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A28BC" w14:textId="77777777" w:rsidR="00E04F55" w:rsidRDefault="008F7E93">
      <w:bookmarkStart w:id="0" w:name="_GoBack"/>
      <w:bookmarkEnd w:id="0"/>
      <w:r>
        <w:rPr>
          <w:noProof/>
          <w:lang w:eastAsia="en-CA"/>
        </w:rPr>
        <w:drawing>
          <wp:anchor distT="0" distB="0" distL="0" distR="0" simplePos="0" relativeHeight="2" behindDoc="1" locked="0" layoutInCell="1" allowOverlap="1" wp14:anchorId="62F55EFA" wp14:editId="7A4984BE">
            <wp:simplePos x="0" y="0"/>
            <wp:positionH relativeFrom="column">
              <wp:posOffset>0</wp:posOffset>
            </wp:positionH>
            <wp:positionV relativeFrom="paragraph">
              <wp:posOffset>0</wp:posOffset>
            </wp:positionV>
            <wp:extent cx="2337683" cy="572494"/>
            <wp:effectExtent l="0" t="0" r="0" b="0"/>
            <wp:wrapNone/>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srcRect/>
                    <a:stretch/>
                  </pic:blipFill>
                  <pic:spPr>
                    <a:xfrm>
                      <a:off x="0" y="0"/>
                      <a:ext cx="2337683" cy="572494"/>
                    </a:xfrm>
                    <a:prstGeom prst="rect">
                      <a:avLst/>
                    </a:prstGeom>
                    <a:ln>
                      <a:noFill/>
                    </a:ln>
                  </pic:spPr>
                </pic:pic>
              </a:graphicData>
            </a:graphic>
          </wp:anchor>
        </w:drawing>
      </w:r>
    </w:p>
    <w:p w14:paraId="49196FF1" w14:textId="77777777" w:rsidR="00E04F55" w:rsidRDefault="00E04F55">
      <w:pPr>
        <w:pStyle w:val="Heading1"/>
        <w:tabs>
          <w:tab w:val="left" w:pos="2880"/>
        </w:tabs>
        <w:rPr>
          <w:b w:val="0"/>
          <w:bCs/>
          <w:sz w:val="20"/>
          <w:szCs w:val="20"/>
          <w:lang w:val="en-CA"/>
        </w:rPr>
      </w:pPr>
    </w:p>
    <w:p w14:paraId="6FE83A81" w14:textId="77777777" w:rsidR="00E04F55" w:rsidRDefault="00E04F55">
      <w:pPr>
        <w:pStyle w:val="Heading1"/>
        <w:tabs>
          <w:tab w:val="left" w:pos="2880"/>
        </w:tabs>
        <w:rPr>
          <w:b w:val="0"/>
          <w:bCs/>
          <w:sz w:val="20"/>
          <w:szCs w:val="20"/>
          <w:lang w:val="en-CA"/>
        </w:rPr>
      </w:pPr>
    </w:p>
    <w:p w14:paraId="3B194B6B" w14:textId="77777777" w:rsidR="00E04F55" w:rsidRDefault="00E04F55">
      <w:pPr>
        <w:pStyle w:val="Heading1"/>
        <w:tabs>
          <w:tab w:val="left" w:pos="2880"/>
        </w:tabs>
        <w:rPr>
          <w:b w:val="0"/>
          <w:bCs/>
          <w:sz w:val="20"/>
          <w:szCs w:val="20"/>
          <w:lang w:val="en-CA"/>
        </w:rPr>
      </w:pPr>
    </w:p>
    <w:p w14:paraId="546F18B8" w14:textId="77777777" w:rsidR="00E04F55" w:rsidRDefault="008F7E93">
      <w:pPr>
        <w:tabs>
          <w:tab w:val="left" w:pos="2880"/>
        </w:tabs>
        <w:rPr>
          <w:sz w:val="20"/>
          <w:szCs w:val="20"/>
          <w:lang w:val="fr-FR"/>
        </w:rPr>
      </w:pPr>
      <w:r>
        <w:rPr>
          <w:sz w:val="20"/>
          <w:szCs w:val="20"/>
          <w:lang w:val="fr-FR"/>
        </w:rPr>
        <w:t>Ensemble 117</w:t>
      </w:r>
    </w:p>
    <w:p w14:paraId="4514244F" w14:textId="77777777" w:rsidR="00E04F55" w:rsidRDefault="008F7E93">
      <w:pPr>
        <w:tabs>
          <w:tab w:val="left" w:pos="2880"/>
        </w:tabs>
        <w:rPr>
          <w:sz w:val="20"/>
          <w:szCs w:val="20"/>
          <w:lang w:val="fr-FR"/>
        </w:rPr>
      </w:pPr>
      <w:r>
        <w:rPr>
          <w:sz w:val="20"/>
          <w:szCs w:val="20"/>
          <w:lang w:val="fr-FR"/>
        </w:rPr>
        <w:t>Interview</w:t>
      </w:r>
    </w:p>
    <w:p w14:paraId="30C1BFE5" w14:textId="77777777" w:rsidR="00E04F55" w:rsidRDefault="008F7E93">
      <w:pPr>
        <w:tabs>
          <w:tab w:val="left" w:pos="2880"/>
        </w:tabs>
        <w:rPr>
          <w:sz w:val="20"/>
          <w:szCs w:val="20"/>
          <w:lang w:val="fr-FR"/>
        </w:rPr>
      </w:pPr>
      <w:r>
        <w:rPr>
          <w:sz w:val="20"/>
          <w:szCs w:val="20"/>
          <w:lang w:val="fr-FR"/>
        </w:rPr>
        <w:t>2021</w:t>
      </w:r>
    </w:p>
    <w:p w14:paraId="13EB7BD3" w14:textId="77777777" w:rsidR="00E04F55" w:rsidRDefault="008F7E93">
      <w:pPr>
        <w:pStyle w:val="Heading1"/>
        <w:tabs>
          <w:tab w:val="left" w:pos="2880"/>
        </w:tabs>
        <w:rPr>
          <w:b w:val="0"/>
          <w:sz w:val="24"/>
          <w:lang w:val="fr-FR"/>
        </w:rPr>
      </w:pPr>
      <w:r>
        <w:rPr>
          <w:b w:val="0"/>
          <w:sz w:val="24"/>
          <w:lang w:val="fr-FR"/>
        </w:rPr>
        <w:t>__________________________________________________________________________</w:t>
      </w:r>
    </w:p>
    <w:p w14:paraId="4BFA1A01" w14:textId="77777777" w:rsidR="00E04F55" w:rsidRDefault="00696713" w:rsidP="005E1055">
      <w:pPr>
        <w:tabs>
          <w:tab w:val="left" w:pos="2880"/>
        </w:tabs>
        <w:spacing w:before="100" w:beforeAutospacing="1"/>
        <w:rPr>
          <w:b/>
          <w:lang w:val="fr-FR" w:eastAsia="en-GB"/>
        </w:rPr>
      </w:pPr>
      <w:r>
        <w:rPr>
          <w:b/>
          <w:noProof/>
          <w:sz w:val="28"/>
          <w:szCs w:val="28"/>
          <w:lang w:eastAsia="en-CA"/>
        </w:rPr>
        <mc:AlternateContent>
          <mc:Choice Requires="wps">
            <w:drawing>
              <wp:anchor distT="45720" distB="45720" distL="114300" distR="114300" simplePos="0" relativeHeight="3" behindDoc="0" locked="0" layoutInCell="1" allowOverlap="1" wp14:anchorId="71766AC0" wp14:editId="66EA4028">
                <wp:simplePos x="0" y="0"/>
                <wp:positionH relativeFrom="margin">
                  <wp:posOffset>-39370</wp:posOffset>
                </wp:positionH>
                <wp:positionV relativeFrom="paragraph">
                  <wp:posOffset>845820</wp:posOffset>
                </wp:positionV>
                <wp:extent cx="5888355" cy="5951220"/>
                <wp:effectExtent l="0" t="0" r="0" b="0"/>
                <wp:wrapSquare wrapText="bothSides"/>
                <wp:docPr id="10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8355" cy="595122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C756C8C" w14:textId="385E2631" w:rsidR="00E04F55" w:rsidRDefault="008F7E93">
                            <w:pPr>
                              <w:rPr>
                                <w:lang w:val="fr-FR"/>
                              </w:rPr>
                            </w:pPr>
                            <w:r>
                              <w:rPr>
                                <w:lang w:val="fr-FR"/>
                              </w:rPr>
                              <w:t>Notes au radiodiffuseur(euse)</w:t>
                            </w:r>
                          </w:p>
                          <w:p w14:paraId="1FD22C33" w14:textId="77777777" w:rsidR="00E04F55" w:rsidRDefault="00E04F55">
                            <w:pPr>
                              <w:rPr>
                                <w:lang w:val="fr-FR"/>
                              </w:rPr>
                            </w:pPr>
                          </w:p>
                          <w:p w14:paraId="5CF6653C" w14:textId="77777777" w:rsidR="00E04F55" w:rsidRDefault="008F7E93">
                            <w:pPr>
                              <w:spacing w:after="200"/>
                              <w:textAlignment w:val="baseline"/>
                              <w:rPr>
                                <w:lang w:val="fr-FR" w:eastAsia="en-GB"/>
                              </w:rPr>
                            </w:pPr>
                            <w:r>
                              <w:rPr>
                                <w:color w:val="333333"/>
                                <w:lang w:val="fr-FR"/>
                              </w:rPr>
                              <w:t>Au Togo, l’agriculture occupe 80% de la population et contribue à 40% du produit intérieur brut du pays. Les cultures de rentes comme le café, cacao, le coton, et le soja ainsi que les cultures vivrières dont le maïs, le riz, le mil, le sorgho ou encore l’arachide sont cultivées par les producteurs(trices) sur toutes l’étendue du territoire nationale. La filière arachide occupe une place importante dans cette production agricole nationale. Le nord du Togo est la zone de production par excellence de cette légumineuse.</w:t>
                            </w:r>
                          </w:p>
                          <w:p w14:paraId="73969E4A" w14:textId="0B512F92" w:rsidR="00E04F55" w:rsidRDefault="008F7E93">
                            <w:pPr>
                              <w:pStyle w:val="NormalWeb"/>
                              <w:spacing w:before="0" w:beforeAutospacing="0" w:after="200" w:afterAutospacing="0"/>
                              <w:rPr>
                                <w:lang w:val="fr-FR"/>
                              </w:rPr>
                            </w:pPr>
                            <w:r>
                              <w:rPr>
                                <w:color w:val="333333"/>
                                <w:lang w:val="fr-FR"/>
                              </w:rPr>
                              <w:t xml:space="preserve">Mais l’arachide présente un grand risque de contamination. </w:t>
                            </w:r>
                            <w:r>
                              <w:rPr>
                                <w:lang w:val="fr-FR"/>
                              </w:rPr>
                              <w:t xml:space="preserve">Les cultures d’arachides sont souvent exposées à la contamination par </w:t>
                            </w:r>
                            <w:r w:rsidR="00324FC3">
                              <w:rPr>
                                <w:lang w:val="fr-FR"/>
                              </w:rPr>
                              <w:t xml:space="preserve">les aflatoxines </w:t>
                            </w:r>
                            <w:r>
                              <w:rPr>
                                <w:lang w:val="fr-FR"/>
                              </w:rPr>
                              <w:t xml:space="preserve">qui </w:t>
                            </w:r>
                            <w:r w:rsidR="00324FC3">
                              <w:rPr>
                                <w:lang w:val="fr-FR"/>
                              </w:rPr>
                              <w:t>représentent un groupe de</w:t>
                            </w:r>
                            <w:r>
                              <w:rPr>
                                <w:lang w:val="fr-FR"/>
                              </w:rPr>
                              <w:t xml:space="preserve"> toxine</w:t>
                            </w:r>
                            <w:r w:rsidR="00324FC3">
                              <w:rPr>
                                <w:lang w:val="fr-FR"/>
                              </w:rPr>
                              <w:t>s</w:t>
                            </w:r>
                            <w:r>
                              <w:rPr>
                                <w:lang w:val="fr-FR"/>
                              </w:rPr>
                              <w:t xml:space="preserve"> produite</w:t>
                            </w:r>
                            <w:r w:rsidR="00324FC3">
                              <w:rPr>
                                <w:lang w:val="fr-FR"/>
                              </w:rPr>
                              <w:t>s</w:t>
                            </w:r>
                            <w:r>
                              <w:rPr>
                                <w:lang w:val="fr-FR"/>
                              </w:rPr>
                              <w:t xml:space="preserve"> par certains champignons</w:t>
                            </w:r>
                            <w:r w:rsidR="00324FC3">
                              <w:rPr>
                                <w:lang w:val="fr-FR"/>
                              </w:rPr>
                              <w:t xml:space="preserve"> dont le plus important pour l’agriculture </w:t>
                            </w:r>
                            <w:r w:rsidR="004D7F7A">
                              <w:rPr>
                                <w:lang w:val="fr-FR"/>
                              </w:rPr>
                              <w:t>est Aspergillus</w:t>
                            </w:r>
                            <w:r>
                              <w:rPr>
                                <w:i/>
                                <w:lang w:val="fr-FR"/>
                              </w:rPr>
                              <w:t xml:space="preserve"> flavus</w:t>
                            </w:r>
                            <w:r>
                              <w:rPr>
                                <w:lang w:val="fr-FR"/>
                              </w:rPr>
                              <w:t xml:space="preserve">. </w:t>
                            </w:r>
                            <w:r w:rsidR="00324FC3" w:rsidRPr="004D7F7A">
                              <w:rPr>
                                <w:i/>
                                <w:lang w:val="fr-FR"/>
                              </w:rPr>
                              <w:t>Aspergillus flavus</w:t>
                            </w:r>
                            <w:r w:rsidR="00324FC3">
                              <w:rPr>
                                <w:lang w:val="fr-FR"/>
                              </w:rPr>
                              <w:t xml:space="preserve"> est</w:t>
                            </w:r>
                            <w:r>
                              <w:rPr>
                                <w:lang w:val="fr-FR"/>
                              </w:rPr>
                              <w:t xml:space="preserve"> </w:t>
                            </w:r>
                            <w:r w:rsidR="00324FC3">
                              <w:rPr>
                                <w:lang w:val="fr-FR"/>
                              </w:rPr>
                              <w:t>présent dans</w:t>
                            </w:r>
                            <w:r>
                              <w:rPr>
                                <w:lang w:val="fr-FR"/>
                              </w:rPr>
                              <w:t xml:space="preserve"> les sols et </w:t>
                            </w:r>
                            <w:r w:rsidR="00324FC3">
                              <w:rPr>
                                <w:lang w:val="fr-FR"/>
                              </w:rPr>
                              <w:t xml:space="preserve">peut </w:t>
                            </w:r>
                            <w:r w:rsidR="004D7F7A">
                              <w:rPr>
                                <w:lang w:val="fr-FR"/>
                              </w:rPr>
                              <w:t>constituer une</w:t>
                            </w:r>
                            <w:r w:rsidR="00324FC3">
                              <w:rPr>
                                <w:lang w:val="fr-FR"/>
                              </w:rPr>
                              <w:t xml:space="preserve"> source de</w:t>
                            </w:r>
                            <w:r>
                              <w:rPr>
                                <w:lang w:val="fr-FR"/>
                              </w:rPr>
                              <w:t xml:space="preserve"> danger pour les producteurs (trices) d’arachides. Comment ces derniers arrivent-ils à gérer la contamination </w:t>
                            </w:r>
                            <w:r w:rsidR="004D7F7A">
                              <w:rPr>
                                <w:lang w:val="fr-FR"/>
                              </w:rPr>
                              <w:t>par les</w:t>
                            </w:r>
                            <w:r w:rsidR="00324FC3">
                              <w:rPr>
                                <w:lang w:val="fr-FR"/>
                              </w:rPr>
                              <w:t xml:space="preserve"> </w:t>
                            </w:r>
                            <w:r w:rsidR="004D7F7A">
                              <w:rPr>
                                <w:lang w:val="fr-FR"/>
                              </w:rPr>
                              <w:t>aflatoxines?</w:t>
                            </w:r>
                            <w:r>
                              <w:rPr>
                                <w:lang w:val="fr-FR"/>
                              </w:rPr>
                              <w:t xml:space="preserve"> C’est à cette question que nous allons répondre dans cette émission.</w:t>
                            </w:r>
                          </w:p>
                          <w:p w14:paraId="74436182" w14:textId="77777777" w:rsidR="00E04F55" w:rsidRDefault="008F7E93">
                            <w:pPr>
                              <w:spacing w:after="200"/>
                              <w:textAlignment w:val="baseline"/>
                              <w:rPr>
                                <w:lang w:val="fr-FR"/>
                              </w:rPr>
                            </w:pPr>
                            <w:r>
                              <w:rPr>
                                <w:color w:val="333333"/>
                                <w:lang w:val="fr-FR"/>
                              </w:rPr>
                              <w:t>Ce texte radiophonique va permettre de donner la parole à trois acteurs de la filière d’arachide : deux producteurs(trices) agricoles qui vont parler des moyens de prévention contre la contamination par l</w:t>
                            </w:r>
                            <w:r w:rsidR="00324FC3">
                              <w:rPr>
                                <w:color w:val="333333"/>
                                <w:lang w:val="fr-FR"/>
                              </w:rPr>
                              <w:t xml:space="preserve">es </w:t>
                            </w:r>
                            <w:r>
                              <w:rPr>
                                <w:color w:val="333333"/>
                                <w:lang w:val="fr-FR"/>
                              </w:rPr>
                              <w:t>aflatoxine</w:t>
                            </w:r>
                            <w:r w:rsidR="00324FC3">
                              <w:rPr>
                                <w:color w:val="333333"/>
                                <w:lang w:val="fr-FR"/>
                              </w:rPr>
                              <w:t>s</w:t>
                            </w:r>
                            <w:r>
                              <w:rPr>
                                <w:color w:val="333333"/>
                                <w:lang w:val="fr-FR"/>
                              </w:rPr>
                              <w:t xml:space="preserve"> et un spécialiste des aflatoxines qui nous parler</w:t>
                            </w:r>
                            <w:r w:rsidR="00324FC3">
                              <w:rPr>
                                <w:color w:val="333333"/>
                                <w:lang w:val="fr-FR"/>
                              </w:rPr>
                              <w:t>a</w:t>
                            </w:r>
                            <w:r>
                              <w:rPr>
                                <w:color w:val="333333"/>
                                <w:lang w:val="fr-FR"/>
                              </w:rPr>
                              <w:t xml:space="preserve"> des initiatives prises au Togo afin de lutter contre cette substance toxique.</w:t>
                            </w:r>
                          </w:p>
                          <w:p w14:paraId="5800B654" w14:textId="449A99E1" w:rsidR="00E04F55" w:rsidRDefault="008F7E93">
                            <w:pPr>
                              <w:spacing w:after="200"/>
                              <w:textAlignment w:val="baseline"/>
                              <w:rPr>
                                <w:lang w:val="fr-FR"/>
                              </w:rPr>
                            </w:pPr>
                            <w:r>
                              <w:rPr>
                                <w:color w:val="333333"/>
                                <w:lang w:val="fr-FR"/>
                              </w:rPr>
                              <w:t xml:space="preserve">Pour produire une émission similaire sur la gestion de la contamination par les aflatoxines dans toute la chaine de valeur de l’arachide, vous pourriez vous inspirer de ce texte. Si vous décidez de le présenter dans le cadre de votre émission agricole, vous pourriez le faire interpréter par des journalistes et </w:t>
                            </w:r>
                            <w:r w:rsidR="00697E4D">
                              <w:rPr>
                                <w:color w:val="333333"/>
                                <w:lang w:val="fr-FR"/>
                              </w:rPr>
                              <w:t xml:space="preserve">des </w:t>
                            </w:r>
                            <w:r w:rsidR="00697E4D" w:rsidRPr="00697E4D">
                              <w:rPr>
                                <w:color w:val="333333"/>
                                <w:lang w:val="fr-FR"/>
                              </w:rPr>
                              <w:t>acteurs vocaux</w:t>
                            </w:r>
                            <w:r w:rsidR="00697E4D" w:rsidRPr="00697E4D" w:rsidDel="00697E4D">
                              <w:rPr>
                                <w:color w:val="333333"/>
                                <w:lang w:val="fr-FR"/>
                              </w:rPr>
                              <w:t xml:space="preserve"> </w:t>
                            </w:r>
                            <w:r>
                              <w:rPr>
                                <w:color w:val="333333"/>
                                <w:lang w:val="fr-FR"/>
                              </w:rPr>
                              <w:t xml:space="preserve">à la place des personnes </w:t>
                            </w:r>
                            <w:r w:rsidR="00697E4D">
                              <w:rPr>
                                <w:color w:val="333333"/>
                                <w:lang w:val="fr-FR"/>
                              </w:rPr>
                              <w:t xml:space="preserve">originellement </w:t>
                            </w:r>
                            <w:r>
                              <w:rPr>
                                <w:color w:val="333333"/>
                                <w:lang w:val="fr-FR"/>
                              </w:rPr>
                              <w:t>interviewées pour les besoins du texte. Dans ce cas, veuillez informer votre auditoire au début de l’émission qu’il s’agit de voix de journalistes ou des animateurs radio et non celles des véritables participant(e)s.</w:t>
                            </w:r>
                          </w:p>
                          <w:p w14:paraId="2E5FA955" w14:textId="77777777" w:rsidR="00E04F55" w:rsidRDefault="008F7E93">
                            <w:pPr>
                              <w:spacing w:after="200"/>
                              <w:textAlignment w:val="baseline"/>
                              <w:rPr>
                                <w:color w:val="333333"/>
                                <w:lang w:val="fr-FR"/>
                              </w:rPr>
                            </w:pPr>
                            <w:r>
                              <w:rPr>
                                <w:color w:val="333333"/>
                                <w:lang w:val="fr-FR"/>
                              </w:rPr>
                              <w:t xml:space="preserve">Si vous souhaitez diffuser des émissions sur la gestion de la contamination par les aflatoxines dans toute la chaine de valeur de l’arachide, entretenez-vous avec des agriculteurs(trices) qui produisent des cultures agricoles, des spécialistes des substances toxiques et d’autres parties prenantes de la chaîne de valeur de l’agriculture. </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66AC0" id="Text Box 2" o:spid="_x0000_s1026" style="position:absolute;margin-left:-3.1pt;margin-top:66.6pt;width:463.65pt;height:468.6pt;z-index: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">
                <v:path arrowok="t"/>
                <v:textbox>
                  <w:txbxContent>
                    <w:p w14:paraId="5C756C8C" w14:textId="385E2631" w:rsidR="00E04F55" w:rsidRDefault="008F7E93">
                      <w:pPr>
                        <w:rPr>
                          <w:lang w:val="fr-FR"/>
                        </w:rPr>
                      </w:pPr>
                      <w:r>
                        <w:rPr>
                          <w:lang w:val="fr-FR"/>
                        </w:rPr>
                        <w:t>Notes au radiodiffuseur(euse)</w:t>
                      </w:r>
                    </w:p>
                    <w:p w14:paraId="1FD22C33" w14:textId="77777777" w:rsidR="00E04F55" w:rsidRDefault="00E04F55">
                      <w:pPr>
                        <w:rPr>
                          <w:lang w:val="fr-FR"/>
                        </w:rPr>
                      </w:pPr>
                    </w:p>
                    <w:p w14:paraId="5CF6653C" w14:textId="77777777" w:rsidR="00E04F55" w:rsidRDefault="008F7E93">
                      <w:pPr>
                        <w:spacing w:after="200"/>
                        <w:textAlignment w:val="baseline"/>
                        <w:rPr>
                          <w:lang w:val="fr-FR" w:eastAsia="en-GB"/>
                        </w:rPr>
                      </w:pPr>
                      <w:r>
                        <w:rPr>
                          <w:color w:val="333333"/>
                          <w:lang w:val="fr-FR"/>
                        </w:rPr>
                        <w:t>Au Togo, l’agriculture occupe 80% de la population et contribue à 40% du produit intérieur brut du pays. Les cultures de rentes comme le café, cacao, le coton, et le soja ainsi que les cultures vivrières dont le maïs, le riz, le mil, le sorgho ou encore l’arachide sont cultivées par les producteurs(trices) sur toutes l’étendue du territoire nationale. La filière arachide occupe une place importante dans cette production agricole nationale. Le nord du Togo est la zone de production par excellence de cette légumineuse.</w:t>
                      </w:r>
                    </w:p>
                    <w:p w14:paraId="73969E4A" w14:textId="0B512F92" w:rsidR="00E04F55" w:rsidRDefault="008F7E93">
                      <w:pPr>
                        <w:pStyle w:val="NormalWeb"/>
                        <w:spacing w:before="0" w:beforeAutospacing="0" w:after="200" w:afterAutospacing="0"/>
                        <w:rPr>
                          <w:lang w:val="fr-FR"/>
                        </w:rPr>
                      </w:pPr>
                      <w:r>
                        <w:rPr>
                          <w:color w:val="333333"/>
                          <w:lang w:val="fr-FR"/>
                        </w:rPr>
                        <w:t xml:space="preserve">Mais l’arachide présente un grand risque de contamination. </w:t>
                      </w:r>
                      <w:r>
                        <w:rPr>
                          <w:lang w:val="fr-FR"/>
                        </w:rPr>
                        <w:t xml:space="preserve">Les cultures d’arachides sont souvent exposées à la contamination par </w:t>
                      </w:r>
                      <w:r w:rsidR="00324FC3">
                        <w:rPr>
                          <w:lang w:val="fr-FR"/>
                        </w:rPr>
                        <w:t xml:space="preserve">les aflatoxines </w:t>
                      </w:r>
                      <w:r>
                        <w:rPr>
                          <w:lang w:val="fr-FR"/>
                        </w:rPr>
                        <w:t xml:space="preserve">qui </w:t>
                      </w:r>
                      <w:r w:rsidR="00324FC3">
                        <w:rPr>
                          <w:lang w:val="fr-FR"/>
                        </w:rPr>
                        <w:t>représentent un groupe de</w:t>
                      </w:r>
                      <w:r>
                        <w:rPr>
                          <w:lang w:val="fr-FR"/>
                        </w:rPr>
                        <w:t xml:space="preserve"> toxine</w:t>
                      </w:r>
                      <w:r w:rsidR="00324FC3">
                        <w:rPr>
                          <w:lang w:val="fr-FR"/>
                        </w:rPr>
                        <w:t>s</w:t>
                      </w:r>
                      <w:r>
                        <w:rPr>
                          <w:lang w:val="fr-FR"/>
                        </w:rPr>
                        <w:t xml:space="preserve"> produite</w:t>
                      </w:r>
                      <w:r w:rsidR="00324FC3">
                        <w:rPr>
                          <w:lang w:val="fr-FR"/>
                        </w:rPr>
                        <w:t>s</w:t>
                      </w:r>
                      <w:r>
                        <w:rPr>
                          <w:lang w:val="fr-FR"/>
                        </w:rPr>
                        <w:t xml:space="preserve"> par certains champignons</w:t>
                      </w:r>
                      <w:r w:rsidR="00324FC3">
                        <w:rPr>
                          <w:lang w:val="fr-FR"/>
                        </w:rPr>
                        <w:t xml:space="preserve"> dont le plus important pour l’agriculture </w:t>
                      </w:r>
                      <w:r w:rsidR="004D7F7A">
                        <w:rPr>
                          <w:lang w:val="fr-FR"/>
                        </w:rPr>
                        <w:t>est Aspergillus</w:t>
                      </w:r>
                      <w:r>
                        <w:rPr>
                          <w:i/>
                          <w:lang w:val="fr-FR"/>
                        </w:rPr>
                        <w:t xml:space="preserve"> flavus</w:t>
                      </w:r>
                      <w:r>
                        <w:rPr>
                          <w:lang w:val="fr-FR"/>
                        </w:rPr>
                        <w:t xml:space="preserve">. </w:t>
                      </w:r>
                      <w:r w:rsidR="00324FC3" w:rsidRPr="004D7F7A">
                        <w:rPr>
                          <w:i/>
                          <w:lang w:val="fr-FR"/>
                        </w:rPr>
                        <w:t>Aspergillus flavus</w:t>
                      </w:r>
                      <w:r w:rsidR="00324FC3">
                        <w:rPr>
                          <w:lang w:val="fr-FR"/>
                        </w:rPr>
                        <w:t xml:space="preserve"> est</w:t>
                      </w:r>
                      <w:r>
                        <w:rPr>
                          <w:lang w:val="fr-FR"/>
                        </w:rPr>
                        <w:t xml:space="preserve"> </w:t>
                      </w:r>
                      <w:r w:rsidR="00324FC3">
                        <w:rPr>
                          <w:lang w:val="fr-FR"/>
                        </w:rPr>
                        <w:t>présent dans</w:t>
                      </w:r>
                      <w:r>
                        <w:rPr>
                          <w:lang w:val="fr-FR"/>
                        </w:rPr>
                        <w:t xml:space="preserve"> les sols et </w:t>
                      </w:r>
                      <w:r w:rsidR="00324FC3">
                        <w:rPr>
                          <w:lang w:val="fr-FR"/>
                        </w:rPr>
                        <w:t xml:space="preserve">peut </w:t>
                      </w:r>
                      <w:r w:rsidR="004D7F7A">
                        <w:rPr>
                          <w:lang w:val="fr-FR"/>
                        </w:rPr>
                        <w:t>constituer une</w:t>
                      </w:r>
                      <w:r w:rsidR="00324FC3">
                        <w:rPr>
                          <w:lang w:val="fr-FR"/>
                        </w:rPr>
                        <w:t xml:space="preserve"> source de</w:t>
                      </w:r>
                      <w:r>
                        <w:rPr>
                          <w:lang w:val="fr-FR"/>
                        </w:rPr>
                        <w:t xml:space="preserve"> danger pour les producteurs (trices) d’arachides. Comment ces derniers arrivent-ils à gérer la contamination </w:t>
                      </w:r>
                      <w:r w:rsidR="004D7F7A">
                        <w:rPr>
                          <w:lang w:val="fr-FR"/>
                        </w:rPr>
                        <w:t>par les</w:t>
                      </w:r>
                      <w:r w:rsidR="00324FC3">
                        <w:rPr>
                          <w:lang w:val="fr-FR"/>
                        </w:rPr>
                        <w:t xml:space="preserve"> </w:t>
                      </w:r>
                      <w:r w:rsidR="004D7F7A">
                        <w:rPr>
                          <w:lang w:val="fr-FR"/>
                        </w:rPr>
                        <w:t>aflatoxines?</w:t>
                      </w:r>
                      <w:r>
                        <w:rPr>
                          <w:lang w:val="fr-FR"/>
                        </w:rPr>
                        <w:t xml:space="preserve"> C’est à cette question que nous allons répondre dans cette émission.</w:t>
                      </w:r>
                    </w:p>
                    <w:p w14:paraId="74436182" w14:textId="77777777" w:rsidR="00E04F55" w:rsidRDefault="008F7E93">
                      <w:pPr>
                        <w:spacing w:after="200"/>
                        <w:textAlignment w:val="baseline"/>
                        <w:rPr>
                          <w:lang w:val="fr-FR"/>
                        </w:rPr>
                      </w:pPr>
                      <w:r>
                        <w:rPr>
                          <w:color w:val="333333"/>
                          <w:lang w:val="fr-FR"/>
                        </w:rPr>
                        <w:t>Ce texte radiophonique va permettre de donner la parole à trois acteurs de la filière d’arachide : deux producteurs(trices) agricoles qui vont parler des moyens de prévention contre la contamination par l</w:t>
                      </w:r>
                      <w:r w:rsidR="00324FC3">
                        <w:rPr>
                          <w:color w:val="333333"/>
                          <w:lang w:val="fr-FR"/>
                        </w:rPr>
                        <w:t xml:space="preserve">es </w:t>
                      </w:r>
                      <w:r>
                        <w:rPr>
                          <w:color w:val="333333"/>
                          <w:lang w:val="fr-FR"/>
                        </w:rPr>
                        <w:t>aflatoxine</w:t>
                      </w:r>
                      <w:r w:rsidR="00324FC3">
                        <w:rPr>
                          <w:color w:val="333333"/>
                          <w:lang w:val="fr-FR"/>
                        </w:rPr>
                        <w:t>s</w:t>
                      </w:r>
                      <w:r>
                        <w:rPr>
                          <w:color w:val="333333"/>
                          <w:lang w:val="fr-FR"/>
                        </w:rPr>
                        <w:t xml:space="preserve"> et un spécialiste des aflatoxines qui nous parler</w:t>
                      </w:r>
                      <w:r w:rsidR="00324FC3">
                        <w:rPr>
                          <w:color w:val="333333"/>
                          <w:lang w:val="fr-FR"/>
                        </w:rPr>
                        <w:t>a</w:t>
                      </w:r>
                      <w:r>
                        <w:rPr>
                          <w:color w:val="333333"/>
                          <w:lang w:val="fr-FR"/>
                        </w:rPr>
                        <w:t xml:space="preserve"> des initiatives prises au Togo afin de lutter contre cette substance toxique.</w:t>
                      </w:r>
                    </w:p>
                    <w:p w14:paraId="5800B654" w14:textId="449A99E1" w:rsidR="00E04F55" w:rsidRDefault="008F7E93">
                      <w:pPr>
                        <w:spacing w:after="200"/>
                        <w:textAlignment w:val="baseline"/>
                        <w:rPr>
                          <w:lang w:val="fr-FR"/>
                        </w:rPr>
                      </w:pPr>
                      <w:r>
                        <w:rPr>
                          <w:color w:val="333333"/>
                          <w:lang w:val="fr-FR"/>
                        </w:rPr>
                        <w:t xml:space="preserve">Pour produire une émission similaire sur la gestion de la contamination par les aflatoxines dans toute la chaine de valeur de l’arachide, vous pourriez vous inspirer de ce texte. Si vous décidez de le présenter dans le cadre de votre émission agricole, vous pourriez le faire interpréter par des journalistes et </w:t>
                      </w:r>
                      <w:r w:rsidR="00697E4D">
                        <w:rPr>
                          <w:color w:val="333333"/>
                          <w:lang w:val="fr-FR"/>
                        </w:rPr>
                        <w:t xml:space="preserve">des </w:t>
                      </w:r>
                      <w:r w:rsidR="00697E4D" w:rsidRPr="00697E4D">
                        <w:rPr>
                          <w:color w:val="333333"/>
                          <w:lang w:val="fr-FR"/>
                        </w:rPr>
                        <w:t>acteurs vocaux</w:t>
                      </w:r>
                      <w:r w:rsidR="00697E4D" w:rsidRPr="00697E4D" w:rsidDel="00697E4D">
                        <w:rPr>
                          <w:color w:val="333333"/>
                          <w:lang w:val="fr-FR"/>
                        </w:rPr>
                        <w:t xml:space="preserve"> </w:t>
                      </w:r>
                      <w:r>
                        <w:rPr>
                          <w:color w:val="333333"/>
                          <w:lang w:val="fr-FR"/>
                        </w:rPr>
                        <w:t xml:space="preserve">à la place des personnes </w:t>
                      </w:r>
                      <w:r w:rsidR="00697E4D">
                        <w:rPr>
                          <w:color w:val="333333"/>
                          <w:lang w:val="fr-FR"/>
                        </w:rPr>
                        <w:t xml:space="preserve">originellement </w:t>
                      </w:r>
                      <w:r>
                        <w:rPr>
                          <w:color w:val="333333"/>
                          <w:lang w:val="fr-FR"/>
                        </w:rPr>
                        <w:t>interviewées pour les besoins du texte. Dans ce cas, veuillez informer votre auditoire au début de l’émission qu’il s’agit de voix de journalistes ou des animateurs radio et non celles des véritables participant(e)s.</w:t>
                      </w:r>
                    </w:p>
                    <w:p w14:paraId="2E5FA955" w14:textId="77777777" w:rsidR="00E04F55" w:rsidRDefault="008F7E93">
                      <w:pPr>
                        <w:spacing w:after="200"/>
                        <w:textAlignment w:val="baseline"/>
                        <w:rPr>
                          <w:color w:val="333333"/>
                          <w:lang w:val="fr-FR"/>
                        </w:rPr>
                      </w:pPr>
                      <w:r>
                        <w:rPr>
                          <w:color w:val="333333"/>
                          <w:lang w:val="fr-FR"/>
                        </w:rPr>
                        <w:t xml:space="preserve">Si vous souhaitez diffuser des émissions sur la gestion de la contamination par les aflatoxines dans toute la chaine de valeur de l’arachide, entretenez-vous avec des agriculteurs(trices) qui produisent des cultures agricoles, des spécialistes des substances toxiques et d’autres parties prenantes de la chaîne de valeur de l’agriculture. </w:t>
                      </w:r>
                    </w:p>
                  </w:txbxContent>
                </v:textbox>
                <w10:wrap type="square" anchorx="margin"/>
              </v:rect>
            </w:pict>
          </mc:Fallback>
        </mc:AlternateContent>
      </w:r>
      <w:r w:rsidR="008F7E93">
        <w:rPr>
          <w:b/>
          <w:sz w:val="28"/>
          <w:szCs w:val="28"/>
          <w:lang w:val="fr-FR"/>
        </w:rPr>
        <w:t>La gestion de la contamination par les aflatoxines dans toute la chaîne de valeur de l’arachide</w:t>
      </w:r>
      <w:r w:rsidR="008F7E93">
        <w:rPr>
          <w:lang w:val="fr-FR"/>
        </w:rPr>
        <w:t xml:space="preserve"> </w:t>
      </w:r>
      <w:r w:rsidR="008F7E93">
        <w:rPr>
          <w:b/>
          <w:lang w:val="fr-FR" w:eastAsia="en-GB"/>
        </w:rPr>
        <w:t>________________________________________________________________________</w:t>
      </w:r>
    </w:p>
    <w:p w14:paraId="54C475B9" w14:textId="77777777" w:rsidR="00E04F55" w:rsidRDefault="00E04F55">
      <w:pPr>
        <w:pStyle w:val="yiv8448520967"/>
        <w:tabs>
          <w:tab w:val="left" w:pos="567"/>
        </w:tabs>
        <w:autoSpaceDE w:val="0"/>
        <w:autoSpaceDN w:val="0"/>
        <w:adjustRightInd w:val="0"/>
        <w:spacing w:after="200"/>
        <w:ind w:left="3600" w:hanging="3600"/>
        <w:rPr>
          <w:rFonts w:ascii="Times New Roman Bold" w:hAnsi="Times New Roman Bold"/>
          <w:b/>
          <w:caps/>
          <w:lang w:val="fr-FR"/>
        </w:rPr>
      </w:pPr>
    </w:p>
    <w:p w14:paraId="0FE5207D" w14:textId="78D9C2EF" w:rsidR="00E04F55" w:rsidRPr="00897E7D" w:rsidRDefault="00696713" w:rsidP="004D314B">
      <w:pPr>
        <w:pStyle w:val="yiv8448520967"/>
        <w:tabs>
          <w:tab w:val="left" w:pos="567"/>
        </w:tabs>
        <w:autoSpaceDE w:val="0"/>
        <w:autoSpaceDN w:val="0"/>
        <w:adjustRightInd w:val="0"/>
        <w:spacing w:before="0" w:beforeAutospacing="0" w:after="200" w:afterAutospacing="0"/>
        <w:ind w:left="3600" w:hanging="3600"/>
        <w:rPr>
          <w:b/>
          <w:lang w:val="fr-FR"/>
        </w:rPr>
      </w:pPr>
      <w:r w:rsidRPr="00897E7D">
        <w:rPr>
          <w:b/>
          <w:caps/>
          <w:noProof/>
          <w:lang w:val="en-CA" w:eastAsia="en-CA"/>
        </w:rPr>
        <w:lastRenderedPageBreak/>
        <mc:AlternateContent>
          <mc:Choice Requires="wps">
            <w:drawing>
              <wp:anchor distT="45720" distB="45720" distL="114300" distR="114300" simplePos="0" relativeHeight="4" behindDoc="0" locked="0" layoutInCell="1" allowOverlap="1" wp14:anchorId="43AC3AD6" wp14:editId="415A0AB2">
                <wp:simplePos x="0" y="0"/>
                <wp:positionH relativeFrom="margin">
                  <wp:align>center</wp:align>
                </wp:positionH>
                <wp:positionV relativeFrom="paragraph">
                  <wp:posOffset>0</wp:posOffset>
                </wp:positionV>
                <wp:extent cx="5888355" cy="1562100"/>
                <wp:effectExtent l="0" t="0" r="0" b="0"/>
                <wp:wrapSquare wrapText="bothSides"/>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8355" cy="15621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5ADE69F6" w14:textId="77777777" w:rsidR="005E1055" w:rsidRPr="005E1055" w:rsidRDefault="005E1055" w:rsidP="005E1055">
                            <w:pPr>
                              <w:textAlignment w:val="baseline"/>
                              <w:rPr>
                                <w:lang w:val="fr-FR"/>
                              </w:rPr>
                            </w:pPr>
                            <w:r w:rsidRPr="005E1055">
                              <w:rPr>
                                <w:color w:val="333333"/>
                                <w:lang w:val="fr-FR"/>
                              </w:rPr>
                              <w:t>Vous pourriez leur poser les questions suivantes :</w:t>
                            </w:r>
                          </w:p>
                          <w:p w14:paraId="2193E460" w14:textId="5F9235D3" w:rsidR="00E04F55" w:rsidRPr="005E1055" w:rsidRDefault="008F7E93">
                            <w:pPr>
                              <w:pStyle w:val="ListParagraph"/>
                              <w:numPr>
                                <w:ilvl w:val="0"/>
                                <w:numId w:val="1"/>
                              </w:numPr>
                              <w:spacing w:line="240" w:lineRule="auto"/>
                              <w:textAlignment w:val="baseline"/>
                              <w:rPr>
                                <w:rFonts w:ascii="Times New Roman" w:hAnsi="Times New Roman"/>
                                <w:color w:val="333333"/>
                                <w:sz w:val="24"/>
                                <w:szCs w:val="24"/>
                                <w:lang w:val="fr-FR"/>
                              </w:rPr>
                            </w:pPr>
                            <w:r w:rsidRPr="005E1055">
                              <w:rPr>
                                <w:rFonts w:ascii="Times New Roman" w:hAnsi="Times New Roman"/>
                                <w:color w:val="333333"/>
                                <w:sz w:val="24"/>
                                <w:szCs w:val="24"/>
                                <w:lang w:val="fr-FR"/>
                              </w:rPr>
                              <w:t xml:space="preserve">Quelles sont les maladies de cultures les plus importantes dans cette </w:t>
                            </w:r>
                            <w:r w:rsidR="004D7F7A" w:rsidRPr="005E1055">
                              <w:rPr>
                                <w:rFonts w:ascii="Times New Roman" w:hAnsi="Times New Roman"/>
                                <w:color w:val="333333"/>
                                <w:sz w:val="24"/>
                                <w:szCs w:val="24"/>
                                <w:lang w:val="fr-FR"/>
                              </w:rPr>
                              <w:t>région</w:t>
                            </w:r>
                            <w:r w:rsidR="004D7F7A">
                              <w:rPr>
                                <w:rFonts w:ascii="Times New Roman" w:hAnsi="Times New Roman"/>
                                <w:color w:val="333333"/>
                                <w:sz w:val="24"/>
                                <w:szCs w:val="24"/>
                                <w:lang w:val="fr-FR"/>
                              </w:rPr>
                              <w:t>?</w:t>
                            </w:r>
                          </w:p>
                          <w:p w14:paraId="41AD00D4" w14:textId="77777777" w:rsidR="00E04F55" w:rsidRPr="005E1055" w:rsidRDefault="008F7E93">
                            <w:pPr>
                              <w:pStyle w:val="ListParagraph"/>
                              <w:numPr>
                                <w:ilvl w:val="0"/>
                                <w:numId w:val="1"/>
                              </w:numPr>
                              <w:spacing w:line="240" w:lineRule="auto"/>
                              <w:textAlignment w:val="baseline"/>
                              <w:rPr>
                                <w:rFonts w:ascii="Times New Roman" w:hAnsi="Times New Roman"/>
                                <w:color w:val="333333"/>
                                <w:sz w:val="24"/>
                                <w:szCs w:val="24"/>
                                <w:lang w:val="fr-FR"/>
                              </w:rPr>
                            </w:pPr>
                            <w:r w:rsidRPr="005E1055">
                              <w:rPr>
                                <w:rFonts w:ascii="Times New Roman" w:hAnsi="Times New Roman"/>
                                <w:color w:val="333333"/>
                                <w:sz w:val="24"/>
                                <w:szCs w:val="24"/>
                                <w:lang w:val="fr-FR"/>
                              </w:rPr>
                              <w:t>Quelles sont les moyens disponibles de lutte préventive et curative contre les maladies et les ravageurs des cultures</w:t>
                            </w:r>
                            <w:r w:rsidR="005E1055">
                              <w:rPr>
                                <w:rFonts w:ascii="Times New Roman" w:hAnsi="Times New Roman"/>
                                <w:color w:val="333333"/>
                                <w:sz w:val="24"/>
                                <w:szCs w:val="24"/>
                                <w:lang w:val="fr-FR"/>
                              </w:rPr>
                              <w:t>?</w:t>
                            </w:r>
                            <w:r w:rsidRPr="005E1055">
                              <w:rPr>
                                <w:rFonts w:ascii="Times New Roman" w:hAnsi="Times New Roman"/>
                                <w:color w:val="333333"/>
                                <w:sz w:val="24"/>
                                <w:szCs w:val="24"/>
                                <w:lang w:val="fr-FR"/>
                              </w:rPr>
                              <w:t xml:space="preserve"> Comment les agriculteurs(trices) peuvent-ils/elles avoir accès à ces moyens de lutte? Quels sont les détails relatifs aux coûts, à la fréquence de l’administration, etc.?</w:t>
                            </w:r>
                          </w:p>
                          <w:p w14:paraId="2505A992" w14:textId="77777777" w:rsidR="00E04F55" w:rsidRDefault="008F7E93">
                            <w:pPr>
                              <w:rPr>
                                <w:lang w:val="fr-FR"/>
                              </w:rPr>
                            </w:pPr>
                            <w:r>
                              <w:rPr>
                                <w:lang w:val="fr-FR"/>
                              </w:rPr>
                              <w:t>Durée estimée du texte radiophonique avec la musique, l’intro et l’extro : 20 minutes.</w:t>
                            </w:r>
                          </w:p>
                          <w:p w14:paraId="654716BC" w14:textId="77777777" w:rsidR="00E04F55" w:rsidRDefault="00E04F55">
                            <w:pPr>
                              <w:rPr>
                                <w:lang w:val="fr-FR"/>
                              </w:rPr>
                            </w:pP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C3AD6" id="_x0000_s1027" style="position:absolute;left:0;text-align:left;margin-left:0;margin-top:0;width:463.65pt;height:123pt;z-index: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">
                <v:path arrowok="t"/>
                <v:textbox>
                  <w:txbxContent>
                    <w:p w14:paraId="5ADE69F6" w14:textId="77777777" w:rsidR="005E1055" w:rsidRPr="005E1055" w:rsidRDefault="005E1055" w:rsidP="005E1055">
                      <w:pPr>
                        <w:textAlignment w:val="baseline"/>
                        <w:rPr>
                          <w:lang w:val="fr-FR"/>
                        </w:rPr>
                      </w:pPr>
                      <w:r w:rsidRPr="005E1055">
                        <w:rPr>
                          <w:color w:val="333333"/>
                          <w:lang w:val="fr-FR"/>
                        </w:rPr>
                        <w:t>Vous pourriez leur poser les questions suivantes :</w:t>
                      </w:r>
                    </w:p>
                    <w:p w14:paraId="2193E460" w14:textId="5F9235D3" w:rsidR="00E04F55" w:rsidRPr="005E1055" w:rsidRDefault="008F7E93">
                      <w:pPr>
                        <w:pStyle w:val="ListParagraph"/>
                        <w:numPr>
                          <w:ilvl w:val="0"/>
                          <w:numId w:val="1"/>
                        </w:numPr>
                        <w:spacing w:line="240" w:lineRule="auto"/>
                        <w:textAlignment w:val="baseline"/>
                        <w:rPr>
                          <w:rFonts w:ascii="Times New Roman" w:hAnsi="Times New Roman"/>
                          <w:color w:val="333333"/>
                          <w:sz w:val="24"/>
                          <w:szCs w:val="24"/>
                          <w:lang w:val="fr-FR"/>
                        </w:rPr>
                      </w:pPr>
                      <w:r w:rsidRPr="005E1055">
                        <w:rPr>
                          <w:rFonts w:ascii="Times New Roman" w:hAnsi="Times New Roman"/>
                          <w:color w:val="333333"/>
                          <w:sz w:val="24"/>
                          <w:szCs w:val="24"/>
                          <w:lang w:val="fr-FR"/>
                        </w:rPr>
                        <w:t xml:space="preserve">Quelles sont les maladies de cultures les plus importantes dans cette </w:t>
                      </w:r>
                      <w:r w:rsidR="004D7F7A" w:rsidRPr="005E1055">
                        <w:rPr>
                          <w:rFonts w:ascii="Times New Roman" w:hAnsi="Times New Roman"/>
                          <w:color w:val="333333"/>
                          <w:sz w:val="24"/>
                          <w:szCs w:val="24"/>
                          <w:lang w:val="fr-FR"/>
                        </w:rPr>
                        <w:t>région</w:t>
                      </w:r>
                      <w:r w:rsidR="004D7F7A">
                        <w:rPr>
                          <w:rFonts w:ascii="Times New Roman" w:hAnsi="Times New Roman"/>
                          <w:color w:val="333333"/>
                          <w:sz w:val="24"/>
                          <w:szCs w:val="24"/>
                          <w:lang w:val="fr-FR"/>
                        </w:rPr>
                        <w:t>?</w:t>
                      </w:r>
                    </w:p>
                    <w:p w14:paraId="41AD00D4" w14:textId="77777777" w:rsidR="00E04F55" w:rsidRPr="005E1055" w:rsidRDefault="008F7E93">
                      <w:pPr>
                        <w:pStyle w:val="ListParagraph"/>
                        <w:numPr>
                          <w:ilvl w:val="0"/>
                          <w:numId w:val="1"/>
                        </w:numPr>
                        <w:spacing w:line="240" w:lineRule="auto"/>
                        <w:textAlignment w:val="baseline"/>
                        <w:rPr>
                          <w:rFonts w:ascii="Times New Roman" w:hAnsi="Times New Roman"/>
                          <w:color w:val="333333"/>
                          <w:sz w:val="24"/>
                          <w:szCs w:val="24"/>
                          <w:lang w:val="fr-FR"/>
                        </w:rPr>
                      </w:pPr>
                      <w:r w:rsidRPr="005E1055">
                        <w:rPr>
                          <w:rFonts w:ascii="Times New Roman" w:hAnsi="Times New Roman"/>
                          <w:color w:val="333333"/>
                          <w:sz w:val="24"/>
                          <w:szCs w:val="24"/>
                          <w:lang w:val="fr-FR"/>
                        </w:rPr>
                        <w:t>Quelles sont les moyens disponibles de lutte préventive et curative contre les maladies et les ravageurs des cultures</w:t>
                      </w:r>
                      <w:r w:rsidR="005E1055">
                        <w:rPr>
                          <w:rFonts w:ascii="Times New Roman" w:hAnsi="Times New Roman"/>
                          <w:color w:val="333333"/>
                          <w:sz w:val="24"/>
                          <w:szCs w:val="24"/>
                          <w:lang w:val="fr-FR"/>
                        </w:rPr>
                        <w:t>?</w:t>
                      </w:r>
                      <w:r w:rsidRPr="005E1055">
                        <w:rPr>
                          <w:rFonts w:ascii="Times New Roman" w:hAnsi="Times New Roman"/>
                          <w:color w:val="333333"/>
                          <w:sz w:val="24"/>
                          <w:szCs w:val="24"/>
                          <w:lang w:val="fr-FR"/>
                        </w:rPr>
                        <w:t xml:space="preserve"> Comment les agriculteurs(trices) peuvent-ils/elles avoir accès à ces moyens de lutte? Quels sont les détails relatifs aux coûts, à la fréquence de l’administration, etc.?</w:t>
                      </w:r>
                    </w:p>
                    <w:p w14:paraId="2505A992" w14:textId="77777777" w:rsidR="00E04F55" w:rsidRDefault="008F7E93">
                      <w:pPr>
                        <w:rPr>
                          <w:lang w:val="fr-FR"/>
                        </w:rPr>
                      </w:pPr>
                      <w:r>
                        <w:rPr>
                          <w:lang w:val="fr-FR"/>
                        </w:rPr>
                        <w:t>Durée estimée du texte radiophonique avec la musique, l’intro et l’extro : 20 minutes.</w:t>
                      </w:r>
                    </w:p>
                    <w:p w14:paraId="654716BC" w14:textId="77777777" w:rsidR="00E04F55" w:rsidRDefault="00E04F55">
                      <w:pPr>
                        <w:rPr>
                          <w:lang w:val="fr-FR"/>
                        </w:rPr>
                      </w:pPr>
                    </w:p>
                  </w:txbxContent>
                </v:textbox>
                <w10:wrap type="square" anchorx="margin"/>
              </v:rect>
            </w:pict>
          </mc:Fallback>
        </mc:AlternateContent>
      </w:r>
      <w:r w:rsidR="008F7E93" w:rsidRPr="00897E7D">
        <w:rPr>
          <w:b/>
          <w:caps/>
          <w:lang w:val="fr-FR"/>
        </w:rPr>
        <w:t>Animateur(trice) :</w:t>
      </w:r>
      <w:r w:rsidR="008F7E93" w:rsidRPr="00897E7D">
        <w:rPr>
          <w:b/>
          <w:lang w:val="fr-FR"/>
        </w:rPr>
        <w:tab/>
      </w:r>
      <w:r w:rsidR="008F7E93" w:rsidRPr="00897E7D">
        <w:rPr>
          <w:lang w:val="fr-FR"/>
        </w:rPr>
        <w:t xml:space="preserve">Au Togo, la région de la Kara et </w:t>
      </w:r>
      <w:r w:rsidR="00B47005" w:rsidRPr="00897E7D">
        <w:rPr>
          <w:lang w:val="fr-FR"/>
        </w:rPr>
        <w:t xml:space="preserve">celle </w:t>
      </w:r>
      <w:r w:rsidR="004D7F7A" w:rsidRPr="00897E7D">
        <w:rPr>
          <w:lang w:val="fr-FR"/>
        </w:rPr>
        <w:t>des Savanes</w:t>
      </w:r>
      <w:r w:rsidR="008F7E93" w:rsidRPr="00897E7D">
        <w:rPr>
          <w:lang w:val="fr-FR"/>
        </w:rPr>
        <w:t xml:space="preserve"> sont quelques-unes des zones de production par excellence de l’arachide. Sur toute l’étendue du territoire national, l’arachide occupe une place importante dans la production agricole. </w:t>
      </w:r>
      <w:r w:rsidR="00697E4D">
        <w:rPr>
          <w:lang w:val="fr-FR"/>
        </w:rPr>
        <w:t>Mais</w:t>
      </w:r>
      <w:r w:rsidR="008F7E93" w:rsidRPr="00897E7D">
        <w:rPr>
          <w:lang w:val="fr-FR"/>
        </w:rPr>
        <w:t xml:space="preserve"> les producteurs(trices) sont confrontés à la contamination par l</w:t>
      </w:r>
      <w:r w:rsidR="00B47005" w:rsidRPr="00897E7D">
        <w:rPr>
          <w:lang w:val="fr-FR"/>
        </w:rPr>
        <w:t xml:space="preserve">es </w:t>
      </w:r>
      <w:r w:rsidR="008F7E93" w:rsidRPr="00897E7D">
        <w:rPr>
          <w:lang w:val="fr-FR"/>
        </w:rPr>
        <w:t>aflatoxine</w:t>
      </w:r>
      <w:r w:rsidR="00B47005" w:rsidRPr="00897E7D">
        <w:rPr>
          <w:lang w:val="fr-FR"/>
        </w:rPr>
        <w:t>s</w:t>
      </w:r>
      <w:r w:rsidR="008F7E93" w:rsidRPr="00897E7D">
        <w:rPr>
          <w:lang w:val="fr-FR"/>
        </w:rPr>
        <w:t xml:space="preserve"> dans la filière d’arachide. Ce qui réduit leurs efforts consacrés à la culture d’arachide tout au long de la campagne.</w:t>
      </w:r>
    </w:p>
    <w:p w14:paraId="641C0C90" w14:textId="15B5A9DE"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lang w:val="fr-FR"/>
        </w:rPr>
      </w:pPr>
      <w:r w:rsidRPr="00897E7D">
        <w:rPr>
          <w:b/>
          <w:lang w:val="fr-FR"/>
        </w:rPr>
        <w:tab/>
      </w:r>
      <w:r w:rsidRPr="00897E7D">
        <w:rPr>
          <w:b/>
          <w:lang w:val="fr-FR"/>
        </w:rPr>
        <w:tab/>
      </w:r>
      <w:r w:rsidRPr="00897E7D">
        <w:rPr>
          <w:lang w:val="fr-FR"/>
        </w:rPr>
        <w:t>Selon l'Organisation des Nations-Unies pour l'alimentation et l'agriculture (FAO), l</w:t>
      </w:r>
      <w:r w:rsidR="00B47005" w:rsidRPr="00897E7D">
        <w:rPr>
          <w:lang w:val="fr-FR"/>
        </w:rPr>
        <w:t xml:space="preserve">es </w:t>
      </w:r>
      <w:r w:rsidR="004D7F7A" w:rsidRPr="00897E7D">
        <w:rPr>
          <w:lang w:val="fr-FR"/>
        </w:rPr>
        <w:t>aflatoxines contaminent jusqu’à</w:t>
      </w:r>
      <w:r w:rsidRPr="00897E7D">
        <w:rPr>
          <w:lang w:val="fr-FR"/>
        </w:rPr>
        <w:t xml:space="preserve"> 65% des cultures d'arachide ; et environ, 95% des enfants en Afrique sont </w:t>
      </w:r>
      <w:r w:rsidR="00697E4D">
        <w:rPr>
          <w:lang w:val="fr-FR"/>
        </w:rPr>
        <w:t>affect</w:t>
      </w:r>
      <w:r w:rsidR="00697E4D" w:rsidRPr="00897E7D">
        <w:rPr>
          <w:lang w:val="fr-FR"/>
        </w:rPr>
        <w:t xml:space="preserve">és </w:t>
      </w:r>
      <w:r w:rsidRPr="00897E7D">
        <w:rPr>
          <w:lang w:val="fr-FR"/>
        </w:rPr>
        <w:t xml:space="preserve">par les aflatoxines. </w:t>
      </w:r>
    </w:p>
    <w:p w14:paraId="231AD026" w14:textId="4FC011AA"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lang w:val="fr-FR"/>
        </w:rPr>
      </w:pPr>
      <w:r w:rsidRPr="00897E7D">
        <w:rPr>
          <w:b/>
          <w:lang w:val="fr-FR"/>
        </w:rPr>
        <w:tab/>
      </w:r>
      <w:r w:rsidRPr="00897E7D">
        <w:rPr>
          <w:b/>
          <w:lang w:val="fr-FR"/>
        </w:rPr>
        <w:tab/>
      </w:r>
      <w:r w:rsidR="00697E4D">
        <w:rPr>
          <w:lang w:val="fr-FR"/>
        </w:rPr>
        <w:t xml:space="preserve">Cette </w:t>
      </w:r>
      <w:r w:rsidR="00697E4D" w:rsidRPr="00897E7D">
        <w:rPr>
          <w:lang w:val="fr-FR"/>
        </w:rPr>
        <w:t xml:space="preserve">émission </w:t>
      </w:r>
      <w:r w:rsidRPr="00897E7D">
        <w:rPr>
          <w:lang w:val="fr-FR"/>
        </w:rPr>
        <w:t xml:space="preserve">radiophonique met en scène trois acteurs de la chaîne de valeur de la filière d’arachide. Il s’agit de deux agriculteurs(trices) avec qui nous allons nous entretenir sur la gestion de la contamination par l’aflatoxine. Nous allons aussi </w:t>
      </w:r>
      <w:r w:rsidR="00697E4D">
        <w:rPr>
          <w:lang w:val="fr-FR"/>
        </w:rPr>
        <w:t>interviewer</w:t>
      </w:r>
      <w:r w:rsidR="00697E4D" w:rsidRPr="00897E7D">
        <w:rPr>
          <w:lang w:val="fr-FR"/>
        </w:rPr>
        <w:t xml:space="preserve"> </w:t>
      </w:r>
      <w:r w:rsidRPr="00897E7D">
        <w:rPr>
          <w:lang w:val="fr-FR"/>
        </w:rPr>
        <w:t>un spécialiste de la question des aflatoxines qui va nous parler des moyens de prévention contre cette substance dangereuse.</w:t>
      </w:r>
    </w:p>
    <w:p w14:paraId="56B0017E" w14:textId="768F0EC0"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lang w:val="fr-FR"/>
        </w:rPr>
      </w:pPr>
      <w:r w:rsidRPr="00897E7D">
        <w:rPr>
          <w:b/>
          <w:lang w:val="fr-FR"/>
        </w:rPr>
        <w:tab/>
      </w:r>
      <w:r w:rsidRPr="00897E7D">
        <w:rPr>
          <w:b/>
          <w:lang w:val="fr-FR"/>
        </w:rPr>
        <w:tab/>
      </w:r>
      <w:r w:rsidRPr="00897E7D">
        <w:rPr>
          <w:lang w:val="fr-FR"/>
        </w:rPr>
        <w:t>Qu</w:t>
      </w:r>
      <w:r w:rsidR="00B47005" w:rsidRPr="00897E7D">
        <w:rPr>
          <w:lang w:val="fr-FR"/>
        </w:rPr>
        <w:t xml:space="preserve">e sont </w:t>
      </w:r>
      <w:r w:rsidR="004D7F7A" w:rsidRPr="00897E7D">
        <w:rPr>
          <w:lang w:val="fr-FR"/>
        </w:rPr>
        <w:t>les aflatoxines</w:t>
      </w:r>
      <w:r w:rsidR="005E1055" w:rsidRPr="00897E7D">
        <w:rPr>
          <w:lang w:val="fr-FR"/>
        </w:rPr>
        <w:t>?</w:t>
      </w:r>
      <w:r w:rsidRPr="00897E7D">
        <w:rPr>
          <w:lang w:val="fr-FR"/>
        </w:rPr>
        <w:t xml:space="preserve"> </w:t>
      </w:r>
      <w:r w:rsidR="00697E4D" w:rsidRPr="00697E4D">
        <w:rPr>
          <w:lang w:val="fr-FR"/>
        </w:rPr>
        <w:t>Comment contaminent-ils les cultures</w:t>
      </w:r>
      <w:r w:rsidR="005E1055" w:rsidRPr="00897E7D">
        <w:rPr>
          <w:lang w:val="fr-FR"/>
        </w:rPr>
        <w:t>?</w:t>
      </w:r>
      <w:r w:rsidRPr="00897E7D">
        <w:rPr>
          <w:lang w:val="fr-FR"/>
        </w:rPr>
        <w:t xml:space="preserve"> Quelles sont les moyens de lutte contre </w:t>
      </w:r>
      <w:r w:rsidR="00B47005" w:rsidRPr="00897E7D">
        <w:rPr>
          <w:lang w:val="fr-FR"/>
        </w:rPr>
        <w:t xml:space="preserve">les </w:t>
      </w:r>
      <w:r w:rsidRPr="00897E7D">
        <w:rPr>
          <w:lang w:val="fr-FR"/>
        </w:rPr>
        <w:t>aflatoxine</w:t>
      </w:r>
      <w:r w:rsidR="00B47005" w:rsidRPr="00897E7D">
        <w:rPr>
          <w:lang w:val="fr-FR"/>
        </w:rPr>
        <w:t>s</w:t>
      </w:r>
      <w:r w:rsidR="005E1055" w:rsidRPr="00897E7D">
        <w:rPr>
          <w:lang w:val="fr-FR"/>
        </w:rPr>
        <w:t>?</w:t>
      </w:r>
      <w:r w:rsidRPr="00897E7D">
        <w:rPr>
          <w:lang w:val="fr-FR"/>
        </w:rPr>
        <w:t xml:space="preserve"> Est-ce que les producteurs(trices) connaissent les moyens de lutte contre ce</w:t>
      </w:r>
      <w:r w:rsidR="00B47005" w:rsidRPr="00897E7D">
        <w:rPr>
          <w:lang w:val="fr-FR"/>
        </w:rPr>
        <w:t>s</w:t>
      </w:r>
      <w:r w:rsidRPr="00897E7D">
        <w:rPr>
          <w:lang w:val="fr-FR"/>
        </w:rPr>
        <w:t xml:space="preserve"> toxine</w:t>
      </w:r>
      <w:r w:rsidR="00B47005" w:rsidRPr="00897E7D">
        <w:rPr>
          <w:lang w:val="fr-FR"/>
        </w:rPr>
        <w:t>s</w:t>
      </w:r>
      <w:r w:rsidR="005E1055" w:rsidRPr="00897E7D">
        <w:rPr>
          <w:lang w:val="fr-FR"/>
        </w:rPr>
        <w:t>?</w:t>
      </w:r>
      <w:r w:rsidRPr="00897E7D">
        <w:rPr>
          <w:lang w:val="fr-FR"/>
        </w:rPr>
        <w:t xml:space="preserve"> Y a-t-il un produit ou une méthode utilisé pour lutter contre l</w:t>
      </w:r>
      <w:r w:rsidR="00B47005" w:rsidRPr="00897E7D">
        <w:rPr>
          <w:lang w:val="fr-FR"/>
        </w:rPr>
        <w:t xml:space="preserve">es </w:t>
      </w:r>
      <w:r w:rsidRPr="00897E7D">
        <w:rPr>
          <w:lang w:val="fr-FR"/>
        </w:rPr>
        <w:t>aflatoxine</w:t>
      </w:r>
      <w:r w:rsidR="00B47005" w:rsidRPr="00897E7D">
        <w:rPr>
          <w:lang w:val="fr-FR"/>
        </w:rPr>
        <w:t>s</w:t>
      </w:r>
      <w:r w:rsidR="005E1055" w:rsidRPr="00897E7D">
        <w:rPr>
          <w:lang w:val="fr-FR"/>
        </w:rPr>
        <w:t>?</w:t>
      </w:r>
      <w:r w:rsidRPr="00897E7D">
        <w:rPr>
          <w:lang w:val="fr-FR"/>
        </w:rPr>
        <w:t xml:space="preserve"> Ce produit ou méthode est-il efficace</w:t>
      </w:r>
      <w:r w:rsidR="005E1055" w:rsidRPr="00897E7D">
        <w:rPr>
          <w:lang w:val="fr-FR"/>
        </w:rPr>
        <w:t>?</w:t>
      </w:r>
      <w:r w:rsidRPr="00897E7D">
        <w:rPr>
          <w:lang w:val="fr-FR"/>
        </w:rPr>
        <w:t xml:space="preserve"> Est-il accessible aux producteurs (trices)? Quel est l’impact de</w:t>
      </w:r>
      <w:r w:rsidR="00BD7C2B" w:rsidRPr="00897E7D">
        <w:rPr>
          <w:lang w:val="fr-FR"/>
        </w:rPr>
        <w:t>s</w:t>
      </w:r>
      <w:r w:rsidRPr="00897E7D">
        <w:rPr>
          <w:lang w:val="fr-FR"/>
        </w:rPr>
        <w:t xml:space="preserve"> aflatoxine</w:t>
      </w:r>
      <w:r w:rsidR="00BD7C2B" w:rsidRPr="00897E7D">
        <w:rPr>
          <w:lang w:val="fr-FR"/>
        </w:rPr>
        <w:t>s</w:t>
      </w:r>
      <w:r w:rsidRPr="00897E7D">
        <w:rPr>
          <w:lang w:val="fr-FR"/>
        </w:rPr>
        <w:t xml:space="preserve"> sur la santé humaine</w:t>
      </w:r>
      <w:r w:rsidR="005E1055" w:rsidRPr="00897E7D">
        <w:rPr>
          <w:lang w:val="fr-FR"/>
        </w:rPr>
        <w:t>?</w:t>
      </w:r>
    </w:p>
    <w:p w14:paraId="393627C0" w14:textId="77777777"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lang w:val="fr-FR"/>
        </w:rPr>
      </w:pPr>
      <w:r w:rsidRPr="00897E7D">
        <w:rPr>
          <w:b/>
          <w:lang w:val="fr-FR"/>
        </w:rPr>
        <w:tab/>
      </w:r>
      <w:r w:rsidRPr="00897E7D">
        <w:rPr>
          <w:b/>
          <w:lang w:val="fr-FR"/>
        </w:rPr>
        <w:tab/>
      </w:r>
      <w:r w:rsidRPr="00897E7D">
        <w:rPr>
          <w:lang w:val="fr-FR"/>
        </w:rPr>
        <w:t xml:space="preserve">Nous avons le plaisir de recevoir dans cette émission M. Compara Karsongue, il est producteur d’arachide basé dans la région des </w:t>
      </w:r>
      <w:r w:rsidR="00BD7C2B" w:rsidRPr="00897E7D">
        <w:rPr>
          <w:lang w:val="fr-FR"/>
        </w:rPr>
        <w:t>S</w:t>
      </w:r>
      <w:r w:rsidRPr="00897E7D">
        <w:rPr>
          <w:lang w:val="fr-FR"/>
        </w:rPr>
        <w:t>avanes au nord-Togo, dans la préfecture de Tandjouaré.</w:t>
      </w:r>
    </w:p>
    <w:p w14:paraId="6D9FB695" w14:textId="6935E3D1"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b/>
          <w:lang w:val="fr-FR"/>
        </w:rPr>
      </w:pPr>
      <w:r w:rsidRPr="00897E7D">
        <w:rPr>
          <w:b/>
          <w:caps/>
          <w:lang w:val="fr-FR"/>
        </w:rPr>
        <w:t>Animateur(trice) :</w:t>
      </w:r>
      <w:r w:rsidRPr="00897E7D">
        <w:rPr>
          <w:b/>
          <w:lang w:val="fr-FR"/>
        </w:rPr>
        <w:t xml:space="preserve"> </w:t>
      </w:r>
      <w:r w:rsidRPr="00897E7D">
        <w:rPr>
          <w:b/>
          <w:lang w:val="fr-FR"/>
        </w:rPr>
        <w:tab/>
      </w:r>
      <w:r w:rsidRPr="00897E7D">
        <w:rPr>
          <w:lang w:val="fr-FR"/>
        </w:rPr>
        <w:t>M. Karsongue bonjour</w:t>
      </w:r>
      <w:r w:rsidR="005E1055" w:rsidRPr="00897E7D">
        <w:rPr>
          <w:lang w:val="fr-FR"/>
        </w:rPr>
        <w:t>!</w:t>
      </w:r>
    </w:p>
    <w:p w14:paraId="232C570F" w14:textId="5371C3BB"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b/>
          <w:lang w:val="fr-FR"/>
        </w:rPr>
      </w:pPr>
      <w:r w:rsidRPr="00897E7D">
        <w:rPr>
          <w:b/>
          <w:caps/>
          <w:lang w:val="fr-FR"/>
        </w:rPr>
        <w:t>Compara Karsongue :</w:t>
      </w:r>
      <w:r w:rsidRPr="00897E7D">
        <w:rPr>
          <w:b/>
          <w:lang w:val="fr-FR"/>
        </w:rPr>
        <w:t xml:space="preserve"> </w:t>
      </w:r>
      <w:r w:rsidRPr="00897E7D">
        <w:rPr>
          <w:b/>
          <w:lang w:val="fr-FR"/>
        </w:rPr>
        <w:tab/>
      </w:r>
      <w:r w:rsidRPr="00897E7D">
        <w:rPr>
          <w:lang w:val="fr-FR"/>
        </w:rPr>
        <w:t>Bonjour à vous monsieur (madame) l'animateur(trice) et à tous les auditeurs(trices).</w:t>
      </w:r>
    </w:p>
    <w:p w14:paraId="7714A7B2" w14:textId="4E6ED1F9"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b/>
          <w:lang w:val="fr-FR"/>
        </w:rPr>
      </w:pPr>
      <w:r w:rsidRPr="00897E7D">
        <w:rPr>
          <w:b/>
          <w:caps/>
          <w:lang w:val="fr-FR"/>
        </w:rPr>
        <w:lastRenderedPageBreak/>
        <w:t>Animateur(trice) :</w:t>
      </w:r>
      <w:r w:rsidRPr="00897E7D">
        <w:rPr>
          <w:b/>
          <w:lang w:val="fr-FR"/>
        </w:rPr>
        <w:tab/>
      </w:r>
      <w:r w:rsidRPr="00897E7D">
        <w:rPr>
          <w:lang w:val="fr-FR"/>
        </w:rPr>
        <w:t>Nous avons aussi dans notre studio M. Saya Donzo, il est producteur d'arachide à Dapaong au Nord du Togo. M. Donzo, soyez les bienvenus dans cette émission.</w:t>
      </w:r>
    </w:p>
    <w:p w14:paraId="6E726247" w14:textId="77777777"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b/>
          <w:lang w:val="fr-FR"/>
        </w:rPr>
      </w:pPr>
      <w:r w:rsidRPr="00897E7D">
        <w:rPr>
          <w:b/>
          <w:caps/>
          <w:lang w:val="fr-FR"/>
        </w:rPr>
        <w:t>Saya Donzo :</w:t>
      </w:r>
      <w:r w:rsidRPr="00897E7D">
        <w:rPr>
          <w:b/>
          <w:lang w:val="fr-FR"/>
        </w:rPr>
        <w:t xml:space="preserve"> </w:t>
      </w:r>
      <w:r w:rsidRPr="00897E7D">
        <w:rPr>
          <w:b/>
          <w:lang w:val="fr-FR"/>
        </w:rPr>
        <w:tab/>
      </w:r>
      <w:r w:rsidRPr="00897E7D">
        <w:rPr>
          <w:lang w:val="fr-FR"/>
        </w:rPr>
        <w:t>Merci monsieur (madame) l'animateur (trice), c'est un plaisir d'être parmi vous.</w:t>
      </w:r>
    </w:p>
    <w:p w14:paraId="35313F7F" w14:textId="414462A5"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b/>
          <w:lang w:val="fr-FR"/>
        </w:rPr>
      </w:pPr>
      <w:r w:rsidRPr="00897E7D">
        <w:rPr>
          <w:b/>
          <w:caps/>
          <w:lang w:val="fr-FR"/>
        </w:rPr>
        <w:t>Animateur(trice) :</w:t>
      </w:r>
      <w:r w:rsidRPr="00897E7D">
        <w:rPr>
          <w:b/>
          <w:lang w:val="fr-FR"/>
        </w:rPr>
        <w:tab/>
      </w:r>
      <w:r w:rsidRPr="00897E7D">
        <w:rPr>
          <w:lang w:val="fr-FR"/>
        </w:rPr>
        <w:t>Notre dernier invité s'appelle Docteur Ekanao Tedihou, spécialiste des questions liées aux aflatoxines à l'Institut togolais de recherche agronomique, ou ITRA, dont le siège est à Lomé. M Tedihou, merci d'avoir accepté notre invitation.</w:t>
      </w:r>
    </w:p>
    <w:p w14:paraId="3D5DAECC" w14:textId="77777777"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b/>
          <w:lang w:val="fr-FR"/>
        </w:rPr>
      </w:pPr>
      <w:r w:rsidRPr="00897E7D">
        <w:rPr>
          <w:b/>
          <w:caps/>
          <w:lang w:val="fr-FR"/>
        </w:rPr>
        <w:t>Ekanao Tedihou :</w:t>
      </w:r>
      <w:r w:rsidRPr="00897E7D">
        <w:rPr>
          <w:b/>
          <w:lang w:val="fr-FR"/>
        </w:rPr>
        <w:t xml:space="preserve"> </w:t>
      </w:r>
      <w:r w:rsidRPr="00897E7D">
        <w:rPr>
          <w:b/>
          <w:lang w:val="fr-FR"/>
        </w:rPr>
        <w:tab/>
      </w:r>
      <w:r w:rsidRPr="00897E7D">
        <w:rPr>
          <w:lang w:val="fr-FR"/>
        </w:rPr>
        <w:t>Je suis ravi de pouvoir partager mes connaissances en ce qui concerne la contamination par l'aflatoxine dans la filière d’arachide dans cette émission.</w:t>
      </w:r>
    </w:p>
    <w:p w14:paraId="4E07A2C6" w14:textId="6612934A"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b/>
          <w:lang w:val="fr-FR"/>
        </w:rPr>
      </w:pPr>
      <w:r w:rsidRPr="00897E7D">
        <w:rPr>
          <w:b/>
          <w:caps/>
          <w:lang w:val="fr-FR"/>
        </w:rPr>
        <w:t>Animateur(trice) :</w:t>
      </w:r>
      <w:r w:rsidRPr="00897E7D">
        <w:rPr>
          <w:b/>
          <w:lang w:val="fr-FR"/>
        </w:rPr>
        <w:tab/>
      </w:r>
      <w:r w:rsidRPr="00897E7D">
        <w:rPr>
          <w:lang w:val="fr-FR"/>
        </w:rPr>
        <w:t>Alors, nous allons rentrer dans le vif du sujet. M Donzo, vous qui êtes producteur d'arachide, dites-nous, ce que vous savez de l'aflatoxine</w:t>
      </w:r>
      <w:r w:rsidR="00697E4D">
        <w:rPr>
          <w:lang w:val="fr-FR"/>
        </w:rPr>
        <w:t>.</w:t>
      </w:r>
    </w:p>
    <w:p w14:paraId="15FC5788" w14:textId="0C73F965"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b/>
          <w:lang w:val="fr-FR"/>
        </w:rPr>
      </w:pPr>
      <w:r w:rsidRPr="00897E7D">
        <w:rPr>
          <w:b/>
          <w:caps/>
          <w:lang w:val="fr-FR"/>
        </w:rPr>
        <w:t>Saya Donzo :</w:t>
      </w:r>
      <w:r w:rsidRPr="00897E7D">
        <w:rPr>
          <w:b/>
          <w:lang w:val="fr-FR"/>
        </w:rPr>
        <w:tab/>
      </w:r>
      <w:r w:rsidRPr="00897E7D">
        <w:rPr>
          <w:lang w:val="fr-FR"/>
        </w:rPr>
        <w:t>Oui, j'ai la connaissance de cette maladie qui dérange nos productions. C'est un champi</w:t>
      </w:r>
      <w:r w:rsidR="00BD7C2B" w:rsidRPr="00897E7D">
        <w:rPr>
          <w:lang w:val="fr-FR"/>
        </w:rPr>
        <w:t>gn</w:t>
      </w:r>
      <w:r w:rsidRPr="00897E7D">
        <w:rPr>
          <w:lang w:val="fr-FR"/>
        </w:rPr>
        <w:t>on toxique qui attaque l</w:t>
      </w:r>
      <w:r w:rsidR="00BD7C2B" w:rsidRPr="00897E7D">
        <w:rPr>
          <w:lang w:val="fr-FR"/>
        </w:rPr>
        <w:t>es</w:t>
      </w:r>
      <w:r w:rsidRPr="00897E7D">
        <w:rPr>
          <w:lang w:val="fr-FR"/>
        </w:rPr>
        <w:t xml:space="preserve"> cultures d'arachide.  Parfois, le paysan ne peut pas savoir que sa culture d’arachide est attaquée par l'aflatoxine. Les paysans constatent les anomalies sur la culture d’arachide mais ne connaissant pas que c'est une maladie appelé l’aflatoxine. Heureusement, j'ai  suiv</w:t>
      </w:r>
      <w:r w:rsidR="00697E4D">
        <w:rPr>
          <w:lang w:val="fr-FR"/>
        </w:rPr>
        <w:t>i</w:t>
      </w:r>
      <w:r w:rsidRPr="00897E7D">
        <w:rPr>
          <w:lang w:val="fr-FR"/>
        </w:rPr>
        <w:t xml:space="preserve"> une formation de l'ITRA en collaboration avec la GIZ qui m’a édifiée sur ce qu'est l'aflatoxine.</w:t>
      </w:r>
    </w:p>
    <w:p w14:paraId="0CB6A878" w14:textId="58334CAA"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b/>
          <w:lang w:val="fr-FR"/>
        </w:rPr>
      </w:pPr>
      <w:r w:rsidRPr="00897E7D">
        <w:rPr>
          <w:b/>
          <w:caps/>
          <w:lang w:val="fr-FR"/>
        </w:rPr>
        <w:t>Animateur(trice) :</w:t>
      </w:r>
      <w:r w:rsidRPr="00897E7D">
        <w:rPr>
          <w:b/>
          <w:lang w:val="fr-FR"/>
        </w:rPr>
        <w:tab/>
      </w:r>
      <w:r w:rsidRPr="00897E7D">
        <w:rPr>
          <w:lang w:val="fr-FR"/>
        </w:rPr>
        <w:t>Quant à vous M. Karsongue, vous en pensez quoi de l'aflatoxine</w:t>
      </w:r>
      <w:r w:rsidR="005E1055" w:rsidRPr="00897E7D">
        <w:rPr>
          <w:lang w:val="fr-FR"/>
        </w:rPr>
        <w:t>?</w:t>
      </w:r>
    </w:p>
    <w:p w14:paraId="5669AF93" w14:textId="4310FFB5"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b/>
          <w:lang w:val="fr-FR"/>
        </w:rPr>
      </w:pPr>
      <w:r w:rsidRPr="00897E7D">
        <w:rPr>
          <w:b/>
          <w:caps/>
          <w:lang w:val="fr-FR"/>
        </w:rPr>
        <w:t>Compara Karsongue :</w:t>
      </w:r>
      <w:r w:rsidRPr="00897E7D">
        <w:rPr>
          <w:b/>
          <w:lang w:val="fr-FR"/>
        </w:rPr>
        <w:tab/>
      </w:r>
      <w:r w:rsidRPr="00897E7D">
        <w:rPr>
          <w:lang w:val="fr-FR"/>
        </w:rPr>
        <w:t>Il s’agit d’une contamina</w:t>
      </w:r>
      <w:r w:rsidR="003133AD">
        <w:rPr>
          <w:lang w:val="fr-FR"/>
        </w:rPr>
        <w:t>nt</w:t>
      </w:r>
      <w:r w:rsidRPr="00897E7D">
        <w:rPr>
          <w:lang w:val="fr-FR"/>
        </w:rPr>
        <w:t xml:space="preserve"> dangereuse produite par des moisissures. C'est un danger pour le producteur(trice) car cela peut détruire toute sa production. L’arachide contaminée par l’aflatoxine constitue un danger public, surtout sanitaire.</w:t>
      </w:r>
    </w:p>
    <w:p w14:paraId="2F818C25" w14:textId="7E2E9672"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b/>
          <w:lang w:val="fr-FR"/>
        </w:rPr>
      </w:pPr>
      <w:r w:rsidRPr="00897E7D">
        <w:rPr>
          <w:b/>
          <w:caps/>
          <w:lang w:val="fr-FR"/>
        </w:rPr>
        <w:t>Animateur(trice) :</w:t>
      </w:r>
      <w:r w:rsidRPr="00897E7D">
        <w:rPr>
          <w:b/>
          <w:lang w:val="fr-FR"/>
        </w:rPr>
        <w:tab/>
      </w:r>
      <w:r w:rsidRPr="00897E7D">
        <w:rPr>
          <w:lang w:val="fr-FR"/>
        </w:rPr>
        <w:t>M Donzo, comment arrivez-vous à reconnaître que la culture de l'arachide a été contaminé par l’aflatoxine?</w:t>
      </w:r>
    </w:p>
    <w:p w14:paraId="17EA36F1" w14:textId="5A4359F1"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b/>
          <w:lang w:val="fr-FR"/>
        </w:rPr>
      </w:pPr>
      <w:r w:rsidRPr="00897E7D">
        <w:rPr>
          <w:b/>
          <w:caps/>
          <w:lang w:val="fr-FR"/>
        </w:rPr>
        <w:t>Saya Donzo :</w:t>
      </w:r>
      <w:r w:rsidRPr="00897E7D">
        <w:rPr>
          <w:b/>
          <w:lang w:val="fr-FR"/>
        </w:rPr>
        <w:tab/>
      </w:r>
      <w:r w:rsidRPr="00897E7D">
        <w:rPr>
          <w:lang w:val="fr-FR"/>
        </w:rPr>
        <w:t>Premièrement, il faut reconnaître que la contamination par l’aflatoxine intervient si la culture de l’arachide est touffue</w:t>
      </w:r>
      <w:r w:rsidR="003133AD">
        <w:rPr>
          <w:lang w:val="fr-FR"/>
        </w:rPr>
        <w:t xml:space="preserve"> et</w:t>
      </w:r>
      <w:r w:rsidRPr="00897E7D">
        <w:rPr>
          <w:lang w:val="fr-FR"/>
        </w:rPr>
        <w:t xml:space="preserve"> non aéré. Quand vous arrachez l'arachide de la terre et vous le décortiqué, vous verrez que les gousses sont pourries et </w:t>
      </w:r>
      <w:r w:rsidR="003133AD">
        <w:rPr>
          <w:lang w:val="fr-FR"/>
        </w:rPr>
        <w:t xml:space="preserve">ont </w:t>
      </w:r>
      <w:r w:rsidRPr="00897E7D">
        <w:rPr>
          <w:lang w:val="fr-FR"/>
        </w:rPr>
        <w:t>chang</w:t>
      </w:r>
      <w:r w:rsidR="003133AD">
        <w:rPr>
          <w:lang w:val="fr-FR"/>
        </w:rPr>
        <w:t>é</w:t>
      </w:r>
      <w:r w:rsidRPr="00897E7D">
        <w:rPr>
          <w:lang w:val="fr-FR"/>
        </w:rPr>
        <w:t xml:space="preserve"> de couleurs. Deuxièmement, si vous entassez les récoltes mais que vous ne séchez pas vite l’arachide dans de bonnes conditions, les graines ne seront pas </w:t>
      </w:r>
      <w:r w:rsidR="003133AD" w:rsidRPr="00897E7D">
        <w:rPr>
          <w:lang w:val="fr-FR"/>
        </w:rPr>
        <w:t>bonnes</w:t>
      </w:r>
      <w:r w:rsidRPr="00897E7D">
        <w:rPr>
          <w:lang w:val="fr-FR"/>
        </w:rPr>
        <w:t xml:space="preserve"> à manger.</w:t>
      </w:r>
    </w:p>
    <w:p w14:paraId="0F4A8AAE" w14:textId="64DE5288"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b/>
          <w:lang w:val="fr-FR"/>
        </w:rPr>
      </w:pPr>
      <w:r w:rsidRPr="00897E7D">
        <w:rPr>
          <w:b/>
          <w:caps/>
          <w:lang w:val="fr-FR"/>
        </w:rPr>
        <w:lastRenderedPageBreak/>
        <w:t>Animateur(trice) :</w:t>
      </w:r>
      <w:r w:rsidRPr="00897E7D">
        <w:rPr>
          <w:b/>
          <w:lang w:val="fr-FR"/>
        </w:rPr>
        <w:tab/>
      </w:r>
      <w:r w:rsidRPr="00897E7D">
        <w:rPr>
          <w:lang w:val="fr-FR"/>
        </w:rPr>
        <w:t>Alors dans ce cas, comment arrivez-vous à gérer la contamination de l'arachide par l’aflatoxine</w:t>
      </w:r>
      <w:r w:rsidR="005E1055" w:rsidRPr="00897E7D">
        <w:rPr>
          <w:lang w:val="fr-FR"/>
        </w:rPr>
        <w:t>?</w:t>
      </w:r>
    </w:p>
    <w:p w14:paraId="39B6E17F" w14:textId="2F108A2E"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b/>
          <w:lang w:val="fr-FR"/>
        </w:rPr>
      </w:pPr>
      <w:r w:rsidRPr="00897E7D">
        <w:rPr>
          <w:b/>
          <w:caps/>
          <w:lang w:val="fr-FR"/>
        </w:rPr>
        <w:t>Compara Karsongue :</w:t>
      </w:r>
      <w:r w:rsidRPr="00897E7D">
        <w:rPr>
          <w:b/>
          <w:lang w:val="fr-FR"/>
        </w:rPr>
        <w:tab/>
      </w:r>
      <w:r w:rsidRPr="00897E7D">
        <w:rPr>
          <w:lang w:val="fr-FR"/>
        </w:rPr>
        <w:t xml:space="preserve">Nous sommes encore </w:t>
      </w:r>
      <w:r w:rsidR="003133AD">
        <w:rPr>
          <w:lang w:val="fr-FR"/>
        </w:rPr>
        <w:t>aux</w:t>
      </w:r>
      <w:r w:rsidRPr="00897E7D">
        <w:rPr>
          <w:lang w:val="fr-FR"/>
        </w:rPr>
        <w:t xml:space="preserve"> </w:t>
      </w:r>
      <w:r w:rsidR="003133AD">
        <w:rPr>
          <w:lang w:val="fr-FR"/>
        </w:rPr>
        <w:t xml:space="preserve">premières </w:t>
      </w:r>
      <w:r w:rsidRPr="00897E7D">
        <w:rPr>
          <w:lang w:val="fr-FR"/>
        </w:rPr>
        <w:t>stade</w:t>
      </w:r>
      <w:r w:rsidR="003133AD">
        <w:rPr>
          <w:lang w:val="fr-FR"/>
        </w:rPr>
        <w:t xml:space="preserve">s </w:t>
      </w:r>
      <w:r w:rsidRPr="00897E7D">
        <w:rPr>
          <w:lang w:val="fr-FR"/>
        </w:rPr>
        <w:t>de la gestion de la contamination par l’aflatoxine, au Togo. Les bonnes pratiques pour lutter contre l’aflatoxine avant et après-la récolte ne sont pas encore vulgarisées. Ce sont ces bonnes pratiques qui évitent que les arachides soient contaminées. Nous sommes en train d'imiter nos collègues du Ghana, du Bénin, et du Sénégal qui ont déjà élaboré un produit pour lutter contre l'aflatoxine que nous appelons l'Aflasafe. On doit actuellement engager une lutte intégrée contre l'aflatoxine.</w:t>
      </w:r>
    </w:p>
    <w:p w14:paraId="37F58607" w14:textId="1D4D6BE6"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lang w:val="fr-FR"/>
        </w:rPr>
      </w:pPr>
      <w:r w:rsidRPr="00897E7D">
        <w:rPr>
          <w:b/>
          <w:lang w:val="fr-FR"/>
        </w:rPr>
        <w:t> </w:t>
      </w:r>
      <w:r w:rsidRPr="00897E7D">
        <w:rPr>
          <w:b/>
          <w:lang w:val="fr-FR"/>
        </w:rPr>
        <w:tab/>
      </w:r>
      <w:r w:rsidRPr="00897E7D">
        <w:rPr>
          <w:b/>
          <w:lang w:val="fr-FR"/>
        </w:rPr>
        <w:tab/>
      </w:r>
      <w:r w:rsidRPr="00897E7D">
        <w:rPr>
          <w:lang w:val="fr-FR"/>
        </w:rPr>
        <w:t>L'utilisation de l'Aflasafe est une méthode parmi tant d'autres. Si nous voulons lutter contre l'aflatoxine, il faut qu'on combine les luttes dont l'application d'une bonne méthode culturale et en même temps l'utilisation correcte de l'Aflasafe.</w:t>
      </w:r>
    </w:p>
    <w:p w14:paraId="6123798E" w14:textId="2891E4BF"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b/>
          <w:lang w:val="fr-FR"/>
        </w:rPr>
      </w:pPr>
      <w:r w:rsidRPr="00897E7D">
        <w:rPr>
          <w:b/>
          <w:caps/>
          <w:lang w:val="fr-FR"/>
        </w:rPr>
        <w:t>Animateur(trice) :</w:t>
      </w:r>
      <w:r w:rsidRPr="00897E7D">
        <w:rPr>
          <w:b/>
          <w:lang w:val="fr-FR"/>
        </w:rPr>
        <w:tab/>
      </w:r>
      <w:r w:rsidRPr="00897E7D">
        <w:rPr>
          <w:lang w:val="fr-FR"/>
        </w:rPr>
        <w:t>M. Karsongue, est-ce que l'Aflasafe est-il accessible aux producteurs(trices) togolais</w:t>
      </w:r>
      <w:r w:rsidR="005E1055" w:rsidRPr="00897E7D">
        <w:rPr>
          <w:lang w:val="fr-FR"/>
        </w:rPr>
        <w:t>?</w:t>
      </w:r>
    </w:p>
    <w:p w14:paraId="28FB3393" w14:textId="00014BA8"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b/>
          <w:lang w:val="fr-FR"/>
        </w:rPr>
      </w:pPr>
      <w:r w:rsidRPr="00897E7D">
        <w:rPr>
          <w:b/>
          <w:caps/>
          <w:lang w:val="fr-FR"/>
        </w:rPr>
        <w:t>Compara Karsongue :</w:t>
      </w:r>
      <w:r w:rsidRPr="00897E7D">
        <w:rPr>
          <w:b/>
          <w:lang w:val="fr-FR"/>
        </w:rPr>
        <w:tab/>
      </w:r>
      <w:r w:rsidRPr="00897E7D">
        <w:rPr>
          <w:lang w:val="fr-FR"/>
        </w:rPr>
        <w:t>Pour le moment, l'Aflasafe est en expérimentation au Togo dans la région de la Kara et des savanes. Dès que les tests seront concluants, l'Aflasafe sera étendu sur tout le territoire national avec le concours de l'Etat togolais.</w:t>
      </w:r>
    </w:p>
    <w:p w14:paraId="47F652F6" w14:textId="5298CE60"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b/>
          <w:lang w:val="fr-FR"/>
        </w:rPr>
      </w:pPr>
      <w:r w:rsidRPr="00897E7D">
        <w:rPr>
          <w:b/>
          <w:caps/>
          <w:lang w:val="fr-FR"/>
        </w:rPr>
        <w:t>Animateur(trice) :</w:t>
      </w:r>
      <w:r w:rsidRPr="00897E7D">
        <w:rPr>
          <w:b/>
          <w:lang w:val="fr-FR"/>
        </w:rPr>
        <w:tab/>
      </w:r>
      <w:r w:rsidRPr="00897E7D">
        <w:rPr>
          <w:lang w:val="fr-FR"/>
        </w:rPr>
        <w:t xml:space="preserve">M Donzo, vous </w:t>
      </w:r>
      <w:r w:rsidR="003133AD">
        <w:rPr>
          <w:lang w:val="fr-FR"/>
        </w:rPr>
        <w:t xml:space="preserve">avez </w:t>
      </w:r>
      <w:r w:rsidRPr="00897E7D">
        <w:rPr>
          <w:lang w:val="fr-FR"/>
        </w:rPr>
        <w:t>plus de 30 ans d'expériences professionnelles dans la culture de l'arachide</w:t>
      </w:r>
      <w:r w:rsidR="003133AD">
        <w:rPr>
          <w:lang w:val="fr-FR"/>
        </w:rPr>
        <w:t>. D</w:t>
      </w:r>
      <w:r w:rsidRPr="00897E7D">
        <w:rPr>
          <w:lang w:val="fr-FR"/>
        </w:rPr>
        <w:t>ites-nous comment pourrait-on prévenir la contamination par l'aflatoxine</w:t>
      </w:r>
      <w:r w:rsidR="003133AD">
        <w:rPr>
          <w:lang w:val="fr-FR"/>
        </w:rPr>
        <w:t>.</w:t>
      </w:r>
    </w:p>
    <w:p w14:paraId="4FD988EC" w14:textId="4B32200D"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b/>
          <w:lang w:val="fr-FR"/>
        </w:rPr>
      </w:pPr>
      <w:r w:rsidRPr="00897E7D">
        <w:rPr>
          <w:b/>
          <w:caps/>
          <w:lang w:val="fr-FR"/>
        </w:rPr>
        <w:t>Saya Donzo :</w:t>
      </w:r>
      <w:r w:rsidRPr="00897E7D">
        <w:rPr>
          <w:b/>
          <w:lang w:val="fr-FR"/>
        </w:rPr>
        <w:tab/>
      </w:r>
      <w:r w:rsidRPr="00897E7D">
        <w:rPr>
          <w:lang w:val="fr-FR"/>
        </w:rPr>
        <w:t>Il est important pour un(e) agriculteur(trice) de suivre l</w:t>
      </w:r>
      <w:r w:rsidR="003133AD">
        <w:rPr>
          <w:lang w:val="fr-FR"/>
        </w:rPr>
        <w:t>es</w:t>
      </w:r>
      <w:r w:rsidRPr="00897E7D">
        <w:rPr>
          <w:lang w:val="fr-FR"/>
        </w:rPr>
        <w:t xml:space="preserve"> méthode</w:t>
      </w:r>
      <w:r w:rsidR="003133AD">
        <w:rPr>
          <w:lang w:val="fr-FR"/>
        </w:rPr>
        <w:t>s</w:t>
      </w:r>
      <w:r w:rsidRPr="00897E7D">
        <w:rPr>
          <w:lang w:val="fr-FR"/>
        </w:rPr>
        <w:t xml:space="preserve"> culturale</w:t>
      </w:r>
      <w:r w:rsidR="003133AD">
        <w:rPr>
          <w:lang w:val="fr-FR"/>
        </w:rPr>
        <w:t>s</w:t>
      </w:r>
      <w:r w:rsidRPr="00897E7D">
        <w:rPr>
          <w:lang w:val="fr-FR"/>
        </w:rPr>
        <w:t xml:space="preserve"> élaborée</w:t>
      </w:r>
      <w:r w:rsidR="003133AD">
        <w:rPr>
          <w:lang w:val="fr-FR"/>
        </w:rPr>
        <w:t>s</w:t>
      </w:r>
      <w:r w:rsidRPr="00897E7D">
        <w:rPr>
          <w:lang w:val="fr-FR"/>
        </w:rPr>
        <w:t xml:space="preserve"> par nos instituts de recherche. Il faut que la culture de l’arachide soit propre et soit débarrasser des mauvaises herbes sans oublier de récolter au moment opportun. Si vous suivez ces bonnes pratiques de la culture de l’arachide en plus de l'utilisation de l'Aflasafe, vous réduirez les risques de contamination par l’</w:t>
      </w:r>
      <w:r w:rsidR="005E1055" w:rsidRPr="00897E7D">
        <w:rPr>
          <w:lang w:val="fr-FR"/>
        </w:rPr>
        <w:t>aflatoxine</w:t>
      </w:r>
      <w:r w:rsidRPr="00897E7D">
        <w:rPr>
          <w:lang w:val="fr-FR"/>
        </w:rPr>
        <w:t xml:space="preserve">. </w:t>
      </w:r>
    </w:p>
    <w:p w14:paraId="6766B29A" w14:textId="5D047121"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b/>
          <w:lang w:val="fr-FR"/>
        </w:rPr>
      </w:pPr>
      <w:r w:rsidRPr="00897E7D">
        <w:rPr>
          <w:b/>
          <w:caps/>
          <w:lang w:val="fr-FR"/>
        </w:rPr>
        <w:t>Animateur(trice) :</w:t>
      </w:r>
      <w:r w:rsidRPr="00897E7D">
        <w:rPr>
          <w:b/>
          <w:lang w:val="fr-FR"/>
        </w:rPr>
        <w:tab/>
      </w:r>
      <w:r w:rsidRPr="00897E7D">
        <w:rPr>
          <w:lang w:val="fr-FR"/>
        </w:rPr>
        <w:t>M. Karsongue, êtes-vous d'avis avec M. Donzo</w:t>
      </w:r>
      <w:r w:rsidR="005E1055" w:rsidRPr="00897E7D">
        <w:rPr>
          <w:lang w:val="fr-FR"/>
        </w:rPr>
        <w:t>?</w:t>
      </w:r>
    </w:p>
    <w:p w14:paraId="69DEBB39" w14:textId="7F0B38B9"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b/>
          <w:lang w:val="fr-FR"/>
        </w:rPr>
      </w:pPr>
      <w:r w:rsidRPr="00897E7D">
        <w:rPr>
          <w:b/>
          <w:caps/>
          <w:lang w:val="fr-FR"/>
        </w:rPr>
        <w:t>Compara Karsongue :</w:t>
      </w:r>
      <w:r w:rsidRPr="00897E7D">
        <w:rPr>
          <w:b/>
          <w:lang w:val="fr-FR"/>
        </w:rPr>
        <w:tab/>
      </w:r>
      <w:r w:rsidRPr="00897E7D">
        <w:rPr>
          <w:lang w:val="fr-FR"/>
        </w:rPr>
        <w:t xml:space="preserve">Évidemment, on ne peut pas négliger les bonnes pratiques de la culture d'arachide. L'Aflasafe vient renforcer ces bonnes pratiques pour réduire le taux de l'aflatoxine. On doit bien faire la récolte et disposer des bonnes bâches bien sèches pour le séchage. Le stockage doit se faire dans un magasin bien aéré et bien étanche avec des palettes ou des briques et on met le bois dessus pour éviter que l’arachide soit en contact avec le sol. </w:t>
      </w:r>
      <w:r w:rsidRPr="00897E7D">
        <w:rPr>
          <w:lang w:val="fr-FR"/>
        </w:rPr>
        <w:lastRenderedPageBreak/>
        <w:t>M</w:t>
      </w:r>
      <w:r w:rsidR="003133AD">
        <w:rPr>
          <w:lang w:val="fr-FR"/>
        </w:rPr>
        <w:t>ais m</w:t>
      </w:r>
      <w:r w:rsidRPr="00897E7D">
        <w:rPr>
          <w:lang w:val="fr-FR"/>
        </w:rPr>
        <w:t>ême avec toutes ces précautions, il y'a toujours un taux d'aflatoxine dans l’arachide d'où il faut utiliser l'Aflasafe pour réduire le taux de contamination par l’aflatoxine.</w:t>
      </w:r>
    </w:p>
    <w:p w14:paraId="20C16E86" w14:textId="0E74FA19"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b/>
          <w:lang w:val="fr-FR"/>
        </w:rPr>
      </w:pPr>
      <w:r w:rsidRPr="00897E7D">
        <w:rPr>
          <w:b/>
          <w:caps/>
          <w:lang w:val="fr-FR"/>
        </w:rPr>
        <w:t>Animateur(trice) :</w:t>
      </w:r>
      <w:r w:rsidRPr="00897E7D">
        <w:rPr>
          <w:b/>
          <w:lang w:val="fr-FR"/>
        </w:rPr>
        <w:tab/>
      </w:r>
      <w:r w:rsidRPr="00897E7D">
        <w:rPr>
          <w:lang w:val="fr-FR"/>
        </w:rPr>
        <w:t>Comment utiliser-t-on l'Aflasafe</w:t>
      </w:r>
      <w:r w:rsidR="005E1055" w:rsidRPr="00897E7D">
        <w:rPr>
          <w:lang w:val="fr-FR"/>
        </w:rPr>
        <w:t>?</w:t>
      </w:r>
    </w:p>
    <w:p w14:paraId="37B9C4FA" w14:textId="46F231C5"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lang w:val="fr-FR" w:eastAsia="en-GB"/>
        </w:rPr>
      </w:pPr>
      <w:r w:rsidRPr="00897E7D">
        <w:rPr>
          <w:b/>
          <w:caps/>
          <w:lang w:val="fr-FR"/>
        </w:rPr>
        <w:t>Compara Karsongue :</w:t>
      </w:r>
      <w:r w:rsidRPr="00897E7D">
        <w:rPr>
          <w:b/>
          <w:lang w:val="fr-FR"/>
        </w:rPr>
        <w:tab/>
      </w:r>
      <w:r w:rsidRPr="00897E7D">
        <w:rPr>
          <w:lang w:val="fr-FR"/>
        </w:rPr>
        <w:t xml:space="preserve">L'Aflasafe se présente sous forme de granulé </w:t>
      </w:r>
      <w:r w:rsidR="003133AD">
        <w:rPr>
          <w:lang w:val="fr-FR"/>
        </w:rPr>
        <w:t xml:space="preserve">et il </w:t>
      </w:r>
      <w:r w:rsidR="003133AD" w:rsidRPr="003133AD">
        <w:rPr>
          <w:lang w:val="fr-FR"/>
        </w:rPr>
        <w:t xml:space="preserve">est appliqué à raison de </w:t>
      </w:r>
      <w:r w:rsidRPr="00897E7D">
        <w:rPr>
          <w:lang w:val="fr-FR"/>
        </w:rPr>
        <w:t xml:space="preserve">10 kilogrammes par hectare. L'utilisation consiste à répandre le produit dans le champ entre 30 et 45 jours après le semi. </w:t>
      </w:r>
      <w:r w:rsidR="003133AD">
        <w:rPr>
          <w:lang w:val="fr-FR"/>
        </w:rPr>
        <w:t>C</w:t>
      </w:r>
      <w:r w:rsidRPr="00897E7D">
        <w:rPr>
          <w:lang w:val="fr-FR"/>
        </w:rPr>
        <w:t>ela se fait au volet sur 1 hectare en s'assurant que toutes les zones ont été couvertes. Après l'utilisation de l'Aflasafe, on cesse immédiatement les opérations de culture du champ, y compris le défrichage ou débroussement, le labour, les semis, le démariage, le désherbage, le sarclage, le binage et le buttage, jusqu’à la période de la récolte.</w:t>
      </w:r>
    </w:p>
    <w:p w14:paraId="6CC66A6F" w14:textId="54386BBB"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b/>
          <w:lang w:val="fr-FR"/>
        </w:rPr>
      </w:pPr>
      <w:r w:rsidRPr="00897E7D">
        <w:rPr>
          <w:b/>
          <w:caps/>
          <w:lang w:val="fr-FR"/>
        </w:rPr>
        <w:t>Animateur(trice) :</w:t>
      </w:r>
      <w:r w:rsidRPr="00897E7D">
        <w:rPr>
          <w:b/>
          <w:lang w:val="fr-FR"/>
        </w:rPr>
        <w:tab/>
      </w:r>
      <w:r w:rsidRPr="00897E7D">
        <w:rPr>
          <w:lang w:val="fr-FR"/>
        </w:rPr>
        <w:t>Merci à vous</w:t>
      </w:r>
      <w:r w:rsidR="003133AD">
        <w:rPr>
          <w:lang w:val="fr-FR"/>
        </w:rPr>
        <w:t>,</w:t>
      </w:r>
      <w:r w:rsidRPr="00897E7D">
        <w:rPr>
          <w:lang w:val="fr-FR"/>
        </w:rPr>
        <w:t xml:space="preserve"> messieurs</w:t>
      </w:r>
      <w:r w:rsidR="003133AD">
        <w:rPr>
          <w:lang w:val="fr-FR"/>
        </w:rPr>
        <w:t>,</w:t>
      </w:r>
      <w:r w:rsidRPr="00897E7D">
        <w:rPr>
          <w:lang w:val="fr-FR"/>
        </w:rPr>
        <w:t xml:space="preserve"> pour vos explications. Nous espérons que nos auditeurs(trices), surtout les agriculteurs(trices) qui nous suivent en ce moment ont pris bonne note. Nous allons maintenant revenir vers notre spécialiste des questions liées aux aflatoxines. Docteur Ekanao Tedihou, vous avez écouté les interventions des producteurs(trices)</w:t>
      </w:r>
      <w:r w:rsidR="003133AD" w:rsidRPr="00F62F78">
        <w:rPr>
          <w:lang w:val="fr-CA"/>
        </w:rPr>
        <w:t xml:space="preserve"> </w:t>
      </w:r>
      <w:r w:rsidR="003133AD" w:rsidRPr="003133AD">
        <w:rPr>
          <w:lang w:val="fr-FR"/>
        </w:rPr>
        <w:t>—</w:t>
      </w:r>
      <w:r w:rsidRPr="00897E7D">
        <w:rPr>
          <w:lang w:val="fr-FR"/>
        </w:rPr>
        <w:t>alors qu'est-ce que vous pouvez nous dire par rapport à l'aflatoxine</w:t>
      </w:r>
      <w:r w:rsidR="005E1055" w:rsidRPr="00897E7D">
        <w:rPr>
          <w:lang w:val="fr-FR"/>
        </w:rPr>
        <w:t>?</w:t>
      </w:r>
    </w:p>
    <w:p w14:paraId="12EE0655" w14:textId="259F4CA8"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b/>
          <w:lang w:val="fr-FR"/>
        </w:rPr>
      </w:pPr>
      <w:r w:rsidRPr="00897E7D">
        <w:rPr>
          <w:b/>
          <w:caps/>
          <w:lang w:val="fr-FR"/>
        </w:rPr>
        <w:t>Ekanao Tedihou :</w:t>
      </w:r>
      <w:r w:rsidRPr="00897E7D">
        <w:rPr>
          <w:b/>
          <w:lang w:val="fr-FR"/>
        </w:rPr>
        <w:t xml:space="preserve"> </w:t>
      </w:r>
      <w:r w:rsidRPr="00897E7D">
        <w:rPr>
          <w:b/>
          <w:lang w:val="fr-FR"/>
        </w:rPr>
        <w:tab/>
      </w:r>
      <w:r w:rsidRPr="00897E7D">
        <w:rPr>
          <w:lang w:val="fr-FR"/>
        </w:rPr>
        <w:t>L</w:t>
      </w:r>
      <w:r w:rsidR="00BD7C2B" w:rsidRPr="00897E7D">
        <w:rPr>
          <w:lang w:val="fr-FR"/>
        </w:rPr>
        <w:t xml:space="preserve">es </w:t>
      </w:r>
      <w:r w:rsidRPr="00897E7D">
        <w:rPr>
          <w:lang w:val="fr-FR"/>
        </w:rPr>
        <w:t>aflatoxine</w:t>
      </w:r>
      <w:r w:rsidR="00BD7C2B" w:rsidRPr="00897E7D">
        <w:rPr>
          <w:lang w:val="fr-FR"/>
        </w:rPr>
        <w:t>s</w:t>
      </w:r>
      <w:r w:rsidRPr="00897E7D">
        <w:rPr>
          <w:lang w:val="fr-FR"/>
        </w:rPr>
        <w:t xml:space="preserve"> </w:t>
      </w:r>
      <w:r w:rsidR="004D7F7A" w:rsidRPr="00897E7D">
        <w:rPr>
          <w:lang w:val="fr-FR"/>
        </w:rPr>
        <w:t>sont des</w:t>
      </w:r>
      <w:r w:rsidRPr="00897E7D">
        <w:rPr>
          <w:lang w:val="fr-FR"/>
        </w:rPr>
        <w:t xml:space="preserve"> substance</w:t>
      </w:r>
      <w:r w:rsidR="00BD7C2B" w:rsidRPr="00897E7D">
        <w:rPr>
          <w:lang w:val="fr-FR"/>
        </w:rPr>
        <w:t>s</w:t>
      </w:r>
      <w:r w:rsidRPr="00897E7D">
        <w:rPr>
          <w:lang w:val="fr-FR"/>
        </w:rPr>
        <w:t xml:space="preserve"> chimique</w:t>
      </w:r>
      <w:r w:rsidR="00BD7C2B" w:rsidRPr="00897E7D">
        <w:rPr>
          <w:lang w:val="fr-FR"/>
        </w:rPr>
        <w:t>s</w:t>
      </w:r>
      <w:r w:rsidRPr="00897E7D">
        <w:rPr>
          <w:lang w:val="fr-FR"/>
        </w:rPr>
        <w:t xml:space="preserve"> produit</w:t>
      </w:r>
      <w:r w:rsidR="00BD7C2B" w:rsidRPr="00897E7D">
        <w:rPr>
          <w:lang w:val="fr-FR"/>
        </w:rPr>
        <w:t>es</w:t>
      </w:r>
      <w:r w:rsidRPr="00897E7D">
        <w:rPr>
          <w:lang w:val="fr-FR"/>
        </w:rPr>
        <w:t xml:space="preserve"> par des champignons microscopiques notamment l'</w:t>
      </w:r>
      <w:r w:rsidRPr="00897E7D">
        <w:rPr>
          <w:i/>
          <w:lang w:val="fr-FR"/>
        </w:rPr>
        <w:t xml:space="preserve">Aspergillus flavus </w:t>
      </w:r>
      <w:r w:rsidRPr="00897E7D">
        <w:rPr>
          <w:lang w:val="fr-FR"/>
        </w:rPr>
        <w:t xml:space="preserve">qui se trouve dans les sols. Si l’arachide est en contact avec la terre, </w:t>
      </w:r>
      <w:r w:rsidR="00A31C9B" w:rsidRPr="00897E7D">
        <w:rPr>
          <w:lang w:val="fr-FR"/>
        </w:rPr>
        <w:t>e</w:t>
      </w:r>
      <w:r w:rsidR="00204F08" w:rsidRPr="00897E7D">
        <w:rPr>
          <w:rStyle w:val="jlqj4b"/>
          <w:lang w:val="fr-FR"/>
        </w:rPr>
        <w:t>lle sera colonisée par les champignons</w:t>
      </w:r>
      <w:r w:rsidR="00A31C9B" w:rsidRPr="00897E7D">
        <w:rPr>
          <w:rStyle w:val="jlqj4b"/>
          <w:lang w:val="fr-FR"/>
        </w:rPr>
        <w:t xml:space="preserve">, </w:t>
      </w:r>
      <w:r w:rsidR="00BD7C2B" w:rsidRPr="00897E7D">
        <w:rPr>
          <w:lang w:val="fr-FR"/>
        </w:rPr>
        <w:t xml:space="preserve">qui y produira des </w:t>
      </w:r>
      <w:r w:rsidRPr="00897E7D">
        <w:rPr>
          <w:lang w:val="fr-FR"/>
        </w:rPr>
        <w:t>aflatoxine</w:t>
      </w:r>
      <w:r w:rsidR="00BD7C2B" w:rsidRPr="00897E7D">
        <w:rPr>
          <w:lang w:val="fr-FR"/>
        </w:rPr>
        <w:t>s</w:t>
      </w:r>
      <w:r w:rsidRPr="00897E7D">
        <w:rPr>
          <w:lang w:val="fr-FR"/>
        </w:rPr>
        <w:t xml:space="preserve">. </w:t>
      </w:r>
      <w:r w:rsidR="00BD7C2B" w:rsidRPr="00897E7D">
        <w:rPr>
          <w:lang w:val="fr-FR"/>
        </w:rPr>
        <w:t>Rien ne permet de distinguer</w:t>
      </w:r>
      <w:r w:rsidR="003133AD">
        <w:rPr>
          <w:lang w:val="fr-FR"/>
        </w:rPr>
        <w:t xml:space="preserve"> </w:t>
      </w:r>
      <w:r w:rsidR="00BD7C2B" w:rsidRPr="00897E7D">
        <w:rPr>
          <w:lang w:val="fr-FR"/>
        </w:rPr>
        <w:t>l’arachide contaminée de l’arachide saine</w:t>
      </w:r>
      <w:r w:rsidR="003133AD">
        <w:rPr>
          <w:lang w:val="fr-FR"/>
        </w:rPr>
        <w:t xml:space="preserve"> </w:t>
      </w:r>
      <w:r w:rsidR="003133AD" w:rsidRPr="003133AD">
        <w:rPr>
          <w:lang w:val="fr-FR"/>
        </w:rPr>
        <w:t>juste en les regardant</w:t>
      </w:r>
      <w:r w:rsidR="00BD7C2B" w:rsidRPr="00897E7D">
        <w:rPr>
          <w:lang w:val="fr-FR"/>
        </w:rPr>
        <w:t xml:space="preserve">. </w:t>
      </w:r>
      <w:r w:rsidRPr="00897E7D">
        <w:rPr>
          <w:lang w:val="fr-FR"/>
        </w:rPr>
        <w:t xml:space="preserve">Vous pouvez avoir une jolie poignée d'arachide </w:t>
      </w:r>
      <w:r w:rsidR="003B0F2D" w:rsidRPr="00897E7D">
        <w:rPr>
          <w:lang w:val="fr-FR"/>
        </w:rPr>
        <w:t xml:space="preserve">qui peut très bien </w:t>
      </w:r>
      <w:r w:rsidR="004D7F7A" w:rsidRPr="00897E7D">
        <w:rPr>
          <w:lang w:val="fr-FR"/>
        </w:rPr>
        <w:t>contenir des</w:t>
      </w:r>
      <w:r w:rsidRPr="00897E7D">
        <w:rPr>
          <w:lang w:val="fr-FR"/>
        </w:rPr>
        <w:t xml:space="preserve"> aflatoxine</w:t>
      </w:r>
      <w:r w:rsidR="003B0F2D" w:rsidRPr="00897E7D">
        <w:rPr>
          <w:lang w:val="fr-FR"/>
        </w:rPr>
        <w:t>s</w:t>
      </w:r>
      <w:r w:rsidRPr="00897E7D">
        <w:rPr>
          <w:lang w:val="fr-FR"/>
        </w:rPr>
        <w:t>. Plus vous récoltez les graines immatures ou pourries, plus vous êtes exposé</w:t>
      </w:r>
      <w:r w:rsidR="003B0F2D" w:rsidRPr="00897E7D">
        <w:rPr>
          <w:lang w:val="fr-FR"/>
        </w:rPr>
        <w:t>s</w:t>
      </w:r>
      <w:r w:rsidRPr="00897E7D">
        <w:rPr>
          <w:lang w:val="fr-FR"/>
        </w:rPr>
        <w:t xml:space="preserve"> à </w:t>
      </w:r>
      <w:r w:rsidR="003B0F2D" w:rsidRPr="00897E7D">
        <w:rPr>
          <w:lang w:val="fr-FR"/>
        </w:rPr>
        <w:t xml:space="preserve">la contamination par les </w:t>
      </w:r>
      <w:r w:rsidRPr="00897E7D">
        <w:rPr>
          <w:lang w:val="fr-FR"/>
        </w:rPr>
        <w:t>aflatoxine</w:t>
      </w:r>
      <w:r w:rsidR="003B0F2D" w:rsidRPr="00897E7D">
        <w:rPr>
          <w:lang w:val="fr-FR"/>
        </w:rPr>
        <w:t>s</w:t>
      </w:r>
      <w:r w:rsidRPr="00897E7D">
        <w:rPr>
          <w:lang w:val="fr-FR"/>
        </w:rPr>
        <w:t>.</w:t>
      </w:r>
    </w:p>
    <w:p w14:paraId="5075B4D5" w14:textId="7B4FD4AA"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b/>
          <w:lang w:val="fr-FR"/>
        </w:rPr>
      </w:pPr>
      <w:r w:rsidRPr="00897E7D">
        <w:rPr>
          <w:b/>
          <w:caps/>
          <w:lang w:val="fr-FR"/>
        </w:rPr>
        <w:t>Animateur(trice) :</w:t>
      </w:r>
      <w:r w:rsidRPr="00897E7D">
        <w:rPr>
          <w:b/>
          <w:lang w:val="fr-FR"/>
        </w:rPr>
        <w:tab/>
      </w:r>
      <w:r w:rsidRPr="00897E7D">
        <w:rPr>
          <w:lang w:val="fr-FR"/>
        </w:rPr>
        <w:t>En cas de contamination par l'aflatoxine, comment pourrait-on atténuer ce</w:t>
      </w:r>
      <w:r w:rsidR="00055187">
        <w:rPr>
          <w:lang w:val="fr-FR"/>
        </w:rPr>
        <w:t>t</w:t>
      </w:r>
      <w:r w:rsidRPr="00897E7D">
        <w:rPr>
          <w:lang w:val="fr-FR"/>
        </w:rPr>
        <w:t xml:space="preserve"> impact</w:t>
      </w:r>
      <w:r w:rsidR="005E1055" w:rsidRPr="00897E7D">
        <w:rPr>
          <w:lang w:val="fr-FR"/>
        </w:rPr>
        <w:t>?</w:t>
      </w:r>
    </w:p>
    <w:p w14:paraId="4EA733EF" w14:textId="52F1BD2D"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b/>
          <w:lang w:val="fr-FR"/>
        </w:rPr>
      </w:pPr>
      <w:r w:rsidRPr="00897E7D">
        <w:rPr>
          <w:b/>
          <w:caps/>
          <w:lang w:val="fr-FR"/>
        </w:rPr>
        <w:t>Ekanao Tedihou :</w:t>
      </w:r>
      <w:r w:rsidRPr="00897E7D">
        <w:rPr>
          <w:b/>
          <w:lang w:val="fr-FR"/>
        </w:rPr>
        <w:tab/>
      </w:r>
      <w:r w:rsidRPr="00897E7D">
        <w:rPr>
          <w:lang w:val="fr-FR"/>
        </w:rPr>
        <w:t xml:space="preserve">Une fois que l'arachide est </w:t>
      </w:r>
      <w:r w:rsidR="003B0F2D" w:rsidRPr="00897E7D">
        <w:rPr>
          <w:lang w:val="fr-FR"/>
        </w:rPr>
        <w:t>récoltée</w:t>
      </w:r>
      <w:r w:rsidRPr="00897E7D">
        <w:rPr>
          <w:lang w:val="fr-FR"/>
        </w:rPr>
        <w:t xml:space="preserve">, ce qu'on </w:t>
      </w:r>
      <w:r w:rsidR="003B0F2D" w:rsidRPr="00897E7D">
        <w:rPr>
          <w:lang w:val="fr-FR"/>
        </w:rPr>
        <w:t xml:space="preserve">doit </w:t>
      </w:r>
      <w:r w:rsidRPr="00897E7D">
        <w:rPr>
          <w:lang w:val="fr-FR"/>
        </w:rPr>
        <w:t>faire, c'est de trier les gousses</w:t>
      </w:r>
      <w:r w:rsidR="003B0F2D" w:rsidRPr="00897E7D">
        <w:rPr>
          <w:lang w:val="fr-FR"/>
        </w:rPr>
        <w:t xml:space="preserve"> ou les graines</w:t>
      </w:r>
      <w:r w:rsidRPr="00897E7D">
        <w:rPr>
          <w:lang w:val="fr-FR"/>
        </w:rPr>
        <w:t xml:space="preserve"> pour éviter qu</w:t>
      </w:r>
      <w:r w:rsidR="003B0F2D" w:rsidRPr="00897E7D">
        <w:rPr>
          <w:lang w:val="fr-FR"/>
        </w:rPr>
        <w:t xml:space="preserve">e </w:t>
      </w:r>
      <w:r w:rsidRPr="00897E7D">
        <w:rPr>
          <w:i/>
          <w:lang w:val="fr-FR"/>
        </w:rPr>
        <w:t>Aspergillus flavus</w:t>
      </w:r>
      <w:r w:rsidRPr="00897E7D">
        <w:rPr>
          <w:lang w:val="fr-FR"/>
        </w:rPr>
        <w:t xml:space="preserve"> ait l'opportunité de se reproduire</w:t>
      </w:r>
      <w:r w:rsidR="003B0F2D" w:rsidRPr="00897E7D">
        <w:rPr>
          <w:lang w:val="fr-FR"/>
        </w:rPr>
        <w:t xml:space="preserve"> dans le lot de graines</w:t>
      </w:r>
      <w:r w:rsidRPr="00897E7D">
        <w:rPr>
          <w:lang w:val="fr-FR"/>
        </w:rPr>
        <w:t>.</w:t>
      </w:r>
      <w:r w:rsidR="003B0F2D" w:rsidRPr="00897E7D">
        <w:rPr>
          <w:lang w:val="fr-FR"/>
        </w:rPr>
        <w:t xml:space="preserve"> Il faut éliminer toutes les graines immatures, moisie, au tégument entamé et/ou brisées.</w:t>
      </w:r>
      <w:r w:rsidRPr="00897E7D">
        <w:rPr>
          <w:lang w:val="fr-FR"/>
        </w:rPr>
        <w:t xml:space="preserve"> Il faut bien sécher les gousses avant de stocker parce que plus elles contiennent de l'eau, plus le stock d'arachide risque d'être contaminé. Mais une fois que l'arachide est déjà contaminée, il y a peu de chance d'atténuer les risques. </w:t>
      </w:r>
    </w:p>
    <w:p w14:paraId="7F802885" w14:textId="1908B280"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b/>
          <w:lang w:val="fr-FR"/>
        </w:rPr>
      </w:pPr>
      <w:r w:rsidRPr="00897E7D">
        <w:rPr>
          <w:b/>
          <w:caps/>
          <w:lang w:val="fr-FR"/>
        </w:rPr>
        <w:lastRenderedPageBreak/>
        <w:t>Animateur(trice) :</w:t>
      </w:r>
      <w:r w:rsidRPr="00897E7D">
        <w:rPr>
          <w:b/>
          <w:lang w:val="fr-FR"/>
        </w:rPr>
        <w:tab/>
      </w:r>
      <w:r w:rsidRPr="00897E7D">
        <w:rPr>
          <w:lang w:val="fr-FR"/>
        </w:rPr>
        <w:t>M. Karsongue avait parlé de l'Aflasafe comme étant une technique complémentaire pour prévenir la contamination par l'aflatoxine. Est-ce vrai</w:t>
      </w:r>
      <w:r w:rsidR="005E1055" w:rsidRPr="00897E7D">
        <w:rPr>
          <w:lang w:val="fr-FR"/>
        </w:rPr>
        <w:t>?</w:t>
      </w:r>
    </w:p>
    <w:p w14:paraId="729F6834" w14:textId="12E661EF"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b/>
          <w:lang w:val="fr-FR"/>
        </w:rPr>
      </w:pPr>
      <w:r w:rsidRPr="00897E7D">
        <w:rPr>
          <w:b/>
          <w:caps/>
          <w:lang w:val="fr-FR"/>
        </w:rPr>
        <w:t>Ekanao Tedihou :</w:t>
      </w:r>
      <w:r w:rsidRPr="00897E7D">
        <w:rPr>
          <w:b/>
          <w:lang w:val="fr-FR"/>
        </w:rPr>
        <w:tab/>
      </w:r>
      <w:r w:rsidRPr="00897E7D">
        <w:rPr>
          <w:lang w:val="fr-FR"/>
        </w:rPr>
        <w:t xml:space="preserve">Oui, l'Aflasafe est </w:t>
      </w:r>
      <w:r w:rsidR="003B0F2D" w:rsidRPr="00897E7D">
        <w:rPr>
          <w:lang w:val="fr-FR"/>
        </w:rPr>
        <w:t xml:space="preserve">un </w:t>
      </w:r>
      <w:r w:rsidRPr="00897E7D">
        <w:rPr>
          <w:lang w:val="fr-FR"/>
        </w:rPr>
        <w:t>moyen de lutte biologique. C'est un produit basé sur d'autres souches d'</w:t>
      </w:r>
      <w:r w:rsidRPr="00897E7D">
        <w:rPr>
          <w:i/>
          <w:lang w:val="fr-FR"/>
        </w:rPr>
        <w:t>Aspergillus</w:t>
      </w:r>
      <w:r w:rsidRPr="00897E7D">
        <w:rPr>
          <w:lang w:val="fr-FR"/>
        </w:rPr>
        <w:t> </w:t>
      </w:r>
      <w:r w:rsidRPr="00897E7D">
        <w:rPr>
          <w:i/>
          <w:lang w:val="fr-FR"/>
        </w:rPr>
        <w:t>flavus</w:t>
      </w:r>
      <w:r w:rsidRPr="00897E7D">
        <w:rPr>
          <w:lang w:val="fr-FR"/>
        </w:rPr>
        <w:t>. C'est vrai que l'</w:t>
      </w:r>
      <w:r w:rsidRPr="00897E7D">
        <w:rPr>
          <w:i/>
          <w:lang w:val="fr-FR"/>
        </w:rPr>
        <w:t xml:space="preserve">Aspergillus flavus </w:t>
      </w:r>
      <w:r w:rsidRPr="00897E7D">
        <w:rPr>
          <w:lang w:val="fr-FR"/>
        </w:rPr>
        <w:t xml:space="preserve">fait partie des champignons ciblés et reconnus comme produisant les aflatoxines. Mais il y'a des souches </w:t>
      </w:r>
      <w:r w:rsidR="00055187">
        <w:rPr>
          <w:lang w:val="fr-FR"/>
        </w:rPr>
        <w:t xml:space="preserve">de </w:t>
      </w:r>
      <w:r w:rsidR="00055187" w:rsidRPr="00055187">
        <w:rPr>
          <w:lang w:val="fr-FR"/>
        </w:rPr>
        <w:t xml:space="preserve">l'Aspergillus flavus </w:t>
      </w:r>
      <w:r w:rsidRPr="00897E7D">
        <w:rPr>
          <w:lang w:val="fr-FR"/>
        </w:rPr>
        <w:t xml:space="preserve">qui sont incapables de produire des aflatoxines. On voudrait capitaliser sur ces souches pour </w:t>
      </w:r>
      <w:r w:rsidR="00055187" w:rsidRPr="00055187">
        <w:rPr>
          <w:lang w:val="fr-FR"/>
        </w:rPr>
        <w:t>surpasser</w:t>
      </w:r>
      <w:r w:rsidR="00055187" w:rsidRPr="00055187" w:rsidDel="00055187">
        <w:rPr>
          <w:lang w:val="fr-FR"/>
        </w:rPr>
        <w:t xml:space="preserve"> </w:t>
      </w:r>
      <w:r w:rsidRPr="00897E7D">
        <w:rPr>
          <w:lang w:val="fr-FR"/>
        </w:rPr>
        <w:t xml:space="preserve">celles qui sont capables d'en produire. </w:t>
      </w:r>
      <w:r w:rsidR="00A31C9B" w:rsidRPr="00897E7D">
        <w:rPr>
          <w:rStyle w:val="jlqj4b"/>
          <w:lang w:val="fr-FR"/>
        </w:rPr>
        <w:t>Aflasafe est actuellement testé au Togo et selon les résultats obtenus, le produit sera disponible au Togo d'ici quelques mois ou d'ici deux à trois ans.</w:t>
      </w:r>
    </w:p>
    <w:p w14:paraId="686D96B0" w14:textId="2B47CF8A"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b/>
          <w:lang w:val="fr-FR"/>
        </w:rPr>
      </w:pPr>
      <w:r w:rsidRPr="00897E7D">
        <w:rPr>
          <w:b/>
          <w:caps/>
          <w:lang w:val="fr-FR"/>
        </w:rPr>
        <w:t>Animateur(trice) :</w:t>
      </w:r>
      <w:r w:rsidRPr="00897E7D">
        <w:rPr>
          <w:b/>
          <w:lang w:val="fr-FR"/>
        </w:rPr>
        <w:tab/>
      </w:r>
      <w:r w:rsidRPr="00897E7D">
        <w:rPr>
          <w:lang w:val="fr-FR"/>
        </w:rPr>
        <w:t>Quelles sont les moyens de prévention de la contamination par l'aflatoxine</w:t>
      </w:r>
      <w:r w:rsidR="005E1055" w:rsidRPr="00897E7D">
        <w:rPr>
          <w:lang w:val="fr-FR"/>
        </w:rPr>
        <w:t>?</w:t>
      </w:r>
    </w:p>
    <w:p w14:paraId="4F3ACB42" w14:textId="71DE8DB2"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lang w:val="fr-FR"/>
        </w:rPr>
      </w:pPr>
      <w:r w:rsidRPr="00897E7D">
        <w:rPr>
          <w:b/>
          <w:caps/>
          <w:lang w:val="fr-FR"/>
        </w:rPr>
        <w:t>Ekanao Tedihou :</w:t>
      </w:r>
      <w:r w:rsidRPr="00897E7D">
        <w:rPr>
          <w:b/>
          <w:lang w:val="fr-FR"/>
        </w:rPr>
        <w:tab/>
      </w:r>
      <w:r w:rsidRPr="00897E7D">
        <w:rPr>
          <w:lang w:val="fr-FR"/>
        </w:rPr>
        <w:t xml:space="preserve">Les moyens de prévention commencent </w:t>
      </w:r>
      <w:r w:rsidR="00B07C72" w:rsidRPr="00897E7D">
        <w:rPr>
          <w:lang w:val="fr-FR"/>
        </w:rPr>
        <w:t>au</w:t>
      </w:r>
      <w:r w:rsidRPr="00897E7D">
        <w:rPr>
          <w:lang w:val="fr-FR"/>
        </w:rPr>
        <w:t xml:space="preserve"> champ en respectant les méthodes culturales</w:t>
      </w:r>
      <w:r w:rsidR="00055187">
        <w:rPr>
          <w:lang w:val="fr-FR"/>
        </w:rPr>
        <w:t xml:space="preserve"> recommandées</w:t>
      </w:r>
      <w:r w:rsidRPr="00897E7D">
        <w:rPr>
          <w:lang w:val="fr-FR"/>
        </w:rPr>
        <w:t xml:space="preserve">. Aussi, en dehors de l'Aflasafe en cours d'expérimentation au Togo, il faut privilégier les variétés d'arachides </w:t>
      </w:r>
      <w:r w:rsidR="00B07C72" w:rsidRPr="00897E7D">
        <w:rPr>
          <w:lang w:val="fr-FR"/>
        </w:rPr>
        <w:t xml:space="preserve">tolérantes par exemple celles </w:t>
      </w:r>
      <w:r w:rsidRPr="00897E7D">
        <w:rPr>
          <w:lang w:val="fr-FR"/>
        </w:rPr>
        <w:t xml:space="preserve">dont la coque est dure. Après la récolte, il faut éviter tout contact de votre arachide avec le sol, bien sécher les gousses et faire le triage avant le stockage. En réalité, on ne peut pas </w:t>
      </w:r>
      <w:r w:rsidR="00B07C72" w:rsidRPr="00897E7D">
        <w:rPr>
          <w:lang w:val="fr-FR"/>
        </w:rPr>
        <w:t xml:space="preserve">totalement </w:t>
      </w:r>
      <w:r w:rsidRPr="00897E7D">
        <w:rPr>
          <w:lang w:val="fr-FR"/>
        </w:rPr>
        <w:t xml:space="preserve">éviter l'aflatoxine, on peut seulement </w:t>
      </w:r>
      <w:r w:rsidR="00B07C72" w:rsidRPr="00897E7D">
        <w:rPr>
          <w:lang w:val="fr-FR"/>
        </w:rPr>
        <w:t xml:space="preserve">en </w:t>
      </w:r>
      <w:r w:rsidRPr="00897E7D">
        <w:rPr>
          <w:lang w:val="fr-FR"/>
        </w:rPr>
        <w:t xml:space="preserve">atténuer </w:t>
      </w:r>
      <w:r w:rsidR="00B07C72" w:rsidRPr="00897E7D">
        <w:rPr>
          <w:lang w:val="fr-FR"/>
        </w:rPr>
        <w:t>l</w:t>
      </w:r>
      <w:r w:rsidRPr="00897E7D">
        <w:rPr>
          <w:lang w:val="fr-FR"/>
        </w:rPr>
        <w:t>es impacts sur nos produits agricoles.</w:t>
      </w:r>
    </w:p>
    <w:p w14:paraId="1D947D58" w14:textId="5C96C28E"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b/>
          <w:lang w:val="fr-FR"/>
        </w:rPr>
      </w:pPr>
      <w:r w:rsidRPr="00897E7D">
        <w:rPr>
          <w:b/>
          <w:caps/>
          <w:lang w:val="fr-FR"/>
        </w:rPr>
        <w:t>Animateur(trice) :</w:t>
      </w:r>
      <w:r w:rsidRPr="00897E7D">
        <w:rPr>
          <w:b/>
          <w:lang w:val="fr-FR"/>
        </w:rPr>
        <w:tab/>
      </w:r>
      <w:r w:rsidRPr="00897E7D">
        <w:rPr>
          <w:lang w:val="fr-FR"/>
        </w:rPr>
        <w:t>Dr. Tidehou, une dernière question pour finir si vous le permettez : quel est l'impact de l'aflatoxine sur la santé humaine</w:t>
      </w:r>
      <w:r w:rsidR="005E1055" w:rsidRPr="00897E7D">
        <w:rPr>
          <w:lang w:val="fr-FR"/>
        </w:rPr>
        <w:t>?</w:t>
      </w:r>
    </w:p>
    <w:p w14:paraId="64994EB1" w14:textId="3A408768"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b/>
          <w:lang w:val="fr-FR"/>
        </w:rPr>
      </w:pPr>
      <w:r w:rsidRPr="00897E7D">
        <w:rPr>
          <w:b/>
          <w:caps/>
          <w:lang w:val="fr-FR"/>
        </w:rPr>
        <w:t>Ekanao Tedihou :</w:t>
      </w:r>
      <w:r w:rsidRPr="00897E7D">
        <w:rPr>
          <w:b/>
          <w:lang w:val="fr-FR"/>
        </w:rPr>
        <w:tab/>
      </w:r>
      <w:r w:rsidRPr="00897E7D">
        <w:rPr>
          <w:lang w:val="fr-FR"/>
        </w:rPr>
        <w:t>Les aflatoxines sont toxiques pour l'être humain. C'est un peu ignoré mais dans certains pays, ils n</w:t>
      </w:r>
      <w:r w:rsidR="00B07C72" w:rsidRPr="00897E7D">
        <w:rPr>
          <w:lang w:val="fr-FR"/>
        </w:rPr>
        <w:t>e l</w:t>
      </w:r>
      <w:r w:rsidRPr="00897E7D">
        <w:rPr>
          <w:lang w:val="fr-FR"/>
        </w:rPr>
        <w:t>'ignorent plus parce qu'ils ont eu des épidémies et les gens en sont morts. Chez nous au Togo, ce n'est pas encore le cas mais, malheureusement</w:t>
      </w:r>
      <w:r w:rsidR="00B07C72" w:rsidRPr="00897E7D">
        <w:rPr>
          <w:lang w:val="fr-FR"/>
        </w:rPr>
        <w:t>,</w:t>
      </w:r>
      <w:r w:rsidRPr="00897E7D">
        <w:rPr>
          <w:lang w:val="fr-FR"/>
        </w:rPr>
        <w:t xml:space="preserve"> il y'a </w:t>
      </w:r>
      <w:r w:rsidR="00B07C72" w:rsidRPr="00897E7D">
        <w:rPr>
          <w:lang w:val="fr-FR"/>
        </w:rPr>
        <w:t xml:space="preserve">aussi </w:t>
      </w:r>
      <w:r w:rsidRPr="00897E7D">
        <w:rPr>
          <w:lang w:val="fr-FR"/>
        </w:rPr>
        <w:t>des effets chroniques</w:t>
      </w:r>
      <w:r w:rsidR="00B07C72" w:rsidRPr="00897E7D">
        <w:rPr>
          <w:lang w:val="fr-FR"/>
        </w:rPr>
        <w:t xml:space="preserve"> favorisant la récurrence de </w:t>
      </w:r>
      <w:r w:rsidRPr="00897E7D">
        <w:rPr>
          <w:lang w:val="fr-FR"/>
        </w:rPr>
        <w:t xml:space="preserve">maladies </w:t>
      </w:r>
      <w:r w:rsidR="00B07C72" w:rsidRPr="00897E7D">
        <w:rPr>
          <w:lang w:val="fr-FR"/>
        </w:rPr>
        <w:t xml:space="preserve">comme </w:t>
      </w:r>
      <w:r w:rsidRPr="00897E7D">
        <w:rPr>
          <w:lang w:val="fr-FR"/>
        </w:rPr>
        <w:t>l'hépatite, le paludisme et la kwashiorkor chez les enfants</w:t>
      </w:r>
      <w:r w:rsidR="00B07C72" w:rsidRPr="00897E7D">
        <w:rPr>
          <w:lang w:val="fr-FR"/>
        </w:rPr>
        <w:t>.</w:t>
      </w:r>
    </w:p>
    <w:p w14:paraId="686CBF34" w14:textId="58976650"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b/>
          <w:lang w:val="fr-FR"/>
        </w:rPr>
      </w:pPr>
      <w:r w:rsidRPr="00897E7D">
        <w:rPr>
          <w:b/>
          <w:caps/>
          <w:lang w:val="fr-FR"/>
        </w:rPr>
        <w:t>Animateur(trice) :</w:t>
      </w:r>
      <w:r w:rsidRPr="00897E7D">
        <w:rPr>
          <w:b/>
          <w:lang w:val="fr-FR"/>
        </w:rPr>
        <w:tab/>
      </w:r>
      <w:r w:rsidRPr="00897E7D">
        <w:rPr>
          <w:lang w:val="fr-FR"/>
        </w:rPr>
        <w:t xml:space="preserve">Chers auditeurs et auditrices, nous sommes à la fin de notre émission et nous vous disons merci pour </w:t>
      </w:r>
      <w:r w:rsidR="004D7F7A" w:rsidRPr="00897E7D">
        <w:rPr>
          <w:lang w:val="fr-FR"/>
        </w:rPr>
        <w:t>votre attention accordée</w:t>
      </w:r>
      <w:r w:rsidRPr="00897E7D">
        <w:rPr>
          <w:lang w:val="fr-FR"/>
        </w:rPr>
        <w:t xml:space="preserve"> à l'antenne.</w:t>
      </w:r>
    </w:p>
    <w:p w14:paraId="2EF0251A" w14:textId="77777777"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lang w:val="fr-FR"/>
        </w:rPr>
      </w:pPr>
      <w:r w:rsidRPr="00897E7D">
        <w:rPr>
          <w:b/>
          <w:lang w:val="fr-FR"/>
        </w:rPr>
        <w:tab/>
      </w:r>
      <w:r w:rsidRPr="00897E7D">
        <w:rPr>
          <w:b/>
          <w:lang w:val="fr-FR"/>
        </w:rPr>
        <w:tab/>
      </w:r>
      <w:r w:rsidRPr="00897E7D">
        <w:rPr>
          <w:lang w:val="fr-FR"/>
        </w:rPr>
        <w:t>À vous chers invités, merci pour la participation effective malgré vos agendas chargés.</w:t>
      </w:r>
    </w:p>
    <w:p w14:paraId="4DCC2FE9" w14:textId="433CFA7B"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lang w:val="fr-FR"/>
        </w:rPr>
      </w:pPr>
      <w:r w:rsidRPr="00897E7D">
        <w:rPr>
          <w:lang w:val="fr-FR"/>
        </w:rPr>
        <w:tab/>
      </w:r>
      <w:r w:rsidRPr="00897E7D">
        <w:rPr>
          <w:lang w:val="fr-FR"/>
        </w:rPr>
        <w:tab/>
        <w:t>Retenons ainsi que l</w:t>
      </w:r>
      <w:r w:rsidR="00B07C72" w:rsidRPr="00897E7D">
        <w:rPr>
          <w:lang w:val="fr-FR"/>
        </w:rPr>
        <w:t xml:space="preserve">es </w:t>
      </w:r>
      <w:r w:rsidRPr="00897E7D">
        <w:rPr>
          <w:lang w:val="fr-FR"/>
        </w:rPr>
        <w:t>aflatoxine</w:t>
      </w:r>
      <w:r w:rsidR="00B07C72" w:rsidRPr="00897E7D">
        <w:rPr>
          <w:lang w:val="fr-FR"/>
        </w:rPr>
        <w:t>s</w:t>
      </w:r>
      <w:r w:rsidRPr="00897E7D">
        <w:rPr>
          <w:lang w:val="fr-FR"/>
        </w:rPr>
        <w:t xml:space="preserve"> impact</w:t>
      </w:r>
      <w:r w:rsidR="00B07C72" w:rsidRPr="00897E7D">
        <w:rPr>
          <w:lang w:val="fr-FR"/>
        </w:rPr>
        <w:t>ent</w:t>
      </w:r>
      <w:r w:rsidRPr="00897E7D">
        <w:rPr>
          <w:lang w:val="fr-FR"/>
        </w:rPr>
        <w:t xml:space="preserve"> non seulement négativement le rendement par hectare des </w:t>
      </w:r>
      <w:r w:rsidRPr="00897E7D">
        <w:rPr>
          <w:lang w:val="fr-FR"/>
        </w:rPr>
        <w:lastRenderedPageBreak/>
        <w:t>agriculteurs(trices), mais il</w:t>
      </w:r>
      <w:r w:rsidR="00055187">
        <w:rPr>
          <w:lang w:val="fr-FR"/>
        </w:rPr>
        <w:t>s</w:t>
      </w:r>
      <w:r w:rsidRPr="00897E7D">
        <w:rPr>
          <w:lang w:val="fr-FR"/>
        </w:rPr>
        <w:t xml:space="preserve"> </w:t>
      </w:r>
      <w:r w:rsidR="00055187">
        <w:rPr>
          <w:lang w:val="fr-FR"/>
        </w:rPr>
        <w:t xml:space="preserve">sont </w:t>
      </w:r>
      <w:r w:rsidRPr="00897E7D">
        <w:rPr>
          <w:lang w:val="fr-FR"/>
        </w:rPr>
        <w:t>aussi dangereux pour la santé humaine.</w:t>
      </w:r>
    </w:p>
    <w:p w14:paraId="2D56D2D7" w14:textId="77777777"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lang w:val="fr-FR"/>
        </w:rPr>
      </w:pPr>
      <w:r w:rsidRPr="00897E7D">
        <w:rPr>
          <w:lang w:val="fr-FR"/>
        </w:rPr>
        <w:tab/>
      </w:r>
      <w:r w:rsidRPr="00897E7D">
        <w:rPr>
          <w:lang w:val="fr-FR"/>
        </w:rPr>
        <w:tab/>
        <w:t>Toutefois, les dispositions sont en train d'être prise au Togo pour sensibiliser les producteurs(trices) sur le respect des bonnes pratiques de productions agricoles. Il faut aussi dire que les résultats des tests de l'Aflasafe sont attendus pour une vulgarisation massive de moyen de lutte au niveau des producteurs(trices).</w:t>
      </w:r>
    </w:p>
    <w:p w14:paraId="76E349BC" w14:textId="7032F1C1"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lang w:val="fr-FR"/>
        </w:rPr>
      </w:pPr>
      <w:r w:rsidRPr="00897E7D">
        <w:rPr>
          <w:lang w:val="fr-FR"/>
        </w:rPr>
        <w:tab/>
      </w:r>
      <w:r w:rsidRPr="00897E7D">
        <w:rPr>
          <w:lang w:val="fr-FR"/>
        </w:rPr>
        <w:tab/>
      </w:r>
      <w:r w:rsidR="00055187">
        <w:rPr>
          <w:lang w:val="fr-FR"/>
        </w:rPr>
        <w:t>C</w:t>
      </w:r>
      <w:r w:rsidRPr="00897E7D">
        <w:rPr>
          <w:lang w:val="fr-FR"/>
        </w:rPr>
        <w:t xml:space="preserve">ette émission a eu lieu avec la participation De Saya Donzo, et Compara Karsongue, tous les deux sont producteurs agricoles au </w:t>
      </w:r>
      <w:r w:rsidR="005E1055" w:rsidRPr="00897E7D">
        <w:rPr>
          <w:lang w:val="fr-FR"/>
        </w:rPr>
        <w:t>nord du</w:t>
      </w:r>
      <w:r w:rsidRPr="00897E7D">
        <w:rPr>
          <w:lang w:val="fr-FR"/>
        </w:rPr>
        <w:t> Togo</w:t>
      </w:r>
      <w:r w:rsidR="00055187">
        <w:rPr>
          <w:lang w:val="fr-FR"/>
        </w:rPr>
        <w:t>. N</w:t>
      </w:r>
      <w:r w:rsidRPr="00897E7D">
        <w:rPr>
          <w:lang w:val="fr-FR"/>
        </w:rPr>
        <w:t>ous n'oublions pas le spécialiste des questions liées aux aflatoxines Dr. Ekanao Tedihou de l'Institut togolais de recherche agronomique qui nous a expliqué le vif du sujet.</w:t>
      </w:r>
    </w:p>
    <w:p w14:paraId="0890A404" w14:textId="77777777" w:rsidR="00E04F55" w:rsidRPr="00897E7D" w:rsidRDefault="008F7E93" w:rsidP="004D314B">
      <w:pPr>
        <w:pStyle w:val="yiv8448520967"/>
        <w:tabs>
          <w:tab w:val="left" w:pos="567"/>
        </w:tabs>
        <w:autoSpaceDE w:val="0"/>
        <w:autoSpaceDN w:val="0"/>
        <w:adjustRightInd w:val="0"/>
        <w:spacing w:before="0" w:beforeAutospacing="0" w:after="200" w:afterAutospacing="0"/>
        <w:ind w:left="3600" w:hanging="3600"/>
        <w:rPr>
          <w:lang w:val="fr-FR"/>
        </w:rPr>
      </w:pPr>
      <w:r w:rsidRPr="00897E7D">
        <w:rPr>
          <w:lang w:val="fr-FR"/>
        </w:rPr>
        <w:tab/>
      </w:r>
      <w:r w:rsidRPr="00897E7D">
        <w:rPr>
          <w:lang w:val="fr-FR"/>
        </w:rPr>
        <w:tab/>
        <w:t>Merci et à bientôt pour un prochain numéro.</w:t>
      </w:r>
    </w:p>
    <w:p w14:paraId="13608A18" w14:textId="77777777" w:rsidR="00897E7D" w:rsidRDefault="00897E7D">
      <w:pPr>
        <w:pStyle w:val="yiv8448520967"/>
        <w:autoSpaceDE w:val="0"/>
        <w:autoSpaceDN w:val="0"/>
        <w:adjustRightInd w:val="0"/>
        <w:spacing w:before="0" w:beforeAutospacing="0" w:after="200" w:afterAutospacing="0"/>
        <w:rPr>
          <w:b/>
          <w:lang w:val="fr-FR"/>
        </w:rPr>
      </w:pPr>
    </w:p>
    <w:p w14:paraId="2FF0E487" w14:textId="60F0DD24" w:rsidR="00E04F55" w:rsidRDefault="008F7E93" w:rsidP="004D314B">
      <w:pPr>
        <w:pStyle w:val="yiv8448520967"/>
        <w:autoSpaceDE w:val="0"/>
        <w:autoSpaceDN w:val="0"/>
        <w:adjustRightInd w:val="0"/>
        <w:spacing w:before="0" w:beforeAutospacing="0" w:after="200" w:afterAutospacing="0"/>
        <w:rPr>
          <w:b/>
          <w:lang w:val="fr-FR"/>
        </w:rPr>
      </w:pPr>
      <w:r>
        <w:rPr>
          <w:b/>
          <w:lang w:val="fr-FR"/>
        </w:rPr>
        <w:t>Remerciements</w:t>
      </w:r>
    </w:p>
    <w:p w14:paraId="477BD5ED" w14:textId="77777777" w:rsidR="00E04F55" w:rsidRDefault="008F7E93" w:rsidP="004D314B">
      <w:pPr>
        <w:tabs>
          <w:tab w:val="left" w:pos="1440"/>
        </w:tabs>
        <w:rPr>
          <w:lang w:val="fr-FR"/>
        </w:rPr>
      </w:pPr>
      <w:r>
        <w:rPr>
          <w:lang w:val="fr-FR"/>
        </w:rPr>
        <w:t xml:space="preserve">Rédigé par : Simon Akpagana, journaliste à Agridigitale, </w:t>
      </w:r>
      <w:r w:rsidRPr="00B25504">
        <w:rPr>
          <w:lang w:val="fr-FR"/>
        </w:rPr>
        <w:t>Avépozo</w:t>
      </w:r>
      <w:r w:rsidR="005E1055">
        <w:rPr>
          <w:lang w:val="fr-FR"/>
        </w:rPr>
        <w:t>,</w:t>
      </w:r>
      <w:r w:rsidRPr="00B25504">
        <w:rPr>
          <w:lang w:val="fr-FR"/>
        </w:rPr>
        <w:t xml:space="preserve"> </w:t>
      </w:r>
      <w:r>
        <w:rPr>
          <w:lang w:val="fr-FR"/>
        </w:rPr>
        <w:t>Lomé</w:t>
      </w:r>
      <w:r w:rsidR="005E1055">
        <w:rPr>
          <w:lang w:val="fr-FR"/>
        </w:rPr>
        <w:t xml:space="preserve">, </w:t>
      </w:r>
      <w:r>
        <w:rPr>
          <w:lang w:val="fr-FR"/>
        </w:rPr>
        <w:t>Togo</w:t>
      </w:r>
    </w:p>
    <w:p w14:paraId="74CAB87D" w14:textId="115ED811" w:rsidR="00E04F55" w:rsidRDefault="008F7E93" w:rsidP="004D314B">
      <w:pPr>
        <w:pStyle w:val="Header"/>
        <w:tabs>
          <w:tab w:val="left" w:pos="2880"/>
        </w:tabs>
        <w:spacing w:after="200"/>
        <w:rPr>
          <w:lang w:val="fr-FR"/>
        </w:rPr>
      </w:pPr>
      <w:r>
        <w:rPr>
          <w:lang w:val="fr-FR"/>
        </w:rPr>
        <w:t>Révisé par :</w:t>
      </w:r>
      <w:r w:rsidR="00897E7D">
        <w:rPr>
          <w:lang w:val="fr-FR"/>
        </w:rPr>
        <w:t xml:space="preserve"> Ekanao Tedihou, spécialiste des aflatoxines à l'Institut togolais de recherche agronomique ITRA</w:t>
      </w:r>
    </w:p>
    <w:p w14:paraId="201499FC" w14:textId="77777777" w:rsidR="00E04F55" w:rsidRDefault="008F7E93" w:rsidP="004D314B">
      <w:pPr>
        <w:spacing w:after="200"/>
        <w:rPr>
          <w:lang w:val="fr-FR"/>
        </w:rPr>
      </w:pPr>
      <w:r>
        <w:rPr>
          <w:lang w:val="fr-FR"/>
        </w:rPr>
        <w:t>Entretiens et interviews</w:t>
      </w:r>
    </w:p>
    <w:p w14:paraId="077B84DA" w14:textId="77777777" w:rsidR="00E04F55" w:rsidRDefault="008F7E93" w:rsidP="004D314B">
      <w:pPr>
        <w:rPr>
          <w:lang w:val="fr-FR"/>
        </w:rPr>
      </w:pPr>
      <w:r>
        <w:rPr>
          <w:lang w:val="fr-FR"/>
        </w:rPr>
        <w:t>Saya Donzo, producteur d'arachide à Dapaong, Région des Savanes (Nord-Togo), le 03 mai 2021.</w:t>
      </w:r>
    </w:p>
    <w:p w14:paraId="28A466E7" w14:textId="77777777" w:rsidR="00E04F55" w:rsidRDefault="008F7E93" w:rsidP="004D314B">
      <w:pPr>
        <w:rPr>
          <w:lang w:val="fr-FR"/>
        </w:rPr>
      </w:pPr>
      <w:r>
        <w:rPr>
          <w:lang w:val="fr-FR"/>
        </w:rPr>
        <w:t>Compara Karsong</w:t>
      </w:r>
      <w:r w:rsidR="004D7F7A">
        <w:rPr>
          <w:lang w:val="fr-FR"/>
        </w:rPr>
        <w:t>u</w:t>
      </w:r>
      <w:r>
        <w:rPr>
          <w:lang w:val="fr-FR"/>
        </w:rPr>
        <w:t>e, producteur d'arachide à Tandjouaré, région des savanes (Nord-Togo), le 04 et le 18 mai 2021.</w:t>
      </w:r>
    </w:p>
    <w:p w14:paraId="460C7F3D" w14:textId="77777777" w:rsidR="00E04F55" w:rsidRDefault="008F7E93" w:rsidP="004D314B">
      <w:pPr>
        <w:spacing w:after="200"/>
        <w:rPr>
          <w:lang w:val="fr-FR"/>
        </w:rPr>
      </w:pPr>
      <w:r>
        <w:rPr>
          <w:lang w:val="fr-FR"/>
        </w:rPr>
        <w:t>Ekanao Tedihou, spécialiste des aflatoxines à l'Institut togolais de recherche agronomique ITRA, le 06 mai 2021.</w:t>
      </w:r>
    </w:p>
    <w:p w14:paraId="687A2066" w14:textId="77777777" w:rsidR="00E04F55" w:rsidRDefault="00E04F55" w:rsidP="004D314B">
      <w:pPr>
        <w:pStyle w:val="Header"/>
        <w:tabs>
          <w:tab w:val="left" w:pos="2880"/>
        </w:tabs>
        <w:spacing w:after="200"/>
        <w:ind w:left="1560" w:hanging="1560"/>
        <w:rPr>
          <w:lang w:val="fr-FR"/>
        </w:rPr>
      </w:pPr>
    </w:p>
    <w:p w14:paraId="3039CFB5" w14:textId="77777777" w:rsidR="00E04F55" w:rsidRDefault="008F7E93" w:rsidP="004D314B">
      <w:pPr>
        <w:spacing w:after="200"/>
        <w:rPr>
          <w:i/>
          <w:sz w:val="20"/>
          <w:szCs w:val="20"/>
          <w:lang w:val="fr-FR"/>
        </w:rPr>
      </w:pPr>
      <w:r>
        <w:rPr>
          <w:i/>
          <w:sz w:val="20"/>
          <w:szCs w:val="20"/>
          <w:lang w:val="fr-FR"/>
        </w:rPr>
        <w:t>Cette nouvelle a été produite grâce à une subvention de la Deutsche Gesellschaft für Internationale Zusammenarbeit GmbH (GIZ) qui met en œuvre le programme des Centres d’innovations vertes.</w:t>
      </w:r>
    </w:p>
    <w:p w14:paraId="34E226C0" w14:textId="77777777" w:rsidR="00E04F55" w:rsidRDefault="00E04F55">
      <w:pPr>
        <w:pStyle w:val="Header"/>
        <w:tabs>
          <w:tab w:val="left" w:pos="2880"/>
        </w:tabs>
        <w:spacing w:after="120"/>
        <w:ind w:left="1560" w:hanging="1560"/>
        <w:rPr>
          <w:lang w:val="fr-FR"/>
        </w:rPr>
      </w:pPr>
    </w:p>
    <w:sectPr w:rsidR="00E04F55" w:rsidSect="00A0296C">
      <w:footerReference w:type="default" r:id="rId13"/>
      <w:pgSz w:w="11907" w:h="16839" w:code="9"/>
      <w:pgMar w:top="1440" w:right="1440" w:bottom="1079" w:left="141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3E28B" w16cex:dateUtc="2021-07-22T1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A37330" w16cid:durableId="24A3E2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259E7" w14:textId="77777777" w:rsidR="006548FC" w:rsidRDefault="006548FC">
      <w:r>
        <w:separator/>
      </w:r>
    </w:p>
  </w:endnote>
  <w:endnote w:type="continuationSeparator" w:id="0">
    <w:p w14:paraId="411D2FBE" w14:textId="77777777" w:rsidR="006548FC" w:rsidRDefault="0065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53C9" w14:textId="543EB9B3" w:rsidR="00E04F55" w:rsidRDefault="00A0296C">
    <w:pPr>
      <w:pStyle w:val="Footer"/>
      <w:jc w:val="right"/>
    </w:pPr>
    <w:r>
      <w:fldChar w:fldCharType="begin"/>
    </w:r>
    <w:r w:rsidR="008F7E93">
      <w:instrText xml:space="preserve"> PAGE   \* MERGEFORMAT </w:instrText>
    </w:r>
    <w:r>
      <w:fldChar w:fldCharType="separate"/>
    </w:r>
    <w:r w:rsidR="004D314B">
      <w:rPr>
        <w:noProof/>
      </w:rPr>
      <w:t>1</w:t>
    </w:r>
    <w:r>
      <w:rPr>
        <w:noProof/>
      </w:rPr>
      <w:fldChar w:fldCharType="end"/>
    </w:r>
  </w:p>
  <w:p w14:paraId="7A6E4638" w14:textId="77777777" w:rsidR="00E04F55" w:rsidRDefault="00E04F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AE96F" w14:textId="77777777" w:rsidR="006548FC" w:rsidRDefault="006548FC">
      <w:r>
        <w:separator/>
      </w:r>
    </w:p>
  </w:footnote>
  <w:footnote w:type="continuationSeparator" w:id="0">
    <w:p w14:paraId="2929A8EF" w14:textId="77777777" w:rsidR="006548FC" w:rsidRDefault="00654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000002"/>
    <w:multiLevelType w:val="multilevel"/>
    <w:tmpl w:val="21784B4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0000003"/>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0000004"/>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0000005"/>
    <w:multiLevelType w:val="hybridMultilevel"/>
    <w:tmpl w:val="66764C06"/>
    <w:lvl w:ilvl="0" w:tplc="212E42AE">
      <w:start w:val="1"/>
      <w:numFmt w:val="bullet"/>
      <w:lvlText w:val="·"/>
      <w:lvlJc w:val="left"/>
      <w:pPr>
        <w:ind w:left="810" w:hanging="360"/>
      </w:pPr>
      <w:rPr>
        <w:rFonts w:ascii="Times New Roman" w:eastAsia="Times New Roman" w:hAnsi="Times New Roman" w:cs="Times New Roman" w:hint="default"/>
        <w:color w:val="333333"/>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00000006"/>
    <w:multiLevelType w:val="hybridMultilevel"/>
    <w:tmpl w:val="E64C6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multilevel"/>
    <w:tmpl w:val="5FD62A8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15:restartNumberingAfterBreak="0">
    <w:nsid w:val="00000008"/>
    <w:multiLevelType w:val="hybridMultilevel"/>
    <w:tmpl w:val="7B7CCC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00000009"/>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000000A"/>
    <w:multiLevelType w:val="hybridMultilevel"/>
    <w:tmpl w:val="E5AC9EB6"/>
    <w:lvl w:ilvl="0" w:tplc="1C229B12">
      <w:start w:val="1"/>
      <w:numFmt w:val="bullet"/>
      <w:lvlText w:val=""/>
      <w:lvlJc w:val="left"/>
      <w:pPr>
        <w:ind w:left="360" w:hanging="360"/>
      </w:pPr>
      <w:rPr>
        <w:rFonts w:ascii="Symbol" w:hAnsi="Symbol" w:hint="default"/>
        <w:color w:val="333333"/>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B107ED"/>
    <w:multiLevelType w:val="multilevel"/>
    <w:tmpl w:val="02F6D6D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9"/>
  </w:num>
  <w:num w:numId="2">
    <w:abstractNumId w:val="0"/>
  </w:num>
  <w:num w:numId="3">
    <w:abstractNumId w:val="8"/>
  </w:num>
  <w:num w:numId="4">
    <w:abstractNumId w:val="3"/>
  </w:num>
  <w:num w:numId="5">
    <w:abstractNumId w:val="2"/>
  </w:num>
  <w:num w:numId="6">
    <w:abstractNumId w:val="7"/>
  </w:num>
  <w:num w:numId="7">
    <w:abstractNumId w:val="5"/>
  </w:num>
  <w:num w:numId="8">
    <w:abstractNumId w:val="10"/>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55"/>
    <w:rsid w:val="00055187"/>
    <w:rsid w:val="00204F08"/>
    <w:rsid w:val="003133AD"/>
    <w:rsid w:val="00324FC3"/>
    <w:rsid w:val="00360E4E"/>
    <w:rsid w:val="003B0F2D"/>
    <w:rsid w:val="004D314B"/>
    <w:rsid w:val="004D7F7A"/>
    <w:rsid w:val="005E1055"/>
    <w:rsid w:val="006548FC"/>
    <w:rsid w:val="00657BC1"/>
    <w:rsid w:val="00696713"/>
    <w:rsid w:val="00697E4D"/>
    <w:rsid w:val="00752127"/>
    <w:rsid w:val="00816204"/>
    <w:rsid w:val="008454CC"/>
    <w:rsid w:val="00897E7D"/>
    <w:rsid w:val="008C0F1C"/>
    <w:rsid w:val="008F7E93"/>
    <w:rsid w:val="009828F7"/>
    <w:rsid w:val="00985979"/>
    <w:rsid w:val="00A0296C"/>
    <w:rsid w:val="00A31C9B"/>
    <w:rsid w:val="00B07C72"/>
    <w:rsid w:val="00B25504"/>
    <w:rsid w:val="00B47005"/>
    <w:rsid w:val="00BD7C2B"/>
    <w:rsid w:val="00D2652D"/>
    <w:rsid w:val="00DD6137"/>
    <w:rsid w:val="00E04F55"/>
    <w:rsid w:val="00F6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351951"/>
  <w15:docId w15:val="{921CD1D6-3B2E-46F5-8377-6AA54A81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96C"/>
    <w:rPr>
      <w:sz w:val="24"/>
      <w:szCs w:val="24"/>
      <w:lang w:eastAsia="en-US"/>
    </w:rPr>
  </w:style>
  <w:style w:type="paragraph" w:styleId="Heading1">
    <w:name w:val="heading 1"/>
    <w:basedOn w:val="Normal"/>
    <w:next w:val="Normal"/>
    <w:link w:val="Heading1Char"/>
    <w:uiPriority w:val="99"/>
    <w:qFormat/>
    <w:rsid w:val="00A0296C"/>
    <w:pPr>
      <w:keepNext/>
      <w:outlineLvl w:val="0"/>
    </w:pPr>
    <w:rPr>
      <w:b/>
      <w:sz w:val="26"/>
      <w:szCs w:val="26"/>
      <w:lang w:val="en-GB"/>
    </w:rPr>
  </w:style>
  <w:style w:type="paragraph" w:styleId="Heading2">
    <w:name w:val="heading 2"/>
    <w:basedOn w:val="Normal"/>
    <w:next w:val="Normal"/>
    <w:link w:val="Heading2Char"/>
    <w:uiPriority w:val="99"/>
    <w:qFormat/>
    <w:rsid w:val="00A0296C"/>
    <w:pPr>
      <w:keepNext/>
      <w:outlineLvl w:val="1"/>
    </w:pPr>
    <w:rPr>
      <w:b/>
      <w:bCs/>
      <w:sz w:val="28"/>
      <w:lang w:val="en-US"/>
    </w:rPr>
  </w:style>
  <w:style w:type="paragraph" w:styleId="Heading3">
    <w:name w:val="heading 3"/>
    <w:basedOn w:val="Normal"/>
    <w:next w:val="Normal"/>
    <w:link w:val="Heading3Char"/>
    <w:uiPriority w:val="99"/>
    <w:qFormat/>
    <w:rsid w:val="00A0296C"/>
    <w:pPr>
      <w:keepNext/>
      <w:jc w:val="both"/>
      <w:outlineLvl w:val="2"/>
    </w:pPr>
    <w:rPr>
      <w:b/>
      <w:bCs/>
    </w:rPr>
  </w:style>
  <w:style w:type="paragraph" w:styleId="Heading4">
    <w:name w:val="heading 4"/>
    <w:basedOn w:val="Normal"/>
    <w:next w:val="Normal"/>
    <w:link w:val="Heading4Char"/>
    <w:uiPriority w:val="99"/>
    <w:qFormat/>
    <w:rsid w:val="00A0296C"/>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96C"/>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rsid w:val="00A0296C"/>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rsid w:val="00A0296C"/>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rsid w:val="00A0296C"/>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A0296C"/>
    <w:pPr>
      <w:tabs>
        <w:tab w:val="center" w:pos="4320"/>
        <w:tab w:val="right" w:pos="8640"/>
      </w:tabs>
    </w:pPr>
    <w:rPr>
      <w:lang w:val="en-US"/>
    </w:rPr>
  </w:style>
  <w:style w:type="character" w:customStyle="1" w:styleId="HeaderChar">
    <w:name w:val="Header Char"/>
    <w:basedOn w:val="DefaultParagraphFont"/>
    <w:link w:val="Header"/>
    <w:uiPriority w:val="99"/>
    <w:rsid w:val="00A0296C"/>
    <w:rPr>
      <w:rFonts w:cs="Times New Roman"/>
      <w:sz w:val="24"/>
      <w:szCs w:val="24"/>
      <w:lang w:val="en-US" w:eastAsia="en-US"/>
    </w:rPr>
  </w:style>
  <w:style w:type="paragraph" w:styleId="BodyTextIndent3">
    <w:name w:val="Body Text Indent 3"/>
    <w:basedOn w:val="Normal"/>
    <w:link w:val="BodyTextIndent3Char"/>
    <w:uiPriority w:val="99"/>
    <w:rsid w:val="00A0296C"/>
    <w:pPr>
      <w:ind w:left="2880"/>
    </w:pPr>
    <w:rPr>
      <w:szCs w:val="26"/>
      <w:lang w:val="en-GB"/>
    </w:rPr>
  </w:style>
  <w:style w:type="character" w:customStyle="1" w:styleId="BodyTextIndent3Char">
    <w:name w:val="Body Text Indent 3 Char"/>
    <w:basedOn w:val="DefaultParagraphFont"/>
    <w:link w:val="BodyTextIndent3"/>
    <w:uiPriority w:val="99"/>
    <w:rsid w:val="00A0296C"/>
    <w:rPr>
      <w:sz w:val="16"/>
      <w:szCs w:val="16"/>
      <w:lang w:val="en-CA" w:eastAsia="en-US"/>
    </w:rPr>
  </w:style>
  <w:style w:type="paragraph" w:styleId="BodyTextIndent2">
    <w:name w:val="Body Text Indent 2"/>
    <w:basedOn w:val="Normal"/>
    <w:link w:val="BodyTextIndent2Char"/>
    <w:uiPriority w:val="99"/>
    <w:rsid w:val="00A0296C"/>
    <w:pPr>
      <w:ind w:left="2880"/>
    </w:pPr>
    <w:rPr>
      <w:sz w:val="26"/>
      <w:szCs w:val="26"/>
      <w:lang w:val="en-GB"/>
    </w:rPr>
  </w:style>
  <w:style w:type="character" w:customStyle="1" w:styleId="BodyTextIndent2Char">
    <w:name w:val="Body Text Indent 2 Char"/>
    <w:basedOn w:val="DefaultParagraphFont"/>
    <w:link w:val="BodyTextIndent2"/>
    <w:uiPriority w:val="99"/>
    <w:rsid w:val="00A0296C"/>
    <w:rPr>
      <w:sz w:val="24"/>
      <w:szCs w:val="24"/>
      <w:lang w:val="en-CA" w:eastAsia="en-US"/>
    </w:rPr>
  </w:style>
  <w:style w:type="paragraph" w:styleId="BodyTextIndent">
    <w:name w:val="Body Text Indent"/>
    <w:basedOn w:val="Normal"/>
    <w:link w:val="BodyTextIndentChar"/>
    <w:uiPriority w:val="99"/>
    <w:rsid w:val="00A0296C"/>
    <w:pPr>
      <w:ind w:left="720" w:hanging="720"/>
    </w:pPr>
    <w:rPr>
      <w:sz w:val="26"/>
      <w:szCs w:val="26"/>
      <w:lang w:val="en-GB"/>
    </w:rPr>
  </w:style>
  <w:style w:type="character" w:customStyle="1" w:styleId="BodyTextIndentChar">
    <w:name w:val="Body Text Indent Char"/>
    <w:basedOn w:val="DefaultParagraphFont"/>
    <w:link w:val="BodyTextIndent"/>
    <w:uiPriority w:val="99"/>
    <w:rsid w:val="00A0296C"/>
    <w:rPr>
      <w:sz w:val="24"/>
      <w:szCs w:val="24"/>
      <w:lang w:val="en-CA" w:eastAsia="en-US"/>
    </w:rPr>
  </w:style>
  <w:style w:type="paragraph" w:styleId="Footer">
    <w:name w:val="footer"/>
    <w:basedOn w:val="Normal"/>
    <w:link w:val="FooterChar"/>
    <w:uiPriority w:val="99"/>
    <w:rsid w:val="00A0296C"/>
    <w:pPr>
      <w:tabs>
        <w:tab w:val="center" w:pos="4320"/>
        <w:tab w:val="right" w:pos="8640"/>
      </w:tabs>
    </w:pPr>
  </w:style>
  <w:style w:type="character" w:customStyle="1" w:styleId="FooterChar">
    <w:name w:val="Footer Char"/>
    <w:basedOn w:val="DefaultParagraphFont"/>
    <w:link w:val="Footer"/>
    <w:uiPriority w:val="99"/>
    <w:rsid w:val="00A0296C"/>
    <w:rPr>
      <w:sz w:val="24"/>
      <w:szCs w:val="24"/>
      <w:lang w:val="en-CA" w:eastAsia="en-US"/>
    </w:rPr>
  </w:style>
  <w:style w:type="character" w:styleId="PageNumber">
    <w:name w:val="page number"/>
    <w:basedOn w:val="DefaultParagraphFont"/>
    <w:uiPriority w:val="99"/>
    <w:rsid w:val="00A0296C"/>
    <w:rPr>
      <w:rFonts w:cs="Times New Roman"/>
    </w:rPr>
  </w:style>
  <w:style w:type="paragraph" w:styleId="BodyText">
    <w:name w:val="Body Text"/>
    <w:basedOn w:val="Normal"/>
    <w:link w:val="BodyTextChar"/>
    <w:uiPriority w:val="99"/>
    <w:rsid w:val="00A0296C"/>
    <w:rPr>
      <w:b/>
      <w:bCs/>
      <w:lang w:val="en-US"/>
    </w:rPr>
  </w:style>
  <w:style w:type="character" w:customStyle="1" w:styleId="BodyTextChar">
    <w:name w:val="Body Text Char"/>
    <w:basedOn w:val="DefaultParagraphFont"/>
    <w:link w:val="BodyText"/>
    <w:uiPriority w:val="99"/>
    <w:rsid w:val="00A0296C"/>
    <w:rPr>
      <w:sz w:val="24"/>
      <w:szCs w:val="24"/>
      <w:lang w:val="en-CA" w:eastAsia="en-US"/>
    </w:rPr>
  </w:style>
  <w:style w:type="character" w:styleId="Hyperlink">
    <w:name w:val="Hyperlink"/>
    <w:basedOn w:val="DefaultParagraphFont"/>
    <w:uiPriority w:val="99"/>
    <w:rsid w:val="00A0296C"/>
    <w:rPr>
      <w:rFonts w:cs="Times New Roman"/>
      <w:color w:val="0000FF"/>
      <w:u w:val="single"/>
    </w:rPr>
  </w:style>
  <w:style w:type="character" w:styleId="HTMLTypewriter">
    <w:name w:val="HTML Typewriter"/>
    <w:basedOn w:val="DefaultParagraphFont"/>
    <w:uiPriority w:val="99"/>
    <w:rsid w:val="00A0296C"/>
    <w:rPr>
      <w:rFonts w:ascii="Courier New" w:eastAsia="Times New Roman" w:hAnsi="Courier New" w:cs="Courier New"/>
      <w:sz w:val="20"/>
      <w:szCs w:val="20"/>
    </w:rPr>
  </w:style>
  <w:style w:type="paragraph" w:styleId="BodyText2">
    <w:name w:val="Body Text 2"/>
    <w:basedOn w:val="Normal"/>
    <w:link w:val="BodyText2Char"/>
    <w:uiPriority w:val="99"/>
    <w:rsid w:val="00A0296C"/>
    <w:rPr>
      <w:b/>
      <w:bCs/>
      <w:i/>
      <w:iCs/>
      <w:szCs w:val="20"/>
      <w:lang w:val="fr-CA"/>
    </w:rPr>
  </w:style>
  <w:style w:type="character" w:customStyle="1" w:styleId="BodyText2Char">
    <w:name w:val="Body Text 2 Char"/>
    <w:basedOn w:val="DefaultParagraphFont"/>
    <w:link w:val="BodyText2"/>
    <w:uiPriority w:val="99"/>
    <w:rsid w:val="00A0296C"/>
    <w:rPr>
      <w:sz w:val="24"/>
      <w:szCs w:val="24"/>
      <w:lang w:val="en-CA" w:eastAsia="en-US"/>
    </w:rPr>
  </w:style>
  <w:style w:type="paragraph" w:styleId="FootnoteText">
    <w:name w:val="footnote text"/>
    <w:basedOn w:val="Normal"/>
    <w:link w:val="FootnoteTextChar"/>
    <w:uiPriority w:val="99"/>
    <w:rsid w:val="00A0296C"/>
    <w:rPr>
      <w:sz w:val="20"/>
      <w:szCs w:val="20"/>
      <w:lang w:val="fr-FR" w:eastAsia="fr-FR"/>
    </w:rPr>
  </w:style>
  <w:style w:type="character" w:customStyle="1" w:styleId="FootnoteTextChar">
    <w:name w:val="Footnote Text Char"/>
    <w:basedOn w:val="DefaultParagraphFont"/>
    <w:link w:val="FootnoteText"/>
    <w:uiPriority w:val="99"/>
    <w:rsid w:val="00A0296C"/>
    <w:rPr>
      <w:sz w:val="20"/>
      <w:szCs w:val="20"/>
      <w:lang w:val="en-CA" w:eastAsia="en-US"/>
    </w:rPr>
  </w:style>
  <w:style w:type="character" w:styleId="FootnoteReference">
    <w:name w:val="footnote reference"/>
    <w:basedOn w:val="DefaultParagraphFont"/>
    <w:uiPriority w:val="99"/>
    <w:rsid w:val="00A0296C"/>
    <w:rPr>
      <w:rFonts w:cs="Times New Roman"/>
      <w:vertAlign w:val="superscript"/>
    </w:rPr>
  </w:style>
  <w:style w:type="paragraph" w:styleId="BalloonText">
    <w:name w:val="Balloon Text"/>
    <w:basedOn w:val="Normal"/>
    <w:link w:val="BalloonTextChar"/>
    <w:uiPriority w:val="99"/>
    <w:rsid w:val="00A0296C"/>
    <w:rPr>
      <w:rFonts w:ascii="Tahoma" w:hAnsi="Tahoma" w:cs="Tahoma"/>
      <w:sz w:val="16"/>
      <w:szCs w:val="16"/>
    </w:rPr>
  </w:style>
  <w:style w:type="character" w:customStyle="1" w:styleId="BalloonTextChar">
    <w:name w:val="Balloon Text Char"/>
    <w:basedOn w:val="DefaultParagraphFont"/>
    <w:link w:val="BalloonText"/>
    <w:uiPriority w:val="99"/>
    <w:rsid w:val="00A0296C"/>
    <w:rPr>
      <w:sz w:val="0"/>
      <w:szCs w:val="0"/>
      <w:lang w:val="en-CA" w:eastAsia="en-US"/>
    </w:rPr>
  </w:style>
  <w:style w:type="character" w:styleId="CommentReference">
    <w:name w:val="annotation reference"/>
    <w:basedOn w:val="DefaultParagraphFont"/>
    <w:uiPriority w:val="99"/>
    <w:rsid w:val="00A0296C"/>
    <w:rPr>
      <w:rFonts w:cs="Times New Roman"/>
      <w:sz w:val="16"/>
      <w:szCs w:val="16"/>
    </w:rPr>
  </w:style>
  <w:style w:type="paragraph" w:styleId="CommentText">
    <w:name w:val="annotation text"/>
    <w:basedOn w:val="Normal"/>
    <w:link w:val="CommentTextChar"/>
    <w:uiPriority w:val="99"/>
    <w:rsid w:val="00A0296C"/>
    <w:rPr>
      <w:sz w:val="20"/>
      <w:szCs w:val="20"/>
    </w:rPr>
  </w:style>
  <w:style w:type="character" w:customStyle="1" w:styleId="CommentTextChar">
    <w:name w:val="Comment Text Char"/>
    <w:basedOn w:val="DefaultParagraphFont"/>
    <w:link w:val="CommentText"/>
    <w:uiPriority w:val="99"/>
    <w:rsid w:val="00A0296C"/>
    <w:rPr>
      <w:rFonts w:cs="Times New Roman"/>
      <w:lang w:eastAsia="en-US"/>
    </w:rPr>
  </w:style>
  <w:style w:type="paragraph" w:styleId="CommentSubject">
    <w:name w:val="annotation subject"/>
    <w:basedOn w:val="CommentText"/>
    <w:next w:val="CommentText"/>
    <w:link w:val="CommentSubjectChar"/>
    <w:uiPriority w:val="99"/>
    <w:rsid w:val="00A0296C"/>
    <w:rPr>
      <w:b/>
      <w:bCs/>
    </w:rPr>
  </w:style>
  <w:style w:type="character" w:customStyle="1" w:styleId="CommentSubjectChar">
    <w:name w:val="Comment Subject Char"/>
    <w:basedOn w:val="CommentTextChar"/>
    <w:link w:val="CommentSubject"/>
    <w:uiPriority w:val="99"/>
    <w:rsid w:val="00A0296C"/>
    <w:rPr>
      <w:rFonts w:cs="Times New Roman"/>
      <w:b/>
      <w:bCs/>
      <w:sz w:val="20"/>
      <w:szCs w:val="20"/>
      <w:lang w:val="en-CA" w:eastAsia="en-US"/>
    </w:rPr>
  </w:style>
  <w:style w:type="paragraph" w:styleId="NormalWeb">
    <w:name w:val="Normal (Web)"/>
    <w:basedOn w:val="Normal"/>
    <w:uiPriority w:val="99"/>
    <w:rsid w:val="00A0296C"/>
    <w:pPr>
      <w:spacing w:before="100" w:beforeAutospacing="1" w:after="100" w:afterAutospacing="1"/>
    </w:pPr>
    <w:rPr>
      <w:lang w:val="en-US"/>
    </w:rPr>
  </w:style>
  <w:style w:type="character" w:styleId="BookTitle">
    <w:name w:val="Book Title"/>
    <w:basedOn w:val="DefaultParagraphFont"/>
    <w:uiPriority w:val="99"/>
    <w:qFormat/>
    <w:rsid w:val="00A0296C"/>
    <w:rPr>
      <w:b/>
      <w:smallCaps/>
      <w:spacing w:val="5"/>
    </w:rPr>
  </w:style>
  <w:style w:type="paragraph" w:styleId="ListParagraph">
    <w:name w:val="List Paragraph"/>
    <w:basedOn w:val="Normal"/>
    <w:uiPriority w:val="34"/>
    <w:qFormat/>
    <w:rsid w:val="00A0296C"/>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A0296C"/>
    <w:rPr>
      <w:rFonts w:cs="Times New Roman"/>
      <w:i/>
      <w:iCs/>
    </w:rPr>
  </w:style>
  <w:style w:type="paragraph" w:styleId="Revision">
    <w:name w:val="Revision"/>
    <w:uiPriority w:val="99"/>
    <w:rsid w:val="00A0296C"/>
    <w:rPr>
      <w:sz w:val="24"/>
      <w:szCs w:val="24"/>
      <w:lang w:eastAsia="en-US"/>
    </w:rPr>
  </w:style>
  <w:style w:type="paragraph" w:customStyle="1" w:styleId="yiv8448520967">
    <w:name w:val="yiv8448520967"/>
    <w:basedOn w:val="Normal"/>
    <w:rsid w:val="00A0296C"/>
    <w:pPr>
      <w:spacing w:before="100" w:beforeAutospacing="1" w:after="100" w:afterAutospacing="1"/>
    </w:pPr>
    <w:rPr>
      <w:lang w:val="en-US"/>
    </w:rPr>
  </w:style>
  <w:style w:type="character" w:styleId="FollowedHyperlink">
    <w:name w:val="FollowedHyperlink"/>
    <w:basedOn w:val="DefaultParagraphFont"/>
    <w:uiPriority w:val="99"/>
    <w:rsid w:val="00A0296C"/>
    <w:rPr>
      <w:color w:val="800080"/>
      <w:u w:val="single"/>
    </w:rPr>
  </w:style>
  <w:style w:type="character" w:customStyle="1" w:styleId="UnresolvedMention1">
    <w:name w:val="Unresolved Mention1"/>
    <w:basedOn w:val="DefaultParagraphFont"/>
    <w:uiPriority w:val="99"/>
    <w:rsid w:val="00A0296C"/>
    <w:rPr>
      <w:color w:val="605E5C"/>
      <w:shd w:val="clear" w:color="auto" w:fill="E1DFDD"/>
    </w:rPr>
  </w:style>
  <w:style w:type="character" w:customStyle="1" w:styleId="jlqj4b">
    <w:name w:val="jlqj4b"/>
    <w:basedOn w:val="DefaultParagraphFont"/>
    <w:rsid w:val="00204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cd:customData xmlns="http://www.wps.com/android/officeDocument/2013/mofficeCustomData" xmlns:mcd="http://www.wps.com/android/officeDocument/2013/mofficeCustomData" version="2">
  <mcd:comments/>
</mcd:customData>
</file>

<file path=customXml/item3.xml><?xml version="1.0" encoding="utf-8"?>
<mcd:customData xmlns="http://www.wps.com/android/officeDocument/2013/mofficeCustomData" xmlns:mcd="http://www.wps.com/android/officeDocument/2013/mofficeCustomData" version="2">
  <mcd:comments/>
</mcd:customData>
</file>

<file path=customXml/item4.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D77B84CA-2431-404A-B104-39C75708AA6F}">
  <ds:schemaRefs>
    <ds:schemaRef ds:uri="http://www.wps.com/android/officeDocument/2013/mofficeCustomData"/>
  </ds:schemaRefs>
</ds:datastoreItem>
</file>

<file path=customXml/itemProps3.xml><?xml version="1.0" encoding="utf-8"?>
<ds:datastoreItem xmlns:ds="http://schemas.openxmlformats.org/officeDocument/2006/customXml" ds:itemID="{62B5FDEC-80E1-4DD0-B856-A19847749169}">
  <ds:schemaRefs>
    <ds:schemaRef ds:uri="http://www.wps.com/android/officeDocument/2013/mofficeCustomData"/>
  </ds:schemaRefs>
</ds:datastoreItem>
</file>

<file path=customXml/itemProps4.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9178D56-4A57-4F35-B58A-90FD5091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1952</Words>
  <Characters>11132</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Aristide Kawele</dc:creator>
  <cp:keywords>Togo;defi reference togo;echos de sotouboua</cp:keywords>
  <cp:lastModifiedBy>vijay cuddeford</cp:lastModifiedBy>
  <cp:revision>3</cp:revision>
  <cp:lastPrinted>2008-07-24T17:56:00Z</cp:lastPrinted>
  <dcterms:created xsi:type="dcterms:W3CDTF">2021-07-22T16:56:00Z</dcterms:created>
  <dcterms:modified xsi:type="dcterms:W3CDTF">2021-07-22T16:58:00Z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