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B063D" w14:textId="07BE6E4D" w:rsidR="00502E3B" w:rsidRPr="005A3A02" w:rsidRDefault="00502E3B">
      <w:pPr>
        <w:rPr>
          <w:b/>
          <w:lang w:val="fr-CA"/>
        </w:rPr>
      </w:pPr>
      <w:r w:rsidRPr="005A3A02">
        <w:rPr>
          <w:noProof/>
          <w:lang w:eastAsia="en-CA"/>
        </w:rPr>
        <w:drawing>
          <wp:anchor distT="0" distB="0" distL="114300" distR="114300" simplePos="0" relativeHeight="251659264" behindDoc="1" locked="0" layoutInCell="1" allowOverlap="1" wp14:anchorId="2F9A2643" wp14:editId="47BAAB36">
            <wp:simplePos x="0" y="0"/>
            <wp:positionH relativeFrom="column">
              <wp:posOffset>0</wp:posOffset>
            </wp:positionH>
            <wp:positionV relativeFrom="paragraph">
              <wp:posOffset>0</wp:posOffset>
            </wp:positionV>
            <wp:extent cx="1733550" cy="650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E0387" w14:textId="2FEA315A" w:rsidR="00502E3B" w:rsidRPr="005A3A02" w:rsidRDefault="00502E3B">
      <w:pPr>
        <w:rPr>
          <w:b/>
          <w:lang w:val="fr-CA"/>
        </w:rPr>
      </w:pPr>
    </w:p>
    <w:p w14:paraId="3C872720" w14:textId="77777777" w:rsidR="00502E3B" w:rsidRPr="005A3A02" w:rsidRDefault="00502E3B" w:rsidP="00502E3B">
      <w:pPr>
        <w:pStyle w:val="Heading1"/>
        <w:spacing w:before="0" w:beforeAutospacing="0" w:after="0" w:afterAutospacing="0"/>
        <w:rPr>
          <w:rFonts w:ascii="Times New Roman"/>
          <w:b w:val="0"/>
          <w:bCs w:val="0"/>
          <w:sz w:val="20"/>
          <w:szCs w:val="20"/>
          <w:lang w:val="fr-CA"/>
        </w:rPr>
      </w:pPr>
    </w:p>
    <w:p w14:paraId="3073D069" w14:textId="3318C7D4" w:rsidR="00502E3B" w:rsidRPr="005A3A02" w:rsidRDefault="00872DC9" w:rsidP="00502E3B">
      <w:pPr>
        <w:pStyle w:val="Heading1"/>
        <w:spacing w:before="0" w:beforeAutospacing="0" w:after="0" w:afterAutospacing="0"/>
        <w:rPr>
          <w:rFonts w:ascii="Times New Roman"/>
          <w:b w:val="0"/>
          <w:bCs w:val="0"/>
          <w:sz w:val="20"/>
          <w:szCs w:val="20"/>
          <w:lang w:val="fr-CA"/>
        </w:rPr>
      </w:pPr>
      <w:r w:rsidRPr="005A3A02">
        <w:rPr>
          <w:rFonts w:ascii="Times New Roman"/>
          <w:b w:val="0"/>
          <w:bCs w:val="0"/>
          <w:sz w:val="20"/>
          <w:szCs w:val="20"/>
          <w:lang w:val="fr-CA"/>
        </w:rPr>
        <w:t>Ensemble</w:t>
      </w:r>
      <w:r w:rsidR="00502E3B" w:rsidRPr="005A3A02">
        <w:rPr>
          <w:rFonts w:ascii="Times New Roman"/>
          <w:b w:val="0"/>
          <w:bCs w:val="0"/>
          <w:sz w:val="20"/>
          <w:szCs w:val="20"/>
          <w:lang w:val="fr-CA"/>
        </w:rPr>
        <w:t xml:space="preserve"> 116, </w:t>
      </w:r>
    </w:p>
    <w:p w14:paraId="660F277B" w14:textId="2689BC19" w:rsidR="00502E3B" w:rsidRPr="005A3A02" w:rsidRDefault="00502E3B" w:rsidP="00502E3B">
      <w:pPr>
        <w:spacing w:after="0"/>
        <w:rPr>
          <w:sz w:val="20"/>
          <w:szCs w:val="20"/>
          <w:lang w:val="fr-CA"/>
        </w:rPr>
      </w:pPr>
      <w:r w:rsidRPr="005A3A02">
        <w:rPr>
          <w:sz w:val="20"/>
          <w:szCs w:val="20"/>
          <w:lang w:val="fr-CA"/>
        </w:rPr>
        <w:t>Type</w:t>
      </w:r>
      <w:r w:rsidR="00872DC9" w:rsidRPr="005A3A02">
        <w:rPr>
          <w:sz w:val="20"/>
          <w:szCs w:val="20"/>
          <w:lang w:val="fr-CA"/>
        </w:rPr>
        <w:t> :</w:t>
      </w:r>
      <w:r w:rsidRPr="005A3A02">
        <w:rPr>
          <w:sz w:val="20"/>
          <w:szCs w:val="20"/>
          <w:lang w:val="fr-CA"/>
        </w:rPr>
        <w:t xml:space="preserve"> </w:t>
      </w:r>
      <w:r w:rsidR="00872DC9" w:rsidRPr="005A3A02">
        <w:rPr>
          <w:sz w:val="20"/>
          <w:szCs w:val="20"/>
          <w:lang w:val="fr-CA"/>
        </w:rPr>
        <w:t>Spots radiophoniques</w:t>
      </w:r>
      <w:r w:rsidR="00B44213" w:rsidRPr="005A3A02">
        <w:rPr>
          <w:sz w:val="20"/>
          <w:szCs w:val="20"/>
          <w:lang w:val="fr-CA"/>
        </w:rPr>
        <w:t xml:space="preserve"> </w:t>
      </w:r>
    </w:p>
    <w:p w14:paraId="6E6A83A1" w14:textId="77777777" w:rsidR="00502E3B" w:rsidRPr="005A3A02" w:rsidRDefault="00502E3B" w:rsidP="00502E3B">
      <w:pPr>
        <w:spacing w:after="200"/>
        <w:rPr>
          <w:sz w:val="20"/>
          <w:szCs w:val="20"/>
          <w:lang w:val="fr-CA"/>
        </w:rPr>
      </w:pPr>
      <w:r w:rsidRPr="005A3A02">
        <w:rPr>
          <w:sz w:val="20"/>
          <w:szCs w:val="20"/>
          <w:lang w:val="fr-CA"/>
        </w:rPr>
        <w:t>2021</w:t>
      </w:r>
    </w:p>
    <w:p w14:paraId="63812037" w14:textId="77777777" w:rsidR="00502E3B" w:rsidRPr="005A3A02" w:rsidRDefault="00502E3B" w:rsidP="00502E3B">
      <w:pPr>
        <w:spacing w:after="200" w:line="240" w:lineRule="auto"/>
        <w:rPr>
          <w:lang w:val="fr-CA"/>
        </w:rPr>
      </w:pPr>
      <w:r w:rsidRPr="005A3A02">
        <w:rPr>
          <w:lang w:val="fr-CA"/>
        </w:rPr>
        <w:t>_______________________________________________________________________</w:t>
      </w:r>
    </w:p>
    <w:p w14:paraId="6939B303" w14:textId="02FCCBB8" w:rsidR="00872DC9" w:rsidRPr="005A3A02" w:rsidRDefault="00872DC9" w:rsidP="00502E3B">
      <w:pPr>
        <w:spacing w:after="0" w:line="240" w:lineRule="auto"/>
        <w:rPr>
          <w:b/>
          <w:sz w:val="28"/>
          <w:szCs w:val="28"/>
          <w:lang w:val="fr-CA"/>
        </w:rPr>
      </w:pPr>
      <w:r w:rsidRPr="005A3A02">
        <w:rPr>
          <w:b/>
          <w:sz w:val="28"/>
          <w:szCs w:val="28"/>
          <w:lang w:val="fr-CA"/>
        </w:rPr>
        <w:t>Spots radiophoniques sur l’approche 4</w:t>
      </w:r>
      <w:r w:rsidR="00F769D6">
        <w:rPr>
          <w:b/>
          <w:sz w:val="28"/>
          <w:szCs w:val="28"/>
          <w:lang w:val="fr-CA"/>
        </w:rPr>
        <w:t>B</w:t>
      </w:r>
      <w:r w:rsidRPr="005A3A02">
        <w:rPr>
          <w:b/>
          <w:sz w:val="28"/>
          <w:szCs w:val="28"/>
          <w:lang w:val="fr-CA"/>
        </w:rPr>
        <w:t xml:space="preserve"> pour l’épandage des engrais</w:t>
      </w:r>
    </w:p>
    <w:p w14:paraId="46742555" w14:textId="68AF000B" w:rsidR="00502E3B" w:rsidRPr="005A3A02" w:rsidRDefault="00502E3B" w:rsidP="00502E3B">
      <w:pPr>
        <w:rPr>
          <w:b/>
          <w:lang w:val="fr-CA"/>
        </w:rPr>
      </w:pPr>
      <w:r w:rsidRPr="005A3A02">
        <w:rPr>
          <w:noProof/>
          <w:lang w:eastAsia="en-CA"/>
        </w:rPr>
        <mc:AlternateContent>
          <mc:Choice Requires="wps">
            <w:drawing>
              <wp:anchor distT="45720" distB="45720" distL="114300" distR="114300" simplePos="0" relativeHeight="251661312" behindDoc="0" locked="0" layoutInCell="1" allowOverlap="1" wp14:anchorId="1CA1A29B" wp14:editId="1DCD695E">
                <wp:simplePos x="0" y="0"/>
                <wp:positionH relativeFrom="column">
                  <wp:posOffset>15240</wp:posOffset>
                </wp:positionH>
                <wp:positionV relativeFrom="paragraph">
                  <wp:posOffset>337185</wp:posOffset>
                </wp:positionV>
                <wp:extent cx="5888355" cy="2774315"/>
                <wp:effectExtent l="0" t="0" r="1714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2774315"/>
                        </a:xfrm>
                        <a:prstGeom prst="rect">
                          <a:avLst/>
                        </a:prstGeom>
                        <a:solidFill>
                          <a:srgbClr val="FFFFFF"/>
                        </a:solidFill>
                        <a:ln w="9525">
                          <a:solidFill>
                            <a:srgbClr val="000000"/>
                          </a:solidFill>
                          <a:miter lim="800000"/>
                          <a:headEnd/>
                          <a:tailEnd/>
                        </a:ln>
                      </wps:spPr>
                      <wps:txbx>
                        <w:txbxContent>
                          <w:p w14:paraId="7D6F0A55" w14:textId="28890AC0" w:rsidR="00502E3B" w:rsidRPr="006C3A9E" w:rsidRDefault="00502E3B" w:rsidP="00502E3B">
                            <w:pPr>
                              <w:rPr>
                                <w:b/>
                                <w:lang w:val="fr-CA"/>
                              </w:rPr>
                            </w:pPr>
                            <w:r w:rsidRPr="006C3A9E">
                              <w:rPr>
                                <w:b/>
                                <w:lang w:val="fr-CA"/>
                              </w:rPr>
                              <w:t xml:space="preserve">Notes </w:t>
                            </w:r>
                            <w:r w:rsidR="00872DC9" w:rsidRPr="006C3A9E">
                              <w:rPr>
                                <w:b/>
                                <w:lang w:val="fr-CA"/>
                              </w:rPr>
                              <w:t>aux radiodiffuseurs(euses)</w:t>
                            </w:r>
                          </w:p>
                          <w:p w14:paraId="1A33FBC1" w14:textId="52C1FEA4" w:rsidR="006C3A9E" w:rsidRPr="00D35F8E" w:rsidRDefault="006C3A9E" w:rsidP="00502E3B">
                            <w:pPr>
                              <w:rPr>
                                <w:lang w:val="fr-CA"/>
                              </w:rPr>
                            </w:pPr>
                            <w:r w:rsidRPr="006C3A9E">
                              <w:rPr>
                                <w:lang w:val="fr-CA"/>
                              </w:rPr>
                              <w:t>Les engrais apportent au s</w:t>
                            </w:r>
                            <w:r>
                              <w:rPr>
                                <w:lang w:val="fr-CA"/>
                              </w:rPr>
                              <w:t xml:space="preserve">ol les éléments nutritifs </w:t>
                            </w:r>
                            <w:r w:rsidR="00AC00F5">
                              <w:rPr>
                                <w:lang w:val="fr-CA"/>
                              </w:rPr>
                              <w:t>indispensables pour la bonne santé et la croissance vigoureuse des p</w:t>
                            </w:r>
                            <w:r>
                              <w:rPr>
                                <w:lang w:val="fr-CA"/>
                              </w:rPr>
                              <w:t xml:space="preserve">lantes. </w:t>
                            </w:r>
                            <w:r w:rsidRPr="006C3A9E">
                              <w:rPr>
                                <w:lang w:val="fr-CA"/>
                              </w:rPr>
                              <w:t xml:space="preserve">Cependant, l’épandage efficace des engrais demeure un </w:t>
                            </w:r>
                            <w:r w:rsidR="00A6120D">
                              <w:rPr>
                                <w:lang w:val="fr-CA"/>
                              </w:rPr>
                              <w:t>problème</w:t>
                            </w:r>
                            <w:r w:rsidRPr="006C3A9E">
                              <w:rPr>
                                <w:lang w:val="fr-CA"/>
                              </w:rPr>
                              <w:t xml:space="preserve"> en </w:t>
                            </w:r>
                            <w:r>
                              <w:rPr>
                                <w:lang w:val="fr-CA"/>
                              </w:rPr>
                              <w:t xml:space="preserve">Afrique, et le Ghana ne fait pas exception. </w:t>
                            </w:r>
                            <w:r w:rsidRPr="00D35F8E">
                              <w:rPr>
                                <w:lang w:val="fr-CA"/>
                              </w:rPr>
                              <w:t>Ce</w:t>
                            </w:r>
                            <w:r w:rsidR="00A6120D">
                              <w:rPr>
                                <w:lang w:val="fr-CA"/>
                              </w:rPr>
                              <w:t xml:space="preserve"> problème</w:t>
                            </w:r>
                            <w:r w:rsidR="00AC00F5">
                              <w:rPr>
                                <w:lang w:val="fr-CA"/>
                              </w:rPr>
                              <w:t xml:space="preserve"> entraîne une baisse de la productivité des</w:t>
                            </w:r>
                            <w:r w:rsidR="00D35F8E">
                              <w:rPr>
                                <w:lang w:val="fr-CA"/>
                              </w:rPr>
                              <w:t xml:space="preserve"> cultures au fil des ans.</w:t>
                            </w:r>
                          </w:p>
                          <w:p w14:paraId="27EC5E8F" w14:textId="2ECD312A" w:rsidR="00502E3B" w:rsidRPr="0065727E" w:rsidRDefault="0065727E" w:rsidP="00502E3B">
                            <w:pPr>
                              <w:rPr>
                                <w:lang w:val="fr-CA"/>
                              </w:rPr>
                            </w:pPr>
                            <w:r w:rsidRPr="0065727E">
                              <w:rPr>
                                <w:lang w:val="fr-CA"/>
                              </w:rPr>
                              <w:t>Pour</w:t>
                            </w:r>
                            <w:r>
                              <w:rPr>
                                <w:lang w:val="fr-CA"/>
                              </w:rPr>
                              <w:t xml:space="preserve"> aider les agriculteurs(trices), les autorités, les ONG et d’autres acteurs(trices) du secteur agricole ghanéen </w:t>
                            </w:r>
                            <w:r w:rsidR="00A6120D">
                              <w:rPr>
                                <w:lang w:val="fr-CA"/>
                              </w:rPr>
                              <w:t>pilotent</w:t>
                            </w:r>
                            <w:r>
                              <w:rPr>
                                <w:lang w:val="fr-CA"/>
                              </w:rPr>
                              <w:t xml:space="preserve"> plusieurs projets visant à subventionner les engrais pour les agriculteurs(trices) et leur enseigner les meilleures pratiques </w:t>
                            </w:r>
                            <w:r w:rsidR="00A6120D">
                              <w:rPr>
                                <w:lang w:val="fr-CA"/>
                              </w:rPr>
                              <w:t>d</w:t>
                            </w:r>
                            <w:r>
                              <w:rPr>
                                <w:lang w:val="fr-CA"/>
                              </w:rPr>
                              <w:t xml:space="preserve">’épandage des engrais. </w:t>
                            </w:r>
                          </w:p>
                          <w:p w14:paraId="31F45B35" w14:textId="451E35B2" w:rsidR="00502E3B" w:rsidRPr="00335A99" w:rsidRDefault="00A6120D" w:rsidP="00502E3B">
                            <w:pPr>
                              <w:rPr>
                                <w:lang w:val="fr-CA"/>
                              </w:rPr>
                            </w:pPr>
                            <w:r>
                              <w:rPr>
                                <w:lang w:val="fr-CA"/>
                              </w:rPr>
                              <w:t>L</w:t>
                            </w:r>
                            <w:r w:rsidR="00335A99" w:rsidRPr="00335A99">
                              <w:rPr>
                                <w:lang w:val="fr-CA"/>
                              </w:rPr>
                              <w:t>es spots suivants</w:t>
                            </w:r>
                            <w:r>
                              <w:rPr>
                                <w:lang w:val="fr-CA"/>
                              </w:rPr>
                              <w:t xml:space="preserve"> vous fourniront</w:t>
                            </w:r>
                            <w:r w:rsidR="00335A99">
                              <w:rPr>
                                <w:lang w:val="fr-CA"/>
                              </w:rPr>
                              <w:t xml:space="preserve"> plus de renseignements sur les 4</w:t>
                            </w:r>
                            <w:r>
                              <w:rPr>
                                <w:lang w:val="fr-CA"/>
                              </w:rPr>
                              <w:t>B</w:t>
                            </w:r>
                            <w:r w:rsidR="00335A99">
                              <w:rPr>
                                <w:lang w:val="fr-CA"/>
                              </w:rPr>
                              <w:t xml:space="preserve"> de l’épandage des engrais testés par quelques agriculteurs(trices) d’exploitations familiales au nord du Ghana. Ces méthodes, </w:t>
                            </w:r>
                            <w:r w:rsidR="005A3A02">
                              <w:rPr>
                                <w:lang w:val="fr-CA"/>
                              </w:rPr>
                              <w:t xml:space="preserve">heureusement, produisent une augmentation sensible de la qualité et du rendement de leurs cultures.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1A29B" id="_x0000_t202" coordsize="21600,21600" o:spt="202" path="m,l,21600r21600,l21600,xe">
                <v:stroke joinstyle="miter"/>
                <v:path gradientshapeok="t" o:connecttype="rect"/>
              </v:shapetype>
              <v:shape id="Text Box 2" o:spid="_x0000_s1026" type="#_x0000_t202" style="position:absolute;margin-left:1.2pt;margin-top:26.55pt;width:463.65pt;height:218.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">
                <v:textbox>
                  <w:txbxContent>
                    <w:p w14:paraId="7D6F0A55" w14:textId="28890AC0" w:rsidR="00502E3B" w:rsidRPr="006C3A9E" w:rsidRDefault="00502E3B" w:rsidP="00502E3B">
                      <w:pPr>
                        <w:rPr>
                          <w:b/>
                          <w:lang w:val="fr-CA"/>
                        </w:rPr>
                      </w:pPr>
                      <w:r w:rsidRPr="006C3A9E">
                        <w:rPr>
                          <w:b/>
                          <w:lang w:val="fr-CA"/>
                        </w:rPr>
                        <w:t xml:space="preserve">Notes </w:t>
                      </w:r>
                      <w:r w:rsidR="00872DC9" w:rsidRPr="006C3A9E">
                        <w:rPr>
                          <w:b/>
                          <w:lang w:val="fr-CA"/>
                        </w:rPr>
                        <w:t>aux radiodiffuseurs(euses)</w:t>
                      </w:r>
                    </w:p>
                    <w:p w14:paraId="1A33FBC1" w14:textId="52C1FEA4" w:rsidR="006C3A9E" w:rsidRPr="00D35F8E" w:rsidRDefault="006C3A9E" w:rsidP="00502E3B">
                      <w:pPr>
                        <w:rPr>
                          <w:lang w:val="fr-CA"/>
                        </w:rPr>
                      </w:pPr>
                      <w:r w:rsidRPr="006C3A9E">
                        <w:rPr>
                          <w:lang w:val="fr-CA"/>
                        </w:rPr>
                        <w:t>Les engrais apportent au s</w:t>
                      </w:r>
                      <w:r>
                        <w:rPr>
                          <w:lang w:val="fr-CA"/>
                        </w:rPr>
                        <w:t xml:space="preserve">ol les éléments nutritifs </w:t>
                      </w:r>
                      <w:r w:rsidR="00AC00F5">
                        <w:rPr>
                          <w:lang w:val="fr-CA"/>
                        </w:rPr>
                        <w:t>indispensables pour la bonne santé et la croissance vigoureuse des p</w:t>
                      </w:r>
                      <w:r>
                        <w:rPr>
                          <w:lang w:val="fr-CA"/>
                        </w:rPr>
                        <w:t xml:space="preserve">lantes. </w:t>
                      </w:r>
                      <w:r w:rsidRPr="006C3A9E">
                        <w:rPr>
                          <w:lang w:val="fr-CA"/>
                        </w:rPr>
                        <w:t xml:space="preserve">Cependant, l’épandage efficace des engrais demeure un </w:t>
                      </w:r>
                      <w:r w:rsidR="00A6120D">
                        <w:rPr>
                          <w:lang w:val="fr-CA"/>
                        </w:rPr>
                        <w:t>problème</w:t>
                      </w:r>
                      <w:r w:rsidRPr="006C3A9E">
                        <w:rPr>
                          <w:lang w:val="fr-CA"/>
                        </w:rPr>
                        <w:t xml:space="preserve"> en </w:t>
                      </w:r>
                      <w:r>
                        <w:rPr>
                          <w:lang w:val="fr-CA"/>
                        </w:rPr>
                        <w:t xml:space="preserve">Afrique, et le Ghana ne fait pas exception. </w:t>
                      </w:r>
                      <w:r w:rsidRPr="00D35F8E">
                        <w:rPr>
                          <w:lang w:val="fr-CA"/>
                        </w:rPr>
                        <w:t>Ce</w:t>
                      </w:r>
                      <w:r w:rsidR="00A6120D">
                        <w:rPr>
                          <w:lang w:val="fr-CA"/>
                        </w:rPr>
                        <w:t xml:space="preserve"> problème</w:t>
                      </w:r>
                      <w:r w:rsidR="00AC00F5">
                        <w:rPr>
                          <w:lang w:val="fr-CA"/>
                        </w:rPr>
                        <w:t xml:space="preserve"> entraîne une baisse de la productivité des</w:t>
                      </w:r>
                      <w:r w:rsidR="00D35F8E">
                        <w:rPr>
                          <w:lang w:val="fr-CA"/>
                        </w:rPr>
                        <w:t xml:space="preserve"> cultures au fil des ans.</w:t>
                      </w:r>
                    </w:p>
                    <w:p w14:paraId="27EC5E8F" w14:textId="2ECD312A" w:rsidR="00502E3B" w:rsidRPr="0065727E" w:rsidRDefault="0065727E" w:rsidP="00502E3B">
                      <w:pPr>
                        <w:rPr>
                          <w:lang w:val="fr-CA"/>
                        </w:rPr>
                      </w:pPr>
                      <w:r w:rsidRPr="0065727E">
                        <w:rPr>
                          <w:lang w:val="fr-CA"/>
                        </w:rPr>
                        <w:t>Pour</w:t>
                      </w:r>
                      <w:r>
                        <w:rPr>
                          <w:lang w:val="fr-CA"/>
                        </w:rPr>
                        <w:t xml:space="preserve"> aider les agriculteurs(trices), les autorités, les ONG et d’autres acteurs(trices) du secteur agricole ghanéen </w:t>
                      </w:r>
                      <w:r w:rsidR="00A6120D">
                        <w:rPr>
                          <w:lang w:val="fr-CA"/>
                        </w:rPr>
                        <w:t>pilotent</w:t>
                      </w:r>
                      <w:r>
                        <w:rPr>
                          <w:lang w:val="fr-CA"/>
                        </w:rPr>
                        <w:t xml:space="preserve"> plusieurs projets visant à subventionner les engrais pour les agriculteurs(trices) et leur enseigner les meilleures pratiques </w:t>
                      </w:r>
                      <w:r w:rsidR="00A6120D">
                        <w:rPr>
                          <w:lang w:val="fr-CA"/>
                        </w:rPr>
                        <w:t>d</w:t>
                      </w:r>
                      <w:r>
                        <w:rPr>
                          <w:lang w:val="fr-CA"/>
                        </w:rPr>
                        <w:t xml:space="preserve">’épandage des engrais. </w:t>
                      </w:r>
                    </w:p>
                    <w:p w14:paraId="31F45B35" w14:textId="451E35B2" w:rsidR="00502E3B" w:rsidRPr="00335A99" w:rsidRDefault="00A6120D" w:rsidP="00502E3B">
                      <w:pPr>
                        <w:rPr>
                          <w:lang w:val="fr-CA"/>
                        </w:rPr>
                      </w:pPr>
                      <w:r>
                        <w:rPr>
                          <w:lang w:val="fr-CA"/>
                        </w:rPr>
                        <w:t>L</w:t>
                      </w:r>
                      <w:r w:rsidR="00335A99" w:rsidRPr="00335A99">
                        <w:rPr>
                          <w:lang w:val="fr-CA"/>
                        </w:rPr>
                        <w:t>es spots suivants</w:t>
                      </w:r>
                      <w:r>
                        <w:rPr>
                          <w:lang w:val="fr-CA"/>
                        </w:rPr>
                        <w:t xml:space="preserve"> vous fourniront</w:t>
                      </w:r>
                      <w:r w:rsidR="00335A99">
                        <w:rPr>
                          <w:lang w:val="fr-CA"/>
                        </w:rPr>
                        <w:t xml:space="preserve"> plus de renseignements sur les 4</w:t>
                      </w:r>
                      <w:r>
                        <w:rPr>
                          <w:lang w:val="fr-CA"/>
                        </w:rPr>
                        <w:t>B</w:t>
                      </w:r>
                      <w:r w:rsidR="00335A99">
                        <w:rPr>
                          <w:lang w:val="fr-CA"/>
                        </w:rPr>
                        <w:t xml:space="preserve"> de l’épandage des engrais testés par quelques agriculteurs(trices) d’exploitations familiales au nord du Ghana. Ces méthodes, </w:t>
                      </w:r>
                      <w:r w:rsidR="005A3A02">
                        <w:rPr>
                          <w:lang w:val="fr-CA"/>
                        </w:rPr>
                        <w:t xml:space="preserve">heureusement, produisent une augmentation sensible de la qualité et du rendement de leurs cultures. </w:t>
                      </w:r>
                    </w:p>
                  </w:txbxContent>
                </v:textbox>
                <w10:wrap type="square"/>
              </v:shape>
            </w:pict>
          </mc:Fallback>
        </mc:AlternateContent>
      </w:r>
      <w:r w:rsidRPr="005A3A02">
        <w:rPr>
          <w:lang w:val="fr-CA"/>
        </w:rPr>
        <w:t>_______________________________________________________________________</w:t>
      </w:r>
    </w:p>
    <w:p w14:paraId="59E73922" w14:textId="0537049B" w:rsidR="00A67C0F" w:rsidRPr="00EC462A" w:rsidRDefault="0011747F" w:rsidP="002A7072">
      <w:pPr>
        <w:spacing w:before="100" w:beforeAutospacing="1" w:after="200" w:line="240" w:lineRule="auto"/>
        <w:rPr>
          <w:lang w:val="fr-CA"/>
        </w:rPr>
      </w:pPr>
      <w:r w:rsidRPr="00EC462A">
        <w:rPr>
          <w:b/>
          <w:lang w:val="fr-CA"/>
        </w:rPr>
        <w:t>Spot #1</w:t>
      </w:r>
      <w:r w:rsidR="005A3A02" w:rsidRPr="00EC462A">
        <w:rPr>
          <w:b/>
          <w:lang w:val="fr-CA"/>
        </w:rPr>
        <w:t xml:space="preserve"> :</w:t>
      </w:r>
      <w:r w:rsidR="00D103FD" w:rsidRPr="00EC462A">
        <w:rPr>
          <w:b/>
          <w:lang w:val="fr-CA"/>
        </w:rPr>
        <w:t xml:space="preserve"> </w:t>
      </w:r>
      <w:r w:rsidR="005A3A02" w:rsidRPr="00EC462A">
        <w:rPr>
          <w:b/>
          <w:lang w:val="fr-CA"/>
        </w:rPr>
        <w:t>Les</w:t>
      </w:r>
      <w:r w:rsidR="00D103FD" w:rsidRPr="00EC462A">
        <w:rPr>
          <w:b/>
          <w:lang w:val="fr-CA"/>
        </w:rPr>
        <w:t xml:space="preserve"> </w:t>
      </w:r>
      <w:r w:rsidR="00A6120D" w:rsidRPr="00EC462A">
        <w:rPr>
          <w:b/>
          <w:lang w:val="fr-CA"/>
        </w:rPr>
        <w:t>quatre B</w:t>
      </w:r>
    </w:p>
    <w:p w14:paraId="19993B6C" w14:textId="43F6D652" w:rsidR="00196C19" w:rsidRDefault="00A67C0F" w:rsidP="00EC462A">
      <w:pPr>
        <w:tabs>
          <w:tab w:val="left" w:pos="3600"/>
        </w:tabs>
        <w:spacing w:after="200" w:line="240" w:lineRule="auto"/>
        <w:ind w:left="3600" w:hanging="3600"/>
        <w:rPr>
          <w:lang w:val="fr-CA"/>
        </w:rPr>
      </w:pPr>
      <w:r w:rsidRPr="00EC462A">
        <w:rPr>
          <w:b/>
          <w:lang w:val="fr-CA"/>
        </w:rPr>
        <w:t>NARRAT</w:t>
      </w:r>
      <w:r w:rsidR="005A3A02" w:rsidRPr="00EC462A">
        <w:rPr>
          <w:b/>
          <w:lang w:val="fr-CA"/>
        </w:rPr>
        <w:t>EUR(TRICE) :</w:t>
      </w:r>
      <w:r w:rsidRPr="00EC462A">
        <w:rPr>
          <w:lang w:val="fr-CA"/>
        </w:rPr>
        <w:t xml:space="preserve"> </w:t>
      </w:r>
      <w:r w:rsidRPr="00EC462A">
        <w:rPr>
          <w:lang w:val="fr-CA"/>
        </w:rPr>
        <w:tab/>
      </w:r>
      <w:r w:rsidR="005A3A02" w:rsidRPr="00EC462A">
        <w:rPr>
          <w:lang w:val="fr-CA"/>
        </w:rPr>
        <w:t xml:space="preserve">Chers agriculteurs(trices)! Si vous voulez </w:t>
      </w:r>
      <w:r w:rsidR="00A6120D" w:rsidRPr="00EC462A">
        <w:rPr>
          <w:lang w:val="fr-CA"/>
        </w:rPr>
        <w:t xml:space="preserve">que vos cultures aient un </w:t>
      </w:r>
      <w:r w:rsidR="005A3A02" w:rsidRPr="00EC462A">
        <w:rPr>
          <w:lang w:val="fr-CA"/>
        </w:rPr>
        <w:t xml:space="preserve">meilleur rendement, rappelez-vous les quatre </w:t>
      </w:r>
      <w:r w:rsidR="00A6120D" w:rsidRPr="00EC462A">
        <w:rPr>
          <w:lang w:val="fr-CA"/>
        </w:rPr>
        <w:t>B</w:t>
      </w:r>
      <w:r w:rsidR="005A3A02" w:rsidRPr="00EC462A">
        <w:rPr>
          <w:lang w:val="fr-CA"/>
        </w:rPr>
        <w:t xml:space="preserve"> de l’épandage des en</w:t>
      </w:r>
      <w:r w:rsidR="00DE40C8" w:rsidRPr="00EC462A">
        <w:rPr>
          <w:lang w:val="fr-CA"/>
        </w:rPr>
        <w:t xml:space="preserve">grais. </w:t>
      </w:r>
      <w:r w:rsidR="00A6120D" w:rsidRPr="00EC462A">
        <w:rPr>
          <w:lang w:val="fr-CA"/>
        </w:rPr>
        <w:t>Appliquer</w:t>
      </w:r>
      <w:r w:rsidR="00DE40C8" w:rsidRPr="00EC462A">
        <w:rPr>
          <w:lang w:val="fr-CA"/>
        </w:rPr>
        <w:t xml:space="preserve"> l’engrais provenant de la bonne </w:t>
      </w:r>
      <w:r w:rsidR="00DE40C8" w:rsidRPr="00EC462A">
        <w:rPr>
          <w:i/>
          <w:iCs/>
          <w:lang w:val="fr-CA"/>
        </w:rPr>
        <w:t>Source</w:t>
      </w:r>
      <w:r w:rsidR="00DE40C8" w:rsidRPr="00EC462A">
        <w:rPr>
          <w:lang w:val="fr-CA"/>
        </w:rPr>
        <w:t xml:space="preserve">, </w:t>
      </w:r>
      <w:r w:rsidR="00A6120D" w:rsidRPr="00EC462A">
        <w:rPr>
          <w:lang w:val="fr-CA"/>
        </w:rPr>
        <w:t>le</w:t>
      </w:r>
      <w:r w:rsidR="00DE40C8" w:rsidRPr="00EC462A">
        <w:rPr>
          <w:lang w:val="fr-CA"/>
        </w:rPr>
        <w:t xml:space="preserve"> bon </w:t>
      </w:r>
      <w:r w:rsidR="00A6120D" w:rsidRPr="00EC462A">
        <w:rPr>
          <w:i/>
          <w:iCs/>
          <w:lang w:val="fr-CA"/>
        </w:rPr>
        <w:t>Taux</w:t>
      </w:r>
      <w:r w:rsidR="00DE40C8" w:rsidRPr="00EC462A">
        <w:rPr>
          <w:lang w:val="fr-CA"/>
        </w:rPr>
        <w:t xml:space="preserve">, au bon </w:t>
      </w:r>
      <w:r w:rsidR="00DE40C8" w:rsidRPr="00EC462A">
        <w:rPr>
          <w:i/>
          <w:iCs/>
          <w:lang w:val="fr-CA"/>
        </w:rPr>
        <w:t>Moment</w:t>
      </w:r>
      <w:r w:rsidR="00DE40C8" w:rsidRPr="00EC462A">
        <w:rPr>
          <w:lang w:val="fr-CA"/>
        </w:rPr>
        <w:t xml:space="preserve"> et au bon </w:t>
      </w:r>
      <w:r w:rsidR="00DE40C8" w:rsidRPr="00EC462A">
        <w:rPr>
          <w:i/>
          <w:iCs/>
          <w:lang w:val="fr-CA"/>
        </w:rPr>
        <w:t>Endroit</w:t>
      </w:r>
      <w:r w:rsidR="00DE40C8" w:rsidRPr="00EC462A">
        <w:rPr>
          <w:lang w:val="fr-CA"/>
        </w:rPr>
        <w:t xml:space="preserve">. Si vous suivez les 4R, vous aurez de meilleurs rendements. </w:t>
      </w:r>
    </w:p>
    <w:p w14:paraId="6F88D38A" w14:textId="77777777" w:rsidR="00EC462A" w:rsidRPr="00EC462A" w:rsidRDefault="00EC462A" w:rsidP="00EC462A">
      <w:pPr>
        <w:tabs>
          <w:tab w:val="left" w:pos="3600"/>
        </w:tabs>
        <w:spacing w:after="0" w:line="240" w:lineRule="auto"/>
        <w:ind w:left="3600" w:hanging="3600"/>
        <w:rPr>
          <w:lang w:val="fr-CA"/>
        </w:rPr>
      </w:pPr>
    </w:p>
    <w:p w14:paraId="58310747" w14:textId="6DD6812B" w:rsidR="00A67C0F" w:rsidRPr="00EC462A" w:rsidRDefault="0011747F" w:rsidP="00EC462A">
      <w:pPr>
        <w:spacing w:after="200" w:line="240" w:lineRule="auto"/>
        <w:rPr>
          <w:b/>
          <w:bCs/>
          <w:lang w:val="fr-CA"/>
        </w:rPr>
      </w:pPr>
      <w:r w:rsidRPr="00EC462A">
        <w:rPr>
          <w:b/>
          <w:lang w:val="fr-CA"/>
        </w:rPr>
        <w:t>Spot #2</w:t>
      </w:r>
      <w:r w:rsidR="00DE40C8" w:rsidRPr="00EC462A">
        <w:rPr>
          <w:b/>
          <w:lang w:val="fr-CA"/>
        </w:rPr>
        <w:t> :</w:t>
      </w:r>
      <w:r w:rsidR="00A67C0F" w:rsidRPr="00EC462A">
        <w:rPr>
          <w:b/>
          <w:lang w:val="fr-CA"/>
        </w:rPr>
        <w:t xml:space="preserve"> </w:t>
      </w:r>
      <w:r w:rsidR="00DE40C8" w:rsidRPr="00EC462A">
        <w:rPr>
          <w:b/>
          <w:bCs/>
          <w:lang w:val="fr-CA"/>
        </w:rPr>
        <w:t>Recommandations concernant les engrais</w:t>
      </w:r>
    </w:p>
    <w:p w14:paraId="080B342D" w14:textId="63C39AE0" w:rsidR="00A67C0F" w:rsidRPr="00EC462A" w:rsidRDefault="00DE40C8" w:rsidP="00EC462A">
      <w:pPr>
        <w:tabs>
          <w:tab w:val="left" w:pos="3600"/>
        </w:tabs>
        <w:spacing w:after="200" w:line="240" w:lineRule="auto"/>
        <w:rPr>
          <w:lang w:val="fr-CA"/>
        </w:rPr>
      </w:pPr>
      <w:r w:rsidRPr="00EC462A">
        <w:rPr>
          <w:b/>
          <w:caps/>
          <w:lang w:val="fr-CA"/>
        </w:rPr>
        <w:t>RADIODIFFUSEUR(EUSE) :</w:t>
      </w:r>
      <w:r w:rsidR="00A67C0F" w:rsidRPr="00EC462A">
        <w:rPr>
          <w:lang w:val="fr-CA"/>
        </w:rPr>
        <w:t xml:space="preserve"> </w:t>
      </w:r>
      <w:r w:rsidR="00A67C0F" w:rsidRPr="00EC462A">
        <w:rPr>
          <w:lang w:val="fr-CA"/>
        </w:rPr>
        <w:tab/>
      </w:r>
      <w:r w:rsidRPr="00EC462A">
        <w:rPr>
          <w:lang w:val="fr-CA"/>
        </w:rPr>
        <w:t>Voici une question d’un(e) agriculteur(trice) local(e).</w:t>
      </w:r>
    </w:p>
    <w:p w14:paraId="48DC09A9" w14:textId="494D3DF5" w:rsidR="00DE40C8" w:rsidRPr="00EC462A" w:rsidRDefault="00DE40C8" w:rsidP="00EC462A">
      <w:pPr>
        <w:tabs>
          <w:tab w:val="left" w:pos="3600"/>
        </w:tabs>
        <w:spacing w:after="200" w:line="240" w:lineRule="auto"/>
        <w:ind w:left="3600" w:hanging="3600"/>
        <w:rPr>
          <w:lang w:val="fr-CA"/>
        </w:rPr>
      </w:pPr>
      <w:r w:rsidRPr="00EC462A">
        <w:rPr>
          <w:b/>
          <w:caps/>
          <w:lang w:val="fr-CA"/>
        </w:rPr>
        <w:t>AGRICULTEUR(TRICE) :</w:t>
      </w:r>
      <w:r w:rsidR="00A67C0F" w:rsidRPr="00EC462A">
        <w:rPr>
          <w:lang w:val="fr-CA"/>
        </w:rPr>
        <w:t xml:space="preserve"> </w:t>
      </w:r>
      <w:r w:rsidR="00A67C0F" w:rsidRPr="00EC462A">
        <w:rPr>
          <w:lang w:val="fr-CA"/>
        </w:rPr>
        <w:tab/>
      </w:r>
      <w:r w:rsidRPr="00EC462A">
        <w:rPr>
          <w:lang w:val="fr-CA"/>
        </w:rPr>
        <w:t>Pourquoi dois-je suivre les recommandations que j’entends des spécialistes concernant les engrais? Qu’est-ce qu’elles m’apporteront de bien?</w:t>
      </w:r>
    </w:p>
    <w:p w14:paraId="7CBE1DF1" w14:textId="3266987B" w:rsidR="00DE40C8" w:rsidRPr="00EC462A" w:rsidRDefault="00DE40C8" w:rsidP="00EC462A">
      <w:pPr>
        <w:tabs>
          <w:tab w:val="left" w:pos="3600"/>
        </w:tabs>
        <w:spacing w:after="200" w:line="240" w:lineRule="auto"/>
        <w:ind w:left="3600" w:hanging="3600"/>
        <w:rPr>
          <w:lang w:val="fr-CA"/>
        </w:rPr>
      </w:pPr>
      <w:r w:rsidRPr="00EC462A">
        <w:rPr>
          <w:b/>
          <w:caps/>
          <w:lang w:val="fr-CA"/>
        </w:rPr>
        <w:lastRenderedPageBreak/>
        <w:t>SPÉCIALISTE :</w:t>
      </w:r>
      <w:r w:rsidR="00A67C0F" w:rsidRPr="00EC462A">
        <w:rPr>
          <w:lang w:val="fr-CA"/>
        </w:rPr>
        <w:t xml:space="preserve"> </w:t>
      </w:r>
      <w:r w:rsidR="00A67C0F" w:rsidRPr="00EC462A">
        <w:rPr>
          <w:lang w:val="fr-CA"/>
        </w:rPr>
        <w:tab/>
      </w:r>
      <w:r w:rsidR="00E505CA" w:rsidRPr="00EC462A">
        <w:rPr>
          <w:lang w:val="fr-CA"/>
        </w:rPr>
        <w:t xml:space="preserve">Merci pour votre question. Les plantes ont besoin de beaucoup d’éléments nutritifs, mais vous DEVEZ leur </w:t>
      </w:r>
      <w:r w:rsidR="00324E9A" w:rsidRPr="00EC462A">
        <w:rPr>
          <w:lang w:val="fr-CA"/>
        </w:rPr>
        <w:t>fournir</w:t>
      </w:r>
      <w:r w:rsidR="00E505CA" w:rsidRPr="00EC462A">
        <w:rPr>
          <w:lang w:val="fr-CA"/>
        </w:rPr>
        <w:t xml:space="preserve"> des quantités plus importantes de certains éléments que d’autres. Par exemple : les plantes ont besoin de macronutriments comme l’azote, le phosphore et le potassium en grandes quantités. Elles ont besoin d’autres éléments en plus petites quantités, par exemple, le zinc, le magnésium et le soufre. Il faut appliquer les bons </w:t>
      </w:r>
      <w:r w:rsidR="00324E9A" w:rsidRPr="00EC462A">
        <w:rPr>
          <w:lang w:val="fr-CA"/>
        </w:rPr>
        <w:t>taux</w:t>
      </w:r>
      <w:r w:rsidR="00E505CA" w:rsidRPr="00EC462A">
        <w:rPr>
          <w:lang w:val="fr-CA"/>
        </w:rPr>
        <w:t xml:space="preserve"> de ces micronutriments pour leur permettre d’être mieux utiles aux cultures. La majorité des sols n’ont pas suffisamment ces éléments pour donner de bons rendements. Par conséquent, les recommandations concernant les engrais vous indiquent quelle quantité d’azote, de phosphore, de potassium, de zinc, de magnésium et de soufre vous devez ajouter à votre champ. Elles vous montrent l</w:t>
      </w:r>
      <w:r w:rsidR="00324E9A" w:rsidRPr="00EC462A">
        <w:rPr>
          <w:lang w:val="fr-CA"/>
        </w:rPr>
        <w:t>e</w:t>
      </w:r>
      <w:r w:rsidR="00E505CA" w:rsidRPr="00EC462A">
        <w:rPr>
          <w:lang w:val="fr-CA"/>
        </w:rPr>
        <w:t xml:space="preserve"> bon </w:t>
      </w:r>
      <w:r w:rsidR="00AE7A21" w:rsidRPr="00EC462A">
        <w:rPr>
          <w:lang w:val="fr-CA"/>
        </w:rPr>
        <w:t>TAUX</w:t>
      </w:r>
      <w:r w:rsidR="00E505CA" w:rsidRPr="00EC462A">
        <w:rPr>
          <w:lang w:val="fr-CA"/>
        </w:rPr>
        <w:t xml:space="preserve"> d’engrais à ajouter.</w:t>
      </w:r>
    </w:p>
    <w:p w14:paraId="36429517" w14:textId="42C40F84" w:rsidR="00E505CA" w:rsidRPr="00EC462A" w:rsidRDefault="00E505CA" w:rsidP="00EC462A">
      <w:pPr>
        <w:tabs>
          <w:tab w:val="left" w:pos="3600"/>
        </w:tabs>
        <w:spacing w:after="200" w:line="240" w:lineRule="auto"/>
        <w:ind w:left="3600" w:hanging="3600"/>
        <w:rPr>
          <w:lang w:val="fr-CA"/>
        </w:rPr>
      </w:pPr>
      <w:r w:rsidRPr="00EC462A">
        <w:rPr>
          <w:b/>
          <w:caps/>
          <w:lang w:val="fr-CA"/>
        </w:rPr>
        <w:t>RADIODIFFUSEUR(EUSE) :</w:t>
      </w:r>
      <w:r w:rsidR="00A67C0F" w:rsidRPr="00EC462A">
        <w:rPr>
          <w:lang w:val="fr-CA"/>
        </w:rPr>
        <w:t xml:space="preserve"> </w:t>
      </w:r>
      <w:r w:rsidR="00A67C0F" w:rsidRPr="00EC462A">
        <w:rPr>
          <w:lang w:val="fr-CA"/>
        </w:rPr>
        <w:tab/>
      </w:r>
      <w:r w:rsidRPr="00EC462A">
        <w:rPr>
          <w:lang w:val="fr-CA"/>
        </w:rPr>
        <w:t xml:space="preserve">C’est exact. Les recommandations concernant les engrais </w:t>
      </w:r>
      <w:r w:rsidR="00D0555C" w:rsidRPr="00EC462A">
        <w:rPr>
          <w:lang w:val="fr-CA"/>
        </w:rPr>
        <w:t>précisent l</w:t>
      </w:r>
      <w:r w:rsidR="00AE7A21" w:rsidRPr="00EC462A">
        <w:rPr>
          <w:lang w:val="fr-CA"/>
        </w:rPr>
        <w:t>e</w:t>
      </w:r>
      <w:r w:rsidR="00D0555C" w:rsidRPr="00EC462A">
        <w:rPr>
          <w:lang w:val="fr-CA"/>
        </w:rPr>
        <w:t xml:space="preserve"> bon </w:t>
      </w:r>
      <w:r w:rsidR="00AE7A21" w:rsidRPr="00EC462A">
        <w:rPr>
          <w:lang w:val="fr-CA"/>
        </w:rPr>
        <w:t>TAUX</w:t>
      </w:r>
      <w:r w:rsidR="00D0555C" w:rsidRPr="00EC462A">
        <w:rPr>
          <w:lang w:val="fr-CA"/>
        </w:rPr>
        <w:t xml:space="preserve">. Mais n’oubliez pas les trois autres </w:t>
      </w:r>
      <w:r w:rsidR="00AE7A21" w:rsidRPr="00EC462A">
        <w:rPr>
          <w:lang w:val="fr-CA"/>
        </w:rPr>
        <w:t>B</w:t>
      </w:r>
      <w:r w:rsidR="00D0555C" w:rsidRPr="00EC462A">
        <w:rPr>
          <w:lang w:val="fr-CA"/>
        </w:rPr>
        <w:t xml:space="preserve">! Ajoutez des engrais provenant de la bonne Source, au bon Moment et au bon Endroit. </w:t>
      </w:r>
    </w:p>
    <w:p w14:paraId="438CC4FE" w14:textId="77777777" w:rsidR="00196C19" w:rsidRPr="00EC462A" w:rsidRDefault="00196C19" w:rsidP="00EC462A">
      <w:pPr>
        <w:spacing w:after="200" w:line="240" w:lineRule="auto"/>
        <w:rPr>
          <w:b/>
          <w:lang w:val="fr-CA"/>
        </w:rPr>
      </w:pPr>
    </w:p>
    <w:p w14:paraId="6D42E6F1" w14:textId="637080BB" w:rsidR="00A67C0F" w:rsidRPr="00EC462A" w:rsidRDefault="0011747F" w:rsidP="00EC462A">
      <w:pPr>
        <w:spacing w:after="200" w:line="240" w:lineRule="auto"/>
        <w:rPr>
          <w:lang w:val="fr-CA"/>
        </w:rPr>
      </w:pPr>
      <w:r w:rsidRPr="00EC462A">
        <w:rPr>
          <w:b/>
          <w:lang w:val="fr-CA"/>
        </w:rPr>
        <w:t>Spot #3</w:t>
      </w:r>
      <w:r w:rsidR="00D0555C" w:rsidRPr="00EC462A">
        <w:rPr>
          <w:b/>
          <w:lang w:val="fr-CA"/>
        </w:rPr>
        <w:t> :</w:t>
      </w:r>
      <w:r w:rsidR="00D103FD" w:rsidRPr="00EC462A">
        <w:rPr>
          <w:b/>
          <w:lang w:val="fr-CA"/>
        </w:rPr>
        <w:t xml:space="preserve"> </w:t>
      </w:r>
      <w:r w:rsidR="00D0555C" w:rsidRPr="00EC462A">
        <w:rPr>
          <w:b/>
          <w:lang w:val="fr-CA"/>
        </w:rPr>
        <w:t>L’azote</w:t>
      </w:r>
    </w:p>
    <w:p w14:paraId="3BB12E1B" w14:textId="30F3EC74" w:rsidR="00D0555C" w:rsidRPr="00EC462A" w:rsidRDefault="00A67C0F" w:rsidP="00EC462A">
      <w:pPr>
        <w:tabs>
          <w:tab w:val="left" w:pos="3600"/>
        </w:tabs>
        <w:spacing w:after="200" w:line="240" w:lineRule="auto"/>
        <w:ind w:left="3600" w:hanging="3600"/>
        <w:rPr>
          <w:lang w:val="fr-CA"/>
        </w:rPr>
      </w:pPr>
      <w:r w:rsidRPr="00EC462A">
        <w:rPr>
          <w:b/>
          <w:lang w:val="fr-CA"/>
        </w:rPr>
        <w:t>NARRAT</w:t>
      </w:r>
      <w:r w:rsidR="00D0555C" w:rsidRPr="00EC462A">
        <w:rPr>
          <w:b/>
          <w:lang w:val="fr-CA"/>
        </w:rPr>
        <w:t>EUR(TRICE) :</w:t>
      </w:r>
      <w:r w:rsidRPr="00EC462A">
        <w:rPr>
          <w:lang w:val="fr-CA"/>
        </w:rPr>
        <w:t xml:space="preserve"> </w:t>
      </w:r>
      <w:r w:rsidRPr="00EC462A">
        <w:rPr>
          <w:lang w:val="fr-CA"/>
        </w:rPr>
        <w:tab/>
      </w:r>
      <w:r w:rsidR="00D0555C" w:rsidRPr="00EC462A">
        <w:rPr>
          <w:lang w:val="fr-CA"/>
        </w:rPr>
        <w:t xml:space="preserve">Chers agriculteurs(trices)! Pour obtenir une bonne récolte de maïs, vous devez </w:t>
      </w:r>
      <w:r w:rsidR="00AE7A21" w:rsidRPr="00EC462A">
        <w:rPr>
          <w:lang w:val="fr-CA"/>
        </w:rPr>
        <w:t>appliquer</w:t>
      </w:r>
      <w:r w:rsidR="00D0555C" w:rsidRPr="00EC462A">
        <w:rPr>
          <w:lang w:val="fr-CA"/>
        </w:rPr>
        <w:t xml:space="preserve"> de l’azote. Pourquoi? Parce que l’azote aide les plants de maïs </w:t>
      </w:r>
      <w:r w:rsidR="00133427" w:rsidRPr="00EC462A">
        <w:rPr>
          <w:lang w:val="fr-CA"/>
        </w:rPr>
        <w:t xml:space="preserve">à être robustes et en bonne santé et à produire de gros épis. </w:t>
      </w:r>
      <w:r w:rsidR="00800A64" w:rsidRPr="00EC462A">
        <w:rPr>
          <w:lang w:val="fr-CA"/>
        </w:rPr>
        <w:t xml:space="preserve">Il permet également aux épis d’être remplis de grains et améliore la qualité des grains. N’oubliez pas d’ajouter de l’engrais azoté deux fois par saison : premièrement au moment de la germination ou au mieux deux semaines après les semis en guise de </w:t>
      </w:r>
      <w:r w:rsidR="00A66D50" w:rsidRPr="00EC462A">
        <w:rPr>
          <w:lang w:val="fr-CA"/>
        </w:rPr>
        <w:t xml:space="preserve">fumure de base, et deuxièmement, comme fumure de couverture six semaines après </w:t>
      </w:r>
      <w:r w:rsidR="00AE7A21" w:rsidRPr="00EC462A">
        <w:rPr>
          <w:lang w:val="fr-CA"/>
        </w:rPr>
        <w:t>le semis</w:t>
      </w:r>
      <w:r w:rsidR="00A66D50" w:rsidRPr="00EC462A">
        <w:rPr>
          <w:lang w:val="fr-CA"/>
        </w:rPr>
        <w:t xml:space="preserve">. </w:t>
      </w:r>
    </w:p>
    <w:p w14:paraId="35431AFD" w14:textId="77777777" w:rsidR="00196C19" w:rsidRPr="00EC462A" w:rsidRDefault="00196C19" w:rsidP="00EC462A">
      <w:pPr>
        <w:tabs>
          <w:tab w:val="left" w:pos="3600"/>
        </w:tabs>
        <w:spacing w:after="200" w:line="240" w:lineRule="auto"/>
        <w:ind w:left="3600" w:hanging="3600"/>
        <w:rPr>
          <w:lang w:val="fr-CA"/>
        </w:rPr>
      </w:pPr>
    </w:p>
    <w:p w14:paraId="087C1AB9" w14:textId="21BA5D30" w:rsidR="00A67C0F" w:rsidRPr="00EC462A" w:rsidRDefault="00B22A64" w:rsidP="00EC462A">
      <w:pPr>
        <w:spacing w:after="200" w:line="240" w:lineRule="auto"/>
        <w:rPr>
          <w:b/>
          <w:bCs/>
          <w:lang w:val="fr-CA"/>
        </w:rPr>
      </w:pPr>
      <w:r w:rsidRPr="00EC462A">
        <w:rPr>
          <w:b/>
          <w:lang w:val="fr-CA"/>
        </w:rPr>
        <w:t>Spot #4</w:t>
      </w:r>
      <w:r w:rsidR="00A676D7" w:rsidRPr="00EC462A">
        <w:rPr>
          <w:b/>
          <w:lang w:val="fr-CA"/>
        </w:rPr>
        <w:t> :</w:t>
      </w:r>
      <w:r w:rsidR="00D103FD" w:rsidRPr="00EC462A">
        <w:rPr>
          <w:b/>
          <w:lang w:val="fr-CA"/>
        </w:rPr>
        <w:t xml:space="preserve"> </w:t>
      </w:r>
      <w:r w:rsidR="00A676D7" w:rsidRPr="00EC462A">
        <w:rPr>
          <w:b/>
          <w:bCs/>
          <w:lang w:val="fr-CA"/>
        </w:rPr>
        <w:t>Le phosphore</w:t>
      </w:r>
    </w:p>
    <w:p w14:paraId="1D3C1B3C" w14:textId="4F898DAA" w:rsidR="008811F5" w:rsidRPr="00EC462A" w:rsidRDefault="00A67C0F" w:rsidP="00EC462A">
      <w:pPr>
        <w:tabs>
          <w:tab w:val="left" w:pos="5040"/>
        </w:tabs>
        <w:spacing w:after="200" w:line="240" w:lineRule="auto"/>
        <w:ind w:left="3600" w:hanging="3600"/>
        <w:rPr>
          <w:lang w:val="fr-CA"/>
        </w:rPr>
      </w:pPr>
      <w:r w:rsidRPr="00EC462A">
        <w:rPr>
          <w:b/>
          <w:lang w:val="fr-CA"/>
        </w:rPr>
        <w:t>NARRAT</w:t>
      </w:r>
      <w:r w:rsidR="008811F5" w:rsidRPr="00EC462A">
        <w:rPr>
          <w:b/>
          <w:lang w:val="fr-CA"/>
        </w:rPr>
        <w:t>EUR(TRICE) :</w:t>
      </w:r>
      <w:r w:rsidRPr="00EC462A">
        <w:rPr>
          <w:lang w:val="fr-CA"/>
        </w:rPr>
        <w:t xml:space="preserve"> </w:t>
      </w:r>
      <w:r w:rsidRPr="00EC462A">
        <w:rPr>
          <w:lang w:val="fr-CA"/>
        </w:rPr>
        <w:tab/>
      </w:r>
      <w:r w:rsidR="008811F5" w:rsidRPr="00EC462A">
        <w:rPr>
          <w:lang w:val="fr-CA"/>
        </w:rPr>
        <w:t xml:space="preserve">Chers agriculteurs(trices)! Pour qu’elles aient un bon rendement, vos cultures ont besoin d’une quantité suffisante de phosphore. Pourquoi? Parce que le phosphore aide les cultures à bien s’établir et à développer des racines saines. Le phosphore assure également une croissance précoce et uniforme. Vos cultures ont besoin que les racines se développent bien pour absorber les éléments </w:t>
      </w:r>
      <w:r w:rsidR="008811F5" w:rsidRPr="00EC462A">
        <w:rPr>
          <w:lang w:val="fr-CA"/>
        </w:rPr>
        <w:lastRenderedPageBreak/>
        <w:t xml:space="preserve">nutritifs et l’eau. Le phosphore est nécessaire surtout tout </w:t>
      </w:r>
      <w:r w:rsidR="00955649" w:rsidRPr="00EC462A">
        <w:rPr>
          <w:lang w:val="fr-CA"/>
        </w:rPr>
        <w:t xml:space="preserve">au </w:t>
      </w:r>
      <w:r w:rsidR="008811F5" w:rsidRPr="00EC462A">
        <w:rPr>
          <w:lang w:val="fr-CA"/>
        </w:rPr>
        <w:t xml:space="preserve">début de la saison. </w:t>
      </w:r>
      <w:r w:rsidR="00027AB1" w:rsidRPr="00EC462A">
        <w:rPr>
          <w:lang w:val="fr-CA"/>
        </w:rPr>
        <w:t xml:space="preserve">Donc, n’oubliez pas d’épandre du phosphore au moment de la germination ou deux semaines après avoir </w:t>
      </w:r>
      <w:r w:rsidR="009F44CE" w:rsidRPr="00EC462A">
        <w:rPr>
          <w:lang w:val="fr-CA"/>
        </w:rPr>
        <w:t>semé</w:t>
      </w:r>
      <w:r w:rsidR="00027AB1" w:rsidRPr="00EC462A">
        <w:rPr>
          <w:lang w:val="fr-CA"/>
        </w:rPr>
        <w:t xml:space="preserve">. </w:t>
      </w:r>
    </w:p>
    <w:p w14:paraId="45D2CAEA" w14:textId="77777777" w:rsidR="00196C19" w:rsidRPr="00EC462A" w:rsidRDefault="00196C19" w:rsidP="00EC462A">
      <w:pPr>
        <w:spacing w:after="200" w:line="240" w:lineRule="auto"/>
        <w:rPr>
          <w:b/>
          <w:lang w:val="fr-CA"/>
        </w:rPr>
      </w:pPr>
    </w:p>
    <w:p w14:paraId="7EBAB451" w14:textId="20D4637E" w:rsidR="00A67C0F" w:rsidRPr="00EC462A" w:rsidRDefault="00B22A64" w:rsidP="00EC462A">
      <w:pPr>
        <w:spacing w:after="200" w:line="240" w:lineRule="auto"/>
        <w:rPr>
          <w:lang w:val="fr-CA"/>
        </w:rPr>
      </w:pPr>
      <w:r w:rsidRPr="00EC462A">
        <w:rPr>
          <w:b/>
          <w:lang w:val="fr-CA"/>
        </w:rPr>
        <w:t>Spot #5</w:t>
      </w:r>
      <w:r w:rsidR="00FF176D" w:rsidRPr="00EC462A">
        <w:rPr>
          <w:b/>
          <w:lang w:val="fr-CA"/>
        </w:rPr>
        <w:t> :</w:t>
      </w:r>
      <w:r w:rsidR="00D103FD" w:rsidRPr="00EC462A">
        <w:rPr>
          <w:b/>
          <w:lang w:val="fr-CA"/>
        </w:rPr>
        <w:t xml:space="preserve"> </w:t>
      </w:r>
      <w:r w:rsidR="00FF176D" w:rsidRPr="00EC462A">
        <w:rPr>
          <w:b/>
          <w:lang w:val="fr-CA"/>
        </w:rPr>
        <w:t>Le p</w:t>
      </w:r>
      <w:r w:rsidR="00D103FD" w:rsidRPr="00EC462A">
        <w:rPr>
          <w:b/>
          <w:lang w:val="fr-CA"/>
        </w:rPr>
        <w:t>otassium</w:t>
      </w:r>
      <w:r w:rsidRPr="00EC462A">
        <w:rPr>
          <w:lang w:val="fr-CA"/>
        </w:rPr>
        <w:t xml:space="preserve"> </w:t>
      </w:r>
    </w:p>
    <w:p w14:paraId="170BAFB7" w14:textId="761502A7" w:rsidR="00FF176D" w:rsidRPr="00EC462A" w:rsidRDefault="00A67C0F" w:rsidP="00EC462A">
      <w:pPr>
        <w:tabs>
          <w:tab w:val="left" w:pos="3600"/>
        </w:tabs>
        <w:spacing w:after="200" w:line="240" w:lineRule="auto"/>
        <w:ind w:left="3600" w:hanging="3600"/>
        <w:rPr>
          <w:lang w:val="fr-CA"/>
        </w:rPr>
      </w:pPr>
      <w:r w:rsidRPr="00EC462A">
        <w:rPr>
          <w:b/>
          <w:lang w:val="fr-CA"/>
        </w:rPr>
        <w:t>NARRAT</w:t>
      </w:r>
      <w:r w:rsidR="00FF176D" w:rsidRPr="00EC462A">
        <w:rPr>
          <w:b/>
          <w:lang w:val="fr-CA"/>
        </w:rPr>
        <w:t>EUR(TRICE) :</w:t>
      </w:r>
      <w:r w:rsidRPr="00EC462A">
        <w:rPr>
          <w:lang w:val="fr-CA"/>
        </w:rPr>
        <w:t xml:space="preserve"> </w:t>
      </w:r>
      <w:r w:rsidRPr="00EC462A">
        <w:rPr>
          <w:lang w:val="fr-CA"/>
        </w:rPr>
        <w:tab/>
      </w:r>
      <w:r w:rsidR="00FF176D" w:rsidRPr="00EC462A">
        <w:rPr>
          <w:lang w:val="fr-CA"/>
        </w:rPr>
        <w:t>Chers agriculteurs(trices)! Pour qu’elles produisent bien, vos cultures doivent avoir assez de potassium. Pourquoi?</w:t>
      </w:r>
      <w:r w:rsidR="009D46E2" w:rsidRPr="00EC462A">
        <w:rPr>
          <w:lang w:val="fr-CA"/>
        </w:rPr>
        <w:t xml:space="preserve"> Parce que le potassium veille à ce que vos plantes soient en bonne santé et d’avoir des tiges robustes. Le potassium aide également les plantes à supporter les sécheresses et à résister aux attaques d’organis</w:t>
      </w:r>
      <w:r w:rsidR="008D3EB0" w:rsidRPr="00EC462A">
        <w:rPr>
          <w:lang w:val="fr-CA"/>
        </w:rPr>
        <w:t>m</w:t>
      </w:r>
      <w:r w:rsidR="009D46E2" w:rsidRPr="00EC462A">
        <w:rPr>
          <w:lang w:val="fr-CA"/>
        </w:rPr>
        <w:t xml:space="preserve">es nuisibles et de maladies. Rappelez-vous d’épandre le potassium avec l’azote et le phosphore au moment de la germination ou deux semaines après le semis. </w:t>
      </w:r>
    </w:p>
    <w:p w14:paraId="12E54151" w14:textId="77777777" w:rsidR="00196C19" w:rsidRPr="00EC462A" w:rsidRDefault="00196C19" w:rsidP="00EC462A">
      <w:pPr>
        <w:spacing w:after="200" w:line="240" w:lineRule="auto"/>
        <w:rPr>
          <w:b/>
          <w:lang w:val="fr-CA"/>
        </w:rPr>
      </w:pPr>
    </w:p>
    <w:p w14:paraId="0C90D057" w14:textId="54B75C61" w:rsidR="00A67C0F" w:rsidRPr="00EC462A" w:rsidRDefault="00317DA1" w:rsidP="00EC462A">
      <w:pPr>
        <w:spacing w:after="200" w:line="240" w:lineRule="auto"/>
        <w:rPr>
          <w:b/>
          <w:lang w:val="fr-CA"/>
        </w:rPr>
      </w:pPr>
      <w:r w:rsidRPr="00EC462A">
        <w:rPr>
          <w:b/>
          <w:lang w:val="fr-CA"/>
        </w:rPr>
        <w:t>Spot #6</w:t>
      </w:r>
      <w:r w:rsidR="009D46E2" w:rsidRPr="00EC462A">
        <w:rPr>
          <w:b/>
          <w:lang w:val="fr-CA"/>
        </w:rPr>
        <w:t> :</w:t>
      </w:r>
      <w:r w:rsidR="00D103FD" w:rsidRPr="00EC462A">
        <w:rPr>
          <w:b/>
          <w:lang w:val="fr-CA"/>
        </w:rPr>
        <w:t xml:space="preserve"> </w:t>
      </w:r>
      <w:r w:rsidR="009D46E2" w:rsidRPr="00EC462A">
        <w:rPr>
          <w:b/>
          <w:lang w:val="fr-CA"/>
        </w:rPr>
        <w:t>Bonne source de fumure de fond</w:t>
      </w:r>
    </w:p>
    <w:p w14:paraId="3850BE60" w14:textId="4FB41F0E" w:rsidR="00407155" w:rsidRPr="00EC462A" w:rsidRDefault="00A67C0F" w:rsidP="00EC462A">
      <w:pPr>
        <w:spacing w:after="200" w:line="240" w:lineRule="auto"/>
        <w:ind w:left="3600" w:hanging="3600"/>
        <w:rPr>
          <w:lang w:val="fr-CA"/>
        </w:rPr>
      </w:pPr>
      <w:r w:rsidRPr="00EC462A">
        <w:rPr>
          <w:b/>
          <w:lang w:val="fr-CA"/>
        </w:rPr>
        <w:t>NARRAT</w:t>
      </w:r>
      <w:r w:rsidR="009D46E2" w:rsidRPr="00EC462A">
        <w:rPr>
          <w:b/>
          <w:lang w:val="fr-CA"/>
        </w:rPr>
        <w:t>EUR(TRICE) :</w:t>
      </w:r>
      <w:r w:rsidR="00317DA1" w:rsidRPr="00EC462A">
        <w:rPr>
          <w:lang w:val="fr-CA"/>
        </w:rPr>
        <w:t xml:space="preserve"> </w:t>
      </w:r>
      <w:r w:rsidRPr="00EC462A">
        <w:rPr>
          <w:lang w:val="fr-CA"/>
        </w:rPr>
        <w:tab/>
      </w:r>
      <w:r w:rsidR="00407155" w:rsidRPr="00EC462A">
        <w:rPr>
          <w:lang w:val="fr-CA"/>
        </w:rPr>
        <w:t>Chers agriculteurs(trices)! Rappelez-vous les 4</w:t>
      </w:r>
      <w:r w:rsidR="008D3EB0" w:rsidRPr="00EC462A">
        <w:rPr>
          <w:lang w:val="fr-CA"/>
        </w:rPr>
        <w:t>B</w:t>
      </w:r>
      <w:r w:rsidR="00407155" w:rsidRPr="00EC462A">
        <w:rPr>
          <w:lang w:val="fr-CA"/>
        </w:rPr>
        <w:t xml:space="preserve"> : Épandez l’engrais provenant de la bonne Source, </w:t>
      </w:r>
      <w:r w:rsidR="008D3EB0" w:rsidRPr="00EC462A">
        <w:rPr>
          <w:lang w:val="fr-CA"/>
        </w:rPr>
        <w:t>le</w:t>
      </w:r>
      <w:r w:rsidR="00407155" w:rsidRPr="00EC462A">
        <w:rPr>
          <w:lang w:val="fr-CA"/>
        </w:rPr>
        <w:t xml:space="preserve"> bon </w:t>
      </w:r>
      <w:r w:rsidR="008D3EB0" w:rsidRPr="00EC462A">
        <w:rPr>
          <w:lang w:val="fr-CA"/>
        </w:rPr>
        <w:t>Taux</w:t>
      </w:r>
      <w:r w:rsidR="00407155" w:rsidRPr="00EC462A">
        <w:rPr>
          <w:lang w:val="fr-CA"/>
        </w:rPr>
        <w:t>,</w:t>
      </w:r>
      <w:r w:rsidR="008D3EB0" w:rsidRPr="00EC462A">
        <w:rPr>
          <w:lang w:val="fr-CA"/>
        </w:rPr>
        <w:t xml:space="preserve"> et ce,</w:t>
      </w:r>
      <w:r w:rsidR="00407155" w:rsidRPr="00EC462A">
        <w:rPr>
          <w:lang w:val="fr-CA"/>
        </w:rPr>
        <w:t xml:space="preserve"> au bon Moment et au bon Endroit. Mais quelle est la bonne </w:t>
      </w:r>
      <w:r w:rsidR="00407155" w:rsidRPr="00EC462A">
        <w:rPr>
          <w:i/>
          <w:iCs/>
          <w:lang w:val="fr-CA"/>
        </w:rPr>
        <w:t>Source</w:t>
      </w:r>
      <w:r w:rsidR="00407155" w:rsidRPr="00EC462A">
        <w:rPr>
          <w:lang w:val="fr-CA"/>
        </w:rPr>
        <w:t xml:space="preserve"> pour les fumures de fond du maïs?</w:t>
      </w:r>
    </w:p>
    <w:p w14:paraId="6F1AC7C7" w14:textId="6BD35239" w:rsidR="006047FF" w:rsidRPr="00EC462A" w:rsidRDefault="00407155" w:rsidP="00EC462A">
      <w:pPr>
        <w:spacing w:after="200" w:line="240" w:lineRule="auto"/>
        <w:ind w:left="3600" w:hanging="3600"/>
        <w:rPr>
          <w:lang w:val="fr-CA"/>
        </w:rPr>
      </w:pPr>
      <w:r w:rsidRPr="00EC462A">
        <w:rPr>
          <w:b/>
          <w:lang w:val="fr-CA"/>
        </w:rPr>
        <w:t>SPÉCIALISTE :</w:t>
      </w:r>
      <w:r w:rsidR="00A67C0F" w:rsidRPr="00EC462A">
        <w:rPr>
          <w:lang w:val="fr-CA"/>
        </w:rPr>
        <w:t xml:space="preserve"> </w:t>
      </w:r>
      <w:r w:rsidR="00A67C0F" w:rsidRPr="00EC462A">
        <w:rPr>
          <w:lang w:val="fr-CA"/>
        </w:rPr>
        <w:tab/>
      </w:r>
      <w:r w:rsidR="006047FF" w:rsidRPr="00EC462A">
        <w:rPr>
          <w:lang w:val="fr-CA"/>
        </w:rPr>
        <w:t>Les plants de maïs ont besoin de fumures de fond qui fournissent de l’azote, du phosphore et du potassium. La bonne Source d’engrais pour l</w:t>
      </w:r>
      <w:r w:rsidR="008D3EB0" w:rsidRPr="00EC462A">
        <w:rPr>
          <w:lang w:val="fr-CA"/>
        </w:rPr>
        <w:t>es applications</w:t>
      </w:r>
      <w:r w:rsidR="006047FF" w:rsidRPr="00EC462A">
        <w:rPr>
          <w:lang w:val="fr-CA"/>
        </w:rPr>
        <w:t xml:space="preserve"> de base sont les engrais ternaires, tels que le 25-10-10 plus</w:t>
      </w:r>
      <w:r w:rsidR="007E05F6" w:rsidRPr="00EC462A">
        <w:rPr>
          <w:lang w:val="fr-CA"/>
        </w:rPr>
        <w:t xml:space="preserve"> du</w:t>
      </w:r>
      <w:r w:rsidR="006047FF" w:rsidRPr="00EC462A">
        <w:rPr>
          <w:lang w:val="fr-CA"/>
        </w:rPr>
        <w:t xml:space="preserve"> zinc, le 11-22-21 plus</w:t>
      </w:r>
      <w:r w:rsidR="007E05F6" w:rsidRPr="00EC462A">
        <w:rPr>
          <w:lang w:val="fr-CA"/>
        </w:rPr>
        <w:t xml:space="preserve"> du</w:t>
      </w:r>
      <w:r w:rsidR="006047FF" w:rsidRPr="00EC462A">
        <w:rPr>
          <w:lang w:val="fr-CA"/>
        </w:rPr>
        <w:t xml:space="preserve"> zinc ou le zinc plus</w:t>
      </w:r>
      <w:r w:rsidR="007E05F6" w:rsidRPr="00EC462A">
        <w:rPr>
          <w:lang w:val="fr-CA"/>
        </w:rPr>
        <w:t xml:space="preserve"> du</w:t>
      </w:r>
      <w:r w:rsidR="006047FF" w:rsidRPr="00EC462A">
        <w:rPr>
          <w:lang w:val="fr-CA"/>
        </w:rPr>
        <w:t xml:space="preserve"> NPK 15</w:t>
      </w:r>
      <w:r w:rsidR="0058194B" w:rsidRPr="00EC462A">
        <w:rPr>
          <w:lang w:val="fr-CA"/>
        </w:rPr>
        <w:t>-</w:t>
      </w:r>
      <w:r w:rsidR="006047FF" w:rsidRPr="00EC462A">
        <w:rPr>
          <w:lang w:val="fr-CA"/>
        </w:rPr>
        <w:t xml:space="preserve">20-20. </w:t>
      </w:r>
    </w:p>
    <w:p w14:paraId="3A7A4522" w14:textId="77777777" w:rsidR="00196C19" w:rsidRPr="00EC462A" w:rsidRDefault="00196C19" w:rsidP="00EC462A">
      <w:pPr>
        <w:spacing w:after="200" w:line="240" w:lineRule="auto"/>
        <w:ind w:left="3600" w:hanging="3600"/>
        <w:rPr>
          <w:lang w:val="fr-CA"/>
        </w:rPr>
      </w:pPr>
    </w:p>
    <w:p w14:paraId="1197C605" w14:textId="2AFDDAD0" w:rsidR="00A67C0F" w:rsidRPr="00EC462A" w:rsidRDefault="00C40FE8" w:rsidP="00EC462A">
      <w:pPr>
        <w:spacing w:after="200" w:line="240" w:lineRule="auto"/>
        <w:rPr>
          <w:b/>
          <w:lang w:val="fr-CA"/>
        </w:rPr>
      </w:pPr>
      <w:r w:rsidRPr="00EC462A">
        <w:rPr>
          <w:b/>
          <w:lang w:val="fr-CA"/>
        </w:rPr>
        <w:t>Spot #7</w:t>
      </w:r>
      <w:r w:rsidR="00EC462A">
        <w:rPr>
          <w:b/>
          <w:lang w:val="fr-CA"/>
        </w:rPr>
        <w:t xml:space="preserve"> </w:t>
      </w:r>
      <w:r w:rsidR="0058194B" w:rsidRPr="00EC462A">
        <w:rPr>
          <w:b/>
          <w:lang w:val="fr-CA"/>
        </w:rPr>
        <w:t>:</w:t>
      </w:r>
      <w:r w:rsidR="00D103FD" w:rsidRPr="00EC462A">
        <w:rPr>
          <w:b/>
          <w:lang w:val="fr-CA"/>
        </w:rPr>
        <w:t xml:space="preserve"> </w:t>
      </w:r>
      <w:r w:rsidR="0058194B" w:rsidRPr="00EC462A">
        <w:rPr>
          <w:b/>
          <w:lang w:val="fr-CA"/>
        </w:rPr>
        <w:t>Bonne source de fumure de couverture</w:t>
      </w:r>
    </w:p>
    <w:p w14:paraId="71BEA45A" w14:textId="41F35EDC" w:rsidR="0058194B" w:rsidRPr="00EC462A" w:rsidRDefault="00A67C0F" w:rsidP="00EC462A">
      <w:pPr>
        <w:tabs>
          <w:tab w:val="left" w:pos="3600"/>
        </w:tabs>
        <w:spacing w:after="200" w:line="240" w:lineRule="auto"/>
        <w:ind w:left="3600" w:hanging="3600"/>
        <w:rPr>
          <w:lang w:val="fr-CA"/>
        </w:rPr>
      </w:pPr>
      <w:r w:rsidRPr="00EC462A">
        <w:rPr>
          <w:b/>
          <w:lang w:val="fr-CA"/>
        </w:rPr>
        <w:t>NARRAT</w:t>
      </w:r>
      <w:r w:rsidR="0058194B" w:rsidRPr="00EC462A">
        <w:rPr>
          <w:b/>
          <w:lang w:val="fr-CA"/>
        </w:rPr>
        <w:t>EUR(TRICE) :</w:t>
      </w:r>
      <w:r w:rsidR="00C40FE8" w:rsidRPr="00EC462A">
        <w:rPr>
          <w:lang w:val="fr-CA"/>
        </w:rPr>
        <w:t xml:space="preserve"> </w:t>
      </w:r>
      <w:r w:rsidRPr="00EC462A">
        <w:rPr>
          <w:lang w:val="fr-CA"/>
        </w:rPr>
        <w:tab/>
      </w:r>
      <w:r w:rsidR="0058194B" w:rsidRPr="00EC462A">
        <w:rPr>
          <w:lang w:val="fr-CA"/>
        </w:rPr>
        <w:t>Rappelez-vous les 4</w:t>
      </w:r>
      <w:r w:rsidR="007E05F6" w:rsidRPr="00EC462A">
        <w:rPr>
          <w:lang w:val="fr-CA"/>
        </w:rPr>
        <w:t>B</w:t>
      </w:r>
      <w:r w:rsidR="0058194B" w:rsidRPr="00EC462A">
        <w:rPr>
          <w:lang w:val="fr-CA"/>
        </w:rPr>
        <w:t xml:space="preserve"> : Épandez l’engrais provenant de la bonne Source, </w:t>
      </w:r>
      <w:r w:rsidR="007E05F6" w:rsidRPr="00EC462A">
        <w:rPr>
          <w:lang w:val="fr-CA"/>
        </w:rPr>
        <w:t>le bon</w:t>
      </w:r>
      <w:r w:rsidR="0058194B" w:rsidRPr="00EC462A">
        <w:rPr>
          <w:lang w:val="fr-CA"/>
        </w:rPr>
        <w:t xml:space="preserve"> </w:t>
      </w:r>
      <w:r w:rsidR="007E05F6" w:rsidRPr="00EC462A">
        <w:rPr>
          <w:lang w:val="fr-CA"/>
        </w:rPr>
        <w:t>Taux</w:t>
      </w:r>
      <w:r w:rsidR="0058194B" w:rsidRPr="00EC462A">
        <w:rPr>
          <w:lang w:val="fr-CA"/>
        </w:rPr>
        <w:t>,</w:t>
      </w:r>
      <w:r w:rsidR="007E05F6" w:rsidRPr="00EC462A">
        <w:rPr>
          <w:lang w:val="fr-CA"/>
        </w:rPr>
        <w:t xml:space="preserve"> et ce,</w:t>
      </w:r>
      <w:r w:rsidR="0058194B" w:rsidRPr="00EC462A">
        <w:rPr>
          <w:lang w:val="fr-CA"/>
        </w:rPr>
        <w:t xml:space="preserve"> au bon Moment et au bon Endroit. Mais quelle est la bonne Source de fumures de couverture du maïs?</w:t>
      </w:r>
    </w:p>
    <w:p w14:paraId="27684664" w14:textId="6B0CA552" w:rsidR="007213CE" w:rsidRPr="00EC462A" w:rsidRDefault="00E274F1" w:rsidP="00EC462A">
      <w:pPr>
        <w:tabs>
          <w:tab w:val="left" w:pos="3600"/>
        </w:tabs>
        <w:spacing w:after="200" w:line="240" w:lineRule="auto"/>
        <w:ind w:left="3600" w:hanging="3600"/>
        <w:rPr>
          <w:lang w:val="fr-CA"/>
        </w:rPr>
      </w:pPr>
      <w:r w:rsidRPr="00EC462A">
        <w:rPr>
          <w:b/>
          <w:lang w:val="fr-CA"/>
        </w:rPr>
        <w:t>SPÉCIALISTE :</w:t>
      </w:r>
      <w:r w:rsidR="00A67C0F" w:rsidRPr="00EC462A">
        <w:rPr>
          <w:lang w:val="fr-CA"/>
        </w:rPr>
        <w:t xml:space="preserve"> </w:t>
      </w:r>
      <w:r w:rsidR="00A67C0F" w:rsidRPr="00EC462A">
        <w:rPr>
          <w:lang w:val="fr-CA"/>
        </w:rPr>
        <w:tab/>
      </w:r>
      <w:r w:rsidR="007213CE" w:rsidRPr="00EC462A">
        <w:rPr>
          <w:lang w:val="fr-CA"/>
        </w:rPr>
        <w:t>Les plants de maïs ont besoin de fumures de couverture constituées d’engrais à forte teneur en azote</w:t>
      </w:r>
      <w:r w:rsidR="00145B02" w:rsidRPr="00EC462A">
        <w:rPr>
          <w:lang w:val="fr-CA"/>
        </w:rPr>
        <w:t>,</w:t>
      </w:r>
      <w:r w:rsidR="007213CE" w:rsidRPr="00EC462A">
        <w:rPr>
          <w:lang w:val="fr-CA"/>
        </w:rPr>
        <w:t xml:space="preserve"> tel</w:t>
      </w:r>
      <w:r w:rsidR="00955649" w:rsidRPr="00EC462A">
        <w:rPr>
          <w:lang w:val="fr-CA"/>
        </w:rPr>
        <w:t>le</w:t>
      </w:r>
      <w:r w:rsidR="007213CE" w:rsidRPr="00EC462A">
        <w:rPr>
          <w:lang w:val="fr-CA"/>
        </w:rPr>
        <w:t xml:space="preserve">s que l’urée. </w:t>
      </w:r>
      <w:r w:rsidR="003B746D" w:rsidRPr="00EC462A">
        <w:rPr>
          <w:lang w:val="fr-CA"/>
        </w:rPr>
        <w:t xml:space="preserve">L’urée contient une grande quantité d’azote et est souvent la source d’azote la moins coûteuse. Mais il existe également des engrais azotés spécialisés </w:t>
      </w:r>
      <w:r w:rsidR="007E05F6" w:rsidRPr="00EC462A">
        <w:rPr>
          <w:lang w:val="fr-CA"/>
        </w:rPr>
        <w:t>pouvant</w:t>
      </w:r>
      <w:r w:rsidR="003B746D" w:rsidRPr="00EC462A">
        <w:rPr>
          <w:lang w:val="fr-CA"/>
        </w:rPr>
        <w:t xml:space="preserve"> servir de fumure de couverture pour le maïs. Votre agent(e) de </w:t>
      </w:r>
      <w:r w:rsidR="003B746D" w:rsidRPr="00EC462A">
        <w:rPr>
          <w:lang w:val="fr-CA"/>
        </w:rPr>
        <w:lastRenderedPageBreak/>
        <w:t xml:space="preserve">vulgarisation agricole ou l’agronome de votre société d’engrais </w:t>
      </w:r>
      <w:r w:rsidR="009D192E" w:rsidRPr="00EC462A">
        <w:rPr>
          <w:lang w:val="fr-CA"/>
        </w:rPr>
        <w:t xml:space="preserve">peut vous donner des conseils sur les engrais azotés que vous pouvez obtenir près de chez vous. </w:t>
      </w:r>
    </w:p>
    <w:p w14:paraId="3FF17209" w14:textId="77777777" w:rsidR="00196C19" w:rsidRPr="00EC462A" w:rsidRDefault="00196C19" w:rsidP="00EC462A">
      <w:pPr>
        <w:tabs>
          <w:tab w:val="left" w:pos="3600"/>
        </w:tabs>
        <w:spacing w:after="200" w:line="240" w:lineRule="auto"/>
        <w:ind w:left="3600" w:hanging="3600"/>
        <w:rPr>
          <w:lang w:val="fr-CA"/>
        </w:rPr>
      </w:pPr>
    </w:p>
    <w:p w14:paraId="79C0842C" w14:textId="445F8338" w:rsidR="00A67C0F" w:rsidRPr="00EC462A" w:rsidRDefault="00317DA1" w:rsidP="00EC462A">
      <w:pPr>
        <w:spacing w:after="200" w:line="240" w:lineRule="auto"/>
        <w:rPr>
          <w:b/>
          <w:bCs/>
          <w:lang w:val="fr-CA"/>
        </w:rPr>
      </w:pPr>
      <w:r w:rsidRPr="00EC462A">
        <w:rPr>
          <w:b/>
          <w:lang w:val="fr-CA"/>
        </w:rPr>
        <w:t>Spot #</w:t>
      </w:r>
      <w:r w:rsidR="00C40FE8" w:rsidRPr="00EC462A">
        <w:rPr>
          <w:b/>
          <w:lang w:val="fr-CA"/>
        </w:rPr>
        <w:t>8</w:t>
      </w:r>
      <w:r w:rsidR="009D192E" w:rsidRPr="00EC462A">
        <w:rPr>
          <w:b/>
          <w:lang w:val="fr-CA"/>
        </w:rPr>
        <w:t> :</w:t>
      </w:r>
      <w:r w:rsidR="00D103FD" w:rsidRPr="00EC462A">
        <w:rPr>
          <w:b/>
          <w:lang w:val="fr-CA"/>
        </w:rPr>
        <w:t xml:space="preserve"> </w:t>
      </w:r>
      <w:r w:rsidR="009D192E" w:rsidRPr="00EC462A">
        <w:rPr>
          <w:b/>
          <w:bCs/>
          <w:lang w:val="fr-CA"/>
        </w:rPr>
        <w:t>Bon moment pour l’épandage des fumures de fond</w:t>
      </w:r>
    </w:p>
    <w:p w14:paraId="111FB9AB" w14:textId="07902B6A" w:rsidR="004755AA" w:rsidRPr="00EC462A" w:rsidRDefault="00A67C0F" w:rsidP="00EC462A">
      <w:pPr>
        <w:tabs>
          <w:tab w:val="left" w:pos="3600"/>
        </w:tabs>
        <w:spacing w:after="200" w:line="240" w:lineRule="auto"/>
        <w:ind w:left="3600" w:hanging="3600"/>
        <w:rPr>
          <w:lang w:val="fr-CA"/>
        </w:rPr>
      </w:pPr>
      <w:r w:rsidRPr="00EC462A">
        <w:rPr>
          <w:b/>
          <w:lang w:val="fr-CA"/>
        </w:rPr>
        <w:t>NARRAT</w:t>
      </w:r>
      <w:r w:rsidR="009D192E" w:rsidRPr="00EC462A">
        <w:rPr>
          <w:b/>
          <w:lang w:val="fr-CA"/>
        </w:rPr>
        <w:t>EUR(TRICE)</w:t>
      </w:r>
      <w:r w:rsidR="004755AA" w:rsidRPr="00EC462A">
        <w:rPr>
          <w:b/>
          <w:lang w:val="fr-CA"/>
        </w:rPr>
        <w:t> :</w:t>
      </w:r>
      <w:r w:rsidRPr="00EC462A">
        <w:rPr>
          <w:lang w:val="fr-CA"/>
        </w:rPr>
        <w:t xml:space="preserve"> </w:t>
      </w:r>
      <w:r w:rsidRPr="00EC462A">
        <w:rPr>
          <w:lang w:val="fr-CA"/>
        </w:rPr>
        <w:tab/>
      </w:r>
      <w:r w:rsidR="004755AA" w:rsidRPr="00EC462A">
        <w:rPr>
          <w:lang w:val="fr-CA"/>
        </w:rPr>
        <w:t xml:space="preserve">Quel est le bon Moment pour épandre les fumures de fond </w:t>
      </w:r>
      <w:r w:rsidR="00C12B28" w:rsidRPr="00EC462A">
        <w:rPr>
          <w:lang w:val="fr-CA"/>
        </w:rPr>
        <w:t>du</w:t>
      </w:r>
      <w:r w:rsidR="004755AA" w:rsidRPr="00EC462A">
        <w:rPr>
          <w:lang w:val="fr-CA"/>
        </w:rPr>
        <w:t xml:space="preserve"> maïs?</w:t>
      </w:r>
    </w:p>
    <w:p w14:paraId="4A334646" w14:textId="61FD5A5E" w:rsidR="004755AA" w:rsidRPr="00EC462A" w:rsidRDefault="004755AA" w:rsidP="00EC462A">
      <w:pPr>
        <w:tabs>
          <w:tab w:val="left" w:pos="3600"/>
        </w:tabs>
        <w:spacing w:after="200" w:line="240" w:lineRule="auto"/>
        <w:ind w:left="3600" w:hanging="3600"/>
        <w:rPr>
          <w:lang w:val="fr-CA"/>
        </w:rPr>
      </w:pPr>
      <w:r w:rsidRPr="00EC462A">
        <w:rPr>
          <w:b/>
          <w:lang w:val="fr-CA"/>
        </w:rPr>
        <w:t>SPÉCIALISTE :</w:t>
      </w:r>
      <w:r w:rsidR="00A67C0F" w:rsidRPr="00EC462A">
        <w:rPr>
          <w:lang w:val="fr-CA"/>
        </w:rPr>
        <w:t xml:space="preserve"> </w:t>
      </w:r>
      <w:r w:rsidR="00A67C0F" w:rsidRPr="00EC462A">
        <w:rPr>
          <w:lang w:val="fr-CA"/>
        </w:rPr>
        <w:tab/>
      </w:r>
      <w:r w:rsidRPr="00EC462A">
        <w:rPr>
          <w:lang w:val="fr-CA"/>
        </w:rPr>
        <w:t xml:space="preserve">Le bon </w:t>
      </w:r>
      <w:r w:rsidRPr="00EC462A">
        <w:rPr>
          <w:i/>
          <w:iCs/>
          <w:lang w:val="fr-CA"/>
        </w:rPr>
        <w:t>Moment</w:t>
      </w:r>
      <w:r w:rsidRPr="00EC462A">
        <w:rPr>
          <w:lang w:val="fr-CA"/>
        </w:rPr>
        <w:t xml:space="preserve"> c’est deux semaines après </w:t>
      </w:r>
      <w:r w:rsidR="007E05F6" w:rsidRPr="00EC462A">
        <w:rPr>
          <w:lang w:val="fr-CA"/>
        </w:rPr>
        <w:t>le semis</w:t>
      </w:r>
      <w:r w:rsidRPr="00EC462A">
        <w:rPr>
          <w:lang w:val="fr-CA"/>
        </w:rPr>
        <w:t xml:space="preserve">. Cependant, en raison des contraintes de main-d’œuvre et de temps, les agriculteurs(trices) peuvent </w:t>
      </w:r>
      <w:r w:rsidR="007E05F6" w:rsidRPr="00EC462A">
        <w:rPr>
          <w:lang w:val="fr-CA"/>
        </w:rPr>
        <w:t>appliquer</w:t>
      </w:r>
      <w:r w:rsidRPr="00EC462A">
        <w:rPr>
          <w:lang w:val="fr-CA"/>
        </w:rPr>
        <w:t xml:space="preserve"> les fumures de fond n’importe quand dans les deux premières semaines suivant la plantation. Les fumures de fond contiennent de l’azote, du phosphore et du </w:t>
      </w:r>
      <w:r w:rsidR="00DD04CC" w:rsidRPr="00EC462A">
        <w:rPr>
          <w:lang w:val="fr-CA"/>
        </w:rPr>
        <w:t xml:space="preserve">potassium et plus récemment du magnésium, du zinc et du soufre. N’oubliez pas que le sol doit être humide quand vous </w:t>
      </w:r>
      <w:r w:rsidR="007E05F6" w:rsidRPr="00EC462A">
        <w:rPr>
          <w:lang w:val="fr-CA"/>
        </w:rPr>
        <w:t>appliquez</w:t>
      </w:r>
      <w:r w:rsidR="00DD04CC" w:rsidRPr="00EC462A">
        <w:rPr>
          <w:lang w:val="fr-CA"/>
        </w:rPr>
        <w:t xml:space="preserve"> les fumures de fond pour permettre aux racines des plantes de bien absorber les éléments nutritifs. </w:t>
      </w:r>
      <w:r w:rsidR="00C12B28" w:rsidRPr="00EC462A">
        <w:rPr>
          <w:lang w:val="fr-CA"/>
        </w:rPr>
        <w:t xml:space="preserve">Mais n’épandez pas les fumures de fond lorsqu’il pleut fort au risque que les éléments nutritifs soient emportés par les eaux. </w:t>
      </w:r>
    </w:p>
    <w:p w14:paraId="6E3EB980" w14:textId="77777777" w:rsidR="00196C19" w:rsidRPr="00EC462A" w:rsidRDefault="00196C19" w:rsidP="00EC462A">
      <w:pPr>
        <w:spacing w:after="200" w:line="240" w:lineRule="auto"/>
        <w:rPr>
          <w:b/>
          <w:lang w:val="fr-CA"/>
        </w:rPr>
      </w:pPr>
    </w:p>
    <w:p w14:paraId="7E8FFD95" w14:textId="7776DA82" w:rsidR="00A67C0F" w:rsidRPr="00EC462A" w:rsidRDefault="00685A3D" w:rsidP="00EC462A">
      <w:pPr>
        <w:spacing w:after="200" w:line="240" w:lineRule="auto"/>
        <w:rPr>
          <w:b/>
          <w:bCs/>
          <w:lang w:val="fr-CA"/>
        </w:rPr>
      </w:pPr>
      <w:r w:rsidRPr="00EC462A">
        <w:rPr>
          <w:b/>
          <w:lang w:val="fr-CA"/>
        </w:rPr>
        <w:t>Spot #9</w:t>
      </w:r>
      <w:r w:rsidR="00C12B28" w:rsidRPr="00EC462A">
        <w:rPr>
          <w:b/>
          <w:lang w:val="fr-CA"/>
        </w:rPr>
        <w:t xml:space="preserve"> :</w:t>
      </w:r>
      <w:r w:rsidR="00D103FD" w:rsidRPr="00EC462A">
        <w:rPr>
          <w:b/>
          <w:lang w:val="fr-CA"/>
        </w:rPr>
        <w:t xml:space="preserve"> </w:t>
      </w:r>
      <w:r w:rsidR="00C12B28" w:rsidRPr="00EC462A">
        <w:rPr>
          <w:b/>
          <w:bCs/>
          <w:lang w:val="fr-CA"/>
        </w:rPr>
        <w:t>Bon moment pour l’épandage des fumures de couverture</w:t>
      </w:r>
    </w:p>
    <w:p w14:paraId="1C158406" w14:textId="4CAFD9A9" w:rsidR="00A67C0F" w:rsidRPr="00EC462A" w:rsidRDefault="00A67C0F" w:rsidP="00EC462A">
      <w:pPr>
        <w:tabs>
          <w:tab w:val="left" w:pos="3600"/>
        </w:tabs>
        <w:spacing w:after="200" w:line="240" w:lineRule="auto"/>
        <w:ind w:left="3600" w:hanging="3600"/>
        <w:rPr>
          <w:lang w:val="fr-CA"/>
        </w:rPr>
      </w:pPr>
      <w:r w:rsidRPr="00EC462A">
        <w:rPr>
          <w:b/>
          <w:lang w:val="fr-CA"/>
        </w:rPr>
        <w:t>NARRAT</w:t>
      </w:r>
      <w:r w:rsidR="00C12B28" w:rsidRPr="00EC462A">
        <w:rPr>
          <w:b/>
          <w:lang w:val="fr-CA"/>
        </w:rPr>
        <w:t>EUR(TRICE) :</w:t>
      </w:r>
      <w:r w:rsidRPr="00EC462A">
        <w:rPr>
          <w:lang w:val="fr-CA"/>
        </w:rPr>
        <w:t xml:space="preserve"> </w:t>
      </w:r>
      <w:r w:rsidRPr="00EC462A">
        <w:rPr>
          <w:lang w:val="fr-CA"/>
        </w:rPr>
        <w:tab/>
      </w:r>
      <w:r w:rsidR="00C12B28" w:rsidRPr="00EC462A">
        <w:rPr>
          <w:lang w:val="fr-CA"/>
        </w:rPr>
        <w:t>Quel est le bon moment pour épandre les fumures de couverture du maïs?</w:t>
      </w:r>
    </w:p>
    <w:p w14:paraId="59DFDED5" w14:textId="306765EC" w:rsidR="003058C0" w:rsidRPr="00EC462A" w:rsidRDefault="003058C0" w:rsidP="00EC462A">
      <w:pPr>
        <w:tabs>
          <w:tab w:val="left" w:pos="3600"/>
        </w:tabs>
        <w:spacing w:after="200" w:line="240" w:lineRule="auto"/>
        <w:ind w:left="3600" w:hanging="3600"/>
        <w:rPr>
          <w:lang w:val="fr-CA"/>
        </w:rPr>
      </w:pPr>
      <w:r w:rsidRPr="00EC462A">
        <w:rPr>
          <w:b/>
          <w:lang w:val="fr-CA"/>
        </w:rPr>
        <w:t>SPÉCIALISTE :</w:t>
      </w:r>
      <w:r w:rsidR="00A67C0F" w:rsidRPr="00EC462A">
        <w:rPr>
          <w:lang w:val="fr-CA"/>
        </w:rPr>
        <w:t xml:space="preserve"> </w:t>
      </w:r>
      <w:r w:rsidR="00A67C0F" w:rsidRPr="00EC462A">
        <w:rPr>
          <w:lang w:val="fr-CA"/>
        </w:rPr>
        <w:tab/>
      </w:r>
      <w:r w:rsidRPr="00EC462A">
        <w:rPr>
          <w:lang w:val="fr-CA"/>
        </w:rPr>
        <w:t xml:space="preserve">Le bon moment pour les fumures de couverture du maïs c’est six semaines après avoir </w:t>
      </w:r>
      <w:r w:rsidR="00955649" w:rsidRPr="00EC462A">
        <w:rPr>
          <w:lang w:val="fr-CA"/>
        </w:rPr>
        <w:t>semé</w:t>
      </w:r>
      <w:r w:rsidRPr="00EC462A">
        <w:rPr>
          <w:lang w:val="fr-CA"/>
        </w:rPr>
        <w:t>. Les engrais servant de fumures de couverture sont de bonnes sources d’azote. N’oubliez pas que le sol doit être humide lorsque vous épandez une fumure de couverture pour permettre aux racines de bien absorber les éléments nutritifs. Si le sol est très sec, attendez quelques jours jusqu’</w:t>
      </w:r>
      <w:r w:rsidR="00CF1C32" w:rsidRPr="00EC462A">
        <w:rPr>
          <w:lang w:val="fr-CA"/>
        </w:rPr>
        <w:t xml:space="preserve">à ce qu’il pleuve un peu et que le sol soit humide. Et rappelez-vous, avant d’épandre la fumure de couverture, vous devez bien désherber votre champ pour éviter que les mauvaises herbes rivalisent avec les plants de maïs pour avoir les éléments nutritifs. </w:t>
      </w:r>
    </w:p>
    <w:p w14:paraId="1F1F5D8F" w14:textId="77777777" w:rsidR="00196C19" w:rsidRPr="00EC462A" w:rsidRDefault="00196C19" w:rsidP="00EC462A">
      <w:pPr>
        <w:spacing w:after="200" w:line="240" w:lineRule="auto"/>
        <w:rPr>
          <w:b/>
          <w:lang w:val="fr-CA"/>
        </w:rPr>
      </w:pPr>
    </w:p>
    <w:p w14:paraId="733C66F9" w14:textId="21E55E3E" w:rsidR="00A67C0F" w:rsidRPr="00EC462A" w:rsidRDefault="00317DA1" w:rsidP="00EC462A">
      <w:pPr>
        <w:spacing w:after="200" w:line="240" w:lineRule="auto"/>
        <w:rPr>
          <w:lang w:val="fr-CA"/>
        </w:rPr>
      </w:pPr>
      <w:r w:rsidRPr="00EC462A">
        <w:rPr>
          <w:b/>
          <w:lang w:val="fr-CA"/>
        </w:rPr>
        <w:t>Spot #</w:t>
      </w:r>
      <w:r w:rsidR="00685A3D" w:rsidRPr="00EC462A">
        <w:rPr>
          <w:b/>
          <w:lang w:val="fr-CA"/>
        </w:rPr>
        <w:t>10</w:t>
      </w:r>
      <w:r w:rsidR="00B82D35" w:rsidRPr="00EC462A">
        <w:rPr>
          <w:b/>
          <w:lang w:val="fr-CA"/>
        </w:rPr>
        <w:t xml:space="preserve"> :</w:t>
      </w:r>
      <w:r w:rsidR="00D103FD" w:rsidRPr="00EC462A">
        <w:rPr>
          <w:b/>
          <w:lang w:val="fr-CA"/>
        </w:rPr>
        <w:t xml:space="preserve"> </w:t>
      </w:r>
      <w:r w:rsidR="00B82D35" w:rsidRPr="00EC462A">
        <w:rPr>
          <w:b/>
          <w:bCs/>
          <w:lang w:val="fr-CA"/>
        </w:rPr>
        <w:t>Bon endroit pour épandre les fumures de fond</w:t>
      </w:r>
    </w:p>
    <w:p w14:paraId="188F54F8" w14:textId="17BB2B11" w:rsidR="00A67C0F" w:rsidRPr="00EC462A" w:rsidRDefault="00A67C0F" w:rsidP="00EC462A">
      <w:pPr>
        <w:tabs>
          <w:tab w:val="left" w:pos="3600"/>
        </w:tabs>
        <w:spacing w:after="200" w:line="240" w:lineRule="auto"/>
        <w:rPr>
          <w:lang w:val="fr-CA"/>
        </w:rPr>
      </w:pPr>
      <w:r w:rsidRPr="00EC462A">
        <w:rPr>
          <w:b/>
          <w:lang w:val="fr-CA"/>
        </w:rPr>
        <w:lastRenderedPageBreak/>
        <w:t>NARRAT</w:t>
      </w:r>
      <w:r w:rsidR="00B82D35" w:rsidRPr="00EC462A">
        <w:rPr>
          <w:b/>
          <w:lang w:val="fr-CA"/>
        </w:rPr>
        <w:t>EUR(TRICE) :</w:t>
      </w:r>
      <w:r w:rsidRPr="00EC462A">
        <w:rPr>
          <w:lang w:val="fr-CA"/>
        </w:rPr>
        <w:t xml:space="preserve"> </w:t>
      </w:r>
      <w:r w:rsidRPr="00EC462A">
        <w:rPr>
          <w:lang w:val="fr-CA"/>
        </w:rPr>
        <w:tab/>
      </w:r>
      <w:r w:rsidR="00B82D35" w:rsidRPr="00EC462A">
        <w:rPr>
          <w:lang w:val="fr-CA"/>
        </w:rPr>
        <w:t>Quel est bon Endroit pour épandre les fumures de fond?</w:t>
      </w:r>
    </w:p>
    <w:p w14:paraId="63703390" w14:textId="09BDE581" w:rsidR="00682053" w:rsidRPr="00EC462A" w:rsidRDefault="00DA1BF9" w:rsidP="00EC462A">
      <w:pPr>
        <w:tabs>
          <w:tab w:val="left" w:pos="3600"/>
        </w:tabs>
        <w:spacing w:after="200" w:line="240" w:lineRule="auto"/>
        <w:ind w:left="3600" w:hanging="3600"/>
        <w:rPr>
          <w:lang w:val="fr-CA"/>
        </w:rPr>
      </w:pPr>
      <w:r w:rsidRPr="00EC462A">
        <w:rPr>
          <w:b/>
          <w:lang w:val="fr-CA"/>
        </w:rPr>
        <w:t>SPÉCIALISTE :</w:t>
      </w:r>
      <w:r w:rsidR="00A67C0F" w:rsidRPr="00EC462A">
        <w:rPr>
          <w:lang w:val="fr-CA"/>
        </w:rPr>
        <w:t xml:space="preserve"> </w:t>
      </w:r>
      <w:r w:rsidR="00A67C0F" w:rsidRPr="00EC462A">
        <w:rPr>
          <w:lang w:val="fr-CA"/>
        </w:rPr>
        <w:tab/>
      </w:r>
      <w:r w:rsidR="00682053" w:rsidRPr="00EC462A">
        <w:rPr>
          <w:lang w:val="fr-CA"/>
        </w:rPr>
        <w:t xml:space="preserve">Les fumures de fond du maïs doivent être épandues sous forme d’application localisée. </w:t>
      </w:r>
      <w:r w:rsidR="00FF0CD1" w:rsidRPr="00EC462A">
        <w:rPr>
          <w:lang w:val="fr-CA"/>
        </w:rPr>
        <w:t xml:space="preserve">Creusez </w:t>
      </w:r>
      <w:r w:rsidR="00561854" w:rsidRPr="00EC462A">
        <w:rPr>
          <w:lang w:val="fr-CA"/>
        </w:rPr>
        <w:t>de</w:t>
      </w:r>
      <w:r w:rsidR="00FF0CD1" w:rsidRPr="00EC462A">
        <w:rPr>
          <w:lang w:val="fr-CA"/>
        </w:rPr>
        <w:t xml:space="preserve"> petit</w:t>
      </w:r>
      <w:r w:rsidR="00561854" w:rsidRPr="00EC462A">
        <w:rPr>
          <w:lang w:val="fr-CA"/>
        </w:rPr>
        <w:t>s</w:t>
      </w:r>
      <w:r w:rsidR="00FF0CD1" w:rsidRPr="00EC462A">
        <w:rPr>
          <w:lang w:val="fr-CA"/>
        </w:rPr>
        <w:t xml:space="preserve"> trou</w:t>
      </w:r>
      <w:r w:rsidR="00561854" w:rsidRPr="00EC462A">
        <w:rPr>
          <w:lang w:val="fr-CA"/>
        </w:rPr>
        <w:t>s</w:t>
      </w:r>
      <w:r w:rsidR="00FF0CD1" w:rsidRPr="00EC462A">
        <w:rPr>
          <w:lang w:val="fr-CA"/>
        </w:rPr>
        <w:t xml:space="preserve"> </w:t>
      </w:r>
      <w:r w:rsidR="00561854" w:rsidRPr="00EC462A">
        <w:rPr>
          <w:lang w:val="fr-CA"/>
        </w:rPr>
        <w:t xml:space="preserve">à une distance </w:t>
      </w:r>
      <w:r w:rsidR="00FF0CD1" w:rsidRPr="00EC462A">
        <w:rPr>
          <w:lang w:val="fr-CA"/>
        </w:rPr>
        <w:t xml:space="preserve">d’environ cinq centimètres de chaque poquet. Ajoutez la fumure dans le trou et </w:t>
      </w:r>
      <w:r w:rsidR="007E05F6" w:rsidRPr="00EC462A">
        <w:rPr>
          <w:lang w:val="fr-CA"/>
        </w:rPr>
        <w:t>re</w:t>
      </w:r>
      <w:r w:rsidR="00FF0CD1" w:rsidRPr="00EC462A">
        <w:rPr>
          <w:lang w:val="fr-CA"/>
        </w:rPr>
        <w:t>couvrez-la avec de la terre. Utilisez une cuillère ou une capsule de bouteille pour ajouter des quantités égales de fumure</w:t>
      </w:r>
      <w:r w:rsidR="00955649" w:rsidRPr="00EC462A">
        <w:rPr>
          <w:lang w:val="fr-CA"/>
        </w:rPr>
        <w:t>s</w:t>
      </w:r>
      <w:r w:rsidR="00FF0CD1" w:rsidRPr="00EC462A">
        <w:rPr>
          <w:lang w:val="fr-CA"/>
        </w:rPr>
        <w:t xml:space="preserve"> de fond dans chaque trou pour assurer une croissance uniforme des cultures. Évitez d’épandre l’engrais à la volée, car cela réduit la quantité d’éléments nutritifs disponibles pour les plantes et favorise l</w:t>
      </w:r>
      <w:r w:rsidR="009F44CE" w:rsidRPr="00EC462A">
        <w:rPr>
          <w:lang w:val="fr-CA"/>
        </w:rPr>
        <w:t>a pousse</w:t>
      </w:r>
      <w:r w:rsidR="00FF0CD1" w:rsidRPr="00EC462A">
        <w:rPr>
          <w:lang w:val="fr-CA"/>
        </w:rPr>
        <w:t xml:space="preserve"> des mauvaises herbes. </w:t>
      </w:r>
    </w:p>
    <w:p w14:paraId="5A495980" w14:textId="77777777" w:rsidR="00196C19" w:rsidRPr="00EC462A" w:rsidRDefault="00196C19" w:rsidP="00EC462A">
      <w:pPr>
        <w:tabs>
          <w:tab w:val="left" w:pos="3600"/>
        </w:tabs>
        <w:spacing w:after="200" w:line="240" w:lineRule="auto"/>
        <w:ind w:left="3600" w:hanging="3600"/>
        <w:rPr>
          <w:lang w:val="fr-CA"/>
        </w:rPr>
      </w:pPr>
    </w:p>
    <w:p w14:paraId="2F1F54B9" w14:textId="530D0DDD" w:rsidR="0049708A" w:rsidRPr="00EC462A" w:rsidRDefault="00685A3D" w:rsidP="00EC462A">
      <w:pPr>
        <w:spacing w:after="200" w:line="240" w:lineRule="auto"/>
        <w:rPr>
          <w:lang w:val="fr-CA"/>
        </w:rPr>
      </w:pPr>
      <w:r w:rsidRPr="00EC462A">
        <w:rPr>
          <w:b/>
          <w:lang w:val="fr-CA"/>
        </w:rPr>
        <w:t>Spot #11</w:t>
      </w:r>
      <w:r w:rsidR="00FF0CD1" w:rsidRPr="00EC462A">
        <w:rPr>
          <w:b/>
          <w:lang w:val="fr-CA"/>
        </w:rPr>
        <w:t xml:space="preserve"> :</w:t>
      </w:r>
      <w:r w:rsidR="00D103FD" w:rsidRPr="00EC462A">
        <w:rPr>
          <w:b/>
          <w:lang w:val="fr-CA"/>
        </w:rPr>
        <w:t xml:space="preserve"> </w:t>
      </w:r>
      <w:r w:rsidR="00FF0CD1" w:rsidRPr="00EC462A">
        <w:rPr>
          <w:b/>
          <w:bCs/>
          <w:lang w:val="fr-CA"/>
        </w:rPr>
        <w:t>Bon endroit pour épandre les fumures de couverture</w:t>
      </w:r>
    </w:p>
    <w:p w14:paraId="535080CA" w14:textId="52245826" w:rsidR="0049708A" w:rsidRPr="00EC462A" w:rsidRDefault="0049708A" w:rsidP="00EC462A">
      <w:pPr>
        <w:tabs>
          <w:tab w:val="left" w:pos="3600"/>
        </w:tabs>
        <w:spacing w:after="200" w:line="240" w:lineRule="auto"/>
        <w:ind w:left="3600" w:hanging="3600"/>
        <w:rPr>
          <w:lang w:val="fr-CA"/>
        </w:rPr>
      </w:pPr>
      <w:r w:rsidRPr="00EC462A">
        <w:rPr>
          <w:b/>
          <w:lang w:val="fr-CA"/>
        </w:rPr>
        <w:t>NARRAT</w:t>
      </w:r>
      <w:r w:rsidR="00FF0CD1" w:rsidRPr="00EC462A">
        <w:rPr>
          <w:b/>
          <w:lang w:val="fr-CA"/>
        </w:rPr>
        <w:t>EUR(TRICE) :</w:t>
      </w:r>
      <w:r w:rsidRPr="00EC462A">
        <w:rPr>
          <w:lang w:val="fr-CA"/>
        </w:rPr>
        <w:t xml:space="preserve"> </w:t>
      </w:r>
      <w:r w:rsidRPr="00EC462A">
        <w:rPr>
          <w:lang w:val="fr-CA"/>
        </w:rPr>
        <w:tab/>
      </w:r>
      <w:r w:rsidR="00FF0CD1" w:rsidRPr="00EC462A">
        <w:rPr>
          <w:lang w:val="fr-CA"/>
        </w:rPr>
        <w:t>Quel est le bon Endroit pour épandre les fumures de couverture du maïs?</w:t>
      </w:r>
    </w:p>
    <w:p w14:paraId="4B79B45C" w14:textId="6C0AB9C6" w:rsidR="00561854" w:rsidRPr="00EC462A" w:rsidRDefault="00AF0CFD" w:rsidP="00EC462A">
      <w:pPr>
        <w:tabs>
          <w:tab w:val="left" w:pos="3600"/>
        </w:tabs>
        <w:spacing w:after="200" w:line="240" w:lineRule="auto"/>
        <w:ind w:left="3600" w:hanging="3600"/>
        <w:rPr>
          <w:lang w:val="fr-CA"/>
        </w:rPr>
      </w:pPr>
      <w:r w:rsidRPr="00EC462A">
        <w:rPr>
          <w:b/>
          <w:lang w:val="fr-CA"/>
        </w:rPr>
        <w:t>SPÉCIALISTE :</w:t>
      </w:r>
      <w:r w:rsidR="0049708A" w:rsidRPr="00EC462A">
        <w:rPr>
          <w:lang w:val="fr-CA"/>
        </w:rPr>
        <w:t xml:space="preserve"> </w:t>
      </w:r>
      <w:r w:rsidR="0049708A" w:rsidRPr="00EC462A">
        <w:rPr>
          <w:lang w:val="fr-CA"/>
        </w:rPr>
        <w:tab/>
      </w:r>
      <w:r w:rsidR="00561854" w:rsidRPr="00EC462A">
        <w:rPr>
          <w:lang w:val="fr-CA"/>
        </w:rPr>
        <w:t>Les engrais utilisé</w:t>
      </w:r>
      <w:r w:rsidR="00955649" w:rsidRPr="00EC462A">
        <w:rPr>
          <w:lang w:val="fr-CA"/>
        </w:rPr>
        <w:t>s</w:t>
      </w:r>
      <w:r w:rsidR="00561854" w:rsidRPr="00EC462A">
        <w:rPr>
          <w:lang w:val="fr-CA"/>
        </w:rPr>
        <w:t xml:space="preserve"> sous forme de fumures de couverture doivent être épandus de façon localisée. Creusez de petits trous à une distance d’environ cinq centimètres de chaque trou de plantation. Ajoutez la fumure dans le trou et recouvrez-la avec de la terre. Prenez soin d’ajouter les mêmes quantités de fumure</w:t>
      </w:r>
      <w:r w:rsidR="00955649" w:rsidRPr="00EC462A">
        <w:rPr>
          <w:lang w:val="fr-CA"/>
        </w:rPr>
        <w:t>s</w:t>
      </w:r>
      <w:r w:rsidR="00561854" w:rsidRPr="00EC462A">
        <w:rPr>
          <w:lang w:val="fr-CA"/>
        </w:rPr>
        <w:t xml:space="preserve"> de couverture dans chaque trou pour assurer une croissance uniforme des culture</w:t>
      </w:r>
      <w:r w:rsidR="009F44CE" w:rsidRPr="00EC462A">
        <w:rPr>
          <w:lang w:val="fr-CA"/>
        </w:rPr>
        <w:t>s</w:t>
      </w:r>
      <w:r w:rsidR="00561854" w:rsidRPr="00EC462A">
        <w:rPr>
          <w:lang w:val="fr-CA"/>
        </w:rPr>
        <w:t>. L’épandage de la fumure à cinq centimètres de chaque plant évite qu’elle soit en contact avec le plant et l’endommage. Recouvrir la fumure avec de la terre empêche les éléments nutritifs de se perdre dans l’air. Éviter d’épandre à la volée les fumures de couverture, car cela réduit la quantité d’éléments nutritifs disponibles pour les plantes et favorise la pousse des mauvaises herbes.</w:t>
      </w:r>
    </w:p>
    <w:p w14:paraId="299D143E" w14:textId="77777777" w:rsidR="00196C19" w:rsidRPr="00EC462A" w:rsidRDefault="00196C19" w:rsidP="00EC462A">
      <w:pPr>
        <w:spacing w:after="200" w:line="240" w:lineRule="auto"/>
        <w:rPr>
          <w:b/>
          <w:lang w:val="fr-CA"/>
        </w:rPr>
      </w:pPr>
    </w:p>
    <w:p w14:paraId="5ACF74FE" w14:textId="72589BB0" w:rsidR="0049708A" w:rsidRPr="00EC462A" w:rsidRDefault="00225CEC" w:rsidP="00EC462A">
      <w:pPr>
        <w:spacing w:after="200" w:line="240" w:lineRule="auto"/>
        <w:rPr>
          <w:b/>
          <w:lang w:val="fr-CA"/>
        </w:rPr>
      </w:pPr>
      <w:r w:rsidRPr="00EC462A">
        <w:rPr>
          <w:b/>
          <w:lang w:val="fr-CA"/>
        </w:rPr>
        <w:t>Spot #12</w:t>
      </w:r>
      <w:r w:rsidR="00AB6610" w:rsidRPr="00EC462A">
        <w:rPr>
          <w:b/>
          <w:lang w:val="fr-CA"/>
        </w:rPr>
        <w:t xml:space="preserve"> </w:t>
      </w:r>
      <w:r w:rsidRPr="00EC462A">
        <w:rPr>
          <w:b/>
          <w:lang w:val="fr-CA"/>
        </w:rPr>
        <w:t xml:space="preserve">: </w:t>
      </w:r>
      <w:r w:rsidR="00AB6610" w:rsidRPr="00EC462A">
        <w:rPr>
          <w:b/>
          <w:lang w:val="fr-CA"/>
        </w:rPr>
        <w:t xml:space="preserve">Bon </w:t>
      </w:r>
      <w:r w:rsidR="007E05F6" w:rsidRPr="00EC462A">
        <w:rPr>
          <w:b/>
          <w:lang w:val="fr-CA"/>
        </w:rPr>
        <w:t>taux</w:t>
      </w:r>
      <w:r w:rsidR="00AB6610" w:rsidRPr="00EC462A">
        <w:rPr>
          <w:b/>
          <w:lang w:val="fr-CA"/>
        </w:rPr>
        <w:t xml:space="preserve"> de fumure de fond</w:t>
      </w:r>
    </w:p>
    <w:p w14:paraId="75044D66" w14:textId="5131E1CE" w:rsidR="0049708A" w:rsidRPr="00EC462A" w:rsidRDefault="0049708A" w:rsidP="00EC462A">
      <w:pPr>
        <w:tabs>
          <w:tab w:val="left" w:pos="3600"/>
        </w:tabs>
        <w:spacing w:after="200" w:line="240" w:lineRule="auto"/>
        <w:rPr>
          <w:bCs/>
          <w:lang w:val="fr-CA"/>
        </w:rPr>
      </w:pPr>
      <w:r w:rsidRPr="00EC462A">
        <w:rPr>
          <w:b/>
          <w:lang w:val="fr-CA"/>
        </w:rPr>
        <w:t>NARRAT</w:t>
      </w:r>
      <w:r w:rsidR="00AB6610" w:rsidRPr="00EC462A">
        <w:rPr>
          <w:b/>
          <w:lang w:val="fr-CA"/>
        </w:rPr>
        <w:t xml:space="preserve">EUR(TRICE) </w:t>
      </w:r>
      <w:r w:rsidRPr="00EC462A">
        <w:rPr>
          <w:b/>
          <w:lang w:val="fr-CA"/>
        </w:rPr>
        <w:t xml:space="preserve">: </w:t>
      </w:r>
      <w:r w:rsidRPr="00EC462A">
        <w:rPr>
          <w:b/>
          <w:lang w:val="fr-CA"/>
        </w:rPr>
        <w:tab/>
      </w:r>
      <w:r w:rsidR="00AB6610" w:rsidRPr="00EC462A">
        <w:rPr>
          <w:lang w:val="fr-CA"/>
        </w:rPr>
        <w:t>Quel est l</w:t>
      </w:r>
      <w:r w:rsidR="007E05F6" w:rsidRPr="00EC462A">
        <w:rPr>
          <w:lang w:val="fr-CA"/>
        </w:rPr>
        <w:t>e</w:t>
      </w:r>
      <w:r w:rsidR="00AB6610" w:rsidRPr="00EC462A">
        <w:rPr>
          <w:lang w:val="fr-CA"/>
        </w:rPr>
        <w:t xml:space="preserve"> bon </w:t>
      </w:r>
      <w:r w:rsidR="007E05F6" w:rsidRPr="00EC462A">
        <w:rPr>
          <w:lang w:val="fr-CA"/>
        </w:rPr>
        <w:t>Taux</w:t>
      </w:r>
      <w:r w:rsidR="00AB6610" w:rsidRPr="00EC462A">
        <w:rPr>
          <w:lang w:val="fr-CA"/>
        </w:rPr>
        <w:t xml:space="preserve"> de fumure de fond?</w:t>
      </w:r>
    </w:p>
    <w:p w14:paraId="4FED0179" w14:textId="5AF6B6A6" w:rsidR="00AB6610" w:rsidRPr="00EC462A" w:rsidRDefault="00AB6610" w:rsidP="00EC462A">
      <w:pPr>
        <w:tabs>
          <w:tab w:val="left" w:pos="3600"/>
        </w:tabs>
        <w:spacing w:after="200" w:line="240" w:lineRule="auto"/>
        <w:ind w:left="3600" w:hanging="3600"/>
        <w:rPr>
          <w:bCs/>
          <w:lang w:val="fr-CA"/>
        </w:rPr>
      </w:pPr>
      <w:r w:rsidRPr="00EC462A">
        <w:rPr>
          <w:b/>
          <w:lang w:val="fr-CA"/>
        </w:rPr>
        <w:t xml:space="preserve">SPÉCIALISTE </w:t>
      </w:r>
      <w:r w:rsidR="0049708A" w:rsidRPr="00EC462A">
        <w:rPr>
          <w:b/>
          <w:lang w:val="fr-CA"/>
        </w:rPr>
        <w:t>:</w:t>
      </w:r>
      <w:r w:rsidRPr="00EC462A">
        <w:rPr>
          <w:bCs/>
          <w:lang w:val="fr-CA"/>
        </w:rPr>
        <w:tab/>
        <w:t xml:space="preserve">Les fumures de fond contiennent de l’azote, du phosphore et du potassium. Les fumures de fond doivent </w:t>
      </w:r>
      <w:r w:rsidR="009F44CE" w:rsidRPr="00EC462A">
        <w:rPr>
          <w:bCs/>
          <w:lang w:val="fr-CA"/>
        </w:rPr>
        <w:t>apporter</w:t>
      </w:r>
      <w:r w:rsidRPr="00EC462A">
        <w:rPr>
          <w:bCs/>
          <w:lang w:val="fr-CA"/>
        </w:rPr>
        <w:t xml:space="preserve"> 30 à 60 kilogrammes d’azote par hectare, en fonction de la fertilité du sol et des rendements ciblés. Elles doivent également </w:t>
      </w:r>
      <w:r w:rsidR="00A07F5B" w:rsidRPr="00EC462A">
        <w:rPr>
          <w:bCs/>
          <w:lang w:val="fr-CA"/>
        </w:rPr>
        <w:t>apporter</w:t>
      </w:r>
      <w:r w:rsidRPr="00EC462A">
        <w:rPr>
          <w:bCs/>
          <w:lang w:val="fr-CA"/>
        </w:rPr>
        <w:t xml:space="preserve"> 20 à 30 kilogrammes de phosphore, et ce, également en fonction de la fertilité du sol et des rendements </w:t>
      </w:r>
      <w:r w:rsidR="007E05F6" w:rsidRPr="00EC462A">
        <w:rPr>
          <w:bCs/>
          <w:lang w:val="fr-CA"/>
        </w:rPr>
        <w:t>espérés</w:t>
      </w:r>
      <w:r w:rsidRPr="00EC462A">
        <w:rPr>
          <w:bCs/>
          <w:lang w:val="fr-CA"/>
        </w:rPr>
        <w:t xml:space="preserve">. Enfin, elles doivent contenir 30 à 50 </w:t>
      </w:r>
      <w:r w:rsidRPr="00EC462A">
        <w:rPr>
          <w:bCs/>
          <w:lang w:val="fr-CA"/>
        </w:rPr>
        <w:lastRenderedPageBreak/>
        <w:t xml:space="preserve">kilogrammes de potassium, en fonction des mêmes conditions. </w:t>
      </w:r>
    </w:p>
    <w:p w14:paraId="3C6091C6" w14:textId="77777777" w:rsidR="00196C19" w:rsidRPr="00EC462A" w:rsidRDefault="00196C19" w:rsidP="00EC462A">
      <w:pPr>
        <w:spacing w:after="200" w:line="240" w:lineRule="auto"/>
        <w:rPr>
          <w:b/>
          <w:lang w:val="fr-CA"/>
        </w:rPr>
      </w:pPr>
    </w:p>
    <w:p w14:paraId="2C8AFA9B" w14:textId="0D1356ED" w:rsidR="0049708A" w:rsidRPr="00EC462A" w:rsidRDefault="009126B4" w:rsidP="00EC462A">
      <w:pPr>
        <w:spacing w:after="200" w:line="240" w:lineRule="auto"/>
        <w:rPr>
          <w:b/>
          <w:lang w:val="fr-CA"/>
        </w:rPr>
      </w:pPr>
      <w:r w:rsidRPr="00EC462A">
        <w:rPr>
          <w:b/>
          <w:lang w:val="fr-CA"/>
        </w:rPr>
        <w:t>Spot 13</w:t>
      </w:r>
      <w:r w:rsidR="00886F59" w:rsidRPr="00EC462A">
        <w:rPr>
          <w:b/>
          <w:lang w:val="fr-CA"/>
        </w:rPr>
        <w:t xml:space="preserve"> </w:t>
      </w:r>
      <w:r w:rsidRPr="00EC462A">
        <w:rPr>
          <w:b/>
          <w:lang w:val="fr-CA"/>
        </w:rPr>
        <w:t xml:space="preserve">: </w:t>
      </w:r>
      <w:r w:rsidR="00886F59" w:rsidRPr="00EC462A">
        <w:rPr>
          <w:b/>
          <w:lang w:val="fr-CA"/>
        </w:rPr>
        <w:t xml:space="preserve">Bon </w:t>
      </w:r>
      <w:r w:rsidR="007E05F6" w:rsidRPr="00EC462A">
        <w:rPr>
          <w:b/>
          <w:lang w:val="fr-CA"/>
        </w:rPr>
        <w:t>taux</w:t>
      </w:r>
      <w:r w:rsidR="00886F59" w:rsidRPr="00EC462A">
        <w:rPr>
          <w:b/>
          <w:lang w:val="fr-CA"/>
        </w:rPr>
        <w:t xml:space="preserve"> de fumure de couverture</w:t>
      </w:r>
    </w:p>
    <w:p w14:paraId="7664DB9A" w14:textId="6D73736B" w:rsidR="0049708A" w:rsidRPr="00EC462A" w:rsidRDefault="0049708A" w:rsidP="00EC462A">
      <w:pPr>
        <w:tabs>
          <w:tab w:val="left" w:pos="3600"/>
        </w:tabs>
        <w:spacing w:after="200" w:line="240" w:lineRule="auto"/>
        <w:rPr>
          <w:lang w:val="fr-CA"/>
        </w:rPr>
      </w:pPr>
      <w:r w:rsidRPr="00EC462A">
        <w:rPr>
          <w:b/>
          <w:lang w:val="fr-CA"/>
        </w:rPr>
        <w:t>NARRAT</w:t>
      </w:r>
      <w:r w:rsidR="00886F59" w:rsidRPr="00EC462A">
        <w:rPr>
          <w:b/>
          <w:lang w:val="fr-CA"/>
        </w:rPr>
        <w:t>EUR(TRICE) :</w:t>
      </w:r>
      <w:r w:rsidRPr="00EC462A">
        <w:rPr>
          <w:b/>
          <w:lang w:val="fr-CA"/>
        </w:rPr>
        <w:t xml:space="preserve"> </w:t>
      </w:r>
      <w:r w:rsidRPr="00EC462A">
        <w:rPr>
          <w:b/>
          <w:lang w:val="fr-CA"/>
        </w:rPr>
        <w:tab/>
      </w:r>
      <w:r w:rsidR="00886F59" w:rsidRPr="00EC462A">
        <w:rPr>
          <w:lang w:val="fr-CA"/>
        </w:rPr>
        <w:t>Quel est l</w:t>
      </w:r>
      <w:r w:rsidR="007E05F6" w:rsidRPr="00EC462A">
        <w:rPr>
          <w:lang w:val="fr-CA"/>
        </w:rPr>
        <w:t>e</w:t>
      </w:r>
      <w:r w:rsidR="00886F59" w:rsidRPr="00EC462A">
        <w:rPr>
          <w:lang w:val="fr-CA"/>
        </w:rPr>
        <w:t xml:space="preserve"> bon </w:t>
      </w:r>
      <w:r w:rsidR="007E05F6" w:rsidRPr="00EC462A">
        <w:rPr>
          <w:lang w:val="fr-CA"/>
        </w:rPr>
        <w:t>Taux</w:t>
      </w:r>
      <w:r w:rsidR="00886F59" w:rsidRPr="00EC462A">
        <w:rPr>
          <w:lang w:val="fr-CA"/>
        </w:rPr>
        <w:t xml:space="preserve"> </w:t>
      </w:r>
      <w:r w:rsidR="007E05F6" w:rsidRPr="00EC462A">
        <w:rPr>
          <w:lang w:val="fr-CA"/>
        </w:rPr>
        <w:t>de</w:t>
      </w:r>
      <w:r w:rsidR="00886F59" w:rsidRPr="00EC462A">
        <w:rPr>
          <w:lang w:val="fr-CA"/>
        </w:rPr>
        <w:t xml:space="preserve"> fumure de couverture?</w:t>
      </w:r>
    </w:p>
    <w:p w14:paraId="277EE8EE" w14:textId="678BBAD1" w:rsidR="00886F59" w:rsidRPr="00EC462A" w:rsidRDefault="00886F59" w:rsidP="00EC462A">
      <w:pPr>
        <w:tabs>
          <w:tab w:val="left" w:pos="3600"/>
        </w:tabs>
        <w:spacing w:after="200" w:line="240" w:lineRule="auto"/>
        <w:ind w:left="3600" w:hanging="3600"/>
        <w:rPr>
          <w:lang w:val="fr-CA"/>
        </w:rPr>
      </w:pPr>
      <w:r w:rsidRPr="00EC462A">
        <w:rPr>
          <w:b/>
          <w:lang w:val="fr-CA"/>
        </w:rPr>
        <w:t>SPÉCIALISTE :</w:t>
      </w:r>
      <w:r w:rsidR="0049708A" w:rsidRPr="00EC462A">
        <w:rPr>
          <w:lang w:val="fr-CA"/>
        </w:rPr>
        <w:t xml:space="preserve"> </w:t>
      </w:r>
      <w:r w:rsidR="0049708A" w:rsidRPr="00EC462A">
        <w:rPr>
          <w:lang w:val="fr-CA"/>
        </w:rPr>
        <w:tab/>
      </w:r>
      <w:r w:rsidRPr="00EC462A">
        <w:rPr>
          <w:lang w:val="fr-CA"/>
        </w:rPr>
        <w:t xml:space="preserve">Les fumures de couverture sont de bonnes sources d’azote, et doivent </w:t>
      </w:r>
      <w:r w:rsidR="00A07F5B" w:rsidRPr="00EC462A">
        <w:rPr>
          <w:lang w:val="fr-CA"/>
        </w:rPr>
        <w:t>apporter</w:t>
      </w:r>
      <w:r w:rsidR="00261FA8" w:rsidRPr="00EC462A">
        <w:rPr>
          <w:lang w:val="fr-CA"/>
        </w:rPr>
        <w:t xml:space="preserve"> 30 à 60 kilogrammes d’azote par hectare, en fonction de la fertilité du sol et des rendements </w:t>
      </w:r>
      <w:r w:rsidR="007E05F6" w:rsidRPr="00EC462A">
        <w:rPr>
          <w:lang w:val="fr-CA"/>
        </w:rPr>
        <w:t>espérés</w:t>
      </w:r>
      <w:r w:rsidR="00261FA8" w:rsidRPr="00EC462A">
        <w:rPr>
          <w:lang w:val="fr-CA"/>
        </w:rPr>
        <w:t>. N’oubliez pas d’épandre de la fumure de couverture six semaines après avoi</w:t>
      </w:r>
      <w:r w:rsidR="007E05F6" w:rsidRPr="00EC462A">
        <w:rPr>
          <w:lang w:val="fr-CA"/>
        </w:rPr>
        <w:t>r semé.</w:t>
      </w:r>
    </w:p>
    <w:p w14:paraId="23B8F012" w14:textId="08DEAAC6" w:rsidR="00502E3B" w:rsidRPr="00EC462A" w:rsidRDefault="00502E3B" w:rsidP="00EC462A">
      <w:pPr>
        <w:tabs>
          <w:tab w:val="left" w:pos="3600"/>
        </w:tabs>
        <w:spacing w:after="200" w:line="240" w:lineRule="auto"/>
        <w:ind w:left="3600" w:hanging="3600"/>
        <w:rPr>
          <w:lang w:val="fr-CA"/>
        </w:rPr>
      </w:pPr>
    </w:p>
    <w:p w14:paraId="0D4449AE" w14:textId="35E845DC" w:rsidR="00502E3B" w:rsidRPr="00EC462A" w:rsidRDefault="00261FA8" w:rsidP="00EC462A">
      <w:pPr>
        <w:pStyle w:val="yiv8448520967"/>
        <w:autoSpaceDE w:val="0"/>
        <w:autoSpaceDN w:val="0"/>
        <w:adjustRightInd w:val="0"/>
        <w:spacing w:before="0" w:beforeAutospacing="0" w:after="200" w:afterAutospacing="0"/>
        <w:rPr>
          <w:b/>
          <w:lang w:val="fr-CA"/>
        </w:rPr>
      </w:pPr>
      <w:r w:rsidRPr="00EC462A">
        <w:rPr>
          <w:b/>
          <w:lang w:val="fr-CA"/>
        </w:rPr>
        <w:t>Remerciements</w:t>
      </w:r>
    </w:p>
    <w:p w14:paraId="0FCB5EA6" w14:textId="41837555" w:rsidR="00502E3B" w:rsidRPr="00EC462A" w:rsidRDefault="00261FA8" w:rsidP="00EC462A">
      <w:pPr>
        <w:tabs>
          <w:tab w:val="left" w:pos="2880"/>
          <w:tab w:val="left" w:pos="5550"/>
        </w:tabs>
        <w:spacing w:after="0" w:line="240" w:lineRule="auto"/>
        <w:rPr>
          <w:lang w:val="fr-CA"/>
        </w:rPr>
      </w:pPr>
      <w:r w:rsidRPr="00EC462A">
        <w:rPr>
          <w:lang w:val="fr-CA"/>
        </w:rPr>
        <w:t xml:space="preserve">Rédaction : </w:t>
      </w:r>
      <w:r w:rsidR="00502E3B" w:rsidRPr="00EC462A">
        <w:rPr>
          <w:lang w:val="fr-CA"/>
        </w:rPr>
        <w:t xml:space="preserve">Vijay Cuddeford, </w:t>
      </w:r>
      <w:r w:rsidRPr="00EC462A">
        <w:rPr>
          <w:lang w:val="fr-CA"/>
        </w:rPr>
        <w:t>rédacteur en chef</w:t>
      </w:r>
      <w:r w:rsidR="00502E3B" w:rsidRPr="00EC462A">
        <w:rPr>
          <w:lang w:val="fr-CA"/>
        </w:rPr>
        <w:t>,</w:t>
      </w:r>
      <w:r w:rsidRPr="00EC462A">
        <w:rPr>
          <w:lang w:val="fr-CA"/>
        </w:rPr>
        <w:t xml:space="preserve"> Radios Rurales Internationales</w:t>
      </w:r>
    </w:p>
    <w:p w14:paraId="299AF3BE" w14:textId="31C74BD2" w:rsidR="00502E3B" w:rsidRPr="00EC462A" w:rsidRDefault="00EC462A" w:rsidP="00EC462A">
      <w:pPr>
        <w:tabs>
          <w:tab w:val="left" w:pos="2880"/>
          <w:tab w:val="left" w:pos="5550"/>
        </w:tabs>
        <w:spacing w:after="200" w:line="240" w:lineRule="auto"/>
        <w:rPr>
          <w:lang w:val="fr-CA"/>
        </w:rPr>
      </w:pPr>
      <w:r w:rsidRPr="00EC462A">
        <w:rPr>
          <w:lang w:val="fr-CA"/>
        </w:rPr>
        <w:t>Révision :</w:t>
      </w:r>
      <w:r w:rsidR="00502E3B" w:rsidRPr="00EC462A">
        <w:rPr>
          <w:lang w:val="fr-CA"/>
        </w:rPr>
        <w:t xml:space="preserve"> Williams </w:t>
      </w:r>
      <w:proofErr w:type="spellStart"/>
      <w:r w:rsidR="00502E3B" w:rsidRPr="00EC462A">
        <w:rPr>
          <w:lang w:val="fr-CA"/>
        </w:rPr>
        <w:t>Kwame</w:t>
      </w:r>
      <w:bookmarkStart w:id="0" w:name="_GoBack"/>
      <w:bookmarkEnd w:id="0"/>
      <w:proofErr w:type="spellEnd"/>
      <w:r w:rsidR="00502E3B" w:rsidRPr="00EC462A">
        <w:rPr>
          <w:lang w:val="fr-CA"/>
        </w:rPr>
        <w:t xml:space="preserve"> Atakora, International </w:t>
      </w:r>
      <w:proofErr w:type="spellStart"/>
      <w:r w:rsidR="00502E3B" w:rsidRPr="00EC462A">
        <w:rPr>
          <w:lang w:val="fr-CA"/>
        </w:rPr>
        <w:t>Fertilizer</w:t>
      </w:r>
      <w:proofErr w:type="spellEnd"/>
      <w:r w:rsidR="00502E3B" w:rsidRPr="00EC462A">
        <w:rPr>
          <w:lang w:val="fr-CA"/>
        </w:rPr>
        <w:t xml:space="preserve"> Development Center, </w:t>
      </w:r>
      <w:r w:rsidR="00261FA8" w:rsidRPr="00EC462A">
        <w:rPr>
          <w:lang w:val="fr-CA"/>
        </w:rPr>
        <w:t>Division Afrique du Nord et de l’Ouest</w:t>
      </w:r>
      <w:r w:rsidR="00502E3B" w:rsidRPr="00EC462A">
        <w:rPr>
          <w:lang w:val="fr-CA"/>
        </w:rPr>
        <w:t xml:space="preserve">. </w:t>
      </w:r>
    </w:p>
    <w:p w14:paraId="3885991D" w14:textId="16B6D46D" w:rsidR="00502E3B" w:rsidRPr="002A7072" w:rsidRDefault="002A7072" w:rsidP="00EC462A">
      <w:pPr>
        <w:tabs>
          <w:tab w:val="left" w:pos="2880"/>
          <w:tab w:val="left" w:pos="5550"/>
        </w:tabs>
        <w:spacing w:after="200" w:line="240" w:lineRule="auto"/>
        <w:rPr>
          <w:i/>
          <w:sz w:val="20"/>
          <w:szCs w:val="20"/>
          <w:lang w:val="fr-CA"/>
        </w:rPr>
      </w:pPr>
      <w:r w:rsidRPr="002A7072">
        <w:rPr>
          <w:i/>
          <w:sz w:val="20"/>
          <w:szCs w:val="20"/>
          <w:lang w:val="fr-CA"/>
        </w:rPr>
        <w:t>Cette ressource a été produite avec le soutien financier d'Affaires mondiales Canada et les contributions de Fertilisants Canada (FC).</w:t>
      </w:r>
    </w:p>
    <w:p w14:paraId="18C6B8B5" w14:textId="77777777" w:rsidR="00502E3B" w:rsidRPr="00EC462A" w:rsidRDefault="00502E3B" w:rsidP="00EC462A">
      <w:pPr>
        <w:tabs>
          <w:tab w:val="left" w:pos="2880"/>
          <w:tab w:val="left" w:pos="5550"/>
        </w:tabs>
        <w:spacing w:after="200" w:line="240" w:lineRule="auto"/>
        <w:rPr>
          <w:lang w:val="fr-CA"/>
        </w:rPr>
      </w:pPr>
    </w:p>
    <w:p w14:paraId="614A254D" w14:textId="77777777" w:rsidR="00502E3B" w:rsidRPr="00EC462A" w:rsidRDefault="00502E3B" w:rsidP="00EC462A">
      <w:pPr>
        <w:tabs>
          <w:tab w:val="left" w:pos="3600"/>
        </w:tabs>
        <w:spacing w:after="200" w:line="240" w:lineRule="auto"/>
        <w:ind w:left="3600" w:hanging="3600"/>
        <w:rPr>
          <w:lang w:val="fr-CA"/>
        </w:rPr>
      </w:pPr>
    </w:p>
    <w:p w14:paraId="4FEB3164" w14:textId="77777777" w:rsidR="00317DA1" w:rsidRPr="00EC462A" w:rsidRDefault="00317DA1" w:rsidP="00EC462A">
      <w:pPr>
        <w:spacing w:after="200" w:line="240" w:lineRule="auto"/>
        <w:rPr>
          <w:lang w:val="fr-CA"/>
        </w:rPr>
      </w:pPr>
    </w:p>
    <w:p w14:paraId="0CD296A8" w14:textId="77777777" w:rsidR="0011747F" w:rsidRPr="00EC462A" w:rsidRDefault="0011747F" w:rsidP="00EC462A">
      <w:pPr>
        <w:spacing w:after="200" w:line="240" w:lineRule="auto"/>
        <w:rPr>
          <w:lang w:val="fr-CA"/>
        </w:rPr>
      </w:pPr>
    </w:p>
    <w:sectPr w:rsidR="0011747F" w:rsidRPr="00EC462A">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8CB3" w16cex:dateUtc="2021-02-04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0FD5A9" w16cid:durableId="23C68C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C87AE" w14:textId="77777777" w:rsidR="00BE79DC" w:rsidRDefault="00BE79DC" w:rsidP="00955649">
      <w:pPr>
        <w:spacing w:after="0" w:line="240" w:lineRule="auto"/>
      </w:pPr>
      <w:r>
        <w:separator/>
      </w:r>
    </w:p>
  </w:endnote>
  <w:endnote w:type="continuationSeparator" w:id="0">
    <w:p w14:paraId="7116BA15" w14:textId="77777777" w:rsidR="00BE79DC" w:rsidRDefault="00BE79DC" w:rsidP="0095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94DDB" w14:textId="77777777" w:rsidR="00BE79DC" w:rsidRDefault="00BE79DC" w:rsidP="00955649">
      <w:pPr>
        <w:spacing w:after="0" w:line="240" w:lineRule="auto"/>
      </w:pPr>
      <w:r>
        <w:separator/>
      </w:r>
    </w:p>
  </w:footnote>
  <w:footnote w:type="continuationSeparator" w:id="0">
    <w:p w14:paraId="79C593B6" w14:textId="77777777" w:rsidR="00BE79DC" w:rsidRDefault="00BE79DC" w:rsidP="00955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2F42"/>
    <w:multiLevelType w:val="hybridMultilevel"/>
    <w:tmpl w:val="7516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oNotDisplayPageBoundaries/>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6C"/>
    <w:rsid w:val="00027AB1"/>
    <w:rsid w:val="0011747F"/>
    <w:rsid w:val="001316A6"/>
    <w:rsid w:val="00133427"/>
    <w:rsid w:val="00145B02"/>
    <w:rsid w:val="00196C19"/>
    <w:rsid w:val="00225CEC"/>
    <w:rsid w:val="00261FA8"/>
    <w:rsid w:val="002A7072"/>
    <w:rsid w:val="003058C0"/>
    <w:rsid w:val="00317DA1"/>
    <w:rsid w:val="00324E9A"/>
    <w:rsid w:val="00335A99"/>
    <w:rsid w:val="0036099C"/>
    <w:rsid w:val="00382F52"/>
    <w:rsid w:val="003B746D"/>
    <w:rsid w:val="00407155"/>
    <w:rsid w:val="004261D8"/>
    <w:rsid w:val="004755AA"/>
    <w:rsid w:val="0049708A"/>
    <w:rsid w:val="004F397F"/>
    <w:rsid w:val="00502E3B"/>
    <w:rsid w:val="00561854"/>
    <w:rsid w:val="0058194B"/>
    <w:rsid w:val="00593D4F"/>
    <w:rsid w:val="005A3A02"/>
    <w:rsid w:val="006047FF"/>
    <w:rsid w:val="0065727E"/>
    <w:rsid w:val="00675688"/>
    <w:rsid w:val="00682053"/>
    <w:rsid w:val="00685A3D"/>
    <w:rsid w:val="006C3A9E"/>
    <w:rsid w:val="006D2BC2"/>
    <w:rsid w:val="007213CE"/>
    <w:rsid w:val="0074134F"/>
    <w:rsid w:val="007907E2"/>
    <w:rsid w:val="007C6749"/>
    <w:rsid w:val="007E05F6"/>
    <w:rsid w:val="007E7F38"/>
    <w:rsid w:val="00800A64"/>
    <w:rsid w:val="00812D3A"/>
    <w:rsid w:val="008141EA"/>
    <w:rsid w:val="00841947"/>
    <w:rsid w:val="00872DC9"/>
    <w:rsid w:val="008811F5"/>
    <w:rsid w:val="00886F59"/>
    <w:rsid w:val="008A0B6F"/>
    <w:rsid w:val="008C5E1E"/>
    <w:rsid w:val="008D3EB0"/>
    <w:rsid w:val="009126B4"/>
    <w:rsid w:val="00955649"/>
    <w:rsid w:val="00961512"/>
    <w:rsid w:val="009D192E"/>
    <w:rsid w:val="009D46E2"/>
    <w:rsid w:val="009E0899"/>
    <w:rsid w:val="009F26BD"/>
    <w:rsid w:val="009F44CE"/>
    <w:rsid w:val="00A07F5B"/>
    <w:rsid w:val="00A556AC"/>
    <w:rsid w:val="00A6120D"/>
    <w:rsid w:val="00A66D50"/>
    <w:rsid w:val="00A676D7"/>
    <w:rsid w:val="00A67C0F"/>
    <w:rsid w:val="00AB6610"/>
    <w:rsid w:val="00AB72EF"/>
    <w:rsid w:val="00AC00F5"/>
    <w:rsid w:val="00AE519C"/>
    <w:rsid w:val="00AE7A21"/>
    <w:rsid w:val="00AF0CFD"/>
    <w:rsid w:val="00B22A64"/>
    <w:rsid w:val="00B44213"/>
    <w:rsid w:val="00B82D35"/>
    <w:rsid w:val="00B84519"/>
    <w:rsid w:val="00BE406C"/>
    <w:rsid w:val="00BE79DC"/>
    <w:rsid w:val="00C12B28"/>
    <w:rsid w:val="00C1751F"/>
    <w:rsid w:val="00C40FE8"/>
    <w:rsid w:val="00C55C50"/>
    <w:rsid w:val="00C626F6"/>
    <w:rsid w:val="00CF021C"/>
    <w:rsid w:val="00CF1C32"/>
    <w:rsid w:val="00D0555C"/>
    <w:rsid w:val="00D103FD"/>
    <w:rsid w:val="00D35F8E"/>
    <w:rsid w:val="00D427ED"/>
    <w:rsid w:val="00DA1BF9"/>
    <w:rsid w:val="00DD04CC"/>
    <w:rsid w:val="00DE1C98"/>
    <w:rsid w:val="00DE40C8"/>
    <w:rsid w:val="00E009D1"/>
    <w:rsid w:val="00E274F1"/>
    <w:rsid w:val="00E505CA"/>
    <w:rsid w:val="00EC462A"/>
    <w:rsid w:val="00F769D6"/>
    <w:rsid w:val="00F85119"/>
    <w:rsid w:val="00F8618A"/>
    <w:rsid w:val="00FF0CD1"/>
    <w:rsid w:val="00FF17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8B66"/>
  <w15:chartTrackingRefBased/>
  <w15:docId w15:val="{06D1EB64-E19B-47BB-B472-D8623B48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502E3B"/>
    <w:pPr>
      <w:spacing w:before="100" w:beforeAutospacing="1" w:after="100" w:afterAutospacing="1" w:line="240" w:lineRule="auto"/>
      <w:outlineLvl w:val="0"/>
    </w:pPr>
    <w:rPr>
      <w:rFonts w:ascii="TimesNewRoman" w:eastAsia="TimesNew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06C"/>
    <w:pPr>
      <w:spacing w:after="0" w:line="240" w:lineRule="auto"/>
      <w:ind w:left="720"/>
      <w:contextualSpacing/>
    </w:pPr>
    <w:rPr>
      <w:rFonts w:asciiTheme="minorHAnsi" w:hAnsiTheme="minorHAnsi" w:cstheme="minorBidi"/>
      <w:lang w:val="en-US"/>
    </w:rPr>
  </w:style>
  <w:style w:type="character" w:styleId="CommentReference">
    <w:name w:val="annotation reference"/>
    <w:basedOn w:val="DefaultParagraphFont"/>
    <w:uiPriority w:val="99"/>
    <w:semiHidden/>
    <w:unhideWhenUsed/>
    <w:rsid w:val="00D103FD"/>
    <w:rPr>
      <w:sz w:val="16"/>
      <w:szCs w:val="16"/>
    </w:rPr>
  </w:style>
  <w:style w:type="paragraph" w:styleId="CommentText">
    <w:name w:val="annotation text"/>
    <w:basedOn w:val="Normal"/>
    <w:link w:val="CommentTextChar"/>
    <w:uiPriority w:val="99"/>
    <w:semiHidden/>
    <w:unhideWhenUsed/>
    <w:rsid w:val="00D103FD"/>
    <w:pPr>
      <w:spacing w:line="240" w:lineRule="auto"/>
    </w:pPr>
    <w:rPr>
      <w:sz w:val="20"/>
      <w:szCs w:val="20"/>
    </w:rPr>
  </w:style>
  <w:style w:type="character" w:customStyle="1" w:styleId="CommentTextChar">
    <w:name w:val="Comment Text Char"/>
    <w:basedOn w:val="DefaultParagraphFont"/>
    <w:link w:val="CommentText"/>
    <w:uiPriority w:val="99"/>
    <w:semiHidden/>
    <w:rsid w:val="00D103FD"/>
    <w:rPr>
      <w:sz w:val="20"/>
      <w:szCs w:val="20"/>
    </w:rPr>
  </w:style>
  <w:style w:type="paragraph" w:styleId="CommentSubject">
    <w:name w:val="annotation subject"/>
    <w:basedOn w:val="CommentText"/>
    <w:next w:val="CommentText"/>
    <w:link w:val="CommentSubjectChar"/>
    <w:uiPriority w:val="99"/>
    <w:semiHidden/>
    <w:unhideWhenUsed/>
    <w:rsid w:val="00D103FD"/>
    <w:rPr>
      <w:b/>
      <w:bCs/>
    </w:rPr>
  </w:style>
  <w:style w:type="character" w:customStyle="1" w:styleId="CommentSubjectChar">
    <w:name w:val="Comment Subject Char"/>
    <w:basedOn w:val="CommentTextChar"/>
    <w:link w:val="CommentSubject"/>
    <w:uiPriority w:val="99"/>
    <w:semiHidden/>
    <w:rsid w:val="00D103FD"/>
    <w:rPr>
      <w:b/>
      <w:bCs/>
      <w:sz w:val="20"/>
      <w:szCs w:val="20"/>
    </w:rPr>
  </w:style>
  <w:style w:type="paragraph" w:styleId="BalloonText">
    <w:name w:val="Balloon Text"/>
    <w:basedOn w:val="Normal"/>
    <w:link w:val="BalloonTextChar"/>
    <w:uiPriority w:val="99"/>
    <w:semiHidden/>
    <w:unhideWhenUsed/>
    <w:rsid w:val="00D10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3FD"/>
    <w:rPr>
      <w:rFonts w:ascii="Segoe UI" w:hAnsi="Segoe UI" w:cs="Segoe UI"/>
      <w:sz w:val="18"/>
      <w:szCs w:val="18"/>
    </w:rPr>
  </w:style>
  <w:style w:type="paragraph" w:customStyle="1" w:styleId="yiv8448520967">
    <w:name w:val="yiv8448520967"/>
    <w:basedOn w:val="Normal"/>
    <w:rsid w:val="00502E3B"/>
    <w:pPr>
      <w:spacing w:before="100" w:beforeAutospacing="1" w:after="100" w:afterAutospacing="1" w:line="240" w:lineRule="auto"/>
    </w:pPr>
    <w:rPr>
      <w:rFonts w:eastAsia="Times New Roman"/>
      <w:lang w:val="en-US"/>
    </w:rPr>
  </w:style>
  <w:style w:type="character" w:customStyle="1" w:styleId="Heading1Char">
    <w:name w:val="Heading 1 Char"/>
    <w:basedOn w:val="DefaultParagraphFont"/>
    <w:link w:val="Heading1"/>
    <w:uiPriority w:val="99"/>
    <w:rsid w:val="00502E3B"/>
    <w:rPr>
      <w:rFonts w:ascii="TimesNewRoman" w:eastAsia="TimesNewRoman"/>
      <w:b/>
      <w:bCs/>
      <w:kern w:val="36"/>
      <w:sz w:val="48"/>
      <w:szCs w:val="48"/>
      <w:lang w:eastAsia="en-CA"/>
    </w:rPr>
  </w:style>
  <w:style w:type="paragraph" w:styleId="Header">
    <w:name w:val="header"/>
    <w:basedOn w:val="Normal"/>
    <w:link w:val="HeaderChar"/>
    <w:uiPriority w:val="99"/>
    <w:unhideWhenUsed/>
    <w:rsid w:val="009556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5649"/>
  </w:style>
  <w:style w:type="paragraph" w:styleId="Footer">
    <w:name w:val="footer"/>
    <w:basedOn w:val="Normal"/>
    <w:link w:val="FooterChar"/>
    <w:uiPriority w:val="99"/>
    <w:unhideWhenUsed/>
    <w:rsid w:val="009556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5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cuddeford</dc:creator>
  <cp:keywords/>
  <dc:description/>
  <cp:lastModifiedBy>vijay cuddeford</cp:lastModifiedBy>
  <cp:revision>2</cp:revision>
  <dcterms:created xsi:type="dcterms:W3CDTF">2021-02-04T18:29:00Z</dcterms:created>
  <dcterms:modified xsi:type="dcterms:W3CDTF">2021-02-04T18:29:00Z</dcterms:modified>
</cp:coreProperties>
</file>