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857C7" w14:textId="77777777" w:rsidR="006C6284" w:rsidRPr="00570182" w:rsidRDefault="00847819" w:rsidP="00570182">
      <w:pPr>
        <w:spacing w:after="200"/>
        <w:rPr>
          <w:lang w:val="en-GB"/>
        </w:rPr>
      </w:pPr>
      <w:r w:rsidRPr="00570182">
        <w:rPr>
          <w:noProof/>
          <w:lang w:eastAsia="en-CA"/>
        </w:rPr>
        <w:drawing>
          <wp:anchor distT="0" distB="0" distL="114300" distR="114300" simplePos="0" relativeHeight="251659776" behindDoc="1" locked="0" layoutInCell="1" allowOverlap="1" wp14:anchorId="3D99B97D" wp14:editId="4D6DCD65">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4CA90EE" w14:textId="16506E78" w:rsidR="00EF6BCC" w:rsidRPr="00942B27" w:rsidRDefault="00942B27" w:rsidP="00570182">
      <w:pPr>
        <w:rPr>
          <w:sz w:val="20"/>
          <w:szCs w:val="20"/>
          <w:lang w:val="en-GB"/>
        </w:rPr>
      </w:pPr>
      <w:r w:rsidRPr="00942B27">
        <w:rPr>
          <w:sz w:val="20"/>
          <w:szCs w:val="20"/>
          <w:lang w:val="en-GB"/>
        </w:rPr>
        <w:t>Toleo</w:t>
      </w:r>
      <w:r w:rsidR="00EF6BCC" w:rsidRPr="00942B27">
        <w:rPr>
          <w:sz w:val="20"/>
          <w:szCs w:val="20"/>
          <w:lang w:val="en-GB"/>
        </w:rPr>
        <w:t xml:space="preserve"> 1</w:t>
      </w:r>
      <w:r w:rsidR="00E11156" w:rsidRPr="00942B27">
        <w:rPr>
          <w:sz w:val="20"/>
          <w:szCs w:val="20"/>
          <w:lang w:val="en-GB"/>
        </w:rPr>
        <w:t>1</w:t>
      </w:r>
      <w:r w:rsidR="00570182" w:rsidRPr="00942B27">
        <w:rPr>
          <w:sz w:val="20"/>
          <w:szCs w:val="20"/>
          <w:lang w:val="en-GB"/>
        </w:rPr>
        <w:t>5</w:t>
      </w:r>
      <w:r w:rsidRPr="00942B27">
        <w:rPr>
          <w:sz w:val="20"/>
          <w:szCs w:val="20"/>
          <w:lang w:val="en-GB"/>
        </w:rPr>
        <w:t>, Kitu</w:t>
      </w:r>
      <w:r w:rsidR="00EF6BCC" w:rsidRPr="00942B27">
        <w:rPr>
          <w:sz w:val="20"/>
          <w:szCs w:val="20"/>
          <w:lang w:val="en-GB"/>
        </w:rPr>
        <w:t xml:space="preserve"> </w:t>
      </w:r>
    </w:p>
    <w:p w14:paraId="7A26E1EF" w14:textId="401A0398" w:rsidR="00EF6BCC" w:rsidRPr="00942B27" w:rsidRDefault="00393085" w:rsidP="00570182">
      <w:pPr>
        <w:rPr>
          <w:sz w:val="20"/>
          <w:szCs w:val="20"/>
          <w:lang w:val="en-GB"/>
        </w:rPr>
      </w:pPr>
      <w:r w:rsidRPr="00942B27">
        <w:rPr>
          <w:sz w:val="20"/>
          <w:szCs w:val="20"/>
          <w:lang w:val="en-GB"/>
        </w:rPr>
        <w:t>Aina</w:t>
      </w:r>
      <w:r w:rsidR="00942B27" w:rsidRPr="00942B27">
        <w:rPr>
          <w:sz w:val="20"/>
          <w:szCs w:val="20"/>
          <w:lang w:val="en-GB"/>
        </w:rPr>
        <w:t>: Utangulizi</w:t>
      </w:r>
    </w:p>
    <w:p w14:paraId="40B6881C" w14:textId="2E98C5F3" w:rsidR="00EF6BCC" w:rsidRPr="00570182" w:rsidRDefault="00E5293F" w:rsidP="00570182">
      <w:pPr>
        <w:rPr>
          <w:sz w:val="20"/>
          <w:szCs w:val="20"/>
          <w:lang w:val="en-GB"/>
        </w:rPr>
      </w:pPr>
      <w:r w:rsidRPr="00942B27">
        <w:rPr>
          <w:sz w:val="20"/>
          <w:szCs w:val="20"/>
          <w:lang w:val="en-GB"/>
        </w:rPr>
        <w:t>20</w:t>
      </w:r>
      <w:r w:rsidR="00570182" w:rsidRPr="00942B27">
        <w:rPr>
          <w:sz w:val="20"/>
          <w:szCs w:val="20"/>
          <w:lang w:val="en-GB"/>
        </w:rPr>
        <w:t>20</w:t>
      </w:r>
    </w:p>
    <w:p w14:paraId="00115C18" w14:textId="4EBF356B" w:rsidR="00A94AFB" w:rsidRPr="00570182" w:rsidRDefault="00A94AFB" w:rsidP="00570182">
      <w:pPr>
        <w:pStyle w:val="Heading1"/>
        <w:tabs>
          <w:tab w:val="left" w:pos="2880"/>
        </w:tabs>
        <w:spacing w:after="200"/>
        <w:rPr>
          <w:b w:val="0"/>
          <w:sz w:val="24"/>
          <w:szCs w:val="24"/>
          <w:lang w:val="en-CA"/>
        </w:rPr>
      </w:pPr>
      <w:r w:rsidRPr="00570182">
        <w:rPr>
          <w:b w:val="0"/>
          <w:sz w:val="24"/>
          <w:szCs w:val="24"/>
          <w:lang w:val="en-CA"/>
        </w:rPr>
        <w:t>__________________________________________________</w:t>
      </w:r>
      <w:r w:rsidR="00245DF4">
        <w:rPr>
          <w:b w:val="0"/>
          <w:sz w:val="24"/>
          <w:szCs w:val="24"/>
          <w:lang w:val="en-CA"/>
        </w:rPr>
        <w:t>_________________________</w:t>
      </w:r>
    </w:p>
    <w:p w14:paraId="5EAF9E02" w14:textId="5816EF7D" w:rsidR="00CD1F78" w:rsidRPr="00570182" w:rsidRDefault="00570182" w:rsidP="00BE4CCD">
      <w:pPr>
        <w:tabs>
          <w:tab w:val="left" w:pos="2880"/>
        </w:tabs>
        <w:rPr>
          <w:b/>
          <w:sz w:val="28"/>
          <w:szCs w:val="28"/>
          <w:lang w:val="en-US"/>
        </w:rPr>
      </w:pPr>
      <w:r w:rsidRPr="00570182">
        <w:rPr>
          <w:b/>
          <w:sz w:val="28"/>
          <w:szCs w:val="28"/>
          <w:lang w:val="en-US"/>
        </w:rPr>
        <w:t xml:space="preserve">COVID-19 </w:t>
      </w:r>
      <w:r w:rsidR="008E0BED">
        <w:rPr>
          <w:b/>
          <w:sz w:val="28"/>
          <w:szCs w:val="28"/>
          <w:lang w:val="en-US"/>
        </w:rPr>
        <w:t>na wakulima</w:t>
      </w:r>
      <w:r w:rsidRPr="00570182">
        <w:rPr>
          <w:b/>
          <w:sz w:val="28"/>
          <w:szCs w:val="28"/>
          <w:lang w:val="en-US"/>
        </w:rPr>
        <w:t xml:space="preserve">: </w:t>
      </w:r>
      <w:r w:rsidR="008E0BED">
        <w:rPr>
          <w:b/>
          <w:sz w:val="28"/>
          <w:szCs w:val="28"/>
          <w:lang w:val="en-US"/>
        </w:rPr>
        <w:t>Kukabiliana na janga huko Rwanda vijijini</w:t>
      </w:r>
    </w:p>
    <w:p w14:paraId="124D9376" w14:textId="2C1502DA" w:rsidR="000677CB" w:rsidRPr="00570182" w:rsidRDefault="00A94AFB" w:rsidP="00570182">
      <w:pPr>
        <w:tabs>
          <w:tab w:val="left" w:pos="2880"/>
        </w:tabs>
        <w:spacing w:after="200"/>
        <w:rPr>
          <w:lang w:val="en-US"/>
        </w:rPr>
      </w:pPr>
      <w:r w:rsidRPr="00570182">
        <w:rPr>
          <w:lang w:val="en-US"/>
        </w:rPr>
        <w:t>____________________________________________________</w:t>
      </w:r>
      <w:r w:rsidR="00245DF4">
        <w:rPr>
          <w:lang w:val="en-US"/>
        </w:rPr>
        <w:t>_______________________</w:t>
      </w:r>
    </w:p>
    <w:p w14:paraId="40CB7F2F" w14:textId="593E046F" w:rsidR="00570182" w:rsidRPr="00570182" w:rsidRDefault="008E0BED" w:rsidP="00570182">
      <w:pPr>
        <w:autoSpaceDE w:val="0"/>
        <w:autoSpaceDN w:val="0"/>
        <w:adjustRightInd w:val="0"/>
        <w:spacing w:after="200"/>
        <w:contextualSpacing/>
        <w:rPr>
          <w:b/>
        </w:rPr>
      </w:pPr>
      <w:r>
        <w:rPr>
          <w:b/>
        </w:rPr>
        <w:t>Utangulizi</w:t>
      </w:r>
    </w:p>
    <w:p w14:paraId="02EE67E1" w14:textId="77777777" w:rsidR="008E0BED" w:rsidRDefault="008E0BED" w:rsidP="0084783E">
      <w:pPr>
        <w:autoSpaceDE w:val="0"/>
        <w:autoSpaceDN w:val="0"/>
        <w:adjustRightInd w:val="0"/>
        <w:spacing w:after="200"/>
        <w:contextualSpacing/>
      </w:pPr>
    </w:p>
    <w:p w14:paraId="522543A5" w14:textId="7AA75748" w:rsidR="008E0BED" w:rsidRPr="008E0BED" w:rsidRDefault="008E0BED" w:rsidP="008E0BED">
      <w:r w:rsidRPr="008E0BED">
        <w:t>Rwanda ni moja ya nch</w:t>
      </w:r>
      <w:r>
        <w:t>i ndogo kabisa barani Afrika ikiwa na</w:t>
      </w:r>
      <w:r w:rsidRPr="008E0BED">
        <w:t xml:space="preserve"> zaidi ya kilomit</w:t>
      </w:r>
      <w:r>
        <w:t>a za mraba 26,000. Kwa kulinganisha na nnchi ya</w:t>
      </w:r>
      <w:r w:rsidRPr="008E0BED">
        <w:t xml:space="preserve"> jirani yake, Tanzania, ni kubwa mara 35. Rwanda inapakana na Uganda, Burundi, Jamhuri ya Kidemokrasia ya Kongo, na Tanza</w:t>
      </w:r>
      <w:r>
        <w:t xml:space="preserve">nia. Nchi ina vilima na udongo </w:t>
      </w:r>
      <w:r w:rsidRPr="008E0BED">
        <w:t>wenye rutuba nyingi, na uchumi wake unategemea sana kilimo cha kujikimu. Inakadiriwa 90% ya idadi ya watu wanaofanya kazi wanahusika katika shughuli zinazohusiana na kilimo, na ki</w:t>
      </w:r>
      <w:r>
        <w:t>limo kilihesabu asilimia 42 ya p</w:t>
      </w:r>
      <w:r w:rsidRPr="008E0BED">
        <w:t>ato la Taifa mnamo 2010 na asilimia 29 mnamo 2019.</w:t>
      </w:r>
    </w:p>
    <w:p w14:paraId="00CC59E6" w14:textId="77777777" w:rsidR="008E0BED" w:rsidRDefault="008E0BED" w:rsidP="0084783E">
      <w:pPr>
        <w:autoSpaceDE w:val="0"/>
        <w:autoSpaceDN w:val="0"/>
        <w:adjustRightInd w:val="0"/>
        <w:spacing w:after="200"/>
        <w:contextualSpacing/>
      </w:pPr>
    </w:p>
    <w:p w14:paraId="1B79760B" w14:textId="4259C9F6" w:rsidR="008E0BED" w:rsidRPr="008E0BED" w:rsidRDefault="008E0BED" w:rsidP="008E0BED">
      <w:r w:rsidRPr="008E0BED">
        <w:t xml:space="preserve">Mauaji ya kimbari ya </w:t>
      </w:r>
      <w:r>
        <w:t>mwaka</w:t>
      </w:r>
      <w:r w:rsidRPr="008E0BED">
        <w:t xml:space="preserve">1994 dhidi ya Watutsi yalifanya nchi hiyo </w:t>
      </w:r>
      <w:r>
        <w:t>kuwa na mkwamo wa kimaendeleo</w:t>
      </w:r>
      <w:r w:rsidRPr="008E0BED">
        <w:t>, na hakuna mtu aliyetarajia muujiza kutoka kwa nchi hii isiyo na bandari. Lakini tangu wakati huo, Rwanda imekuwa ikiendelea kuwekeza katika huduma, miundombi</w:t>
      </w:r>
      <w:r>
        <w:t>nu, elimu, na huduma za kiafya n</w:t>
      </w:r>
      <w:r w:rsidRPr="008E0BED">
        <w:t xml:space="preserve">a utawala. Hii imewezesha nchi karibu kufikia </w:t>
      </w:r>
      <w:r>
        <w:t>kiwango cha Upatikanaji</w:t>
      </w:r>
      <w:r w:rsidRPr="008E0BED">
        <w:t xml:space="preserve"> wa </w:t>
      </w:r>
      <w:r>
        <w:t xml:space="preserve">huduma ya </w:t>
      </w:r>
      <w:r w:rsidRPr="008E0BED">
        <w:t>Afya kwa Wote (Universal Health Coverage</w:t>
      </w:r>
      <w:r>
        <w:t xml:space="preserve"> - </w:t>
      </w:r>
      <w:r w:rsidRPr="008E0BED">
        <w:t>UHC) *. Asilimia themanini na tano ya idadi ya watu wanapata mtandao mkubwa wa huduma bora za afya. Mamlaka za mitaa na viongozi wa mitaa ni muhimu kwa mpango wa mawasiliano wa serikali kwa vitisho vya kiafya kama vile COVID-19, kwani wao ndio wanajua eneo la watu walio katika mazingira magumu katika jamii.</w:t>
      </w:r>
    </w:p>
    <w:p w14:paraId="08D27B07" w14:textId="77777777" w:rsidR="003E34D8" w:rsidRDefault="003E34D8" w:rsidP="003E54FF">
      <w:pPr>
        <w:autoSpaceDE w:val="0"/>
        <w:autoSpaceDN w:val="0"/>
        <w:adjustRightInd w:val="0"/>
        <w:spacing w:after="200"/>
        <w:contextualSpacing/>
      </w:pPr>
    </w:p>
    <w:p w14:paraId="717D72FD" w14:textId="5F476788" w:rsidR="0084437E" w:rsidRDefault="003E34D8" w:rsidP="00D5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34D8">
        <w:t>Ikilinganishwa na mifumo mingine duni ya af</w:t>
      </w:r>
      <w:r>
        <w:t>ya ya Kiafrika, Rwanda ina afadhali</w:t>
      </w:r>
      <w:r w:rsidRPr="003E34D8">
        <w:t xml:space="preserve"> — mfumo wake wa rufaa uliogawanywa. Vitisho vya kiafya kama magonjwa ya milipuko vinasimamiwa katika </w:t>
      </w:r>
      <w:r>
        <w:t>ngazi za chini kabisa katika mfumo</w:t>
      </w:r>
      <w:r w:rsidRPr="003E34D8">
        <w:t xml:space="preserve">, katika </w:t>
      </w:r>
      <w:r>
        <w:t>ngazi za mitaa na jamii</w:t>
      </w:r>
      <w:r w:rsidRPr="003E34D8">
        <w:t xml:space="preserve"> — </w:t>
      </w:r>
      <w:r>
        <w:t>katika maeneo yote ya mjini</w:t>
      </w:r>
      <w:r w:rsidRPr="003E34D8">
        <w:t xml:space="preserve"> na v</w:t>
      </w:r>
      <w:r>
        <w:t>ijijini. Kuanzia kituo</w:t>
      </w:r>
      <w:r w:rsidRPr="003E34D8">
        <w:t xml:space="preserve"> </w:t>
      </w:r>
      <w:r>
        <w:t>kidogo kabisa cha afya (kinachoitwa"seli") ambapo kuna</w:t>
      </w:r>
      <w:r w:rsidRPr="003E34D8">
        <w:t xml:space="preserve"> wahudumu wa afya wa jamii ambao jamii zote za vijijini na </w:t>
      </w:r>
      <w:r>
        <w:t xml:space="preserve">wakulima wanaweza kuwafikia, </w:t>
      </w:r>
      <w:r w:rsidRPr="003E34D8">
        <w:t>watu kat</w:t>
      </w:r>
      <w:r>
        <w:t>ika maeneo ya vijijini na maeneo ya kilimo</w:t>
      </w:r>
      <w:r w:rsidRPr="003E34D8">
        <w:t xml:space="preserve"> ambao wanahitaji uangalizi wa haraka wanapata huduma ya mat</w:t>
      </w:r>
      <w:r>
        <w:t>ibabu ndani ya maili moja kutoka kwenye</w:t>
      </w:r>
      <w:r w:rsidRPr="003E34D8">
        <w:t xml:space="preserve"> nyumba zao. Na seli kama sehemu ya kwanza ya kuingia, zaidi ya </w:t>
      </w:r>
      <w:r>
        <w:t>vituo vya</w:t>
      </w:r>
      <w:r w:rsidRPr="003E34D8">
        <w:t xml:space="preserve"> afya 2,500 hupokea wagonjwa katik</w:t>
      </w:r>
      <w:r>
        <w:t>a maeneo ya vijijini na kutoka maeneo ya ndani kabisa</w:t>
      </w:r>
      <w:r w:rsidRPr="003E34D8">
        <w:t xml:space="preserve">. Vituo vya afya vinalenga maeneo yenye watu wengi. Kutoka kwa vituo vya afya vyenye vifaa vya matibabu, wagonjwa wanaweza </w:t>
      </w:r>
      <w:r>
        <w:t xml:space="preserve">kupewa rufaa na </w:t>
      </w:r>
      <w:r w:rsidRPr="003E34D8">
        <w:t>kupelekwa hospitali ya wilaya.</w:t>
      </w:r>
    </w:p>
    <w:p w14:paraId="515BBB99" w14:textId="77777777" w:rsidR="00D52312" w:rsidRDefault="00D52312" w:rsidP="00D5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EE2DF4B" w14:textId="1D5373F6" w:rsidR="0084437E" w:rsidRDefault="00A07EED" w:rsidP="00D52312">
      <w:r>
        <w:t xml:space="preserve">Rwanda imepiga hatua nzuri </w:t>
      </w:r>
      <w:r w:rsidR="0084437E" w:rsidRPr="0084437E">
        <w:t>katika kukabiliana na kudhibiti janga la COVID-19. Mafanikio yake katika kushughulikia COVID-19 yanahus</w:t>
      </w:r>
      <w:r w:rsidR="00D52312">
        <w:t xml:space="preserve">iana sana na mfumo wake wa afya uliogawanywa, ukijumuisha na </w:t>
      </w:r>
      <w:r w:rsidR="00D52312" w:rsidRPr="00D52312">
        <w:t>shughuli za ufuatiliaji wa serikali</w:t>
      </w:r>
      <w:r w:rsidR="0084437E" w:rsidRPr="0084437E">
        <w:t xml:space="preserve">, na ushirikiano kati ya </w:t>
      </w:r>
      <w:r w:rsidR="00D52312">
        <w:t xml:space="preserve">taasisi za kitaifa </w:t>
      </w:r>
      <w:r w:rsidR="0084437E" w:rsidRPr="0084437E">
        <w:t xml:space="preserve">(kwa mfano, Wizara ya Afya, Kituo cha Biomedical cha Rwanda, </w:t>
      </w:r>
      <w:r w:rsidR="00D52312">
        <w:t>Jeshi la Polisi</w:t>
      </w:r>
      <w:r w:rsidR="0084437E" w:rsidRPr="0084437E">
        <w:t xml:space="preserve">, Vikosi vya Ulinzi) na serikali za mitaa. Wafanyakazi wa afya ya jamii katika </w:t>
      </w:r>
      <w:r w:rsidR="00D52312">
        <w:t>ngazi za kitaifa na ngazi zilizogawanywa za vijiji wenye uzoefu katika kutoa huduma z</w:t>
      </w:r>
      <w:r w:rsidR="0084437E" w:rsidRPr="0084437E">
        <w:t>a ms</w:t>
      </w:r>
      <w:r w:rsidR="00D52312">
        <w:t>ingi za afya walihamasishwa</w:t>
      </w:r>
      <w:r w:rsidR="0084437E" w:rsidRPr="0084437E">
        <w:t xml:space="preserve"> kutibu COVID-19. Jambo lingine lililochangia kufanikiwa ni kwamba Wanyarwanda tayari walikuwa na uzoefu wa kuripoti kwa </w:t>
      </w:r>
      <w:r w:rsidR="00D52312">
        <w:t xml:space="preserve">kufuata </w:t>
      </w:r>
      <w:r w:rsidR="0084437E" w:rsidRPr="0084437E">
        <w:t>utaratibu na kunawa m</w:t>
      </w:r>
      <w:r w:rsidR="00D52312">
        <w:t>ikono kama sehemu ya makabiliano ya kitaifa ya</w:t>
      </w:r>
      <w:r w:rsidR="0084437E" w:rsidRPr="0084437E">
        <w:t>na</w:t>
      </w:r>
      <w:r w:rsidR="00D52312">
        <w:t>yoendelea kutokana na virusi vya Ebola.</w:t>
      </w:r>
    </w:p>
    <w:p w14:paraId="709D282B" w14:textId="77777777" w:rsidR="0084437E" w:rsidRDefault="0084437E" w:rsidP="0084783E">
      <w:pPr>
        <w:autoSpaceDE w:val="0"/>
        <w:autoSpaceDN w:val="0"/>
        <w:adjustRightInd w:val="0"/>
        <w:spacing w:after="200"/>
        <w:contextualSpacing/>
      </w:pPr>
    </w:p>
    <w:p w14:paraId="31A1B3B7" w14:textId="410B8F21" w:rsidR="001C503F" w:rsidRDefault="001C503F" w:rsidP="001C503F">
      <w:pPr>
        <w:autoSpaceDE w:val="0"/>
        <w:autoSpaceDN w:val="0"/>
        <w:adjustRightInd w:val="0"/>
        <w:spacing w:after="200"/>
        <w:contextualSpacing/>
        <w:rPr>
          <w:b/>
        </w:rPr>
      </w:pPr>
      <w:r w:rsidRPr="00570182">
        <w:rPr>
          <w:b/>
        </w:rPr>
        <w:t>COVID</w:t>
      </w:r>
      <w:r>
        <w:rPr>
          <w:b/>
        </w:rPr>
        <w:t>-</w:t>
      </w:r>
      <w:r w:rsidR="00431B4B">
        <w:rPr>
          <w:b/>
        </w:rPr>
        <w:t xml:space="preserve">19 nchini </w:t>
      </w:r>
      <w:r w:rsidRPr="00570182">
        <w:rPr>
          <w:b/>
        </w:rPr>
        <w:t xml:space="preserve">Rwanda: </w:t>
      </w:r>
      <w:r w:rsidR="00431B4B">
        <w:rPr>
          <w:b/>
        </w:rPr>
        <w:t>Nyakati</w:t>
      </w:r>
    </w:p>
    <w:p w14:paraId="42692966" w14:textId="77777777" w:rsidR="00431B4B" w:rsidRDefault="00431B4B" w:rsidP="0084783E">
      <w:pPr>
        <w:autoSpaceDE w:val="0"/>
        <w:autoSpaceDN w:val="0"/>
        <w:adjustRightInd w:val="0"/>
        <w:spacing w:after="200"/>
        <w:contextualSpacing/>
      </w:pPr>
    </w:p>
    <w:p w14:paraId="57660964" w14:textId="44DF22E2" w:rsidR="00431B4B" w:rsidRDefault="00431B4B" w:rsidP="002D5DFE">
      <w:r w:rsidRPr="00431B4B">
        <w:t xml:space="preserve">Baada ya mgonjwa wa kwanza kupimwa </w:t>
      </w:r>
      <w:r w:rsidR="00393085">
        <w:t xml:space="preserve">na kukutwa na maambukizi </w:t>
      </w:r>
      <w:r w:rsidR="000D52EC">
        <w:t>tarehe 14 Machi 2020</w:t>
      </w:r>
      <w:r w:rsidRPr="00431B4B">
        <w:t xml:space="preserve">, serikali ya Rwanda ilianzisha hatua za kuzuia, ikiwa ni pamoja na kutafuta </w:t>
      </w:r>
      <w:r w:rsidR="000D52EC">
        <w:t>wale waliokutana na wenye maambukizi *</w:t>
      </w:r>
      <w:r w:rsidRPr="00431B4B">
        <w:t xml:space="preserve">na </w:t>
      </w:r>
      <w:r w:rsidR="000D52EC">
        <w:t>hatua za kujitenga*. Mamlaka z</w:t>
      </w:r>
      <w:r w:rsidRPr="00431B4B">
        <w:t xml:space="preserve">a afya waliwasiliana na umma kupitia </w:t>
      </w:r>
      <w:r w:rsidR="000D52EC">
        <w:t xml:space="preserve">mitandao ya kijamii </w:t>
      </w:r>
      <w:r w:rsidRPr="00431B4B">
        <w:t>na kupiti</w:t>
      </w:r>
      <w:r w:rsidR="000D52EC">
        <w:t xml:space="preserve">a wavuti za taasisi za </w:t>
      </w:r>
      <w:r w:rsidRPr="00431B4B">
        <w:t>umma kama vile Wizara ya Afy</w:t>
      </w:r>
      <w:r w:rsidR="000D52EC">
        <w:t>a, na walitumia drones na sinema</w:t>
      </w:r>
      <w:r w:rsidR="00C7398E">
        <w:t xml:space="preserve"> za nje, runinga, maigizo ya </w:t>
      </w:r>
      <w:r w:rsidR="002D5DFE">
        <w:t>redio, tahadhari za maandishi kwa njia ya simu</w:t>
      </w:r>
      <w:r w:rsidRPr="00431B4B">
        <w:t xml:space="preserve">, na </w:t>
      </w:r>
      <w:r w:rsidR="002D5DFE">
        <w:t>maigizo ya tamthiliya</w:t>
      </w:r>
      <w:r w:rsidRPr="00431B4B">
        <w:t xml:space="preserve"> ili kuongeza uelewa</w:t>
      </w:r>
      <w:r w:rsidR="002D5DFE">
        <w:t xml:space="preserve"> miongoni mwa wanajamii</w:t>
      </w:r>
      <w:r w:rsidRPr="00431B4B">
        <w:t>. Njia hizi mara kwa mara ziliwaarifu Wanyarwanda juu ya maendeleo ya hivi karibuni ya COVID-19 na kuelezea tahadhari za usalama zinazoh</w:t>
      </w:r>
      <w:r w:rsidR="002D5DFE">
        <w:t>usiana na kunawa mikono, kuepuk</w:t>
      </w:r>
      <w:r w:rsidRPr="00431B4B">
        <w:t xml:space="preserve">a mikusanyiko mikubwa, </w:t>
      </w:r>
      <w:r w:rsidR="002D5DFE">
        <w:t>kukaa umbali kati ya mtu na mtu, kuhamasisha malipo bila pesa taslim</w:t>
      </w:r>
      <w:r w:rsidRPr="00431B4B">
        <w:t xml:space="preserve">, na </w:t>
      </w:r>
      <w:r w:rsidR="002D5DFE">
        <w:t>watu kupiga simu katika namba ya bure na kuripoti kuhusu dalili za ugonjwa pale mtu anapozipata</w:t>
      </w:r>
      <w:r w:rsidRPr="00431B4B">
        <w:t xml:space="preserve">. Kwa muda mfupi tu, bomba za kunawa mikono ziliwekwa katika </w:t>
      </w:r>
      <w:r w:rsidR="002D5DFE">
        <w:t>vituo vya</w:t>
      </w:r>
      <w:r w:rsidRPr="00431B4B">
        <w:t xml:space="preserve"> mabasi, masoko, </w:t>
      </w:r>
      <w:r w:rsidR="002D5DFE">
        <w:t xml:space="preserve">maeneo ya </w:t>
      </w:r>
      <w:r w:rsidRPr="00431B4B">
        <w:t xml:space="preserve">biashara, na majengo katika mji mkuu wa Kigali na vile vile </w:t>
      </w:r>
      <w:r w:rsidR="002D5DFE">
        <w:t xml:space="preserve">katika maeneo ya </w:t>
      </w:r>
      <w:r w:rsidRPr="00431B4B">
        <w:t>vijijini.</w:t>
      </w:r>
    </w:p>
    <w:p w14:paraId="40B354AC" w14:textId="77777777" w:rsidR="00431B4B" w:rsidRDefault="00431B4B" w:rsidP="0084783E">
      <w:pPr>
        <w:autoSpaceDE w:val="0"/>
        <w:autoSpaceDN w:val="0"/>
        <w:adjustRightInd w:val="0"/>
        <w:spacing w:after="200"/>
        <w:contextualSpacing/>
      </w:pPr>
    </w:p>
    <w:p w14:paraId="4F5DF111" w14:textId="56682F05" w:rsidR="00431B4B" w:rsidRPr="00431B4B" w:rsidRDefault="00431B4B" w:rsidP="00431B4B">
      <w:r w:rsidRPr="00431B4B">
        <w:t>Siku saba baadaye, kizuizi cha wiki mbili nchini kote kilianza kutumika kuzuia kuenea kwa COVID-</w:t>
      </w:r>
      <w:r w:rsidR="002D5DFE">
        <w:t>19. Wakati huo, kulikuwa na visa</w:t>
      </w:r>
      <w:r w:rsidRPr="00431B4B">
        <w:t xml:space="preserve"> 17 </w:t>
      </w:r>
      <w:r w:rsidR="002D5DFE">
        <w:t>nchini. Matembezi yasiyo ya lazima ya</w:t>
      </w:r>
      <w:r w:rsidRPr="00431B4B">
        <w:t xml:space="preserve">lipigwa marufuku, shule na </w:t>
      </w:r>
      <w:r w:rsidR="008E3AEE">
        <w:t>vyuo vilifungwa</w:t>
      </w:r>
      <w:r w:rsidRPr="00431B4B">
        <w:t xml:space="preserve">, na marufuku ya mikusanyiko ya umma ilifuata. Umma ulionywa kutoa habari sahihi </w:t>
      </w:r>
      <w:r w:rsidR="008E3AEE">
        <w:t xml:space="preserve">kwa ajili ya kufuatilia wale wote waliokutana na wenye maambukizi au </w:t>
      </w:r>
      <w:r w:rsidRPr="00431B4B">
        <w:t xml:space="preserve">adhabu ya hatari. Polisi wa Rwanda walilazimisha kufuata amri za kutotoka nje na hatua zingine za kuzuia </w:t>
      </w:r>
      <w:r w:rsidR="008E3AEE">
        <w:t xml:space="preserve">kwa kutoza </w:t>
      </w:r>
      <w:r w:rsidRPr="00431B4B">
        <w:t>faini na kukamatwa kwa muda. Pia kuna ufuatiliaji ulioenea, pamoja na watu kuripoti</w:t>
      </w:r>
      <w:r w:rsidR="008E3AEE">
        <w:t>ana</w:t>
      </w:r>
      <w:r w:rsidRPr="00431B4B">
        <w:t xml:space="preserve"> kwa mamlaka kwa tuhuma za kukiuka maagizo ya serikali.</w:t>
      </w:r>
    </w:p>
    <w:p w14:paraId="6B6A3296" w14:textId="3C49438D" w:rsidR="00275F11" w:rsidRDefault="00275F11" w:rsidP="0084783E">
      <w:pPr>
        <w:autoSpaceDE w:val="0"/>
        <w:autoSpaceDN w:val="0"/>
        <w:adjustRightInd w:val="0"/>
        <w:spacing w:after="200"/>
        <w:contextualSpacing/>
      </w:pPr>
    </w:p>
    <w:p w14:paraId="61F60465" w14:textId="5815D4FE" w:rsidR="00431B4B" w:rsidRDefault="00431B4B" w:rsidP="0084783E">
      <w:pPr>
        <w:autoSpaceDE w:val="0"/>
        <w:autoSpaceDN w:val="0"/>
        <w:adjustRightInd w:val="0"/>
        <w:spacing w:after="200"/>
        <w:contextualSpacing/>
      </w:pPr>
      <w:r w:rsidRPr="00431B4B">
        <w:t xml:space="preserve">Kwa kuongezea, serikali iliagiza maduka ya dawa na biashara zingine kuepuka kuongeza bei ya </w:t>
      </w:r>
      <w:r w:rsidR="008E3AEE">
        <w:t>vitakatishi (</w:t>
      </w:r>
      <w:r w:rsidRPr="00431B4B">
        <w:t>dawa za kusafisha</w:t>
      </w:r>
      <w:r w:rsidR="008E3AEE">
        <w:t>)</w:t>
      </w:r>
      <w:r w:rsidRPr="00431B4B">
        <w:t xml:space="preserve"> na paracetamol (acetaminophen) ili kuhakikisha upatika</w:t>
      </w:r>
      <w:r w:rsidR="008E3AEE">
        <w:t>naji wa vifaa vya matibabu la sivyo wata</w:t>
      </w:r>
      <w:r w:rsidRPr="00431B4B">
        <w:t>kabiliwa na adhabu.</w:t>
      </w:r>
    </w:p>
    <w:p w14:paraId="4A1487E7" w14:textId="77777777" w:rsidR="00431B4B" w:rsidRDefault="00431B4B" w:rsidP="0084783E">
      <w:pPr>
        <w:autoSpaceDE w:val="0"/>
        <w:autoSpaceDN w:val="0"/>
        <w:adjustRightInd w:val="0"/>
        <w:spacing w:after="200"/>
        <w:contextualSpacing/>
      </w:pPr>
    </w:p>
    <w:p w14:paraId="0A038299" w14:textId="2A3A151C" w:rsidR="00431B4B" w:rsidRDefault="001B0541" w:rsidP="0084783E">
      <w:pPr>
        <w:autoSpaceDE w:val="0"/>
        <w:autoSpaceDN w:val="0"/>
        <w:adjustRightInd w:val="0"/>
        <w:spacing w:after="200"/>
        <w:contextualSpacing/>
      </w:pPr>
      <w:r>
        <w:t xml:space="preserve">Wakati bei za chakula muhimu </w:t>
      </w:r>
      <w:r w:rsidR="00431B4B" w:rsidRPr="00431B4B">
        <w:t>zilipanda barani Afrika, na wanunuzi walipokuwa</w:t>
      </w:r>
      <w:r>
        <w:t xml:space="preserve"> wameweka hifadhi ya vitu muhimu </w:t>
      </w:r>
      <w:r w:rsidR="00431B4B" w:rsidRPr="00431B4B">
        <w:t>na wauzaji walitaka kupata faida wakati wa hofu ya</w:t>
      </w:r>
      <w:r>
        <w:t xml:space="preserve"> virusi vya corona,</w:t>
      </w:r>
      <w:r w:rsidR="00431B4B" w:rsidRPr="00431B4B">
        <w:t xml:space="preserve"> Rwanda ilikuwa </w:t>
      </w:r>
      <w:r>
        <w:t xml:space="preserve">ni </w:t>
      </w:r>
      <w:r w:rsidR="00431B4B" w:rsidRPr="00431B4B">
        <w:t xml:space="preserve">serikali ya kwanza ya Kiafrika kuweka kizuizi </w:t>
      </w:r>
      <w:r>
        <w:t xml:space="preserve">cha </w:t>
      </w:r>
      <w:r w:rsidR="00431B4B" w:rsidRPr="00431B4B">
        <w:t xml:space="preserve">jumla mnamo </w:t>
      </w:r>
      <w:r>
        <w:t xml:space="preserve">mwezi </w:t>
      </w:r>
      <w:r w:rsidR="00431B4B" w:rsidRPr="00431B4B">
        <w:t xml:space="preserve">Machi na kufunga mipaka yake. Serikali ilisambaza chakula kwa kaya zilizo katika mazingira magumu kote nchini. Kabla ya mwisho wa </w:t>
      </w:r>
      <w:r>
        <w:t xml:space="preserve">mwezi </w:t>
      </w:r>
      <w:r w:rsidR="00431B4B" w:rsidRPr="00431B4B">
        <w:t xml:space="preserve">Machi, wizara ya biashara ilisaidia familia kwa kupanga bei ya vyakula 17 muhimu, </w:t>
      </w:r>
      <w:r>
        <w:t xml:space="preserve">ikiwa ni </w:t>
      </w:r>
      <w:r w:rsidR="00431B4B" w:rsidRPr="00431B4B">
        <w:t xml:space="preserve">pamoja na mchele, tambi, unga wa mahindi, maharagwe, sabuni, mafuta ya kupikia, na unga wa uji. Utaratibu huu uliongozwa na viongozi wa mitaa katika ngazi za seli na vijiji. Serikali pia ilipanga bei za vyakula vilivyosindikwa, ambazo </w:t>
      </w:r>
      <w:r>
        <w:t>vingi v</w:t>
      </w:r>
      <w:r w:rsidR="00431B4B" w:rsidRPr="00431B4B">
        <w:t>inaagizwa kutoka China.</w:t>
      </w:r>
      <w:r w:rsidR="008E3AEE">
        <w:t xml:space="preserve"> </w:t>
      </w:r>
    </w:p>
    <w:p w14:paraId="53FE73BF" w14:textId="77777777" w:rsidR="001B0541" w:rsidRDefault="001B0541" w:rsidP="0084783E">
      <w:pPr>
        <w:autoSpaceDE w:val="0"/>
        <w:autoSpaceDN w:val="0"/>
        <w:adjustRightInd w:val="0"/>
        <w:spacing w:after="200"/>
        <w:contextualSpacing/>
      </w:pPr>
    </w:p>
    <w:p w14:paraId="0F911F15" w14:textId="286208F5" w:rsidR="00431B4B" w:rsidRDefault="00431B4B" w:rsidP="00431B4B">
      <w:pPr>
        <w:rPr>
          <w:lang w:val="en-US" w:eastAsia="fr-FR"/>
        </w:rPr>
      </w:pPr>
      <w:r w:rsidRPr="00431B4B">
        <w:rPr>
          <w:lang w:val="en-US" w:eastAsia="fr-FR"/>
        </w:rPr>
        <w:t xml:space="preserve">Wale waliofaidika kimsingi na juhudi za serikali </w:t>
      </w:r>
      <w:r w:rsidR="001B0541">
        <w:rPr>
          <w:lang w:val="en-US" w:eastAsia="fr-FR"/>
        </w:rPr>
        <w:t>kusambaza chakula na kupanga</w:t>
      </w:r>
      <w:r w:rsidRPr="00431B4B">
        <w:rPr>
          <w:lang w:val="en-US" w:eastAsia="fr-FR"/>
        </w:rPr>
        <w:t xml:space="preserve"> bei walikuwa vikundi vilivyo hatarini zaidi, pamoja na wale waliopoteza kazi na mapato ya kila siku, na watu wanaofanya kazi katika sekta isiyo rasmi kama waashi wa kawaida, wafanyikazi wa saluni za nywele, madereva wa teksi, wale wanaofanya kazi katika baa, na wafanyikazi wa kawaida.</w:t>
      </w:r>
    </w:p>
    <w:p w14:paraId="2242990B" w14:textId="77777777" w:rsidR="006F6850" w:rsidRDefault="006F6850" w:rsidP="00431B4B">
      <w:pPr>
        <w:rPr>
          <w:lang w:val="en-US" w:eastAsia="fr-FR"/>
        </w:rPr>
      </w:pPr>
    </w:p>
    <w:p w14:paraId="54C2E9B3" w14:textId="6FF5F570" w:rsidR="00431B4B" w:rsidRDefault="00431B4B" w:rsidP="006F6850">
      <w:pPr>
        <w:rPr>
          <w:lang w:eastAsia="fr-FR"/>
        </w:rPr>
      </w:pPr>
      <w:r w:rsidRPr="00431B4B">
        <w:rPr>
          <w:lang w:eastAsia="fr-FR"/>
        </w:rPr>
        <w:t xml:space="preserve">Kukomesha kuenea </w:t>
      </w:r>
      <w:r w:rsidR="001B0541">
        <w:rPr>
          <w:lang w:eastAsia="fr-FR"/>
        </w:rPr>
        <w:t>kwa janga la COVID-19, muda wa kizuizi</w:t>
      </w:r>
      <w:r w:rsidR="006F6850">
        <w:rPr>
          <w:lang w:eastAsia="fr-FR"/>
        </w:rPr>
        <w:t xml:space="preserve"> kwa nchi nzima </w:t>
      </w:r>
      <w:r w:rsidRPr="00431B4B">
        <w:rPr>
          <w:lang w:eastAsia="fr-FR"/>
        </w:rPr>
        <w:t xml:space="preserve">uliongezwa </w:t>
      </w:r>
      <w:r w:rsidR="001B0541">
        <w:rPr>
          <w:lang w:eastAsia="fr-FR"/>
        </w:rPr>
        <w:t xml:space="preserve">hadi </w:t>
      </w:r>
      <w:r w:rsidRPr="00431B4B">
        <w:rPr>
          <w:lang w:eastAsia="fr-FR"/>
        </w:rPr>
        <w:t xml:space="preserve">zaidi ya </w:t>
      </w:r>
      <w:r w:rsidR="006F6850">
        <w:rPr>
          <w:lang w:eastAsia="fr-FR"/>
        </w:rPr>
        <w:t>tarehe 21 mwezi Machi. Lakini kwa</w:t>
      </w:r>
      <w:r w:rsidRPr="00431B4B">
        <w:rPr>
          <w:lang w:eastAsia="fr-FR"/>
        </w:rPr>
        <w:t xml:space="preserve">sababu ya </w:t>
      </w:r>
      <w:r w:rsidR="006F6850">
        <w:rPr>
          <w:lang w:eastAsia="fr-FR"/>
        </w:rPr>
        <w:t>kuendelea kwa vizuizi</w:t>
      </w:r>
      <w:r w:rsidRPr="00431B4B">
        <w:rPr>
          <w:lang w:eastAsia="fr-FR"/>
        </w:rPr>
        <w:t>, wakulima wengi walikabiliwa na changamoto, haswa wale wanao</w:t>
      </w:r>
      <w:r w:rsidR="006F6850">
        <w:rPr>
          <w:lang w:eastAsia="fr-FR"/>
        </w:rPr>
        <w:t>jishughulisha na ufugaji wa mifugo</w:t>
      </w:r>
      <w:r w:rsidRPr="00431B4B">
        <w:rPr>
          <w:lang w:eastAsia="fr-FR"/>
        </w:rPr>
        <w:t xml:space="preserve"> na </w:t>
      </w:r>
      <w:r w:rsidRPr="00431B4B">
        <w:rPr>
          <w:lang w:eastAsia="fr-FR"/>
        </w:rPr>
        <w:lastRenderedPageBreak/>
        <w:t xml:space="preserve">kuku. Mnamo </w:t>
      </w:r>
      <w:r w:rsidR="006F6850">
        <w:rPr>
          <w:lang w:eastAsia="fr-FR"/>
        </w:rPr>
        <w:t xml:space="preserve">mwezi </w:t>
      </w:r>
      <w:r w:rsidRPr="00431B4B">
        <w:rPr>
          <w:lang w:eastAsia="fr-FR"/>
        </w:rPr>
        <w:t xml:space="preserve">Mei 2020, njia za usambazaji wa mazao yao zilikuwa zimevurugwa na hatua za kufungwa kwa </w:t>
      </w:r>
      <w:r w:rsidR="006F6850">
        <w:rPr>
          <w:lang w:eastAsia="fr-FR"/>
        </w:rPr>
        <w:t>nnchi kutokana na virusi vya corona.</w:t>
      </w:r>
    </w:p>
    <w:p w14:paraId="35F47695" w14:textId="77777777" w:rsidR="00431B4B" w:rsidRDefault="00431B4B" w:rsidP="00275F11">
      <w:pPr>
        <w:autoSpaceDE w:val="0"/>
        <w:autoSpaceDN w:val="0"/>
        <w:adjustRightInd w:val="0"/>
        <w:spacing w:after="200"/>
        <w:contextualSpacing/>
      </w:pPr>
    </w:p>
    <w:p w14:paraId="28C5DAF7" w14:textId="1E2843EE" w:rsidR="00431B4B" w:rsidRPr="00431B4B" w:rsidRDefault="003F350D" w:rsidP="00431B4B">
      <w:r>
        <w:t xml:space="preserve">Serikali ilitumia ubunifu wa </w:t>
      </w:r>
      <w:r w:rsidR="00431B4B" w:rsidRPr="00431B4B">
        <w:t>tek</w:t>
      </w:r>
      <w:r>
        <w:t xml:space="preserve">nolojia kujaribu na kufuatilia </w:t>
      </w:r>
      <w:r w:rsidR="00431B4B" w:rsidRPr="00431B4B">
        <w:t>ufuata</w:t>
      </w:r>
      <w:r>
        <w:t>ji wa</w:t>
      </w:r>
      <w:r w:rsidR="00431B4B" w:rsidRPr="00431B4B">
        <w:t xml:space="preserve"> maagizo ya serikali</w:t>
      </w:r>
      <w:r>
        <w:t xml:space="preserve"> miongoni mwa wananchi</w:t>
      </w:r>
      <w:r w:rsidR="00431B4B" w:rsidRPr="00431B4B">
        <w:t>. Huko Kigali, roboti zilipeleka dawa na chakula kwa watu wa</w:t>
      </w:r>
      <w:r>
        <w:t>liotengwa, zi</w:t>
      </w:r>
      <w:r w:rsidR="00431B4B" w:rsidRPr="00431B4B">
        <w:t xml:space="preserve">lifanya vipimo vya </w:t>
      </w:r>
      <w:r>
        <w:t xml:space="preserve">awali vya </w:t>
      </w:r>
      <w:r w:rsidR="00431B4B" w:rsidRPr="00431B4B">
        <w:t xml:space="preserve">uchunguzi </w:t>
      </w:r>
      <w:r>
        <w:t>wa COVID-19, na kuwasilisha taarifa</w:t>
      </w:r>
      <w:r w:rsidR="00431B4B" w:rsidRPr="00431B4B">
        <w:t xml:space="preserve"> hiyo kw</w:t>
      </w:r>
      <w:r>
        <w:t>a wafanyikazi wa afya. Drones zilitumika kufuatilia na kuwabainisha watu ambao hawakutii hatua za vizuizi vya kutembea</w:t>
      </w:r>
      <w:r w:rsidR="00431B4B" w:rsidRPr="00431B4B">
        <w:t xml:space="preserve">. Mnamo </w:t>
      </w:r>
      <w:r>
        <w:t xml:space="preserve">mwezi </w:t>
      </w:r>
      <w:r w:rsidR="00431B4B" w:rsidRPr="00431B4B">
        <w:t xml:space="preserve">Julai, Wizara ya Afya ya Rwanda ilizindua mpango wa upimaji wa </w:t>
      </w:r>
      <w:r>
        <w:t xml:space="preserve">jumla ulioundwa kuwapima </w:t>
      </w:r>
      <w:r w:rsidR="00431B4B" w:rsidRPr="00431B4B">
        <w:t>madereva 5,000, watembea kwa miguu, na madereva wa teksi kwa siku katika jiji la Kigali na k</w:t>
      </w:r>
      <w:r>
        <w:t>atika vituo vya mpakani mwa nnchi</w:t>
      </w:r>
      <w:r w:rsidR="00431B4B" w:rsidRPr="00431B4B">
        <w:t>.</w:t>
      </w:r>
    </w:p>
    <w:p w14:paraId="47349629" w14:textId="77777777" w:rsidR="0084783E" w:rsidRDefault="0084783E" w:rsidP="0084783E">
      <w:pPr>
        <w:autoSpaceDE w:val="0"/>
        <w:autoSpaceDN w:val="0"/>
        <w:adjustRightInd w:val="0"/>
        <w:spacing w:after="200"/>
        <w:contextualSpacing/>
      </w:pPr>
    </w:p>
    <w:p w14:paraId="09C2C6FF" w14:textId="76E2B3A4" w:rsidR="003F350D" w:rsidRPr="00305E93" w:rsidRDefault="003F350D" w:rsidP="00305E93">
      <w:pPr>
        <w:spacing w:after="200"/>
        <w:rPr>
          <w:b/>
        </w:rPr>
      </w:pPr>
      <w:r>
        <w:rPr>
          <w:b/>
        </w:rPr>
        <w:t xml:space="preserve">Idadi ya visa vya </w:t>
      </w:r>
      <w:r w:rsidR="00305E93" w:rsidRPr="00305E93">
        <w:rPr>
          <w:b/>
        </w:rPr>
        <w:t>COVID</w:t>
      </w:r>
      <w:r w:rsidR="00AF6E80">
        <w:rPr>
          <w:b/>
        </w:rPr>
        <w:t>-</w:t>
      </w:r>
      <w:r>
        <w:rPr>
          <w:b/>
        </w:rPr>
        <w:t xml:space="preserve">19 </w:t>
      </w:r>
    </w:p>
    <w:p w14:paraId="0384CF5A" w14:textId="0C0E0921" w:rsidR="00431B4B" w:rsidRPr="00EA1B3E" w:rsidRDefault="003F350D" w:rsidP="00305E93">
      <w:pPr>
        <w:spacing w:after="200"/>
        <w:rPr>
          <w:color w:val="000000" w:themeColor="text1"/>
        </w:rPr>
      </w:pPr>
      <w:r>
        <w:rPr>
          <w:color w:val="000000" w:themeColor="text1"/>
        </w:rPr>
        <w:t>Mpaka tarehe 2 Oktoba</w:t>
      </w:r>
      <w:r w:rsidR="00431B4B" w:rsidRPr="00431B4B">
        <w:rPr>
          <w:color w:val="000000" w:themeColor="text1"/>
        </w:rPr>
        <w:t xml:space="preserve">, 2020, Rwanda </w:t>
      </w:r>
      <w:r>
        <w:rPr>
          <w:color w:val="000000" w:themeColor="text1"/>
        </w:rPr>
        <w:t xml:space="preserve">ilikuwa ipo nafasi </w:t>
      </w:r>
      <w:r w:rsidR="00431B4B" w:rsidRPr="00431B4B">
        <w:rPr>
          <w:color w:val="000000" w:themeColor="text1"/>
        </w:rPr>
        <w:t xml:space="preserve">ya 136 </w:t>
      </w:r>
      <w:r>
        <w:rPr>
          <w:color w:val="000000" w:themeColor="text1"/>
        </w:rPr>
        <w:t xml:space="preserve">miongoni mwa nchi zenye visa vingi zaidi ulimwenguni, ikiwa na visa 5,060 vilivyorekodiwa, 4,806 kati ya hao wamepona kabisa, na kati ya visa </w:t>
      </w:r>
      <w:r w:rsidR="00431B4B" w:rsidRPr="00431B4B">
        <w:rPr>
          <w:color w:val="000000" w:themeColor="text1"/>
        </w:rPr>
        <w:t>220</w:t>
      </w:r>
      <w:r>
        <w:rPr>
          <w:color w:val="000000" w:themeColor="text1"/>
        </w:rPr>
        <w:t>, hakuna mgonjwa ambaye yupo katika hali mbaya</w:t>
      </w:r>
      <w:r w:rsidR="008176D0">
        <w:rPr>
          <w:color w:val="000000" w:themeColor="text1"/>
        </w:rPr>
        <w:t xml:space="preserve"> na kuhitaji uangalizi maalumu. </w:t>
      </w:r>
      <w:r w:rsidR="00431B4B" w:rsidRPr="00431B4B">
        <w:rPr>
          <w:color w:val="000000" w:themeColor="text1"/>
        </w:rPr>
        <w:t>Watu thelathini</w:t>
      </w:r>
      <w:r w:rsidR="008176D0">
        <w:rPr>
          <w:color w:val="000000" w:themeColor="text1"/>
        </w:rPr>
        <w:t xml:space="preserve"> na wanne wamekufa tangu kisa cha kwanza cha maambukizi ki</w:t>
      </w:r>
      <w:r w:rsidR="00431B4B" w:rsidRPr="00431B4B">
        <w:rPr>
          <w:color w:val="000000" w:themeColor="text1"/>
        </w:rPr>
        <w:t xml:space="preserve">liposajiliwa mnamo </w:t>
      </w:r>
      <w:r w:rsidR="008176D0">
        <w:rPr>
          <w:color w:val="000000" w:themeColor="text1"/>
        </w:rPr>
        <w:t xml:space="preserve">mwezi </w:t>
      </w:r>
      <w:r w:rsidR="00431B4B" w:rsidRPr="00431B4B">
        <w:rPr>
          <w:color w:val="000000" w:themeColor="text1"/>
        </w:rPr>
        <w:t>Machi 2020.</w:t>
      </w:r>
    </w:p>
    <w:p w14:paraId="64E4BB4B" w14:textId="24304584" w:rsidR="008176D0" w:rsidRPr="00305E93" w:rsidRDefault="00431B4B" w:rsidP="00305E93">
      <w:pPr>
        <w:spacing w:after="200"/>
      </w:pPr>
      <w:r w:rsidRPr="00431B4B">
        <w:t xml:space="preserve">Hadi mwanzoni mwa </w:t>
      </w:r>
      <w:r w:rsidR="008176D0">
        <w:t xml:space="preserve">mwezi </w:t>
      </w:r>
      <w:r w:rsidRPr="00431B4B">
        <w:t>Juni, wastani wa kila wiki wa kesi mpya ulikuwa 36. Tangu wakati huo, wastani wa kila wiki umeongezeka hadi 284. Jumla ya vifo vilifuata mtindo kama huo-kutoka tatu katika kipindi kabla ya kilele hadi 34 ya sasa.</w:t>
      </w:r>
    </w:p>
    <w:p w14:paraId="7E6A9C12" w14:textId="6AE797E4" w:rsidR="00431B4B" w:rsidRDefault="00431B4B" w:rsidP="008176D0">
      <w:r w:rsidRPr="00431B4B">
        <w:t>Mara ya kwanza kuona, hali hii inaweza kutazamwa kuwa ya kutisha au kama kushindwa kudhibiti janga hilo. Lakini ukiangalia kwa undani unaonyesha kuwa Rwanda ni kati ya nchi ambazo zimefanikiwa kudhibiti janga hilo.</w:t>
      </w:r>
    </w:p>
    <w:p w14:paraId="51BAF5D8" w14:textId="77777777" w:rsidR="008176D0" w:rsidRPr="00305E93" w:rsidRDefault="008176D0" w:rsidP="008176D0"/>
    <w:p w14:paraId="0656956E" w14:textId="3BAA1598" w:rsidR="00431B4B" w:rsidRPr="00305E93" w:rsidRDefault="00431B4B" w:rsidP="00305E93">
      <w:pPr>
        <w:spacing w:after="200"/>
      </w:pPr>
      <w:r w:rsidRPr="00431B4B">
        <w:t>Kwa ki</w:t>
      </w:r>
      <w:r w:rsidR="008176D0">
        <w:t xml:space="preserve">la watu milioni, Rwanda ina visa </w:t>
      </w:r>
      <w:r w:rsidRPr="00431B4B">
        <w:t xml:space="preserve">388 na vifo 3, vyote vikiwa chini sana kwa viwango vya ulimwengu. Idadi ndogo ya vifo na kiwango cha juu cha kupona jumla huonyesha jibu bora kwa janga hilo na inaonyesha </w:t>
      </w:r>
      <w:r w:rsidR="008176D0">
        <w:t>mafanikio ya kiwango cha juu y</w:t>
      </w:r>
      <w:r w:rsidRPr="00431B4B">
        <w:t>a chanjo ya afya nchini Rwanda.</w:t>
      </w:r>
    </w:p>
    <w:p w14:paraId="7CA211DD" w14:textId="543D48BE" w:rsidR="00431B4B" w:rsidRDefault="00431B4B" w:rsidP="00305E93">
      <w:pPr>
        <w:spacing w:after="200"/>
      </w:pPr>
      <w:r w:rsidRPr="00431B4B">
        <w:t>Ongezeko la hivi majuzi la visa v</w:t>
      </w:r>
      <w:r w:rsidR="008176D0">
        <w:t>ilivyothibitishwa hakika ni kwa</w:t>
      </w:r>
      <w:r w:rsidRPr="00431B4B">
        <w:t>sababu ya k</w:t>
      </w:r>
      <w:r w:rsidR="008176D0">
        <w:t>uongezeka kwa idadi ya upimaji uli</w:t>
      </w:r>
      <w:r w:rsidRPr="00431B4B">
        <w:t>ofanywa nc</w:t>
      </w:r>
      <w:r w:rsidR="008176D0">
        <w:t>hini. Nchi ilianza kufanya vipimo hata kabla kisa cha kwanza haki</w:t>
      </w:r>
      <w:r w:rsidRPr="00431B4B">
        <w:t xml:space="preserve">jathibitishwa na kupanua uwezo wake wa upimaji kutoka 891 kwa siku mnamo </w:t>
      </w:r>
      <w:r w:rsidR="008176D0">
        <w:t>mwezi Aprili hadi 2,421 kwa</w:t>
      </w:r>
      <w:r w:rsidRPr="00431B4B">
        <w:t xml:space="preserve"> sasa. Mwisho wa </w:t>
      </w:r>
      <w:r w:rsidR="008176D0">
        <w:t xml:space="preserve">mwezi </w:t>
      </w:r>
      <w:r w:rsidRPr="00431B4B">
        <w:t>Agosti, upimaji wa kila siku ulikuwa umeongezeka hadi 5,382, kabla ya kushuka kwa kiwango</w:t>
      </w:r>
      <w:r w:rsidR="008176D0">
        <w:t xml:space="preserve"> cha sasa kwa</w:t>
      </w:r>
      <w:r w:rsidRPr="00431B4B">
        <w:t xml:space="preserve">sababu ya utambuzi mdogo wa kesi mpya kupitia utaftaji wa </w:t>
      </w:r>
      <w:r w:rsidR="008176D0">
        <w:t>wale waliokutana na wenye maambukizi</w:t>
      </w:r>
      <w:r w:rsidRPr="00431B4B">
        <w:t>. Kwa kulinganisha,</w:t>
      </w:r>
      <w:r w:rsidR="008176D0">
        <w:t xml:space="preserve"> serikali ya Uingereza inapima</w:t>
      </w:r>
      <w:r w:rsidRPr="00431B4B">
        <w:t xml:space="preserve"> zaidi ya watu 270,000 kwa siku, Korea Kusini zaidi ya 9,000 kwa siku, na Ujerumani inafanya vipimo milioni moja kwa wiki </w:t>
      </w:r>
      <w:r w:rsidR="008176D0">
        <w:t>kama njia thabiti la "kupima</w:t>
      </w:r>
      <w:r w:rsidRPr="00431B4B">
        <w:t xml:space="preserve">, </w:t>
      </w:r>
      <w:r w:rsidR="008176D0">
        <w:t>kufuatilia, ku</w:t>
      </w:r>
      <w:r w:rsidRPr="00431B4B">
        <w:t xml:space="preserve">tenga." Kufikia </w:t>
      </w:r>
      <w:r w:rsidR="008176D0">
        <w:t>tarehe 25 Oktoba</w:t>
      </w:r>
      <w:r w:rsidRPr="00431B4B">
        <w:t xml:space="preserve">, 2020, Rwanda imefanya </w:t>
      </w:r>
      <w:r w:rsidR="008176D0">
        <w:t>vipimo</w:t>
      </w:r>
      <w:r w:rsidRPr="00431B4B">
        <w:t xml:space="preserve"> zaidi ya nusu milioni, ikiwakilisha zaidi ya vipimo 41,000 kwa kila watu milioni moja, na kuiweka nchi hiyo katika nafasi ya 12 barani Afrika.</w:t>
      </w:r>
    </w:p>
    <w:p w14:paraId="4460606E" w14:textId="4007344B" w:rsidR="00431B4B" w:rsidRPr="00305E93" w:rsidRDefault="00431B4B" w:rsidP="00305E93">
      <w:pPr>
        <w:spacing w:after="200"/>
      </w:pPr>
      <w:r w:rsidRPr="00431B4B">
        <w:t xml:space="preserve">Sababu zingine zinazowezekana za kuongezeka kwa kesi </w:t>
      </w:r>
      <w:r w:rsidR="00CE4FCB">
        <w:t xml:space="preserve">ya maambukizi </w:t>
      </w:r>
      <w:r w:rsidRPr="00431B4B">
        <w:t>zinaweza kuj</w:t>
      </w:r>
      <w:r w:rsidR="00CE4FCB">
        <w:t>umuisha kumalizika kwa kizuizi</w:t>
      </w:r>
      <w:r w:rsidRPr="00431B4B">
        <w:t xml:space="preserve"> na kufunguliwa kwa biashara na mipaka, lakini hizi zinahitaji uchunguzi zaidi.</w:t>
      </w:r>
    </w:p>
    <w:p w14:paraId="5F684A36" w14:textId="09DD159A" w:rsidR="00431B4B" w:rsidRDefault="00CE4FCB" w:rsidP="00431B4B">
      <w:r>
        <w:t>Nchi</w:t>
      </w:r>
      <w:r w:rsidR="00431B4B" w:rsidRPr="00431B4B">
        <w:t xml:space="preserve"> imepanga kutekeleza mfumo wa kutafuta </w:t>
      </w:r>
      <w:r>
        <w:t xml:space="preserve">waliokutana na wenye maambukizi ambao umeajiri wafuatiliaji </w:t>
      </w:r>
      <w:r w:rsidR="00431B4B" w:rsidRPr="00431B4B">
        <w:t>1,900 wanaofanya kazi katika maeneo</w:t>
      </w:r>
      <w:r>
        <w:t xml:space="preserve"> ya vijijini nchini na inajumuisha pia </w:t>
      </w:r>
      <w:r w:rsidR="00431B4B" w:rsidRPr="00431B4B">
        <w:t xml:space="preserve">ushirikiano </w:t>
      </w:r>
      <w:r>
        <w:t xml:space="preserve">na </w:t>
      </w:r>
      <w:r w:rsidR="00431B4B" w:rsidRPr="00431B4B">
        <w:t>nchi jirani.</w:t>
      </w:r>
    </w:p>
    <w:p w14:paraId="01927876" w14:textId="77777777" w:rsidR="00CE4FCB" w:rsidRDefault="00CE4FCB" w:rsidP="00431B4B"/>
    <w:p w14:paraId="08877F1B" w14:textId="6DA90600" w:rsidR="00305E93" w:rsidRDefault="00431B4B" w:rsidP="008B48E0">
      <w:r w:rsidRPr="00431B4B">
        <w:t xml:space="preserve">Kwa muhtasari, Rwanda ni miongoni mwa nchi za mfano linapokuja </w:t>
      </w:r>
      <w:r w:rsidR="00CE4FCB">
        <w:t xml:space="preserve">suala la kukabiliana na </w:t>
      </w:r>
      <w:r w:rsidRPr="00431B4B">
        <w:t xml:space="preserve">janga la </w:t>
      </w:r>
      <w:r w:rsidR="00CE4FCB">
        <w:t>virusi vya corona</w:t>
      </w:r>
      <w:r w:rsidRPr="00431B4B">
        <w:t>.</w:t>
      </w:r>
    </w:p>
    <w:p w14:paraId="7FFD5C84" w14:textId="77777777" w:rsidR="00431B4B" w:rsidRDefault="00431B4B" w:rsidP="00822101">
      <w:pPr>
        <w:autoSpaceDE w:val="0"/>
        <w:autoSpaceDN w:val="0"/>
        <w:adjustRightInd w:val="0"/>
        <w:spacing w:after="200"/>
        <w:contextualSpacing/>
        <w:rPr>
          <w:b/>
        </w:rPr>
      </w:pPr>
    </w:p>
    <w:p w14:paraId="5408989C" w14:textId="06D0141A" w:rsidR="009964AE" w:rsidRDefault="00431B4B" w:rsidP="00822101">
      <w:pPr>
        <w:autoSpaceDE w:val="0"/>
        <w:autoSpaceDN w:val="0"/>
        <w:adjustRightInd w:val="0"/>
        <w:spacing w:after="200"/>
        <w:contextualSpacing/>
        <w:rPr>
          <w:b/>
        </w:rPr>
      </w:pPr>
      <w:r w:rsidRPr="00431B4B">
        <w:rPr>
          <w:b/>
        </w:rPr>
        <w:t>Jinsi wakul</w:t>
      </w:r>
      <w:r w:rsidR="00A84F38">
        <w:rPr>
          <w:b/>
        </w:rPr>
        <w:t>ima wa Rwanda walisaidiwa kukabiliana na</w:t>
      </w:r>
      <w:r w:rsidRPr="00431B4B">
        <w:rPr>
          <w:b/>
        </w:rPr>
        <w:t xml:space="preserve"> COVID, mvua kubwa, na mafuriko</w:t>
      </w:r>
    </w:p>
    <w:p w14:paraId="1B5A56C0" w14:textId="77777777" w:rsidR="00431B4B" w:rsidRDefault="00431B4B" w:rsidP="00822101">
      <w:pPr>
        <w:autoSpaceDE w:val="0"/>
        <w:autoSpaceDN w:val="0"/>
        <w:adjustRightInd w:val="0"/>
        <w:spacing w:after="200"/>
        <w:contextualSpacing/>
      </w:pPr>
    </w:p>
    <w:p w14:paraId="5E7E17CE" w14:textId="42604200" w:rsidR="00431B4B" w:rsidRPr="00431B4B" w:rsidRDefault="00A84F38" w:rsidP="00A84F38">
      <w:r>
        <w:t>Kwa</w:t>
      </w:r>
      <w:r w:rsidR="00431B4B" w:rsidRPr="00431B4B">
        <w:t xml:space="preserve">sababu wakulima wameruhusiwa kuendelea kufanya kazi katika </w:t>
      </w:r>
      <w:r>
        <w:t>mashamba y</w:t>
      </w:r>
      <w:r w:rsidR="00431B4B" w:rsidRPr="00431B4B">
        <w:t xml:space="preserve">ao, maeneo ya vijijini hayakuathiriwa sana na janga la COVID-19 kwa </w:t>
      </w:r>
      <w:r>
        <w:t>upande wa athari za kiuchumi na upatikanaji wa chakula</w:t>
      </w:r>
      <w:r w:rsidR="00431B4B" w:rsidRPr="00431B4B">
        <w:t xml:space="preserve">. </w:t>
      </w:r>
      <w:r>
        <w:t xml:space="preserve">Hatahivyo, mvua iliyonyesha mnamo mwezi </w:t>
      </w:r>
      <w:r w:rsidR="00431B4B" w:rsidRPr="00431B4B">
        <w:t>Aprili na Mei ilisababisha maporomoko ya ardhi na mafuriko. Hii iliathiri maish</w:t>
      </w:r>
      <w:r>
        <w:t xml:space="preserve">a, kilimo, makazi, miundombinu </w:t>
      </w:r>
      <w:r w:rsidR="00431B4B" w:rsidRPr="00431B4B">
        <w:t>sekta za mazingira, na pia upatikana</w:t>
      </w:r>
      <w:r>
        <w:t>ji wa shughuli za kujiongezea ki</w:t>
      </w:r>
      <w:r w:rsidR="00431B4B" w:rsidRPr="00431B4B">
        <w:t>pato. Maeneo hatarishi zaidi yapo kaskazini, ambayo ni Nyabihu, Rubavu, na Gakenke.</w:t>
      </w:r>
    </w:p>
    <w:p w14:paraId="75B701DE" w14:textId="77777777" w:rsidR="00E66D8B" w:rsidRDefault="00E66D8B" w:rsidP="00F11C32">
      <w:pPr>
        <w:autoSpaceDE w:val="0"/>
        <w:autoSpaceDN w:val="0"/>
        <w:adjustRightInd w:val="0"/>
        <w:spacing w:after="200"/>
        <w:contextualSpacing/>
        <w:rPr>
          <w:lang w:eastAsia="fr-FR"/>
        </w:rPr>
      </w:pPr>
    </w:p>
    <w:p w14:paraId="5BCB448D" w14:textId="59DE65FA" w:rsidR="00C47457" w:rsidRDefault="00431B4B" w:rsidP="008B48E0">
      <w:pPr>
        <w:autoSpaceDE w:val="0"/>
        <w:autoSpaceDN w:val="0"/>
        <w:adjustRightInd w:val="0"/>
        <w:spacing w:after="200"/>
        <w:contextualSpacing/>
        <w:rPr>
          <w:lang w:eastAsia="fr-FR"/>
        </w:rPr>
      </w:pPr>
      <w:r w:rsidRPr="00431B4B">
        <w:rPr>
          <w:lang w:eastAsia="fr-FR"/>
        </w:rPr>
        <w:t>Hadi mafuriko, wakulima walikuwa wakitarajia kuongezeka kwa upatikanaji wa chakula kutoka</w:t>
      </w:r>
      <w:r w:rsidR="00A84F38">
        <w:rPr>
          <w:lang w:eastAsia="fr-FR"/>
        </w:rPr>
        <w:t>na na</w:t>
      </w:r>
      <w:r w:rsidRPr="00431B4B">
        <w:rPr>
          <w:lang w:eastAsia="fr-FR"/>
        </w:rPr>
        <w:t xml:space="preserve"> uzalishaji wao wenyewe, kutokana na mavuno ya wastani hapo juu ambayo yalimalizika</w:t>
      </w:r>
      <w:r w:rsidR="00A84F38">
        <w:rPr>
          <w:lang w:eastAsia="fr-FR"/>
        </w:rPr>
        <w:t xml:space="preserve"> mwezi</w:t>
      </w:r>
      <w:r w:rsidRPr="00431B4B">
        <w:rPr>
          <w:lang w:eastAsia="fr-FR"/>
        </w:rPr>
        <w:t xml:space="preserve"> Machi 2020, na mavuno ya kawaida yaliyotarajiwa </w:t>
      </w:r>
      <w:r w:rsidR="00A84F38">
        <w:rPr>
          <w:lang w:eastAsia="fr-FR"/>
        </w:rPr>
        <w:t xml:space="preserve">mwezi </w:t>
      </w:r>
      <w:r w:rsidRPr="00431B4B">
        <w:rPr>
          <w:lang w:eastAsia="fr-FR"/>
        </w:rPr>
        <w:t>Mei-Julai.</w:t>
      </w:r>
      <w:r w:rsidR="00E66D8B">
        <w:t xml:space="preserve"> </w:t>
      </w:r>
    </w:p>
    <w:p w14:paraId="014486A5" w14:textId="77777777" w:rsidR="00431B4B" w:rsidRDefault="00431B4B" w:rsidP="008B48E0">
      <w:pPr>
        <w:autoSpaceDE w:val="0"/>
        <w:autoSpaceDN w:val="0"/>
        <w:adjustRightInd w:val="0"/>
        <w:spacing w:after="200"/>
        <w:contextualSpacing/>
      </w:pPr>
    </w:p>
    <w:p w14:paraId="3CEE0C82" w14:textId="12EAE4A9" w:rsidR="00431B4B" w:rsidRDefault="00431B4B" w:rsidP="008B48E0">
      <w:pPr>
        <w:autoSpaceDE w:val="0"/>
        <w:autoSpaceDN w:val="0"/>
        <w:adjustRightInd w:val="0"/>
        <w:spacing w:after="200"/>
        <w:contextualSpacing/>
      </w:pPr>
      <w:r w:rsidRPr="00431B4B">
        <w:t xml:space="preserve">Kufikia </w:t>
      </w:r>
      <w:r w:rsidR="009333C9">
        <w:t>tarehe 9 Oktoba</w:t>
      </w:r>
      <w:r w:rsidRPr="00431B4B">
        <w:t xml:space="preserve">, 2020, Shirika la Chakula na Kilimo </w:t>
      </w:r>
      <w:r w:rsidR="009333C9">
        <w:t xml:space="preserve">la umoja wa Mataifa </w:t>
      </w:r>
      <w:r w:rsidRPr="00431B4B">
        <w:t xml:space="preserve">(FAO) lilikuwa limeanza kutoa pembejeo na zana za kilimo kwa wahanga wa mafuriko, kwa </w:t>
      </w:r>
      <w:r w:rsidR="009333C9">
        <w:t>kushirikiana na washirika mbalimbali</w:t>
      </w:r>
      <w:r w:rsidRPr="00431B4B">
        <w:t>, pamoja na Shirika la Uhamiaji la Kimataifa (IOM). IOM ilitoa makazi kwa familia zilizo katika mazingira magumu ambazo nyumba zao ziliharibiwa na mvua. Kaya zilizofaidika na msaada huu ni pamoja na zile zinazoongozwa na wanawake, wazee, wanawake wajawazito na wanaonyonyesha, na ni pamoja na watoto na watu wenye ulemavu. Watu walio hatarini na</w:t>
      </w:r>
      <w:r w:rsidR="009333C9">
        <w:t xml:space="preserve"> waliokuwa na ardhi ya kilimo iliyopandwa mazao mbalimbali</w:t>
      </w:r>
      <w:r w:rsidRPr="00431B4B">
        <w:t xml:space="preserve"> ambayo yaliharibiwa na mafuriko walipokea vifurushi vyenye maharagwe yenye </w:t>
      </w:r>
      <w:r w:rsidR="009333C9">
        <w:t xml:space="preserve">madini ya </w:t>
      </w:r>
      <w:r w:rsidRPr="00431B4B">
        <w:t>chuma, mahindi mseto, mbolea, na zana za kilimo.</w:t>
      </w:r>
    </w:p>
    <w:p w14:paraId="458B930C" w14:textId="169510F3" w:rsidR="00F11C32" w:rsidRDefault="00F11C32" w:rsidP="00F11C32">
      <w:pPr>
        <w:autoSpaceDE w:val="0"/>
        <w:autoSpaceDN w:val="0"/>
        <w:adjustRightInd w:val="0"/>
        <w:spacing w:after="200"/>
        <w:contextualSpacing/>
        <w:rPr>
          <w:lang w:eastAsia="fr-FR"/>
        </w:rPr>
      </w:pPr>
    </w:p>
    <w:p w14:paraId="41C76BD7" w14:textId="36671158" w:rsidR="00431B4B" w:rsidRPr="00822101" w:rsidRDefault="009333C9" w:rsidP="00822101">
      <w:pPr>
        <w:spacing w:after="200"/>
        <w:rPr>
          <w:b/>
        </w:rPr>
      </w:pPr>
      <w:r>
        <w:rPr>
          <w:b/>
        </w:rPr>
        <w:t xml:space="preserve">Ugumu katika hatua za kukaa umbali kati ya mtu na mtu na </w:t>
      </w:r>
      <w:r w:rsidR="00431B4B" w:rsidRPr="00431B4B">
        <w:rPr>
          <w:b/>
        </w:rPr>
        <w:t>hatua zingine za tahadhari</w:t>
      </w:r>
    </w:p>
    <w:p w14:paraId="5F4C49B9" w14:textId="1D3C2BB2" w:rsidR="00431B4B" w:rsidRPr="00822101" w:rsidRDefault="00431B4B" w:rsidP="00822101">
      <w:pPr>
        <w:spacing w:after="200"/>
      </w:pPr>
      <w:r w:rsidRPr="00431B4B">
        <w:t xml:space="preserve">Wilaya ya Nyagatare katika mkoa wa Mashariki wa Rwanda ni wilaya kubwa na ya pili yenye idadi kubwa ya watu nchini Rwanda. Wilaya ina idadi kubwa ya ng'ombe, na </w:t>
      </w:r>
      <w:r w:rsidR="009333C9">
        <w:t>ardhi hailim</w:t>
      </w:r>
      <w:r w:rsidRPr="00431B4B">
        <w:t>wi sana kama katika maeneo mengine ya nchi, hali ambayo inaweza ku</w:t>
      </w:r>
      <w:r w:rsidR="009333C9">
        <w:t>punguza hatari ya kuambukizwa</w:t>
      </w:r>
      <w:r w:rsidRPr="00431B4B">
        <w:t xml:space="preserve"> COVID-19 na hitaji la </w:t>
      </w:r>
      <w:r w:rsidR="009333C9">
        <w:t xml:space="preserve">mazingatio ya utengamano </w:t>
      </w:r>
      <w:r w:rsidRPr="00431B4B">
        <w:t>wa kijamii.</w:t>
      </w:r>
    </w:p>
    <w:p w14:paraId="7D15CE56" w14:textId="6206758F" w:rsidR="00431B4B" w:rsidRDefault="009333C9" w:rsidP="00822101">
      <w:pPr>
        <w:spacing w:after="200"/>
      </w:pPr>
      <w:r>
        <w:t>Mwangalizi kutoka shirika la</w:t>
      </w:r>
      <w:r w:rsidR="00431B4B" w:rsidRPr="00431B4B">
        <w:t xml:space="preserve"> UN aliyetembelea eneo hilo mwishoni mwa </w:t>
      </w:r>
      <w:r>
        <w:t xml:space="preserve">mwezi </w:t>
      </w:r>
      <w:r w:rsidR="00431B4B" w:rsidRPr="00431B4B">
        <w:t>Agosti 2020 kuzungumza na wakulima wa mboga aliripoti juu ya kuchukua kw</w:t>
      </w:r>
      <w:r>
        <w:t>a wakulima hatua za tahadhari dhidi ya</w:t>
      </w:r>
      <w:r w:rsidR="00431B4B" w:rsidRPr="00431B4B">
        <w:t xml:space="preserve"> COVID-19. Kuhusiana na </w:t>
      </w:r>
      <w:r>
        <w:t>kukaa umbali kati ya mtu na mtu, kuvaa barakoa, na kuzingatia</w:t>
      </w:r>
      <w:r w:rsidR="00431B4B" w:rsidRPr="00431B4B">
        <w:t xml:space="preserve"> usafi wa mikono, pamoja na hali ambayo ni ngumu kufuata hatua hizi, wakulima wanafanya usafi na kunawa mikono mara kwa mara wakati wowote inapowezekana, ingawa haijulikani ikiwa wanaosha nyumbani au kwa bomba za kunawa mikono zilizowekwa na serikali za mitaa. Wakulima pia wanaripoti kwamba wanazingatia kabisa </w:t>
      </w:r>
      <w:r w:rsidR="00E746A8">
        <w:t>amri ya kutotoka nnje kuanzia saa 10 jioni hadi saa 11</w:t>
      </w:r>
      <w:r w:rsidR="00431B4B" w:rsidRPr="00431B4B">
        <w:t xml:space="preserve"> asubuhi</w:t>
      </w:r>
      <w:r w:rsidR="00E746A8">
        <w:t>.</w:t>
      </w:r>
      <w:r w:rsidR="00431B4B" w:rsidRPr="00431B4B">
        <w:t xml:space="preserve"> </w:t>
      </w:r>
    </w:p>
    <w:p w14:paraId="0DA3DC43" w14:textId="05F9E5DB" w:rsidR="00431B4B" w:rsidRDefault="00431B4B" w:rsidP="00833ABE">
      <w:r w:rsidRPr="00431B4B">
        <w:t>Licha ya idadi kubwa ya watu huko Nyagatare, kunawa mikono na kuheshimu amri ya kutotoka nje inaweza ku</w:t>
      </w:r>
      <w:r w:rsidR="00E746A8">
        <w:t>wa imelipa, kwani hakuna visa vya COVID-19 vilivyo</w:t>
      </w:r>
      <w:r w:rsidRPr="00431B4B">
        <w:t>rekodiwa na hakuna watu waliote</w:t>
      </w:r>
      <w:r w:rsidR="00E746A8">
        <w:t>ngwa katika vituo vya COVID kwa</w:t>
      </w:r>
      <w:r w:rsidRPr="00431B4B">
        <w:t xml:space="preserve">sababu ya dalili zinazohusiana na COVID. Rwanda haikutumia vituo vilivyopo kama vile vituo vya matibabu ya Ebola lakini iliunda vituo vya matibabu na kutengwa haswa kwa </w:t>
      </w:r>
      <w:r w:rsidR="00E746A8">
        <w:t xml:space="preserve">ajili ya </w:t>
      </w:r>
      <w:r w:rsidRPr="00431B4B">
        <w:t>COVID-19.</w:t>
      </w:r>
    </w:p>
    <w:p w14:paraId="5EF3C3D2" w14:textId="77777777" w:rsidR="00833ABE" w:rsidRPr="00822101" w:rsidRDefault="00833ABE" w:rsidP="00833ABE"/>
    <w:p w14:paraId="5B33E55D" w14:textId="3FC3850E" w:rsidR="00431B4B" w:rsidRDefault="00431B4B" w:rsidP="00761C6A">
      <w:r w:rsidRPr="00431B4B">
        <w:lastRenderedPageBreak/>
        <w:t xml:space="preserve">Vizuizi </w:t>
      </w:r>
      <w:r w:rsidR="00E746A8">
        <w:t xml:space="preserve">vya kutembea </w:t>
      </w:r>
      <w:r w:rsidRPr="00431B4B">
        <w:t>na mikusanyiko na hatua z</w:t>
      </w:r>
      <w:r w:rsidR="00E746A8">
        <w:t>ingine zimekuwa na athari mbalimbali</w:t>
      </w:r>
      <w:r w:rsidRPr="00431B4B">
        <w:t xml:space="preserve"> kwa wakulima. Wakulima wengine wamehitaji kugeuza </w:t>
      </w:r>
      <w:r w:rsidR="00E746A8">
        <w:t xml:space="preserve">matumizi ya </w:t>
      </w:r>
      <w:r w:rsidRPr="00431B4B">
        <w:t>pesa ambazo wangewekeza katika shughuli za kilimo kusaidia familia zao kukidhi mahitaji ya h</w:t>
      </w:r>
      <w:r w:rsidR="00E746A8">
        <w:t xml:space="preserve">araka zaidi na kupata afya ya </w:t>
      </w:r>
      <w:r w:rsidRPr="00431B4B">
        <w:t>msingi.</w:t>
      </w:r>
    </w:p>
    <w:p w14:paraId="4AD43444" w14:textId="77777777" w:rsidR="00761C6A" w:rsidRDefault="00761C6A" w:rsidP="00761C6A"/>
    <w:p w14:paraId="164B002D" w14:textId="68953949" w:rsidR="00431B4B" w:rsidRDefault="00431B4B" w:rsidP="00822101">
      <w:pPr>
        <w:spacing w:after="200"/>
      </w:pPr>
      <w:r w:rsidRPr="00431B4B">
        <w:t>K</w:t>
      </w:r>
      <w:r w:rsidR="00833ABE">
        <w:t>usafirisha bidhaa na kukutana</w:t>
      </w:r>
      <w:r w:rsidRPr="00431B4B">
        <w:t xml:space="preserve"> na wateja wa kawaida ni changamot</w:t>
      </w:r>
      <w:r w:rsidR="00761C6A">
        <w:t>o, na kupata wateja wapya inakuwa</w:t>
      </w:r>
      <w:r w:rsidRPr="00431B4B">
        <w:t xml:space="preserve"> haiwezekani. Mkulima mmoja alibaini</w:t>
      </w:r>
      <w:r w:rsidR="00761C6A">
        <w:t>sha</w:t>
      </w:r>
      <w:r w:rsidRPr="00431B4B">
        <w:t xml:space="preserve"> kuwa anasafiri kwenda Kigali kuuza mazao yake badala ya kutegemea wateja wa kudumu. Lakini mkulima huyo ameshindwa kusafiri kwenda Kigali, na hakuweza kusafirisha mazao yake kwa wateja waliopo. Kwa kawaida, karibu tani tano za matunda na mboga huvunwa kwa hekta katika mkoa huu, lakini hii imeshuka hadi tani tatu</w:t>
      </w:r>
      <w:r w:rsidR="00761C6A">
        <w:t>, na mazao yaliyosalia yataharibika.</w:t>
      </w:r>
    </w:p>
    <w:p w14:paraId="3C7F7E6C" w14:textId="7446699B" w:rsidR="00431B4B" w:rsidRDefault="00431B4B" w:rsidP="00275F11">
      <w:pPr>
        <w:spacing w:after="200"/>
      </w:pPr>
      <w:r w:rsidRPr="00431B4B">
        <w:t xml:space="preserve">Wakulima wa Rwanda wanaungwa mkono sio tu na serikali na mipango </w:t>
      </w:r>
      <w:r w:rsidR="00761C6A">
        <w:t>mbalimbali ya UN</w:t>
      </w:r>
      <w:r w:rsidRPr="00431B4B">
        <w:t>, lak</w:t>
      </w:r>
      <w:r w:rsidR="00761C6A">
        <w:t xml:space="preserve">ini pia wanaweza kutegemea </w:t>
      </w:r>
      <w:r w:rsidR="00761C6A">
        <w:rPr>
          <w:i/>
        </w:rPr>
        <w:t>U</w:t>
      </w:r>
      <w:r w:rsidR="00761C6A" w:rsidRPr="00761C6A">
        <w:rPr>
          <w:i/>
        </w:rPr>
        <w:t>budehe</w:t>
      </w:r>
      <w:r w:rsidRPr="00761C6A">
        <w:rPr>
          <w:i/>
        </w:rPr>
        <w:t>.</w:t>
      </w:r>
      <w:r w:rsidRPr="00431B4B">
        <w:t xml:space="preserve"> </w:t>
      </w:r>
      <w:r w:rsidR="00761C6A">
        <w:t xml:space="preserve">Ubudehe </w:t>
      </w:r>
      <w:r w:rsidRPr="00431B4B">
        <w:t>ni utamaduni wa mababu, mazoea ya muda</w:t>
      </w:r>
      <w:r w:rsidR="00761C6A">
        <w:t xml:space="preserve"> mrefu ya Wanyarwanda ya hatua z</w:t>
      </w:r>
      <w:r w:rsidRPr="00431B4B">
        <w:t xml:space="preserve">a pamoja, utunzaji, na kusaidiana ili kutatua shida za jamii. </w:t>
      </w:r>
      <w:r w:rsidR="00761C6A">
        <w:t xml:space="preserve">Vyama vya ushirika vingi vya wakulima na wanachama mmoja mmoja </w:t>
      </w:r>
      <w:r w:rsidRPr="00431B4B">
        <w:t>wametoa msaada wa chakula kwa wanajumuiya wenzao walioathiriwa na COVID-19</w:t>
      </w:r>
      <w:r w:rsidR="00761C6A">
        <w:t xml:space="preserve"> na vizuizi</w:t>
      </w:r>
      <w:r w:rsidRPr="00431B4B">
        <w:t xml:space="preserve">. Kwa mfano, Ushirika wa Shamba la Kabiyaki na Ushirika wa karibu wa Tuzamurane-Cyeza Mashariki mwa Rwanda walitoa karibu tani </w:t>
      </w:r>
      <w:r w:rsidR="00761C6A">
        <w:t>moja ya mahindi yaliyozalishwa</w:t>
      </w:r>
      <w:r w:rsidRPr="00431B4B">
        <w:t xml:space="preserve"> na ushirika, pamoja na bidhaa zingine za chakula, kwa karibu watu 200 kutoka kwa familia 42. Kila familia ilipokea kifurushi cha chakula kilicho na mahindi kilo 20, mchele kilo tano, kilo mbili za uji wenye lishe kwa watoto wado</w:t>
      </w:r>
      <w:r w:rsidR="00761C6A">
        <w:t>go, lita moja ya mafuta ya kula</w:t>
      </w:r>
      <w:r w:rsidRPr="00431B4B">
        <w:t>, na sabuni.</w:t>
      </w:r>
    </w:p>
    <w:p w14:paraId="62206487" w14:textId="798DD2C3" w:rsidR="00431B4B" w:rsidRDefault="00393085" w:rsidP="006F1455">
      <w:pPr>
        <w:pStyle w:val="NormalWeb"/>
      </w:pPr>
      <w:r w:rsidRPr="00393085">
        <w:t>Wanawake wa vijijini nchini Rwanda wanajishughulisha kikamilifu na kilimo — kama wazalishaji, wasindikaji, wauzaji, na wafanyabiashara wasio rasmi - lakini ushiriki wao katika shughuli hizi umepunguzwa sana na shida hiyo</w:t>
      </w:r>
      <w:r w:rsidR="00761C6A">
        <w:t xml:space="preserve"> ya COVID -19</w:t>
      </w:r>
      <w:r w:rsidRPr="00393085">
        <w:t xml:space="preserve">. </w:t>
      </w:r>
      <w:r w:rsidR="00DD32A3">
        <w:t>Kupungua kwa fursa za</w:t>
      </w:r>
      <w:r w:rsidR="00761C6A">
        <w:t xml:space="preserve"> wanawake </w:t>
      </w:r>
      <w:r w:rsidRPr="00393085">
        <w:t xml:space="preserve">kupata riziki kutokana na vizuizi vya kusafiri na kuongezeka kwa ukosefu wa ajira kunaathiri nguvu zao za kufanya </w:t>
      </w:r>
      <w:r w:rsidR="00DD32A3">
        <w:t>maamuzi nyumbani, na kuathiri upatikanaji wa lishe bora katika</w:t>
      </w:r>
      <w:r w:rsidRPr="00393085">
        <w:t xml:space="preserve"> kaya na uthabiti.</w:t>
      </w:r>
    </w:p>
    <w:p w14:paraId="5BF3FA80" w14:textId="480B4FB6" w:rsidR="00393085" w:rsidRDefault="00393085" w:rsidP="00393085">
      <w:pPr>
        <w:rPr>
          <w:lang w:val="en-US"/>
        </w:rPr>
      </w:pPr>
      <w:r w:rsidRPr="00393085">
        <w:rPr>
          <w:lang w:val="en-US"/>
        </w:rPr>
        <w:t>Ukatili wa kijinsia umetajwa kama "</w:t>
      </w:r>
      <w:hyperlink r:id="rId11" w:history="1">
        <w:r w:rsidR="00DD32A3" w:rsidRPr="005C1359">
          <w:rPr>
            <w:rStyle w:val="Hyperlink"/>
            <w:lang w:val="en-US"/>
          </w:rPr>
          <w:t>jang</w:t>
        </w:r>
        <w:r w:rsidR="00DD32A3" w:rsidRPr="005C1359">
          <w:rPr>
            <w:rStyle w:val="Hyperlink"/>
            <w:lang w:val="en-US"/>
          </w:rPr>
          <w:t>a</w:t>
        </w:r>
        <w:r w:rsidRPr="005C1359">
          <w:rPr>
            <w:rStyle w:val="Hyperlink"/>
            <w:lang w:val="en-US"/>
          </w:rPr>
          <w:t xml:space="preserve"> kivuli</w:t>
        </w:r>
      </w:hyperlink>
      <w:r w:rsidRPr="00DD32A3">
        <w:rPr>
          <w:rStyle w:val="Hyperlink"/>
          <w:lang w:val="en-US"/>
        </w:rPr>
        <w:t>"</w:t>
      </w:r>
      <w:r w:rsidR="00DD32A3">
        <w:rPr>
          <w:lang w:val="en-US"/>
        </w:rPr>
        <w:t xml:space="preserve"> la</w:t>
      </w:r>
      <w:r w:rsidRPr="00393085">
        <w:rPr>
          <w:lang w:val="en-US"/>
        </w:rPr>
        <w:t xml:space="preserve"> COVID-19. UN Women inabainisha kuwa, barani Afrika na kwingineko ulimwenguni, simu za </w:t>
      </w:r>
      <w:r w:rsidR="00DD32A3">
        <w:rPr>
          <w:lang w:val="en-US"/>
        </w:rPr>
        <w:t>mkononi kwa ajili ya kuripoti ukatili na masuala ya makazi zimekuwa zikiongezeka wakiomba msaada</w:t>
      </w:r>
      <w:r w:rsidRPr="00393085">
        <w:rPr>
          <w:lang w:val="en-US"/>
        </w:rPr>
        <w:t>. Kulingana na Shirika la Afya Ulimwenguni, mafad</w:t>
      </w:r>
      <w:r w:rsidR="00DD32A3">
        <w:rPr>
          <w:lang w:val="en-US"/>
        </w:rPr>
        <w:t xml:space="preserve">haiko yanayosababishwa na vizuizi kutokana na </w:t>
      </w:r>
      <w:r w:rsidRPr="00393085">
        <w:rPr>
          <w:lang w:val="en-US"/>
        </w:rPr>
        <w:t>COVID-19 na kuto</w:t>
      </w:r>
      <w:r w:rsidR="00DD32A3">
        <w:rPr>
          <w:lang w:val="en-US"/>
        </w:rPr>
        <w:t>kuwa na uhakika wa kiuchumi h</w:t>
      </w:r>
      <w:r w:rsidRPr="00393085">
        <w:rPr>
          <w:lang w:val="en-US"/>
        </w:rPr>
        <w:t xml:space="preserve">uzidisha mashambulio ya vurugu. Janga hilo limewalazimisha wanawake wengi </w:t>
      </w:r>
      <w:r w:rsidR="00DD32A3">
        <w:rPr>
          <w:lang w:val="en-US"/>
        </w:rPr>
        <w:t xml:space="preserve">walio </w:t>
      </w:r>
      <w:r w:rsidRPr="00393085">
        <w:rPr>
          <w:lang w:val="en-US"/>
        </w:rPr>
        <w:t>katika uhusiano wa dhuluma kubaki</w:t>
      </w:r>
      <w:r w:rsidR="00DD32A3">
        <w:rPr>
          <w:lang w:val="en-US"/>
        </w:rPr>
        <w:t>a</w:t>
      </w:r>
      <w:r w:rsidRPr="00393085">
        <w:rPr>
          <w:lang w:val="en-US"/>
        </w:rPr>
        <w:t xml:space="preserve"> nyumbani na wanyanyas</w:t>
      </w:r>
      <w:r w:rsidR="00DD32A3">
        <w:rPr>
          <w:lang w:val="en-US"/>
        </w:rPr>
        <w:t>aji wao, na kuzidisha hatari kwao</w:t>
      </w:r>
      <w:r w:rsidRPr="00393085">
        <w:rPr>
          <w:lang w:val="en-US"/>
        </w:rPr>
        <w:t>.</w:t>
      </w:r>
    </w:p>
    <w:p w14:paraId="40DE18D6" w14:textId="77777777" w:rsidR="00393085" w:rsidRDefault="00393085" w:rsidP="00645151"/>
    <w:p w14:paraId="75EB1321" w14:textId="53B0B19D" w:rsidR="00393085" w:rsidRDefault="00DD32A3" w:rsidP="00393085">
      <w:r>
        <w:t>Moja ya athari chanya</w:t>
      </w:r>
      <w:r w:rsidR="00393085" w:rsidRPr="00393085">
        <w:t xml:space="preserve"> za janga la COVID-19 nchini Rwanda ni kwamba nchi hiyo imezingatia na kuanza kutetea usawa wa kijinsia na mapambano dhidi ya unyanyasaji wa kijinsia katika maeneo ya vijijini. </w:t>
      </w:r>
      <w:r w:rsidR="0009680B">
        <w:t xml:space="preserve">Kituo </w:t>
      </w:r>
      <w:r w:rsidR="0009680B" w:rsidRPr="0009680B">
        <w:t xml:space="preserve">cha Kutoa Huduma Zote Mahali Pamoja </w:t>
      </w:r>
      <w:r w:rsidR="0009680B">
        <w:t xml:space="preserve">cha Isange </w:t>
      </w:r>
      <w:r w:rsidR="0009680B" w:rsidRPr="0009680B">
        <w:t>(</w:t>
      </w:r>
      <w:r w:rsidRPr="0009680B">
        <w:t>Isange One Stop Center</w:t>
      </w:r>
      <w:r w:rsidR="0009680B" w:rsidRPr="0009680B">
        <w:t>)</w:t>
      </w:r>
      <w:r w:rsidR="0009680B">
        <w:t xml:space="preserve"> ambacho ki</w:t>
      </w:r>
      <w:r>
        <w:t>po ndani ya Hospitali ya Polisi ya Kacyiru jijini</w:t>
      </w:r>
      <w:r w:rsidRPr="00DD32A3">
        <w:t xml:space="preserve"> Kigali</w:t>
      </w:r>
      <w:r>
        <w:t xml:space="preserve">, </w:t>
      </w:r>
      <w:r w:rsidR="0009680B">
        <w:t xml:space="preserve">kimekuwa </w:t>
      </w:r>
      <w:r w:rsidR="00393085" w:rsidRPr="00393085">
        <w:t xml:space="preserve">kitovu cha waathirika wa unyanyasaji wa kijinsia. Katika kituo hicho, manusura wanaweza kupata huduma zote zinazohitajika mahali pamoja na bure. Kituo hicho kinaendeshwa na Wizara ya </w:t>
      </w:r>
      <w:r w:rsidR="0009680B">
        <w:t>Jinsia na Familia, Afya na Usawa pamoja na Jeshi la Polisi la Rwanda. Mpango huu</w:t>
      </w:r>
      <w:r w:rsidR="00393085" w:rsidRPr="00393085">
        <w:t xml:space="preserve"> ulianza mnamo </w:t>
      </w:r>
      <w:r w:rsidR="0009680B">
        <w:t xml:space="preserve">mwaka </w:t>
      </w:r>
      <w:r w:rsidR="00393085" w:rsidRPr="00393085">
        <w:t xml:space="preserve">2009 kama </w:t>
      </w:r>
      <w:r w:rsidR="0009680B">
        <w:t xml:space="preserve">kituo cha mfano </w:t>
      </w:r>
      <w:r w:rsidR="00393085" w:rsidRPr="00393085">
        <w:t>na umepanuk</w:t>
      </w:r>
      <w:r w:rsidR="0009680B">
        <w:t>a kote nchini. Rwanda sasa ina Kituo cha Kutoa Huduma Zote Mahali P</w:t>
      </w:r>
      <w:r w:rsidR="0009680B" w:rsidRPr="0009680B">
        <w:t>amoja</w:t>
      </w:r>
      <w:r w:rsidR="0009680B">
        <w:t xml:space="preserve"> </w:t>
      </w:r>
      <w:r w:rsidR="00393085" w:rsidRPr="00393085">
        <w:t xml:space="preserve">katika kila wilaya. Kila siku, hadi waathirika </w:t>
      </w:r>
      <w:r w:rsidR="0009680B">
        <w:t>ma</w:t>
      </w:r>
      <w:r w:rsidR="00393085" w:rsidRPr="00393085">
        <w:t xml:space="preserve">kumi hupokelewa katika kituo </w:t>
      </w:r>
      <w:r w:rsidR="0009680B">
        <w:t>hicho.</w:t>
      </w:r>
    </w:p>
    <w:p w14:paraId="25C56D8F" w14:textId="77777777" w:rsidR="006C7DDB" w:rsidRDefault="006C7DDB" w:rsidP="006C7DDB"/>
    <w:p w14:paraId="666F41C8" w14:textId="1C78C2A9" w:rsidR="00393085" w:rsidRDefault="0009680B" w:rsidP="001F0CC4">
      <w:r>
        <w:lastRenderedPageBreak/>
        <w:t>Kupungu</w:t>
      </w:r>
      <w:r w:rsidR="00393085" w:rsidRPr="00393085">
        <w:t>a</w:t>
      </w:r>
      <w:r>
        <w:t xml:space="preserve"> kwa</w:t>
      </w:r>
      <w:r w:rsidR="00393085" w:rsidRPr="00393085">
        <w:t xml:space="preserve"> fursa za kujipatia riziki kwa wanawake kuna athari zingine, kwani mapato ya wana</w:t>
      </w:r>
      <w:r>
        <w:t>wake kwa ujumla yanaelekezwa kwenye elimu, huduma z</w:t>
      </w:r>
      <w:r w:rsidR="00393085" w:rsidRPr="00393085">
        <w:t xml:space="preserve">a afya, na uwekezaji tena katika kilimo cha wanawake au shughuli za ujasiriamali. Kwa Rwanda, kuchunguza tena athari maalum za kijinsia za COVID-19 na kujumuisha uwezeshaji wa wanawake bado ni muhimu kwa mikakati ya </w:t>
      </w:r>
      <w:r>
        <w:t>kuendelea na maisha baada ya COVID-19.</w:t>
      </w:r>
    </w:p>
    <w:p w14:paraId="5FD07F85" w14:textId="77777777" w:rsidR="001F0CC4" w:rsidRPr="00822101" w:rsidRDefault="001F0CC4" w:rsidP="001F0CC4"/>
    <w:p w14:paraId="48EF0CA8" w14:textId="442E3870" w:rsidR="00393085" w:rsidRDefault="00393085" w:rsidP="001F0CC4">
      <w:r w:rsidRPr="00393085">
        <w:t>Mafanikio ya Rwanda katika kudhibiti janga la ulimwengu lilianza kwa kutekeleza sera na teknolojia za sayansi. Rwanda imeonyesha mfano kwa nchi zingine kufuata, haswa barani Afrika. Swali sasa ni ikiwa nchi hiyo itaweza kuhakikisha kuwa watu wanaoingia</w:t>
      </w:r>
      <w:r w:rsidR="001F0CC4">
        <w:t xml:space="preserve"> nnchini kutoka</w:t>
      </w:r>
      <w:r w:rsidRPr="00393085">
        <w:t xml:space="preserve"> katika </w:t>
      </w:r>
      <w:r w:rsidR="001F0CC4">
        <w:t>mataifa y</w:t>
      </w:r>
      <w:r w:rsidRPr="00393085">
        <w:t>a Afrika Mashariki hawana COVID-19 kufuatia kufungu</w:t>
      </w:r>
      <w:r w:rsidR="0009680B">
        <w:t>liwa tena kwa uwanja wa ndege tarehe 1 Agosti 2020</w:t>
      </w:r>
      <w:r w:rsidRPr="00393085">
        <w:t>.</w:t>
      </w:r>
    </w:p>
    <w:p w14:paraId="3C380731" w14:textId="77777777" w:rsidR="001F0CC4" w:rsidRDefault="001F0CC4" w:rsidP="001F0CC4"/>
    <w:p w14:paraId="158C2EB5" w14:textId="3DA48A81" w:rsidR="00393085" w:rsidRDefault="00393085" w:rsidP="001F0CC4">
      <w:r w:rsidRPr="00393085">
        <w:t xml:space="preserve">Kama nchi nyingine za Kiafrika, Rwanda inaomba </w:t>
      </w:r>
      <w:r w:rsidR="001F0CC4">
        <w:t xml:space="preserve">cheti cha majibu ya kipimo cha </w:t>
      </w:r>
      <w:r w:rsidRPr="00393085">
        <w:t>COVID-19 kutoka kwa wasafiri wanaowasil</w:t>
      </w:r>
      <w:r w:rsidR="001F0CC4">
        <w:t>i. Kwa kuongezea, wasafiri hupimwa</w:t>
      </w:r>
      <w:r w:rsidRPr="00393085">
        <w:t xml:space="preserve"> wakati wa kuwasili na lazima wajitenge katika makazi yao hadi </w:t>
      </w:r>
      <w:r w:rsidR="001F0CC4">
        <w:t>hapo watakapopokea majibu ya vipimo vyao</w:t>
      </w:r>
      <w:r w:rsidRPr="00393085">
        <w:t>, angalau masaa 24. Bado haijafahamika ni kwa kiwango gani hatua hizi zitafanikiwa, lakini kiashiria kimoja cha mafanikio ni ukweli kwamba Rwanda ni nchi pekee ya Kiafrik</w:t>
      </w:r>
      <w:r w:rsidR="001F0CC4">
        <w:t xml:space="preserve">a iliyoorodheshwa na </w:t>
      </w:r>
      <w:r w:rsidRPr="00393085">
        <w:t xml:space="preserve">Baraza la Umoja wa Ulaya </w:t>
      </w:r>
      <w:r w:rsidR="001F0CC4">
        <w:t xml:space="preserve">kuwa miongoni mwa </w:t>
      </w:r>
      <w:r w:rsidRPr="00393085">
        <w:t>nchi 11 zilizo salama na magonjwa ulimwenguni.</w:t>
      </w:r>
    </w:p>
    <w:p w14:paraId="69140E30" w14:textId="77777777" w:rsidR="00325164" w:rsidRPr="00822101" w:rsidRDefault="00325164" w:rsidP="00325164"/>
    <w:p w14:paraId="73D38017" w14:textId="05AE099C" w:rsidR="003F56A4" w:rsidRDefault="001F0CC4" w:rsidP="00570182">
      <w:pPr>
        <w:spacing w:after="200"/>
        <w:rPr>
          <w:b/>
        </w:rPr>
      </w:pPr>
      <w:r>
        <w:rPr>
          <w:b/>
        </w:rPr>
        <w:t>Ufafanuzi muhimu</w:t>
      </w:r>
    </w:p>
    <w:p w14:paraId="66949FC7" w14:textId="77777777" w:rsidR="0025059F" w:rsidRPr="00821587" w:rsidRDefault="0025059F" w:rsidP="000C06ED">
      <w:pPr>
        <w:pStyle w:val="NormalWeb"/>
      </w:pPr>
      <w:r>
        <w:rPr>
          <w:rStyle w:val="Strong"/>
          <w:b w:val="0"/>
          <w:i/>
        </w:rPr>
        <w:t>Karantini (</w:t>
      </w:r>
      <w:r w:rsidRPr="00C651C1">
        <w:rPr>
          <w:rStyle w:val="Strong"/>
          <w:b w:val="0"/>
          <w:i/>
        </w:rPr>
        <w:t>Quarantin</w:t>
      </w:r>
      <w:r>
        <w:rPr>
          <w:rStyle w:val="Strong"/>
          <w:b w:val="0"/>
          <w:i/>
        </w:rPr>
        <w:t>ing)</w:t>
      </w:r>
      <w:r>
        <w:t>:</w:t>
      </w:r>
      <w:r w:rsidRPr="00C651C1">
        <w:t xml:space="preserve"> </w:t>
      </w:r>
      <w:r>
        <w:t>Kutenganisha na kuzuia kutembea nnje</w:t>
      </w:r>
      <w:r w:rsidRPr="001F0CC4">
        <w:t xml:space="preserve"> watu ambao walikuwa </w:t>
      </w:r>
      <w:r>
        <w:t xml:space="preserve">wamekutana na ugonjwa wa maambukizi ili </w:t>
      </w:r>
      <w:r w:rsidRPr="001F0CC4">
        <w:t>kuchunguza ikiwa wataugua.</w:t>
      </w:r>
    </w:p>
    <w:p w14:paraId="6EC2780C" w14:textId="77777777" w:rsidR="0025059F" w:rsidRDefault="0025059F" w:rsidP="000C06ED">
      <w:pPr>
        <w:pStyle w:val="NormalWeb"/>
      </w:pPr>
      <w:r w:rsidRPr="001F0CC4">
        <w:rPr>
          <w:i/>
        </w:rPr>
        <w:t>Kutengwa (Isolation):</w:t>
      </w:r>
      <w:r w:rsidRPr="00393085">
        <w:t xml:space="preserve"> Kutenganisha watu walio na ugonjwa wa kuambukiza kutoka kwa watu ambao sio wagonjwa.</w:t>
      </w:r>
    </w:p>
    <w:p w14:paraId="35844DA2" w14:textId="77777777" w:rsidR="0025059F" w:rsidRDefault="0025059F" w:rsidP="000C06ED">
      <w:pPr>
        <w:pStyle w:val="NormalWeb"/>
      </w:pPr>
      <w:r w:rsidRPr="001F0CC4">
        <w:rPr>
          <w:i/>
        </w:rPr>
        <w:t>Ufuatiliaji wa walikutana na wenye maambukizi (contact tracing):</w:t>
      </w:r>
      <w:r w:rsidRPr="00393085">
        <w:t xml:space="preserve"> Mchakato wa ufuatiliaji unaojumuisha hatua tatu za msingi: </w:t>
      </w:r>
      <w:r>
        <w:t>kubainisha waliokutana na mwenye maambukizi, orodha ya walikutana, na ufuatiliaji wa wote waliokutana</w:t>
      </w:r>
      <w:r w:rsidRPr="00393085">
        <w:t>.</w:t>
      </w:r>
      <w:r>
        <w:t xml:space="preserve"> </w:t>
      </w:r>
    </w:p>
    <w:p w14:paraId="2FA321A2" w14:textId="77777777" w:rsidR="0025059F" w:rsidRDefault="0025059F" w:rsidP="000C06ED">
      <w:pPr>
        <w:pStyle w:val="NormalWeb"/>
      </w:pPr>
      <w:r w:rsidRPr="0025059F">
        <w:rPr>
          <w:i/>
        </w:rPr>
        <w:t>Upatikanaji wa Afya kwa Wote (Universal Health Coverage - UHC):</w:t>
      </w:r>
      <w:r w:rsidRPr="00393085">
        <w:t xml:space="preserve"> Hali </w:t>
      </w:r>
      <w:r>
        <w:t xml:space="preserve">ambayo </w:t>
      </w:r>
      <w:r w:rsidRPr="00393085">
        <w:t>watu wote wanapata huduma z</w:t>
      </w:r>
      <w:r>
        <w:t>a afya zinazohitajika (ikijumuisha kuzuia, kuchochea</w:t>
      </w:r>
      <w:r w:rsidRPr="00393085">
        <w:t xml:space="preserve">, </w:t>
      </w:r>
      <w:r>
        <w:t>matibabu, uponyaji, na upunguzaji wa maumivu) z</w:t>
      </w:r>
      <w:r w:rsidRPr="00393085">
        <w:t xml:space="preserve">a ubora wa kutosha </w:t>
      </w:r>
      <w:r>
        <w:t>na zenye ufanisi mzuri na pia ku</w:t>
      </w:r>
      <w:r w:rsidRPr="00393085">
        <w:t>hakikisha k</w:t>
      </w:r>
      <w:r>
        <w:t>uwa kutumia huduma hizi hakuleti ugumu wa kifedha kwa watumiaji.</w:t>
      </w:r>
    </w:p>
    <w:p w14:paraId="39681EFF" w14:textId="3A8601CE" w:rsidR="003F56A4" w:rsidRPr="00570182" w:rsidRDefault="00626668" w:rsidP="00570182">
      <w:pPr>
        <w:autoSpaceDE w:val="0"/>
        <w:autoSpaceDN w:val="0"/>
        <w:adjustRightInd w:val="0"/>
        <w:spacing w:after="200"/>
        <w:contextualSpacing/>
        <w:rPr>
          <w:rFonts w:eastAsia="FedraSansStd-Light"/>
          <w:b/>
          <w:lang w:val="en-US" w:eastAsia="en-CA"/>
        </w:rPr>
      </w:pPr>
      <w:r>
        <w:rPr>
          <w:rFonts w:eastAsia="FedraSansStd-Light"/>
          <w:b/>
          <w:lang w:val="en-US" w:eastAsia="en-CA"/>
        </w:rPr>
        <w:t>Shukrani</w:t>
      </w:r>
    </w:p>
    <w:p w14:paraId="2B8B1F57" w14:textId="133E1FDB" w:rsidR="00626668" w:rsidRPr="00626668" w:rsidRDefault="00626668" w:rsidP="00626668">
      <w:pPr>
        <w:rPr>
          <w:rFonts w:eastAsia="FedraSansStd-Light"/>
          <w:lang w:val="en-US" w:eastAsia="en-CA"/>
        </w:rPr>
      </w:pPr>
      <w:r>
        <w:rPr>
          <w:rFonts w:eastAsia="FedraSansStd-Light"/>
          <w:lang w:val="en-US" w:eastAsia="en-CA"/>
        </w:rPr>
        <w:t>Imechangiwa na</w:t>
      </w:r>
      <w:r w:rsidR="003F56A4" w:rsidRPr="00D065AF">
        <w:rPr>
          <w:rFonts w:eastAsia="FedraSansStd-Light"/>
          <w:lang w:val="en-US" w:eastAsia="en-CA"/>
        </w:rPr>
        <w:t xml:space="preserve">: </w:t>
      </w:r>
      <w:r w:rsidR="00C47457">
        <w:rPr>
          <w:rFonts w:eastAsia="FedraSansStd-Light"/>
          <w:lang w:val="en-US" w:eastAsia="en-CA"/>
        </w:rPr>
        <w:t xml:space="preserve">Elisabeth Wilson, </w:t>
      </w:r>
      <w:r w:rsidRPr="00626668">
        <w:rPr>
          <w:rFonts w:eastAsia="FedraSansStd-Light"/>
          <w:lang w:val="en-US" w:eastAsia="en-CA"/>
        </w:rPr>
        <w:t>Mwanahabari na Mtaalam wa Mawasiliano</w:t>
      </w:r>
      <w:r>
        <w:rPr>
          <w:rFonts w:eastAsia="FedraSansStd-Light"/>
          <w:lang w:val="en-US" w:eastAsia="en-CA"/>
        </w:rPr>
        <w:t>.</w:t>
      </w:r>
    </w:p>
    <w:p w14:paraId="461D9B6F" w14:textId="7C74E53C" w:rsidR="003F56A4" w:rsidRPr="00570182" w:rsidRDefault="003F56A4" w:rsidP="00626668">
      <w:pPr>
        <w:tabs>
          <w:tab w:val="left" w:pos="2880"/>
          <w:tab w:val="left" w:pos="5550"/>
        </w:tabs>
        <w:rPr>
          <w:rFonts w:eastAsia="FedraSansStd-Light"/>
          <w:b/>
          <w:lang w:val="en-US" w:eastAsia="en-CA"/>
        </w:rPr>
      </w:pPr>
    </w:p>
    <w:p w14:paraId="57C0C626" w14:textId="1FDD7BDF" w:rsidR="00822101" w:rsidRDefault="0025059F" w:rsidP="008636DE">
      <w:pPr>
        <w:autoSpaceDE w:val="0"/>
        <w:autoSpaceDN w:val="0"/>
        <w:adjustRightInd w:val="0"/>
        <w:contextualSpacing/>
        <w:rPr>
          <w:rFonts w:eastAsia="FedraSansStd-Light"/>
          <w:b/>
          <w:lang w:val="en-US" w:eastAsia="en-CA"/>
        </w:rPr>
      </w:pPr>
      <w:r w:rsidRPr="0025059F">
        <w:rPr>
          <w:rFonts w:eastAsia="FedraSansStd-Light"/>
          <w:b/>
          <w:lang w:val="en-US" w:eastAsia="en-CA"/>
        </w:rPr>
        <w:t>Chanzo cha taarifa:</w:t>
      </w:r>
    </w:p>
    <w:p w14:paraId="0EE5DA9A" w14:textId="77777777" w:rsidR="0025059F" w:rsidRPr="0025059F" w:rsidRDefault="0025059F" w:rsidP="008636DE">
      <w:pPr>
        <w:autoSpaceDE w:val="0"/>
        <w:autoSpaceDN w:val="0"/>
        <w:adjustRightInd w:val="0"/>
        <w:contextualSpacing/>
        <w:rPr>
          <w:rFonts w:eastAsia="FedraSansStd-Light"/>
          <w:b/>
          <w:lang w:val="en-US" w:eastAsia="en-CA"/>
        </w:rPr>
      </w:pPr>
    </w:p>
    <w:p w14:paraId="15BBDF69" w14:textId="77777777" w:rsidR="00C32D7E" w:rsidRPr="0025059F" w:rsidRDefault="00C32D7E" w:rsidP="00C32D7E">
      <w:pPr>
        <w:pStyle w:val="ListParagraph"/>
        <w:numPr>
          <w:ilvl w:val="0"/>
          <w:numId w:val="30"/>
        </w:numPr>
        <w:autoSpaceDE w:val="0"/>
        <w:autoSpaceDN w:val="0"/>
        <w:adjustRightInd w:val="0"/>
        <w:spacing w:after="60" w:line="240" w:lineRule="auto"/>
        <w:rPr>
          <w:rFonts w:ascii="Times New Roman" w:hAnsi="Times New Roman"/>
          <w:i/>
          <w:sz w:val="24"/>
          <w:szCs w:val="24"/>
          <w:lang w:val="en-US"/>
        </w:rPr>
      </w:pPr>
      <w:r w:rsidRPr="0025059F">
        <w:rPr>
          <w:rFonts w:ascii="Times New Roman" w:hAnsi="Times New Roman"/>
          <w:sz w:val="24"/>
          <w:szCs w:val="24"/>
        </w:rPr>
        <w:t xml:space="preserve">Adepoju, P., 2020. </w:t>
      </w:r>
      <w:r w:rsidRPr="0025059F">
        <w:rPr>
          <w:rFonts w:ascii="Times New Roman" w:hAnsi="Times New Roman"/>
          <w:i/>
          <w:sz w:val="24"/>
          <w:szCs w:val="24"/>
        </w:rPr>
        <w:t>Gender-based violence – the “Shadow Pandemic” of COVID-19</w:t>
      </w:r>
      <w:r w:rsidRPr="0025059F">
        <w:rPr>
          <w:rFonts w:ascii="Times New Roman" w:hAnsi="Times New Roman"/>
          <w:sz w:val="24"/>
          <w:szCs w:val="24"/>
        </w:rPr>
        <w:t xml:space="preserve">. Health Policy Watch. </w:t>
      </w:r>
      <w:hyperlink r:id="rId12" w:history="1">
        <w:r w:rsidRPr="0025059F">
          <w:rPr>
            <w:rStyle w:val="Hyperlink"/>
            <w:rFonts w:ascii="Times New Roman" w:hAnsi="Times New Roman"/>
            <w:sz w:val="24"/>
            <w:szCs w:val="24"/>
          </w:rPr>
          <w:t>https://healthpolicy-watch.news/75409-2/</w:t>
        </w:r>
      </w:hyperlink>
      <w:r w:rsidRPr="0025059F">
        <w:rPr>
          <w:rFonts w:ascii="Times New Roman" w:hAnsi="Times New Roman"/>
          <w:sz w:val="24"/>
          <w:szCs w:val="24"/>
        </w:rPr>
        <w:t xml:space="preserve"> </w:t>
      </w:r>
    </w:p>
    <w:p w14:paraId="6376861A" w14:textId="77777777" w:rsidR="00C32D7E" w:rsidRPr="0025059F"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lang w:eastAsia="fr-FR"/>
        </w:rPr>
      </w:pPr>
      <w:r w:rsidRPr="0025059F">
        <w:rPr>
          <w:rFonts w:ascii="Times New Roman" w:hAnsi="Times New Roman"/>
          <w:sz w:val="24"/>
          <w:szCs w:val="24"/>
          <w:lang w:eastAsia="fr-FR"/>
        </w:rPr>
        <w:t xml:space="preserve">Baryio, N., 2020. </w:t>
      </w:r>
      <w:r w:rsidRPr="0025059F">
        <w:rPr>
          <w:rFonts w:ascii="Times New Roman" w:hAnsi="Times New Roman"/>
          <w:iCs/>
          <w:sz w:val="24"/>
          <w:szCs w:val="24"/>
          <w:lang w:eastAsia="fr-FR"/>
        </w:rPr>
        <w:t>Rwanda’s aggressive approach to Covid wins plaudit – and warnings</w:t>
      </w:r>
      <w:r w:rsidRPr="0025059F">
        <w:rPr>
          <w:rFonts w:ascii="Times New Roman" w:hAnsi="Times New Roman"/>
          <w:sz w:val="24"/>
          <w:szCs w:val="24"/>
          <w:lang w:eastAsia="fr-FR"/>
        </w:rPr>
        <w:t xml:space="preserve">. </w:t>
      </w:r>
      <w:r w:rsidRPr="0025059F">
        <w:rPr>
          <w:rFonts w:ascii="Times New Roman" w:hAnsi="Times New Roman"/>
          <w:i/>
          <w:sz w:val="24"/>
          <w:szCs w:val="24"/>
          <w:lang w:eastAsia="fr-FR"/>
        </w:rPr>
        <w:t>The Wall Street Journal</w:t>
      </w:r>
      <w:r w:rsidRPr="0025059F">
        <w:rPr>
          <w:rFonts w:ascii="Times New Roman" w:hAnsi="Times New Roman"/>
          <w:sz w:val="24"/>
          <w:szCs w:val="24"/>
          <w:lang w:eastAsia="fr-FR"/>
        </w:rPr>
        <w:t xml:space="preserve">. </w:t>
      </w:r>
      <w:r w:rsidRPr="0025059F">
        <w:rPr>
          <w:rFonts w:ascii="Times New Roman" w:hAnsi="Times New Roman"/>
          <w:sz w:val="24"/>
          <w:szCs w:val="24"/>
          <w:lang w:eastAsia="fr-FR"/>
        </w:rPr>
        <w:br/>
      </w:r>
      <w:hyperlink r:id="rId13" w:history="1">
        <w:r w:rsidRPr="0025059F">
          <w:rPr>
            <w:rStyle w:val="Hyperlink"/>
            <w:rFonts w:ascii="Times New Roman" w:hAnsi="Times New Roman"/>
            <w:sz w:val="24"/>
            <w:szCs w:val="24"/>
            <w:lang w:eastAsia="fr-FR"/>
          </w:rPr>
          <w:t>https://www.wsj.com/articles/rwandas-aggressive-approach-to-covid-wins-plauditsand-warnings-11601372482</w:t>
        </w:r>
      </w:hyperlink>
    </w:p>
    <w:p w14:paraId="55036DCF" w14:textId="77777777" w:rsidR="00C32D7E" w:rsidRPr="0025059F"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lang w:val="fr-FR"/>
        </w:rPr>
      </w:pPr>
      <w:r w:rsidRPr="0025059F">
        <w:rPr>
          <w:rFonts w:ascii="Times New Roman" w:hAnsi="Times New Roman"/>
          <w:sz w:val="24"/>
          <w:szCs w:val="24"/>
        </w:rPr>
        <w:lastRenderedPageBreak/>
        <w:t xml:space="preserve">Beaubien, J., 2020. </w:t>
      </w:r>
      <w:r w:rsidRPr="0025059F">
        <w:rPr>
          <w:rFonts w:ascii="Times New Roman" w:hAnsi="Times New Roman"/>
          <w:i/>
          <w:iCs/>
          <w:sz w:val="24"/>
          <w:szCs w:val="24"/>
        </w:rPr>
        <w:t>Why Rwanda is doing better than Ohio when it comes to controlling COVID-19</w:t>
      </w:r>
      <w:r w:rsidRPr="0025059F">
        <w:rPr>
          <w:rFonts w:ascii="Times New Roman" w:hAnsi="Times New Roman"/>
          <w:sz w:val="24"/>
          <w:szCs w:val="24"/>
        </w:rPr>
        <w:t xml:space="preserve">. </w:t>
      </w:r>
      <w:r w:rsidRPr="0025059F">
        <w:rPr>
          <w:rFonts w:ascii="Times New Roman" w:hAnsi="Times New Roman"/>
          <w:iCs/>
          <w:sz w:val="24"/>
          <w:szCs w:val="24"/>
          <w:lang w:val="fr-FR"/>
        </w:rPr>
        <w:t>NPR</w:t>
      </w:r>
      <w:r w:rsidRPr="0025059F">
        <w:rPr>
          <w:rFonts w:ascii="Times New Roman" w:hAnsi="Times New Roman"/>
          <w:sz w:val="24"/>
          <w:szCs w:val="24"/>
          <w:lang w:val="fr-FR"/>
        </w:rPr>
        <w:t xml:space="preserve">. </w:t>
      </w:r>
      <w:r w:rsidRPr="0025059F">
        <w:rPr>
          <w:rStyle w:val="Hyperlink"/>
          <w:rFonts w:ascii="Times New Roman" w:hAnsi="Times New Roman"/>
          <w:sz w:val="24"/>
          <w:szCs w:val="24"/>
          <w:lang w:val="fr-FR"/>
        </w:rPr>
        <w:t>https://www.npr.org/sections/goatsandsoda/2020/07/15/889802561/a-covid-19-success-story-in-rwanda-free-testing-robot-</w:t>
      </w:r>
    </w:p>
    <w:p w14:paraId="7F987A48" w14:textId="77777777" w:rsidR="00C32D7E" w:rsidRPr="0025059F" w:rsidRDefault="00C32D7E" w:rsidP="00C32D7E">
      <w:pPr>
        <w:pStyle w:val="ListParagraph"/>
        <w:numPr>
          <w:ilvl w:val="0"/>
          <w:numId w:val="30"/>
        </w:numPr>
        <w:autoSpaceDE w:val="0"/>
        <w:autoSpaceDN w:val="0"/>
        <w:adjustRightInd w:val="0"/>
        <w:spacing w:after="60" w:line="240" w:lineRule="auto"/>
        <w:rPr>
          <w:rStyle w:val="Hyperlink"/>
          <w:rFonts w:ascii="Times New Roman" w:hAnsi="Times New Roman"/>
          <w:sz w:val="24"/>
          <w:szCs w:val="24"/>
        </w:rPr>
      </w:pPr>
      <w:r w:rsidRPr="0025059F">
        <w:rPr>
          <w:rFonts w:ascii="Times New Roman" w:hAnsi="Times New Roman"/>
          <w:sz w:val="24"/>
          <w:szCs w:val="24"/>
        </w:rPr>
        <w:t xml:space="preserve">Bishumba N., 2020. </w:t>
      </w:r>
      <w:r w:rsidRPr="0025059F">
        <w:rPr>
          <w:rFonts w:ascii="Times New Roman" w:hAnsi="Times New Roman"/>
          <w:iCs/>
          <w:sz w:val="24"/>
          <w:szCs w:val="24"/>
        </w:rPr>
        <w:t>8 things you need to know about gov’t food distribution programme</w:t>
      </w:r>
      <w:r w:rsidRPr="0025059F">
        <w:rPr>
          <w:rFonts w:ascii="Times New Roman" w:hAnsi="Times New Roman"/>
          <w:sz w:val="24"/>
          <w:szCs w:val="24"/>
        </w:rPr>
        <w:t xml:space="preserve">. </w:t>
      </w:r>
      <w:r w:rsidRPr="0025059F">
        <w:rPr>
          <w:rFonts w:ascii="Times New Roman" w:hAnsi="Times New Roman"/>
          <w:i/>
          <w:sz w:val="24"/>
          <w:szCs w:val="24"/>
        </w:rPr>
        <w:t>New Times</w:t>
      </w:r>
      <w:r w:rsidRPr="0025059F">
        <w:rPr>
          <w:rFonts w:ascii="Times New Roman" w:hAnsi="Times New Roman"/>
          <w:sz w:val="24"/>
          <w:szCs w:val="24"/>
        </w:rPr>
        <w:t xml:space="preserve">. </w:t>
      </w:r>
      <w:hyperlink r:id="rId14" w:history="1">
        <w:r w:rsidRPr="0025059F">
          <w:rPr>
            <w:rStyle w:val="Hyperlink"/>
            <w:rFonts w:ascii="Times New Roman" w:hAnsi="Times New Roman"/>
            <w:sz w:val="24"/>
            <w:szCs w:val="24"/>
          </w:rPr>
          <w:t>https://www.newtimes.co.rw/news/8-things-you-need-know-about-govt-food-distribution-programme</w:t>
        </w:r>
      </w:hyperlink>
      <w:r w:rsidRPr="0025059F">
        <w:rPr>
          <w:rFonts w:ascii="Times New Roman" w:hAnsi="Times New Roman"/>
          <w:sz w:val="24"/>
          <w:szCs w:val="24"/>
        </w:rPr>
        <w:t xml:space="preserve">  </w:t>
      </w:r>
    </w:p>
    <w:p w14:paraId="1798256D" w14:textId="77777777" w:rsidR="00C32D7E" w:rsidRPr="0025059F" w:rsidRDefault="00C32D7E" w:rsidP="00C32D7E">
      <w:pPr>
        <w:pStyle w:val="ListParagraph"/>
        <w:numPr>
          <w:ilvl w:val="0"/>
          <w:numId w:val="30"/>
        </w:numPr>
        <w:autoSpaceDE w:val="0"/>
        <w:autoSpaceDN w:val="0"/>
        <w:adjustRightInd w:val="0"/>
        <w:spacing w:after="60" w:line="240" w:lineRule="auto"/>
        <w:rPr>
          <w:rStyle w:val="Hyperlink"/>
          <w:rFonts w:ascii="Times New Roman" w:hAnsi="Times New Roman"/>
          <w:sz w:val="24"/>
          <w:szCs w:val="24"/>
          <w:lang w:val="en-US"/>
        </w:rPr>
      </w:pPr>
      <w:r w:rsidRPr="0025059F">
        <w:rPr>
          <w:rFonts w:ascii="Times New Roman" w:hAnsi="Times New Roman"/>
          <w:sz w:val="24"/>
          <w:szCs w:val="24"/>
          <w:lang w:val="en-US"/>
        </w:rPr>
        <w:t xml:space="preserve">Dayton, K., and Williamson, J., 2020. </w:t>
      </w:r>
      <w:r w:rsidRPr="0025059F">
        <w:rPr>
          <w:rFonts w:ascii="Times New Roman" w:hAnsi="Times New Roman"/>
          <w:i/>
          <w:iCs/>
          <w:sz w:val="24"/>
          <w:szCs w:val="24"/>
          <w:lang w:val="en-US"/>
        </w:rPr>
        <w:t>Women’s empowerment in agriculture is essential to COVID-19 survival and recovery</w:t>
      </w:r>
      <w:r w:rsidRPr="0025059F">
        <w:rPr>
          <w:rFonts w:ascii="Times New Roman" w:hAnsi="Times New Roman"/>
          <w:sz w:val="24"/>
          <w:szCs w:val="24"/>
          <w:lang w:val="en-US"/>
        </w:rPr>
        <w:t xml:space="preserve">. </w:t>
      </w:r>
      <w:r w:rsidRPr="0025059F">
        <w:rPr>
          <w:rFonts w:ascii="Times New Roman" w:hAnsi="Times New Roman"/>
          <w:iCs/>
          <w:sz w:val="24"/>
          <w:szCs w:val="24"/>
          <w:lang w:val="en-US"/>
        </w:rPr>
        <w:t xml:space="preserve">Agrilinks. </w:t>
      </w:r>
      <w:hyperlink r:id="rId15" w:history="1">
        <w:r w:rsidRPr="0025059F">
          <w:rPr>
            <w:rStyle w:val="Hyperlink"/>
            <w:rFonts w:ascii="Times New Roman" w:hAnsi="Times New Roman"/>
            <w:sz w:val="24"/>
            <w:szCs w:val="24"/>
            <w:lang w:val="en-US"/>
          </w:rPr>
          <w:t>https://www.agrilinks.org/post/womens-empowerment-agriculture-essential-covid-19-survival-and-recovery</w:t>
        </w:r>
      </w:hyperlink>
    </w:p>
    <w:p w14:paraId="42E09772" w14:textId="77777777" w:rsidR="00C32D7E" w:rsidRPr="0025059F"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rPr>
      </w:pPr>
      <w:r w:rsidRPr="0025059F">
        <w:rPr>
          <w:rFonts w:ascii="Times New Roman" w:hAnsi="Times New Roman"/>
          <w:sz w:val="24"/>
          <w:szCs w:val="24"/>
        </w:rPr>
        <w:t xml:space="preserve">Devlin, H., 2020. </w:t>
      </w:r>
      <w:r w:rsidRPr="0025059F">
        <w:rPr>
          <w:rFonts w:ascii="Times New Roman" w:hAnsi="Times New Roman"/>
          <w:iCs/>
          <w:sz w:val="24"/>
          <w:szCs w:val="24"/>
        </w:rPr>
        <w:t>Is 100.000 tests a day an effective strategy against coronavirus?</w:t>
      </w:r>
      <w:r w:rsidRPr="0025059F">
        <w:rPr>
          <w:rFonts w:ascii="Times New Roman" w:hAnsi="Times New Roman"/>
          <w:sz w:val="24"/>
          <w:szCs w:val="24"/>
        </w:rPr>
        <w:t xml:space="preserve"> </w:t>
      </w:r>
      <w:r w:rsidRPr="0025059F">
        <w:rPr>
          <w:rFonts w:ascii="Times New Roman" w:hAnsi="Times New Roman"/>
          <w:i/>
          <w:iCs/>
          <w:sz w:val="24"/>
          <w:szCs w:val="24"/>
        </w:rPr>
        <w:t xml:space="preserve">The Guardian. </w:t>
      </w:r>
      <w:hyperlink r:id="rId16" w:history="1">
        <w:r w:rsidRPr="0025059F">
          <w:rPr>
            <w:rStyle w:val="Hyperlink"/>
            <w:rFonts w:ascii="Times New Roman" w:hAnsi="Times New Roman"/>
            <w:sz w:val="24"/>
            <w:szCs w:val="24"/>
          </w:rPr>
          <w:t>https://www.theguardian.com/world/2020/may/01/is-100000-tests-a-day-an-effective-strategy-coronavirus</w:t>
        </w:r>
      </w:hyperlink>
    </w:p>
    <w:p w14:paraId="3D1EC9E1" w14:textId="77777777" w:rsidR="00C32D7E" w:rsidRPr="0025059F" w:rsidRDefault="00C32D7E" w:rsidP="00C32D7E">
      <w:pPr>
        <w:pStyle w:val="ListParagraph"/>
        <w:numPr>
          <w:ilvl w:val="0"/>
          <w:numId w:val="30"/>
        </w:numPr>
        <w:autoSpaceDE w:val="0"/>
        <w:autoSpaceDN w:val="0"/>
        <w:adjustRightInd w:val="0"/>
        <w:spacing w:after="60" w:line="240" w:lineRule="auto"/>
        <w:rPr>
          <w:rStyle w:val="Hyperlink"/>
          <w:rFonts w:ascii="Times New Roman" w:hAnsi="Times New Roman"/>
          <w:sz w:val="24"/>
          <w:szCs w:val="24"/>
        </w:rPr>
      </w:pPr>
      <w:r w:rsidRPr="0025059F">
        <w:rPr>
          <w:rFonts w:ascii="Times New Roman" w:hAnsi="Times New Roman"/>
          <w:sz w:val="24"/>
          <w:szCs w:val="24"/>
          <w:lang w:val="en-US"/>
        </w:rPr>
        <w:t xml:space="preserve">Isaac, K, 2020. </w:t>
      </w:r>
      <w:r w:rsidRPr="0025059F">
        <w:rPr>
          <w:rFonts w:ascii="Times New Roman" w:hAnsi="Times New Roman"/>
          <w:iCs/>
          <w:sz w:val="24"/>
          <w:szCs w:val="24"/>
        </w:rPr>
        <w:t>How Rwanda plans to save farmers from effects of COVID-19</w:t>
      </w:r>
      <w:r w:rsidRPr="0025059F">
        <w:rPr>
          <w:rFonts w:ascii="Times New Roman" w:hAnsi="Times New Roman"/>
          <w:sz w:val="24"/>
          <w:szCs w:val="24"/>
        </w:rPr>
        <w:t xml:space="preserve">. </w:t>
      </w:r>
      <w:r w:rsidRPr="0025059F">
        <w:rPr>
          <w:rFonts w:ascii="Times New Roman" w:hAnsi="Times New Roman"/>
          <w:i/>
          <w:sz w:val="24"/>
          <w:szCs w:val="24"/>
        </w:rPr>
        <w:t>Taarifa</w:t>
      </w:r>
      <w:r w:rsidRPr="0025059F">
        <w:rPr>
          <w:rFonts w:ascii="Times New Roman" w:hAnsi="Times New Roman"/>
          <w:sz w:val="24"/>
          <w:szCs w:val="24"/>
        </w:rPr>
        <w:t xml:space="preserve">. </w:t>
      </w:r>
      <w:r w:rsidRPr="0025059F">
        <w:rPr>
          <w:rStyle w:val="Hyperlink"/>
          <w:rFonts w:ascii="Times New Roman" w:hAnsi="Times New Roman"/>
          <w:sz w:val="24"/>
          <w:szCs w:val="24"/>
        </w:rPr>
        <w:t>https://taarifa.rw/how-rwanda-plans-to-save-farmers-from-effects-of-covid-19/</w:t>
      </w:r>
    </w:p>
    <w:p w14:paraId="613391EE" w14:textId="77777777" w:rsidR="00C32D7E" w:rsidRPr="0025059F"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rPr>
      </w:pPr>
      <w:r w:rsidRPr="0025059F">
        <w:rPr>
          <w:rFonts w:ascii="Times New Roman" w:hAnsi="Times New Roman"/>
          <w:sz w:val="24"/>
          <w:szCs w:val="24"/>
        </w:rPr>
        <w:t xml:space="preserve">Kagire, E., 2020. </w:t>
      </w:r>
      <w:r w:rsidRPr="0025059F">
        <w:rPr>
          <w:rFonts w:ascii="Times New Roman" w:hAnsi="Times New Roman"/>
          <w:i/>
          <w:sz w:val="24"/>
          <w:szCs w:val="24"/>
        </w:rPr>
        <w:t>Rwanda: How COVID-19 relief distribution will work</w:t>
      </w:r>
      <w:r w:rsidRPr="0025059F">
        <w:rPr>
          <w:rFonts w:ascii="Times New Roman" w:hAnsi="Times New Roman"/>
          <w:sz w:val="24"/>
          <w:szCs w:val="24"/>
        </w:rPr>
        <w:t xml:space="preserve">. KT Press </w:t>
      </w:r>
      <w:hyperlink r:id="rId17" w:history="1">
        <w:r w:rsidRPr="0025059F">
          <w:rPr>
            <w:rStyle w:val="Hyperlink"/>
            <w:rFonts w:ascii="Times New Roman" w:hAnsi="Times New Roman"/>
            <w:sz w:val="24"/>
            <w:szCs w:val="24"/>
          </w:rPr>
          <w:t>https://www.ktpress.rw/2020/03/rwanda-how-covid-19-relief-distribution-will-work/</w:t>
        </w:r>
      </w:hyperlink>
    </w:p>
    <w:p w14:paraId="12724575" w14:textId="77777777" w:rsidR="00C32D7E" w:rsidRPr="0025059F" w:rsidRDefault="00C32D7E" w:rsidP="00C32D7E">
      <w:pPr>
        <w:pStyle w:val="ListParagraph"/>
        <w:numPr>
          <w:ilvl w:val="0"/>
          <w:numId w:val="30"/>
        </w:numPr>
        <w:autoSpaceDE w:val="0"/>
        <w:autoSpaceDN w:val="0"/>
        <w:adjustRightInd w:val="0"/>
        <w:spacing w:after="60" w:line="240" w:lineRule="auto"/>
        <w:rPr>
          <w:rStyle w:val="Hyperlink"/>
          <w:rFonts w:ascii="Times New Roman" w:hAnsi="Times New Roman"/>
          <w:color w:val="auto"/>
          <w:sz w:val="24"/>
          <w:szCs w:val="24"/>
          <w:u w:val="none"/>
        </w:rPr>
      </w:pPr>
      <w:r w:rsidRPr="0025059F">
        <w:rPr>
          <w:rFonts w:ascii="Times New Roman" w:hAnsi="Times New Roman"/>
          <w:sz w:val="24"/>
          <w:szCs w:val="24"/>
        </w:rPr>
        <w:t xml:space="preserve">Kripahl, C., 2020. </w:t>
      </w:r>
      <w:r w:rsidRPr="0025059F">
        <w:rPr>
          <w:rFonts w:ascii="Times New Roman" w:hAnsi="Times New Roman"/>
          <w:i/>
          <w:sz w:val="24"/>
          <w:szCs w:val="24"/>
        </w:rPr>
        <w:t>Price hikes in Africa aggravate the coronavirus crisis.</w:t>
      </w:r>
      <w:r w:rsidRPr="0025059F">
        <w:rPr>
          <w:rFonts w:ascii="Times New Roman" w:hAnsi="Times New Roman"/>
          <w:sz w:val="24"/>
          <w:szCs w:val="24"/>
        </w:rPr>
        <w:t xml:space="preserve"> Deutsche Welle. </w:t>
      </w:r>
      <w:hyperlink r:id="rId18" w:history="1">
        <w:r w:rsidRPr="0025059F">
          <w:rPr>
            <w:rStyle w:val="Hyperlink"/>
            <w:rFonts w:ascii="Times New Roman" w:hAnsi="Times New Roman"/>
            <w:sz w:val="24"/>
            <w:szCs w:val="24"/>
          </w:rPr>
          <w:t>https://www.dw.com/en/price-hikes-in-africa-aggravate-the-coronavirus-crisis/a-52820553</w:t>
        </w:r>
      </w:hyperlink>
      <w:r w:rsidRPr="0025059F">
        <w:rPr>
          <w:rStyle w:val="Hyperlink"/>
          <w:rFonts w:ascii="Times New Roman" w:hAnsi="Times New Roman"/>
          <w:sz w:val="24"/>
          <w:szCs w:val="24"/>
        </w:rPr>
        <w:t xml:space="preserve"> </w:t>
      </w:r>
    </w:p>
    <w:p w14:paraId="44DF65DB" w14:textId="77777777" w:rsidR="00C32D7E" w:rsidRPr="0025059F"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lang w:val="en-US"/>
        </w:rPr>
      </w:pPr>
      <w:r w:rsidRPr="0025059F">
        <w:rPr>
          <w:rFonts w:ascii="Times New Roman" w:hAnsi="Times New Roman"/>
          <w:sz w:val="24"/>
          <w:szCs w:val="24"/>
          <w:lang w:val="en-US"/>
        </w:rPr>
        <w:t xml:space="preserve">Kuteesa, H., 2020. </w:t>
      </w:r>
      <w:r w:rsidRPr="0025059F">
        <w:rPr>
          <w:rFonts w:ascii="Times New Roman" w:hAnsi="Times New Roman"/>
          <w:i/>
          <w:sz w:val="24"/>
          <w:szCs w:val="24"/>
          <w:lang w:val="en-US"/>
        </w:rPr>
        <w:t>Rwanda: Govt extends lockdown until April 30</w:t>
      </w:r>
      <w:r w:rsidRPr="0025059F">
        <w:rPr>
          <w:rFonts w:ascii="Times New Roman" w:hAnsi="Times New Roman"/>
          <w:sz w:val="24"/>
          <w:szCs w:val="24"/>
          <w:lang w:val="en-US"/>
        </w:rPr>
        <w:t xml:space="preserve">. </w:t>
      </w:r>
      <w:hyperlink r:id="rId19" w:history="1">
        <w:r w:rsidRPr="0025059F">
          <w:rPr>
            <w:rStyle w:val="Hyperlink"/>
            <w:rFonts w:ascii="Times New Roman" w:hAnsi="Times New Roman"/>
            <w:sz w:val="24"/>
            <w:szCs w:val="24"/>
            <w:lang w:val="en-US"/>
          </w:rPr>
          <w:t>https://allafrica.com/stories/202004200427.html</w:t>
        </w:r>
      </w:hyperlink>
      <w:r w:rsidRPr="0025059F">
        <w:rPr>
          <w:rFonts w:ascii="Times New Roman" w:hAnsi="Times New Roman"/>
          <w:sz w:val="24"/>
          <w:szCs w:val="24"/>
          <w:lang w:val="en-US"/>
        </w:rPr>
        <w:t xml:space="preserve"> </w:t>
      </w:r>
    </w:p>
    <w:p w14:paraId="49535FEB" w14:textId="77777777" w:rsidR="00C32D7E" w:rsidRPr="0025059F"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rPr>
      </w:pPr>
      <w:r w:rsidRPr="0025059F">
        <w:rPr>
          <w:rFonts w:ascii="Times New Roman" w:hAnsi="Times New Roman"/>
          <w:sz w:val="24"/>
          <w:szCs w:val="24"/>
        </w:rPr>
        <w:t xml:space="preserve">Maema, C., 2020. </w:t>
      </w:r>
      <w:r w:rsidRPr="0025059F">
        <w:rPr>
          <w:rFonts w:ascii="Times New Roman" w:hAnsi="Times New Roman"/>
          <w:i/>
          <w:sz w:val="24"/>
          <w:szCs w:val="24"/>
        </w:rPr>
        <w:t>Rwanda to conduct street testing survey of COVID-19 in capital city</w:t>
      </w:r>
      <w:r w:rsidRPr="0025059F">
        <w:rPr>
          <w:rFonts w:ascii="Times New Roman" w:hAnsi="Times New Roman"/>
          <w:sz w:val="24"/>
          <w:szCs w:val="24"/>
        </w:rPr>
        <w:t xml:space="preserve">. CGTN Africa. </w:t>
      </w:r>
      <w:hyperlink r:id="rId20" w:history="1">
        <w:r w:rsidRPr="0025059F">
          <w:rPr>
            <w:rStyle w:val="Hyperlink"/>
            <w:rFonts w:ascii="Times New Roman" w:hAnsi="Times New Roman"/>
            <w:sz w:val="24"/>
            <w:szCs w:val="24"/>
          </w:rPr>
          <w:t>https://africa.cgtn.com/2020/07/02/rwanda-to-conduct-street-testing-survey-of-covid-19-in-capital-city/</w:t>
        </w:r>
      </w:hyperlink>
    </w:p>
    <w:p w14:paraId="1E93A0A7" w14:textId="77777777" w:rsidR="00C32D7E" w:rsidRPr="0025059F"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lang w:eastAsia="fr-FR"/>
        </w:rPr>
      </w:pPr>
      <w:r w:rsidRPr="0025059F">
        <w:rPr>
          <w:rFonts w:ascii="Times New Roman" w:hAnsi="Times New Roman"/>
          <w:sz w:val="24"/>
          <w:szCs w:val="24"/>
          <w:lang w:eastAsia="fr-FR"/>
        </w:rPr>
        <w:t xml:space="preserve">Nohana online journal, 2020. </w:t>
      </w:r>
      <w:r w:rsidRPr="0025059F">
        <w:rPr>
          <w:rFonts w:ascii="Times New Roman" w:hAnsi="Times New Roman"/>
          <w:i/>
          <w:iCs/>
          <w:sz w:val="24"/>
          <w:szCs w:val="24"/>
          <w:lang w:eastAsia="fr-FR"/>
        </w:rPr>
        <w:t>FAO has provided emergency agricultural support to disaster victims in Rwanda</w:t>
      </w:r>
      <w:r w:rsidRPr="0025059F">
        <w:rPr>
          <w:rFonts w:ascii="Times New Roman" w:hAnsi="Times New Roman"/>
          <w:sz w:val="24"/>
          <w:szCs w:val="24"/>
          <w:lang w:eastAsia="fr-FR"/>
        </w:rPr>
        <w:t xml:space="preserve">. </w:t>
      </w:r>
      <w:hyperlink r:id="rId21" w:history="1">
        <w:r w:rsidRPr="0025059F">
          <w:rPr>
            <w:rStyle w:val="Hyperlink"/>
            <w:rFonts w:ascii="Times New Roman" w:hAnsi="Times New Roman"/>
            <w:sz w:val="24"/>
            <w:szCs w:val="24"/>
            <w:lang w:eastAsia="fr-FR"/>
          </w:rPr>
          <w:t>http://nonaha.com/fao-has-provided-emergency-agriculture-support-to-disaster-victims-in-rwanda</w:t>
        </w:r>
      </w:hyperlink>
      <w:r w:rsidRPr="0025059F">
        <w:rPr>
          <w:rFonts w:ascii="Times New Roman" w:hAnsi="Times New Roman"/>
          <w:sz w:val="24"/>
          <w:szCs w:val="24"/>
          <w:lang w:eastAsia="fr-FR"/>
        </w:rPr>
        <w:t xml:space="preserve">  </w:t>
      </w:r>
    </w:p>
    <w:p w14:paraId="2086D7D3" w14:textId="77777777" w:rsidR="00C32D7E" w:rsidRPr="0025059F" w:rsidRDefault="00C32D7E" w:rsidP="00C32D7E">
      <w:pPr>
        <w:pStyle w:val="ListParagraph"/>
        <w:numPr>
          <w:ilvl w:val="0"/>
          <w:numId w:val="30"/>
        </w:numPr>
        <w:autoSpaceDE w:val="0"/>
        <w:autoSpaceDN w:val="0"/>
        <w:adjustRightInd w:val="0"/>
        <w:spacing w:after="60" w:line="240" w:lineRule="auto"/>
        <w:rPr>
          <w:rStyle w:val="Hyperlink"/>
          <w:rFonts w:ascii="Times New Roman" w:hAnsi="Times New Roman"/>
          <w:color w:val="auto"/>
          <w:sz w:val="24"/>
          <w:szCs w:val="24"/>
          <w:u w:val="none"/>
          <w:lang w:val="en-US"/>
        </w:rPr>
      </w:pPr>
      <w:r w:rsidRPr="0025059F">
        <w:rPr>
          <w:rFonts w:ascii="Times New Roman" w:hAnsi="Times New Roman"/>
          <w:sz w:val="24"/>
          <w:szCs w:val="24"/>
        </w:rPr>
        <w:t xml:space="preserve">Nshiyimana, P., 2020. </w:t>
      </w:r>
      <w:r w:rsidRPr="0025059F">
        <w:rPr>
          <w:rFonts w:ascii="Times New Roman" w:hAnsi="Times New Roman"/>
          <w:i/>
          <w:sz w:val="24"/>
          <w:szCs w:val="24"/>
          <w:lang w:val="en-US"/>
        </w:rPr>
        <w:t>Rwanda controls COVID-19, but its farmers still struggle</w:t>
      </w:r>
      <w:r w:rsidRPr="0025059F">
        <w:rPr>
          <w:rFonts w:ascii="Times New Roman" w:hAnsi="Times New Roman"/>
          <w:sz w:val="24"/>
          <w:szCs w:val="24"/>
          <w:lang w:val="en-US"/>
        </w:rPr>
        <w:t xml:space="preserve">. Cornell Alliance For Science. </w:t>
      </w:r>
      <w:hyperlink r:id="rId22" w:history="1">
        <w:r w:rsidRPr="0025059F">
          <w:rPr>
            <w:rStyle w:val="Hyperlink"/>
            <w:rFonts w:ascii="Times New Roman" w:hAnsi="Times New Roman"/>
            <w:sz w:val="24"/>
            <w:szCs w:val="24"/>
            <w:lang w:val="en-US"/>
          </w:rPr>
          <w:t>https://allianceforscience.cornell.edu/blog/2020/08/rwanda-controls-covid-19-but-its-farmers-still-struggle/</w:t>
        </w:r>
      </w:hyperlink>
    </w:p>
    <w:p w14:paraId="7012731F" w14:textId="77777777" w:rsidR="00C32D7E" w:rsidRPr="0025059F"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rPr>
      </w:pPr>
      <w:r w:rsidRPr="0025059F">
        <w:rPr>
          <w:rFonts w:ascii="Times New Roman" w:hAnsi="Times New Roman"/>
          <w:sz w:val="24"/>
          <w:szCs w:val="24"/>
        </w:rPr>
        <w:t xml:space="preserve">Our World in Data, 2020. </w:t>
      </w:r>
      <w:r w:rsidRPr="0025059F">
        <w:rPr>
          <w:rFonts w:ascii="Times New Roman" w:hAnsi="Times New Roman"/>
          <w:i/>
          <w:iCs/>
          <w:sz w:val="24"/>
          <w:szCs w:val="24"/>
        </w:rPr>
        <w:t>Rwanda: Coronavirus Pandemic Country Profile</w:t>
      </w:r>
      <w:r w:rsidRPr="0025059F">
        <w:rPr>
          <w:rFonts w:ascii="Times New Roman" w:hAnsi="Times New Roman"/>
          <w:sz w:val="24"/>
          <w:szCs w:val="24"/>
        </w:rPr>
        <w:t xml:space="preserve">. </w:t>
      </w:r>
      <w:hyperlink r:id="rId23" w:history="1">
        <w:r w:rsidRPr="0025059F">
          <w:rPr>
            <w:rStyle w:val="Hyperlink"/>
            <w:rFonts w:ascii="Times New Roman" w:hAnsi="Times New Roman"/>
            <w:sz w:val="24"/>
            <w:szCs w:val="24"/>
          </w:rPr>
          <w:t>https://ourworldindata.org/coronavirus/country/rwanda?country=~RWA</w:t>
        </w:r>
      </w:hyperlink>
      <w:r w:rsidRPr="0025059F">
        <w:rPr>
          <w:rFonts w:ascii="Times New Roman" w:hAnsi="Times New Roman"/>
          <w:sz w:val="24"/>
          <w:szCs w:val="24"/>
        </w:rPr>
        <w:t xml:space="preserve"> </w:t>
      </w:r>
    </w:p>
    <w:p w14:paraId="0ED75251" w14:textId="77777777" w:rsidR="00C32D7E" w:rsidRPr="0025059F"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rPr>
      </w:pPr>
      <w:r w:rsidRPr="0025059F">
        <w:rPr>
          <w:rFonts w:ascii="Times New Roman" w:hAnsi="Times New Roman"/>
          <w:sz w:val="24"/>
          <w:szCs w:val="24"/>
        </w:rPr>
        <w:t xml:space="preserve">Rwibasira E., 2020. </w:t>
      </w:r>
      <w:r w:rsidRPr="0025059F">
        <w:rPr>
          <w:rFonts w:ascii="Times New Roman" w:hAnsi="Times New Roman"/>
          <w:iCs/>
          <w:sz w:val="24"/>
          <w:szCs w:val="24"/>
        </w:rPr>
        <w:t>Effects of COVID-19 on farming in Rwanda: the fate of poultry farming</w:t>
      </w:r>
      <w:r w:rsidRPr="0025059F">
        <w:rPr>
          <w:rFonts w:ascii="Times New Roman" w:hAnsi="Times New Roman"/>
          <w:sz w:val="24"/>
          <w:szCs w:val="24"/>
        </w:rPr>
        <w:t xml:space="preserve">. </w:t>
      </w:r>
      <w:r w:rsidRPr="0025059F">
        <w:rPr>
          <w:rFonts w:ascii="Times New Roman" w:hAnsi="Times New Roman"/>
          <w:i/>
          <w:sz w:val="24"/>
          <w:szCs w:val="24"/>
        </w:rPr>
        <w:t>The New Times</w:t>
      </w:r>
      <w:r w:rsidRPr="0025059F">
        <w:rPr>
          <w:rFonts w:ascii="Times New Roman" w:hAnsi="Times New Roman"/>
          <w:sz w:val="24"/>
          <w:szCs w:val="24"/>
        </w:rPr>
        <w:t xml:space="preserve">. </w:t>
      </w:r>
      <w:hyperlink r:id="rId24" w:history="1">
        <w:r w:rsidRPr="0025059F">
          <w:rPr>
            <w:rStyle w:val="Hyperlink"/>
            <w:rFonts w:ascii="Times New Roman" w:hAnsi="Times New Roman"/>
            <w:sz w:val="24"/>
            <w:szCs w:val="24"/>
          </w:rPr>
          <w:t>https://www.msn.com/en-za/news/other/effects-of-covid-19-on-farming-in-rwanda-the-fate-of-poultry-farming/ar-BB13u99Q</w:t>
        </w:r>
      </w:hyperlink>
      <w:r w:rsidRPr="0025059F">
        <w:rPr>
          <w:rFonts w:ascii="Times New Roman" w:hAnsi="Times New Roman"/>
          <w:sz w:val="24"/>
          <w:szCs w:val="24"/>
        </w:rPr>
        <w:t xml:space="preserve"> </w:t>
      </w:r>
    </w:p>
    <w:p w14:paraId="757DB02F" w14:textId="77777777" w:rsidR="00C32D7E" w:rsidRPr="0025059F"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lang w:eastAsia="fr-FR"/>
        </w:rPr>
      </w:pPr>
      <w:r w:rsidRPr="0025059F">
        <w:rPr>
          <w:rFonts w:ascii="Times New Roman" w:hAnsi="Times New Roman"/>
          <w:sz w:val="24"/>
          <w:szCs w:val="24"/>
          <w:lang w:eastAsia="fr-FR"/>
        </w:rPr>
        <w:t xml:space="preserve">Schengen Visa Info, 2020. </w:t>
      </w:r>
      <w:r w:rsidRPr="0025059F">
        <w:rPr>
          <w:rFonts w:ascii="Times New Roman" w:hAnsi="Times New Roman"/>
          <w:i/>
          <w:sz w:val="24"/>
          <w:szCs w:val="24"/>
          <w:lang w:eastAsia="fr-FR"/>
        </w:rPr>
        <w:t>EU’s list of epidemiologically safe countries amid Covid-19</w:t>
      </w:r>
      <w:r w:rsidRPr="0025059F">
        <w:rPr>
          <w:rFonts w:ascii="Times New Roman" w:hAnsi="Times New Roman"/>
          <w:sz w:val="24"/>
          <w:szCs w:val="24"/>
          <w:lang w:eastAsia="fr-FR"/>
        </w:rPr>
        <w:t xml:space="preserve">. </w:t>
      </w:r>
      <w:r w:rsidRPr="0025059F">
        <w:rPr>
          <w:rFonts w:ascii="Times New Roman" w:hAnsi="Times New Roman"/>
          <w:sz w:val="24"/>
          <w:szCs w:val="24"/>
          <w:lang w:eastAsia="fr-FR"/>
        </w:rPr>
        <w:br/>
      </w:r>
      <w:hyperlink r:id="rId25" w:history="1">
        <w:r w:rsidRPr="0025059F">
          <w:rPr>
            <w:rStyle w:val="Hyperlink"/>
            <w:rFonts w:ascii="Times New Roman" w:hAnsi="Times New Roman"/>
            <w:sz w:val="24"/>
            <w:szCs w:val="24"/>
            <w:lang w:eastAsia="fr-FR"/>
          </w:rPr>
          <w:t>https://www.schengenvisainfo.com/eu-list-of-epidemiologically-safe-countries-amid-covid-19/</w:t>
        </w:r>
      </w:hyperlink>
      <w:r w:rsidRPr="0025059F">
        <w:rPr>
          <w:rFonts w:ascii="Times New Roman" w:hAnsi="Times New Roman"/>
          <w:sz w:val="24"/>
          <w:szCs w:val="24"/>
          <w:lang w:eastAsia="fr-FR"/>
        </w:rPr>
        <w:t xml:space="preserve"> </w:t>
      </w:r>
    </w:p>
    <w:p w14:paraId="71DCF534" w14:textId="77777777" w:rsidR="00C32D7E" w:rsidRPr="0025059F"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rPr>
      </w:pPr>
      <w:r w:rsidRPr="0025059F">
        <w:rPr>
          <w:rFonts w:ascii="Times New Roman" w:hAnsi="Times New Roman"/>
          <w:sz w:val="24"/>
          <w:szCs w:val="24"/>
        </w:rPr>
        <w:t xml:space="preserve">Ssebwami, J., 2020. COVID19 crisis: </w:t>
      </w:r>
      <w:r w:rsidRPr="0025059F">
        <w:rPr>
          <w:rFonts w:ascii="Times New Roman" w:hAnsi="Times New Roman"/>
          <w:iCs/>
          <w:sz w:val="24"/>
          <w:szCs w:val="24"/>
        </w:rPr>
        <w:t>Rwanda begins distribution of essential goods to citizens affected by coronavirus lockdown</w:t>
      </w:r>
      <w:r w:rsidRPr="0025059F">
        <w:rPr>
          <w:rFonts w:ascii="Times New Roman" w:hAnsi="Times New Roman"/>
          <w:sz w:val="24"/>
          <w:szCs w:val="24"/>
        </w:rPr>
        <w:t xml:space="preserve">. </w:t>
      </w:r>
      <w:r w:rsidRPr="0025059F">
        <w:rPr>
          <w:rFonts w:ascii="Times New Roman" w:hAnsi="Times New Roman"/>
          <w:i/>
          <w:iCs/>
          <w:sz w:val="24"/>
          <w:szCs w:val="24"/>
        </w:rPr>
        <w:t>PML Daily</w:t>
      </w:r>
      <w:r w:rsidRPr="0025059F">
        <w:rPr>
          <w:rFonts w:ascii="Times New Roman" w:hAnsi="Times New Roman"/>
          <w:sz w:val="24"/>
          <w:szCs w:val="24"/>
        </w:rPr>
        <w:t xml:space="preserve">. </w:t>
      </w:r>
      <w:hyperlink r:id="rId26" w:history="1">
        <w:r w:rsidRPr="0025059F">
          <w:rPr>
            <w:rStyle w:val="Hyperlink"/>
            <w:rFonts w:ascii="Times New Roman" w:hAnsi="Times New Roman"/>
            <w:sz w:val="24"/>
            <w:szCs w:val="24"/>
          </w:rPr>
          <w:t>https://www.pmldaily.com/news/2020/03/covid19-crisis-rwanda-begins-distribution-of-essential-goods-to-citizens-affected-by-coronavirus-lockdown.html</w:t>
        </w:r>
      </w:hyperlink>
    </w:p>
    <w:p w14:paraId="44B7CF17" w14:textId="77777777" w:rsidR="00C32D7E" w:rsidRPr="0025059F"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lang w:val="en-US"/>
        </w:rPr>
      </w:pPr>
      <w:r w:rsidRPr="0025059F">
        <w:rPr>
          <w:rFonts w:ascii="Times New Roman" w:hAnsi="Times New Roman"/>
          <w:sz w:val="24"/>
          <w:szCs w:val="24"/>
        </w:rPr>
        <w:t xml:space="preserve">Ssuna, I., 2020. </w:t>
      </w:r>
      <w:r w:rsidRPr="0025059F">
        <w:rPr>
          <w:rFonts w:ascii="Times New Roman" w:hAnsi="Times New Roman"/>
          <w:iCs/>
          <w:sz w:val="24"/>
          <w:szCs w:val="24"/>
          <w:lang w:val="en-US"/>
        </w:rPr>
        <w:t>Limited COVID-19 testing? Researchers in Rwanda have an idea</w:t>
      </w:r>
      <w:r w:rsidRPr="0025059F">
        <w:rPr>
          <w:rFonts w:ascii="Times New Roman" w:hAnsi="Times New Roman"/>
          <w:sz w:val="24"/>
          <w:szCs w:val="24"/>
          <w:lang w:val="en-US"/>
        </w:rPr>
        <w:t xml:space="preserve">. </w:t>
      </w:r>
      <w:r w:rsidRPr="0025059F">
        <w:rPr>
          <w:rFonts w:ascii="Times New Roman" w:hAnsi="Times New Roman"/>
          <w:i/>
          <w:iCs/>
          <w:sz w:val="24"/>
          <w:szCs w:val="24"/>
          <w:lang w:val="en-US"/>
        </w:rPr>
        <w:t xml:space="preserve">Daily Herald. </w:t>
      </w:r>
      <w:hyperlink r:id="rId27" w:history="1">
        <w:r w:rsidRPr="0025059F">
          <w:rPr>
            <w:rStyle w:val="Hyperlink"/>
            <w:rFonts w:ascii="Times New Roman" w:hAnsi="Times New Roman"/>
            <w:sz w:val="24"/>
            <w:szCs w:val="24"/>
            <w:lang w:val="en-US"/>
          </w:rPr>
          <w:t>https://www.dailyherald.com/article/20200813/news/308139976</w:t>
        </w:r>
      </w:hyperlink>
    </w:p>
    <w:p w14:paraId="5A90814B" w14:textId="77777777" w:rsidR="00C32D7E" w:rsidRPr="0025059F" w:rsidRDefault="00C32D7E" w:rsidP="00C32D7E">
      <w:pPr>
        <w:pStyle w:val="ListParagraph"/>
        <w:numPr>
          <w:ilvl w:val="0"/>
          <w:numId w:val="30"/>
        </w:numPr>
        <w:autoSpaceDE w:val="0"/>
        <w:autoSpaceDN w:val="0"/>
        <w:adjustRightInd w:val="0"/>
        <w:spacing w:after="60" w:line="240" w:lineRule="auto"/>
        <w:rPr>
          <w:rStyle w:val="Hyperlink"/>
          <w:rFonts w:ascii="Times New Roman" w:hAnsi="Times New Roman"/>
          <w:color w:val="auto"/>
          <w:sz w:val="24"/>
          <w:szCs w:val="24"/>
          <w:u w:val="none"/>
        </w:rPr>
      </w:pPr>
      <w:r w:rsidRPr="0025059F">
        <w:rPr>
          <w:rFonts w:ascii="Times New Roman" w:hAnsi="Times New Roman"/>
          <w:sz w:val="24"/>
          <w:szCs w:val="24"/>
        </w:rPr>
        <w:t xml:space="preserve">World Food Program, 2020. </w:t>
      </w:r>
      <w:r w:rsidRPr="0025059F">
        <w:rPr>
          <w:rFonts w:ascii="Times New Roman" w:hAnsi="Times New Roman"/>
          <w:i/>
          <w:sz w:val="24"/>
          <w:szCs w:val="24"/>
        </w:rPr>
        <w:t>Farmers in Rwanda provide food to those affected by coronavirus</w:t>
      </w:r>
      <w:r w:rsidRPr="0025059F">
        <w:rPr>
          <w:rFonts w:ascii="Times New Roman" w:hAnsi="Times New Roman"/>
          <w:sz w:val="24"/>
          <w:szCs w:val="24"/>
        </w:rPr>
        <w:t xml:space="preserve">. </w:t>
      </w:r>
      <w:hyperlink r:id="rId28" w:history="1">
        <w:r w:rsidRPr="0025059F">
          <w:rPr>
            <w:rStyle w:val="Hyperlink"/>
            <w:rFonts w:ascii="Times New Roman" w:hAnsi="Times New Roman"/>
            <w:sz w:val="24"/>
            <w:szCs w:val="24"/>
          </w:rPr>
          <w:t>https://insight.wfp.org/farmers-in-rwanda-provide-food-to-those-affected-by-coronavirus-ef4e0bf156e8</w:t>
        </w:r>
      </w:hyperlink>
    </w:p>
    <w:p w14:paraId="74BCEF36" w14:textId="77777777" w:rsidR="00C32D7E" w:rsidRPr="0025059F" w:rsidRDefault="00C32D7E" w:rsidP="00E27059">
      <w:pPr>
        <w:pStyle w:val="ListParagraph"/>
        <w:numPr>
          <w:ilvl w:val="0"/>
          <w:numId w:val="30"/>
        </w:numPr>
        <w:autoSpaceDE w:val="0"/>
        <w:autoSpaceDN w:val="0"/>
        <w:adjustRightInd w:val="0"/>
        <w:spacing w:after="60" w:line="240" w:lineRule="auto"/>
        <w:rPr>
          <w:rFonts w:ascii="Times New Roman" w:hAnsi="Times New Roman"/>
          <w:sz w:val="24"/>
          <w:szCs w:val="24"/>
        </w:rPr>
      </w:pPr>
      <w:r w:rsidRPr="0025059F">
        <w:rPr>
          <w:rFonts w:ascii="Times New Roman" w:hAnsi="Times New Roman"/>
          <w:sz w:val="24"/>
          <w:szCs w:val="24"/>
        </w:rPr>
        <w:t xml:space="preserve">World Health Organization, AFRO, 2020. </w:t>
      </w:r>
      <w:r w:rsidRPr="0025059F">
        <w:rPr>
          <w:rFonts w:ascii="Times New Roman" w:hAnsi="Times New Roman"/>
          <w:i/>
          <w:iCs/>
          <w:sz w:val="24"/>
          <w:szCs w:val="24"/>
        </w:rPr>
        <w:t>Rwanda’s response to COVID 19 brings out the need to prepare and learn from practice</w:t>
      </w:r>
      <w:r w:rsidRPr="0025059F">
        <w:rPr>
          <w:rFonts w:ascii="Times New Roman" w:hAnsi="Times New Roman"/>
          <w:sz w:val="24"/>
          <w:szCs w:val="24"/>
        </w:rPr>
        <w:t xml:space="preserve">. </w:t>
      </w:r>
      <w:r w:rsidRPr="0025059F">
        <w:rPr>
          <w:rFonts w:ascii="Times New Roman" w:hAnsi="Times New Roman"/>
          <w:sz w:val="24"/>
          <w:szCs w:val="24"/>
        </w:rPr>
        <w:br/>
      </w:r>
      <w:hyperlink r:id="rId29" w:history="1">
        <w:r w:rsidRPr="0025059F">
          <w:rPr>
            <w:rStyle w:val="Hyperlink"/>
            <w:rFonts w:ascii="Times New Roman" w:hAnsi="Times New Roman"/>
            <w:sz w:val="24"/>
            <w:szCs w:val="24"/>
          </w:rPr>
          <w:t>https://www.afro.who.int/news/rwandas-response-covid-19-brings-out-need-prepare-and-learn-practice</w:t>
        </w:r>
      </w:hyperlink>
    </w:p>
    <w:p w14:paraId="4C86577C" w14:textId="77777777" w:rsidR="00161442" w:rsidRPr="0025059F" w:rsidRDefault="00161442" w:rsidP="00161442">
      <w:pPr>
        <w:pStyle w:val="ListParagraph"/>
        <w:autoSpaceDE w:val="0"/>
        <w:autoSpaceDN w:val="0"/>
        <w:adjustRightInd w:val="0"/>
        <w:spacing w:after="60" w:line="240" w:lineRule="auto"/>
        <w:ind w:left="360"/>
        <w:rPr>
          <w:rStyle w:val="Hyperlink"/>
          <w:rFonts w:ascii="Times New Roman" w:hAnsi="Times New Roman"/>
          <w:sz w:val="24"/>
          <w:szCs w:val="24"/>
          <w:lang w:val="en-US"/>
        </w:rPr>
      </w:pPr>
    </w:p>
    <w:p w14:paraId="6BA002E5" w14:textId="77777777" w:rsidR="00446614" w:rsidRPr="0025059F" w:rsidRDefault="00446614" w:rsidP="006C7DDB">
      <w:pPr>
        <w:pStyle w:val="ListParagraph"/>
        <w:autoSpaceDE w:val="0"/>
        <w:autoSpaceDN w:val="0"/>
        <w:adjustRightInd w:val="0"/>
        <w:spacing w:after="60" w:line="240" w:lineRule="auto"/>
        <w:ind w:left="360"/>
        <w:rPr>
          <w:rFonts w:ascii="Times New Roman" w:hAnsi="Times New Roman"/>
          <w:i/>
          <w:sz w:val="24"/>
          <w:szCs w:val="24"/>
          <w:lang w:val="en-US"/>
        </w:rPr>
      </w:pPr>
    </w:p>
    <w:p w14:paraId="10836F37" w14:textId="638F8729" w:rsidR="00D065AF" w:rsidRPr="0025059F" w:rsidRDefault="0025059F" w:rsidP="006C7DDB">
      <w:pPr>
        <w:pStyle w:val="ListParagraph"/>
        <w:autoSpaceDE w:val="0"/>
        <w:autoSpaceDN w:val="0"/>
        <w:adjustRightInd w:val="0"/>
        <w:spacing w:after="60" w:line="240" w:lineRule="auto"/>
        <w:ind w:left="360"/>
        <w:rPr>
          <w:rFonts w:ascii="Times New Roman" w:hAnsi="Times New Roman"/>
          <w:i/>
          <w:sz w:val="20"/>
          <w:szCs w:val="20"/>
          <w:lang w:val="en-US"/>
        </w:rPr>
      </w:pPr>
      <w:r w:rsidRPr="0025059F">
        <w:rPr>
          <w:rFonts w:ascii="Times New Roman" w:hAnsi="Times New Roman"/>
          <w:i/>
          <w:sz w:val="20"/>
          <w:szCs w:val="20"/>
          <w:lang w:val="en-US"/>
        </w:rPr>
        <w:t>Rasilimali hii imeandaliwa kwa msaada wa kifedha kutoka kwa serikali ya Canada uliotolewa kupitia Global Affairs Canada.</w:t>
      </w:r>
      <w:bookmarkStart w:id="0" w:name="_GoBack"/>
      <w:bookmarkEnd w:id="0"/>
    </w:p>
    <w:sectPr w:rsidR="00D065AF" w:rsidRPr="0025059F" w:rsidSect="00EE2E64">
      <w:footerReference w:type="default" r:id="rId30"/>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1120" w16cex:dateUtc="2020-10-22T12:09:00Z"/>
  <w16cex:commentExtensible w16cex:durableId="233DCCCC" w16cex:dateUtc="2020-10-23T19:42:00Z"/>
  <w16cex:commentExtensible w16cex:durableId="233DCDBC" w16cex:dateUtc="2020-10-23T19:46:00Z"/>
  <w16cex:commentExtensible w16cex:durableId="233C11B0" w16cex:dateUtc="2020-10-22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EC8EE0" w16cid:durableId="233C10FB"/>
  <w16cid:commentId w16cid:paraId="3F0FC34D" w16cid:durableId="233C1120"/>
  <w16cid:commentId w16cid:paraId="2B56C01D" w16cid:durableId="23399058"/>
  <w16cid:commentId w16cid:paraId="3F52F907" w16cid:durableId="23399059"/>
  <w16cid:commentId w16cid:paraId="51339255" w16cid:durableId="233C10FF"/>
  <w16cid:commentId w16cid:paraId="0D593F1F" w16cid:durableId="233DCCCC"/>
  <w16cid:commentId w16cid:paraId="385D4A99" w16cid:durableId="233C1100"/>
  <w16cid:commentId w16cid:paraId="273D0C7B" w16cid:durableId="233DCDBC"/>
  <w16cid:commentId w16cid:paraId="680BAE66" w16cid:durableId="233C1101"/>
  <w16cid:commentId w16cid:paraId="3CAD7EDD" w16cid:durableId="233C11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F8089" w14:textId="77777777" w:rsidR="00DE06DE" w:rsidRDefault="00DE06DE">
      <w:r>
        <w:separator/>
      </w:r>
    </w:p>
  </w:endnote>
  <w:endnote w:type="continuationSeparator" w:id="0">
    <w:p w14:paraId="0E68BA6A" w14:textId="77777777" w:rsidR="00DE06DE" w:rsidRDefault="00DE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Sans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A0B3" w14:textId="43EF50C9" w:rsidR="00C651C1" w:rsidRDefault="00C651C1">
    <w:pPr>
      <w:pStyle w:val="Footer"/>
      <w:jc w:val="right"/>
    </w:pPr>
    <w:r>
      <w:fldChar w:fldCharType="begin"/>
    </w:r>
    <w:r>
      <w:instrText xml:space="preserve"> PAGE   \* MERGEFORMAT </w:instrText>
    </w:r>
    <w:r>
      <w:fldChar w:fldCharType="separate"/>
    </w:r>
    <w:r w:rsidR="005C1359">
      <w:rPr>
        <w:noProof/>
      </w:rPr>
      <w:t>8</w:t>
    </w:r>
    <w:r>
      <w:rPr>
        <w:noProof/>
      </w:rPr>
      <w:fldChar w:fldCharType="end"/>
    </w:r>
  </w:p>
  <w:p w14:paraId="0F1EE06D" w14:textId="77777777" w:rsidR="00C651C1" w:rsidRDefault="00C651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04A7E" w14:textId="77777777" w:rsidR="00DE06DE" w:rsidRDefault="00DE06DE">
      <w:r>
        <w:separator/>
      </w:r>
    </w:p>
  </w:footnote>
  <w:footnote w:type="continuationSeparator" w:id="0">
    <w:p w14:paraId="483E9AAB" w14:textId="77777777" w:rsidR="00DE06DE" w:rsidRDefault="00DE0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A16"/>
    <w:multiLevelType w:val="hybridMultilevel"/>
    <w:tmpl w:val="7C7E4E84"/>
    <w:lvl w:ilvl="0" w:tplc="E5D49A9A">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08A"/>
    <w:multiLevelType w:val="hybridMultilevel"/>
    <w:tmpl w:val="3EAE0C9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5780EDA"/>
    <w:multiLevelType w:val="hybridMultilevel"/>
    <w:tmpl w:val="9848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2D27"/>
    <w:multiLevelType w:val="multilevel"/>
    <w:tmpl w:val="BA00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86AD8"/>
    <w:multiLevelType w:val="multilevel"/>
    <w:tmpl w:val="6E622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06A5B"/>
    <w:multiLevelType w:val="multilevel"/>
    <w:tmpl w:val="F3F81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2B455E"/>
    <w:multiLevelType w:val="hybridMultilevel"/>
    <w:tmpl w:val="BF328246"/>
    <w:lvl w:ilvl="0" w:tplc="BB30C184">
      <w:start w:val="1"/>
      <w:numFmt w:val="bullet"/>
      <w:lvlText w:val=""/>
      <w:lvlJc w:val="left"/>
      <w:pPr>
        <w:ind w:left="4770" w:hanging="360"/>
      </w:pPr>
      <w:rPr>
        <w:rFonts w:ascii="Symbol" w:hAnsi="Symbol" w:hint="default"/>
        <w:sz w:val="22"/>
      </w:rPr>
    </w:lvl>
    <w:lvl w:ilvl="1" w:tplc="10090003" w:tentative="1">
      <w:start w:val="1"/>
      <w:numFmt w:val="bullet"/>
      <w:lvlText w:val="o"/>
      <w:lvlJc w:val="left"/>
      <w:pPr>
        <w:ind w:left="5490" w:hanging="360"/>
      </w:pPr>
      <w:rPr>
        <w:rFonts w:ascii="Courier New" w:hAnsi="Courier New" w:cs="Courier New" w:hint="default"/>
      </w:rPr>
    </w:lvl>
    <w:lvl w:ilvl="2" w:tplc="10090005" w:tentative="1">
      <w:start w:val="1"/>
      <w:numFmt w:val="bullet"/>
      <w:lvlText w:val=""/>
      <w:lvlJc w:val="left"/>
      <w:pPr>
        <w:ind w:left="6210" w:hanging="360"/>
      </w:pPr>
      <w:rPr>
        <w:rFonts w:ascii="Wingdings" w:hAnsi="Wingdings" w:hint="default"/>
      </w:rPr>
    </w:lvl>
    <w:lvl w:ilvl="3" w:tplc="10090001" w:tentative="1">
      <w:start w:val="1"/>
      <w:numFmt w:val="bullet"/>
      <w:lvlText w:val=""/>
      <w:lvlJc w:val="left"/>
      <w:pPr>
        <w:ind w:left="6930" w:hanging="360"/>
      </w:pPr>
      <w:rPr>
        <w:rFonts w:ascii="Symbol" w:hAnsi="Symbol" w:hint="default"/>
      </w:rPr>
    </w:lvl>
    <w:lvl w:ilvl="4" w:tplc="10090003" w:tentative="1">
      <w:start w:val="1"/>
      <w:numFmt w:val="bullet"/>
      <w:lvlText w:val="o"/>
      <w:lvlJc w:val="left"/>
      <w:pPr>
        <w:ind w:left="7650" w:hanging="360"/>
      </w:pPr>
      <w:rPr>
        <w:rFonts w:ascii="Courier New" w:hAnsi="Courier New" w:cs="Courier New" w:hint="default"/>
      </w:rPr>
    </w:lvl>
    <w:lvl w:ilvl="5" w:tplc="10090005" w:tentative="1">
      <w:start w:val="1"/>
      <w:numFmt w:val="bullet"/>
      <w:lvlText w:val=""/>
      <w:lvlJc w:val="left"/>
      <w:pPr>
        <w:ind w:left="8370" w:hanging="360"/>
      </w:pPr>
      <w:rPr>
        <w:rFonts w:ascii="Wingdings" w:hAnsi="Wingdings" w:hint="default"/>
      </w:rPr>
    </w:lvl>
    <w:lvl w:ilvl="6" w:tplc="10090001" w:tentative="1">
      <w:start w:val="1"/>
      <w:numFmt w:val="bullet"/>
      <w:lvlText w:val=""/>
      <w:lvlJc w:val="left"/>
      <w:pPr>
        <w:ind w:left="9090" w:hanging="360"/>
      </w:pPr>
      <w:rPr>
        <w:rFonts w:ascii="Symbol" w:hAnsi="Symbol" w:hint="default"/>
      </w:rPr>
    </w:lvl>
    <w:lvl w:ilvl="7" w:tplc="10090003" w:tentative="1">
      <w:start w:val="1"/>
      <w:numFmt w:val="bullet"/>
      <w:lvlText w:val="o"/>
      <w:lvlJc w:val="left"/>
      <w:pPr>
        <w:ind w:left="9810" w:hanging="360"/>
      </w:pPr>
      <w:rPr>
        <w:rFonts w:ascii="Courier New" w:hAnsi="Courier New" w:cs="Courier New" w:hint="default"/>
      </w:rPr>
    </w:lvl>
    <w:lvl w:ilvl="8" w:tplc="10090005" w:tentative="1">
      <w:start w:val="1"/>
      <w:numFmt w:val="bullet"/>
      <w:lvlText w:val=""/>
      <w:lvlJc w:val="left"/>
      <w:pPr>
        <w:ind w:left="10530" w:hanging="360"/>
      </w:pPr>
      <w:rPr>
        <w:rFonts w:ascii="Wingdings" w:hAnsi="Wingdings" w:hint="default"/>
      </w:rPr>
    </w:lvl>
  </w:abstractNum>
  <w:abstractNum w:abstractNumId="7" w15:restartNumberingAfterBreak="0">
    <w:nsid w:val="1E531403"/>
    <w:multiLevelType w:val="hybridMultilevel"/>
    <w:tmpl w:val="B442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26A97"/>
    <w:multiLevelType w:val="hybridMultilevel"/>
    <w:tmpl w:val="73C6D5E0"/>
    <w:lvl w:ilvl="0" w:tplc="B3C2C3E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A73821"/>
    <w:multiLevelType w:val="hybridMultilevel"/>
    <w:tmpl w:val="E7E493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850167"/>
    <w:multiLevelType w:val="hybridMultilevel"/>
    <w:tmpl w:val="02782CF8"/>
    <w:lvl w:ilvl="0" w:tplc="E5D49A9A">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0D741E"/>
    <w:multiLevelType w:val="hybridMultilevel"/>
    <w:tmpl w:val="000E5AE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E591AEA"/>
    <w:multiLevelType w:val="hybridMultilevel"/>
    <w:tmpl w:val="71F659DE"/>
    <w:lvl w:ilvl="0" w:tplc="E5D49A9A">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C2D86"/>
    <w:multiLevelType w:val="hybridMultilevel"/>
    <w:tmpl w:val="6FDE021E"/>
    <w:lvl w:ilvl="0" w:tplc="B2E0CBB4">
      <w:start w:val="1"/>
      <w:numFmt w:val="decimal"/>
      <w:lvlText w:val="%1."/>
      <w:lvlJc w:val="left"/>
      <w:pPr>
        <w:ind w:left="360" w:hanging="360"/>
      </w:pPr>
      <w:rPr>
        <w:rFonts w:hint="default"/>
        <w:b w:val="0"/>
        <w:i w:val="0"/>
        <w:color w:val="000000" w:themeColor="text1"/>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C09468F"/>
    <w:multiLevelType w:val="hybridMultilevel"/>
    <w:tmpl w:val="FD707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345A2E"/>
    <w:multiLevelType w:val="hybridMultilevel"/>
    <w:tmpl w:val="58180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907535"/>
    <w:multiLevelType w:val="hybridMultilevel"/>
    <w:tmpl w:val="A09AC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9E45D6"/>
    <w:multiLevelType w:val="hybridMultilevel"/>
    <w:tmpl w:val="BC78E4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B41056"/>
    <w:multiLevelType w:val="hybridMultilevel"/>
    <w:tmpl w:val="6F987E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360269A"/>
    <w:multiLevelType w:val="hybridMultilevel"/>
    <w:tmpl w:val="3EC0C1CC"/>
    <w:lvl w:ilvl="0" w:tplc="E5D49A9A">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E4F3B"/>
    <w:multiLevelType w:val="hybridMultilevel"/>
    <w:tmpl w:val="C12C2FEC"/>
    <w:lvl w:ilvl="0" w:tplc="04090001">
      <w:start w:val="1"/>
      <w:numFmt w:val="bullet"/>
      <w:lvlText w:val=""/>
      <w:lvlJc w:val="left"/>
      <w:pPr>
        <w:ind w:left="540" w:hanging="360"/>
      </w:pPr>
      <w:rPr>
        <w:rFonts w:ascii="Symbol" w:hAnsi="Symbol" w:hint="default"/>
      </w:rPr>
    </w:lvl>
    <w:lvl w:ilvl="1" w:tplc="0409000B">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70136B7C"/>
    <w:multiLevelType w:val="hybridMultilevel"/>
    <w:tmpl w:val="8F82F57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7416415B"/>
    <w:multiLevelType w:val="hybridMultilevel"/>
    <w:tmpl w:val="1B6A1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048B6"/>
    <w:multiLevelType w:val="hybridMultilevel"/>
    <w:tmpl w:val="EB027258"/>
    <w:lvl w:ilvl="0" w:tplc="E996D7C2">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FB351DD"/>
    <w:multiLevelType w:val="hybridMultilevel"/>
    <w:tmpl w:val="A2E0E7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12"/>
  </w:num>
  <w:num w:numId="3">
    <w:abstractNumId w:val="7"/>
  </w:num>
  <w:num w:numId="4">
    <w:abstractNumId w:val="8"/>
  </w:num>
  <w:num w:numId="5">
    <w:abstractNumId w:val="9"/>
  </w:num>
  <w:num w:numId="6">
    <w:abstractNumId w:val="1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13"/>
  </w:num>
  <w:num w:numId="16">
    <w:abstractNumId w:val="16"/>
  </w:num>
  <w:num w:numId="17">
    <w:abstractNumId w:val="25"/>
  </w:num>
  <w:num w:numId="18">
    <w:abstractNumId w:val="22"/>
  </w:num>
  <w:num w:numId="19">
    <w:abstractNumId w:val="21"/>
  </w:num>
  <w:num w:numId="20">
    <w:abstractNumId w:val="23"/>
  </w:num>
  <w:num w:numId="21">
    <w:abstractNumId w:val="11"/>
  </w:num>
  <w:num w:numId="22">
    <w:abstractNumId w:val="1"/>
  </w:num>
  <w:num w:numId="23">
    <w:abstractNumId w:val="18"/>
  </w:num>
  <w:num w:numId="24">
    <w:abstractNumId w:val="2"/>
  </w:num>
  <w:num w:numId="25">
    <w:abstractNumId w:val="15"/>
  </w:num>
  <w:num w:numId="26">
    <w:abstractNumId w:val="19"/>
  </w:num>
  <w:num w:numId="27">
    <w:abstractNumId w:val="4"/>
  </w:num>
  <w:num w:numId="28">
    <w:abstractNumId w:val="17"/>
  </w:num>
  <w:num w:numId="29">
    <w:abstractNumId w:val="24"/>
  </w:num>
  <w:num w:numId="30">
    <w:abstractNumId w:val="14"/>
  </w:num>
  <w:num w:numId="3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94D"/>
    <w:rsid w:val="00001A2C"/>
    <w:rsid w:val="00005CE9"/>
    <w:rsid w:val="00010C02"/>
    <w:rsid w:val="00010F26"/>
    <w:rsid w:val="00013932"/>
    <w:rsid w:val="00014E20"/>
    <w:rsid w:val="00025447"/>
    <w:rsid w:val="00030070"/>
    <w:rsid w:val="000316D0"/>
    <w:rsid w:val="000328EA"/>
    <w:rsid w:val="00032C16"/>
    <w:rsid w:val="0003750D"/>
    <w:rsid w:val="000421BF"/>
    <w:rsid w:val="00046D54"/>
    <w:rsid w:val="000502BE"/>
    <w:rsid w:val="000505E3"/>
    <w:rsid w:val="00050723"/>
    <w:rsid w:val="00052F81"/>
    <w:rsid w:val="000543AC"/>
    <w:rsid w:val="00055062"/>
    <w:rsid w:val="0005516A"/>
    <w:rsid w:val="0005740A"/>
    <w:rsid w:val="00062270"/>
    <w:rsid w:val="000677CB"/>
    <w:rsid w:val="00067A84"/>
    <w:rsid w:val="000700C9"/>
    <w:rsid w:val="00073E4D"/>
    <w:rsid w:val="000764C0"/>
    <w:rsid w:val="00080DEB"/>
    <w:rsid w:val="00085057"/>
    <w:rsid w:val="00093183"/>
    <w:rsid w:val="00094919"/>
    <w:rsid w:val="000959CB"/>
    <w:rsid w:val="0009680B"/>
    <w:rsid w:val="000A174A"/>
    <w:rsid w:val="000A3993"/>
    <w:rsid w:val="000A542C"/>
    <w:rsid w:val="000A5F3C"/>
    <w:rsid w:val="000A64F8"/>
    <w:rsid w:val="000B4DA0"/>
    <w:rsid w:val="000B5246"/>
    <w:rsid w:val="000B582F"/>
    <w:rsid w:val="000C06ED"/>
    <w:rsid w:val="000C3428"/>
    <w:rsid w:val="000C40A1"/>
    <w:rsid w:val="000C5B3A"/>
    <w:rsid w:val="000D25FA"/>
    <w:rsid w:val="000D393A"/>
    <w:rsid w:val="000D52EC"/>
    <w:rsid w:val="000D584C"/>
    <w:rsid w:val="000D6835"/>
    <w:rsid w:val="000D6E24"/>
    <w:rsid w:val="000D7560"/>
    <w:rsid w:val="000D7B58"/>
    <w:rsid w:val="000E0607"/>
    <w:rsid w:val="000E3D47"/>
    <w:rsid w:val="000E3E0A"/>
    <w:rsid w:val="000E5921"/>
    <w:rsid w:val="000F321F"/>
    <w:rsid w:val="000F4381"/>
    <w:rsid w:val="00105EB1"/>
    <w:rsid w:val="00106D87"/>
    <w:rsid w:val="00107BAC"/>
    <w:rsid w:val="001126E8"/>
    <w:rsid w:val="00113972"/>
    <w:rsid w:val="00115308"/>
    <w:rsid w:val="00116475"/>
    <w:rsid w:val="00117645"/>
    <w:rsid w:val="00120E97"/>
    <w:rsid w:val="001228B1"/>
    <w:rsid w:val="00124CAF"/>
    <w:rsid w:val="00126140"/>
    <w:rsid w:val="0013188A"/>
    <w:rsid w:val="00134D2D"/>
    <w:rsid w:val="001370EA"/>
    <w:rsid w:val="00142B5F"/>
    <w:rsid w:val="00145CA7"/>
    <w:rsid w:val="00155A8B"/>
    <w:rsid w:val="00155EEB"/>
    <w:rsid w:val="0016127D"/>
    <w:rsid w:val="00161442"/>
    <w:rsid w:val="00162006"/>
    <w:rsid w:val="00162253"/>
    <w:rsid w:val="001641EF"/>
    <w:rsid w:val="00175822"/>
    <w:rsid w:val="00180027"/>
    <w:rsid w:val="0018330E"/>
    <w:rsid w:val="00183FB4"/>
    <w:rsid w:val="001851C2"/>
    <w:rsid w:val="001929D8"/>
    <w:rsid w:val="001933FF"/>
    <w:rsid w:val="00196868"/>
    <w:rsid w:val="001A5FC8"/>
    <w:rsid w:val="001B0541"/>
    <w:rsid w:val="001B0741"/>
    <w:rsid w:val="001B178B"/>
    <w:rsid w:val="001B1BE4"/>
    <w:rsid w:val="001B1F80"/>
    <w:rsid w:val="001B5529"/>
    <w:rsid w:val="001C11BD"/>
    <w:rsid w:val="001C503F"/>
    <w:rsid w:val="001C5F34"/>
    <w:rsid w:val="001C69D3"/>
    <w:rsid w:val="001D3BC7"/>
    <w:rsid w:val="001D4C7E"/>
    <w:rsid w:val="001D52C2"/>
    <w:rsid w:val="001E0CD8"/>
    <w:rsid w:val="001E7F26"/>
    <w:rsid w:val="001F0CC4"/>
    <w:rsid w:val="001F14D0"/>
    <w:rsid w:val="00200F35"/>
    <w:rsid w:val="00204099"/>
    <w:rsid w:val="00205D70"/>
    <w:rsid w:val="002065B9"/>
    <w:rsid w:val="00210120"/>
    <w:rsid w:val="00211627"/>
    <w:rsid w:val="002126F7"/>
    <w:rsid w:val="00216290"/>
    <w:rsid w:val="002211C6"/>
    <w:rsid w:val="00225F69"/>
    <w:rsid w:val="002260A9"/>
    <w:rsid w:val="00232785"/>
    <w:rsid w:val="0023460A"/>
    <w:rsid w:val="002451A8"/>
    <w:rsid w:val="00245DF4"/>
    <w:rsid w:val="0025059F"/>
    <w:rsid w:val="002523B2"/>
    <w:rsid w:val="00254924"/>
    <w:rsid w:val="002559BC"/>
    <w:rsid w:val="0027170D"/>
    <w:rsid w:val="0027300D"/>
    <w:rsid w:val="00273EB6"/>
    <w:rsid w:val="002743D4"/>
    <w:rsid w:val="00275E3B"/>
    <w:rsid w:val="00275F11"/>
    <w:rsid w:val="002804F4"/>
    <w:rsid w:val="0028059A"/>
    <w:rsid w:val="00281358"/>
    <w:rsid w:val="00282EAE"/>
    <w:rsid w:val="00287E82"/>
    <w:rsid w:val="00293D9D"/>
    <w:rsid w:val="00295F35"/>
    <w:rsid w:val="002A2597"/>
    <w:rsid w:val="002A4375"/>
    <w:rsid w:val="002B111B"/>
    <w:rsid w:val="002B6AB8"/>
    <w:rsid w:val="002C487F"/>
    <w:rsid w:val="002C50C9"/>
    <w:rsid w:val="002D1E25"/>
    <w:rsid w:val="002D2D39"/>
    <w:rsid w:val="002D3B99"/>
    <w:rsid w:val="002D5DFE"/>
    <w:rsid w:val="002D7969"/>
    <w:rsid w:val="002E1C03"/>
    <w:rsid w:val="002E4ED7"/>
    <w:rsid w:val="002F38B8"/>
    <w:rsid w:val="002F59D3"/>
    <w:rsid w:val="002F6CF3"/>
    <w:rsid w:val="003018FE"/>
    <w:rsid w:val="00302E87"/>
    <w:rsid w:val="00305E93"/>
    <w:rsid w:val="00307146"/>
    <w:rsid w:val="003103E8"/>
    <w:rsid w:val="003132C6"/>
    <w:rsid w:val="00323972"/>
    <w:rsid w:val="00323A85"/>
    <w:rsid w:val="00325164"/>
    <w:rsid w:val="00325190"/>
    <w:rsid w:val="0032528F"/>
    <w:rsid w:val="003305F1"/>
    <w:rsid w:val="00334C6D"/>
    <w:rsid w:val="00334F35"/>
    <w:rsid w:val="003369F7"/>
    <w:rsid w:val="00337060"/>
    <w:rsid w:val="00344F0C"/>
    <w:rsid w:val="00345DF1"/>
    <w:rsid w:val="00347A1F"/>
    <w:rsid w:val="0035055A"/>
    <w:rsid w:val="00351C09"/>
    <w:rsid w:val="00354B17"/>
    <w:rsid w:val="0035573B"/>
    <w:rsid w:val="003559AC"/>
    <w:rsid w:val="00355A41"/>
    <w:rsid w:val="003600C3"/>
    <w:rsid w:val="00360926"/>
    <w:rsid w:val="003610D0"/>
    <w:rsid w:val="003618FB"/>
    <w:rsid w:val="00370347"/>
    <w:rsid w:val="003704E5"/>
    <w:rsid w:val="00371431"/>
    <w:rsid w:val="00374FB4"/>
    <w:rsid w:val="003766BD"/>
    <w:rsid w:val="003774EC"/>
    <w:rsid w:val="00393085"/>
    <w:rsid w:val="0039425F"/>
    <w:rsid w:val="00394982"/>
    <w:rsid w:val="003954D1"/>
    <w:rsid w:val="00397D0C"/>
    <w:rsid w:val="003A0150"/>
    <w:rsid w:val="003A0C4D"/>
    <w:rsid w:val="003A27D5"/>
    <w:rsid w:val="003A2D0C"/>
    <w:rsid w:val="003B208C"/>
    <w:rsid w:val="003B2D75"/>
    <w:rsid w:val="003B2F06"/>
    <w:rsid w:val="003B327A"/>
    <w:rsid w:val="003B3F6C"/>
    <w:rsid w:val="003C0469"/>
    <w:rsid w:val="003C1DC8"/>
    <w:rsid w:val="003C3A5B"/>
    <w:rsid w:val="003C4491"/>
    <w:rsid w:val="003C79AC"/>
    <w:rsid w:val="003D0112"/>
    <w:rsid w:val="003D32E2"/>
    <w:rsid w:val="003D5726"/>
    <w:rsid w:val="003D6393"/>
    <w:rsid w:val="003E2744"/>
    <w:rsid w:val="003E2E65"/>
    <w:rsid w:val="003E3120"/>
    <w:rsid w:val="003E34D8"/>
    <w:rsid w:val="003E39C1"/>
    <w:rsid w:val="003E54FF"/>
    <w:rsid w:val="003F1EA8"/>
    <w:rsid w:val="003F214E"/>
    <w:rsid w:val="003F350D"/>
    <w:rsid w:val="003F56A4"/>
    <w:rsid w:val="003F5D5B"/>
    <w:rsid w:val="003F60A0"/>
    <w:rsid w:val="00401E80"/>
    <w:rsid w:val="0040723E"/>
    <w:rsid w:val="00411F19"/>
    <w:rsid w:val="00415894"/>
    <w:rsid w:val="00421C89"/>
    <w:rsid w:val="00424E99"/>
    <w:rsid w:val="00425A3F"/>
    <w:rsid w:val="004265B4"/>
    <w:rsid w:val="00427547"/>
    <w:rsid w:val="00430A42"/>
    <w:rsid w:val="00430D7E"/>
    <w:rsid w:val="004317F1"/>
    <w:rsid w:val="00431B4B"/>
    <w:rsid w:val="00432625"/>
    <w:rsid w:val="004340DA"/>
    <w:rsid w:val="00435CFB"/>
    <w:rsid w:val="00440F15"/>
    <w:rsid w:val="00443E73"/>
    <w:rsid w:val="004449CD"/>
    <w:rsid w:val="00446614"/>
    <w:rsid w:val="00446C18"/>
    <w:rsid w:val="00450540"/>
    <w:rsid w:val="00450E03"/>
    <w:rsid w:val="00451B02"/>
    <w:rsid w:val="00454CAC"/>
    <w:rsid w:val="00463D42"/>
    <w:rsid w:val="00466C74"/>
    <w:rsid w:val="00473D90"/>
    <w:rsid w:val="004762BC"/>
    <w:rsid w:val="00480053"/>
    <w:rsid w:val="0048510E"/>
    <w:rsid w:val="004853A1"/>
    <w:rsid w:val="004860C2"/>
    <w:rsid w:val="00486570"/>
    <w:rsid w:val="00492473"/>
    <w:rsid w:val="004969D0"/>
    <w:rsid w:val="004A4D5F"/>
    <w:rsid w:val="004A7CAA"/>
    <w:rsid w:val="004B2173"/>
    <w:rsid w:val="004B2246"/>
    <w:rsid w:val="004B4316"/>
    <w:rsid w:val="004B4B9A"/>
    <w:rsid w:val="004B6C3A"/>
    <w:rsid w:val="004C147A"/>
    <w:rsid w:val="004C15FC"/>
    <w:rsid w:val="004C2D72"/>
    <w:rsid w:val="004C43B0"/>
    <w:rsid w:val="004D0C1E"/>
    <w:rsid w:val="004D21B9"/>
    <w:rsid w:val="004D4AC3"/>
    <w:rsid w:val="004D4E1C"/>
    <w:rsid w:val="004D569B"/>
    <w:rsid w:val="004D5BC7"/>
    <w:rsid w:val="004E54FE"/>
    <w:rsid w:val="004E6182"/>
    <w:rsid w:val="004F0013"/>
    <w:rsid w:val="004F1EEB"/>
    <w:rsid w:val="00500CFA"/>
    <w:rsid w:val="00502D9B"/>
    <w:rsid w:val="0051558B"/>
    <w:rsid w:val="005207FA"/>
    <w:rsid w:val="00522D01"/>
    <w:rsid w:val="0052637F"/>
    <w:rsid w:val="00526436"/>
    <w:rsid w:val="00527FD3"/>
    <w:rsid w:val="005306EE"/>
    <w:rsid w:val="005328B2"/>
    <w:rsid w:val="005406CA"/>
    <w:rsid w:val="00544CAA"/>
    <w:rsid w:val="005471DD"/>
    <w:rsid w:val="00550DA1"/>
    <w:rsid w:val="0055299C"/>
    <w:rsid w:val="00556A82"/>
    <w:rsid w:val="0055785A"/>
    <w:rsid w:val="00566AD8"/>
    <w:rsid w:val="00566C1E"/>
    <w:rsid w:val="00570182"/>
    <w:rsid w:val="005714E4"/>
    <w:rsid w:val="005717BD"/>
    <w:rsid w:val="00571BD7"/>
    <w:rsid w:val="00573CFA"/>
    <w:rsid w:val="00577D55"/>
    <w:rsid w:val="005827FA"/>
    <w:rsid w:val="00585668"/>
    <w:rsid w:val="005872AC"/>
    <w:rsid w:val="0058761A"/>
    <w:rsid w:val="005933CE"/>
    <w:rsid w:val="005935C9"/>
    <w:rsid w:val="00594B19"/>
    <w:rsid w:val="005A1FFC"/>
    <w:rsid w:val="005A2224"/>
    <w:rsid w:val="005A37DA"/>
    <w:rsid w:val="005A3C28"/>
    <w:rsid w:val="005A4DCC"/>
    <w:rsid w:val="005A5812"/>
    <w:rsid w:val="005A5D8F"/>
    <w:rsid w:val="005A7F68"/>
    <w:rsid w:val="005B1BC3"/>
    <w:rsid w:val="005B27E5"/>
    <w:rsid w:val="005B4669"/>
    <w:rsid w:val="005C1359"/>
    <w:rsid w:val="005C6AD4"/>
    <w:rsid w:val="005C6F05"/>
    <w:rsid w:val="005D1F66"/>
    <w:rsid w:val="005D3E89"/>
    <w:rsid w:val="005D58FE"/>
    <w:rsid w:val="005D632C"/>
    <w:rsid w:val="005E2651"/>
    <w:rsid w:val="005E31B1"/>
    <w:rsid w:val="005E3E36"/>
    <w:rsid w:val="005E6986"/>
    <w:rsid w:val="005F4D76"/>
    <w:rsid w:val="005F719D"/>
    <w:rsid w:val="006011CA"/>
    <w:rsid w:val="00602E75"/>
    <w:rsid w:val="00606286"/>
    <w:rsid w:val="0061179A"/>
    <w:rsid w:val="00615770"/>
    <w:rsid w:val="00622DA6"/>
    <w:rsid w:val="0062618F"/>
    <w:rsid w:val="00626668"/>
    <w:rsid w:val="00626A86"/>
    <w:rsid w:val="00630B44"/>
    <w:rsid w:val="00633ED6"/>
    <w:rsid w:val="0064376C"/>
    <w:rsid w:val="00645151"/>
    <w:rsid w:val="00645B11"/>
    <w:rsid w:val="00645D3C"/>
    <w:rsid w:val="00653DA4"/>
    <w:rsid w:val="00657686"/>
    <w:rsid w:val="006617CF"/>
    <w:rsid w:val="00661CAA"/>
    <w:rsid w:val="00662E68"/>
    <w:rsid w:val="00674D1E"/>
    <w:rsid w:val="00675CE5"/>
    <w:rsid w:val="006825B2"/>
    <w:rsid w:val="006939C1"/>
    <w:rsid w:val="006950AD"/>
    <w:rsid w:val="006A4C57"/>
    <w:rsid w:val="006A4CB7"/>
    <w:rsid w:val="006A555C"/>
    <w:rsid w:val="006A67E5"/>
    <w:rsid w:val="006A7804"/>
    <w:rsid w:val="006C3F23"/>
    <w:rsid w:val="006C3F32"/>
    <w:rsid w:val="006C5C8A"/>
    <w:rsid w:val="006C6284"/>
    <w:rsid w:val="006C6FBF"/>
    <w:rsid w:val="006C7DDB"/>
    <w:rsid w:val="006D1EA4"/>
    <w:rsid w:val="006D367A"/>
    <w:rsid w:val="006D495E"/>
    <w:rsid w:val="006D6328"/>
    <w:rsid w:val="006D65FB"/>
    <w:rsid w:val="006D6BD7"/>
    <w:rsid w:val="006E39ED"/>
    <w:rsid w:val="006E5E98"/>
    <w:rsid w:val="006E7284"/>
    <w:rsid w:val="006F02E0"/>
    <w:rsid w:val="006F1455"/>
    <w:rsid w:val="006F298C"/>
    <w:rsid w:val="006F32B0"/>
    <w:rsid w:val="006F34C4"/>
    <w:rsid w:val="006F4E3C"/>
    <w:rsid w:val="006F5281"/>
    <w:rsid w:val="006F6850"/>
    <w:rsid w:val="00700DAD"/>
    <w:rsid w:val="0070100F"/>
    <w:rsid w:val="0070269C"/>
    <w:rsid w:val="00706409"/>
    <w:rsid w:val="007064AF"/>
    <w:rsid w:val="00712BE9"/>
    <w:rsid w:val="0071521A"/>
    <w:rsid w:val="007211C4"/>
    <w:rsid w:val="007261E1"/>
    <w:rsid w:val="00726F0E"/>
    <w:rsid w:val="007271FC"/>
    <w:rsid w:val="007314C8"/>
    <w:rsid w:val="00731979"/>
    <w:rsid w:val="0074096D"/>
    <w:rsid w:val="00742635"/>
    <w:rsid w:val="00747B75"/>
    <w:rsid w:val="007506F2"/>
    <w:rsid w:val="00757E25"/>
    <w:rsid w:val="00761C6A"/>
    <w:rsid w:val="007671D2"/>
    <w:rsid w:val="007707E5"/>
    <w:rsid w:val="00785C97"/>
    <w:rsid w:val="00790412"/>
    <w:rsid w:val="00793EF1"/>
    <w:rsid w:val="00794BC3"/>
    <w:rsid w:val="00796AC4"/>
    <w:rsid w:val="007975EE"/>
    <w:rsid w:val="00797696"/>
    <w:rsid w:val="007A2824"/>
    <w:rsid w:val="007A3132"/>
    <w:rsid w:val="007A3970"/>
    <w:rsid w:val="007A6AF6"/>
    <w:rsid w:val="007B1DFB"/>
    <w:rsid w:val="007B2B9F"/>
    <w:rsid w:val="007B382E"/>
    <w:rsid w:val="007B69C5"/>
    <w:rsid w:val="007B6ADE"/>
    <w:rsid w:val="007C1697"/>
    <w:rsid w:val="007C189C"/>
    <w:rsid w:val="007C2F3C"/>
    <w:rsid w:val="007C3EA9"/>
    <w:rsid w:val="007C6E93"/>
    <w:rsid w:val="007C7128"/>
    <w:rsid w:val="007C7720"/>
    <w:rsid w:val="007D43BB"/>
    <w:rsid w:val="007D73BC"/>
    <w:rsid w:val="007D7F1E"/>
    <w:rsid w:val="007E1864"/>
    <w:rsid w:val="007E1AD0"/>
    <w:rsid w:val="007E2F89"/>
    <w:rsid w:val="007E5787"/>
    <w:rsid w:val="007F2929"/>
    <w:rsid w:val="007F536C"/>
    <w:rsid w:val="007F670E"/>
    <w:rsid w:val="00806444"/>
    <w:rsid w:val="008165FD"/>
    <w:rsid w:val="008176D0"/>
    <w:rsid w:val="008210A2"/>
    <w:rsid w:val="00821586"/>
    <w:rsid w:val="00821587"/>
    <w:rsid w:val="00822101"/>
    <w:rsid w:val="00822C5E"/>
    <w:rsid w:val="00822E37"/>
    <w:rsid w:val="008234D7"/>
    <w:rsid w:val="00830168"/>
    <w:rsid w:val="00831096"/>
    <w:rsid w:val="00831E9A"/>
    <w:rsid w:val="00832195"/>
    <w:rsid w:val="008324C2"/>
    <w:rsid w:val="00833ABE"/>
    <w:rsid w:val="008341F9"/>
    <w:rsid w:val="008347F8"/>
    <w:rsid w:val="008367F2"/>
    <w:rsid w:val="0084437E"/>
    <w:rsid w:val="00847819"/>
    <w:rsid w:val="0084783E"/>
    <w:rsid w:val="0084786B"/>
    <w:rsid w:val="00851A45"/>
    <w:rsid w:val="00853BF0"/>
    <w:rsid w:val="00856CEB"/>
    <w:rsid w:val="008571EF"/>
    <w:rsid w:val="00860D6C"/>
    <w:rsid w:val="00862C89"/>
    <w:rsid w:val="008636DE"/>
    <w:rsid w:val="00863E48"/>
    <w:rsid w:val="00870517"/>
    <w:rsid w:val="008721BD"/>
    <w:rsid w:val="008779A2"/>
    <w:rsid w:val="00877A18"/>
    <w:rsid w:val="00877C2D"/>
    <w:rsid w:val="00881715"/>
    <w:rsid w:val="008920E4"/>
    <w:rsid w:val="00892321"/>
    <w:rsid w:val="00892FA7"/>
    <w:rsid w:val="00893A4C"/>
    <w:rsid w:val="00895458"/>
    <w:rsid w:val="008A0C8A"/>
    <w:rsid w:val="008A19D0"/>
    <w:rsid w:val="008A4210"/>
    <w:rsid w:val="008A7C93"/>
    <w:rsid w:val="008B0F29"/>
    <w:rsid w:val="008B48E0"/>
    <w:rsid w:val="008B4B9E"/>
    <w:rsid w:val="008C3024"/>
    <w:rsid w:val="008C7F3F"/>
    <w:rsid w:val="008D7872"/>
    <w:rsid w:val="008D7961"/>
    <w:rsid w:val="008E0BED"/>
    <w:rsid w:val="008E2E84"/>
    <w:rsid w:val="008E3A8E"/>
    <w:rsid w:val="008E3AEE"/>
    <w:rsid w:val="008E3D13"/>
    <w:rsid w:val="008E400F"/>
    <w:rsid w:val="008E4CBB"/>
    <w:rsid w:val="008F13E3"/>
    <w:rsid w:val="008F15C2"/>
    <w:rsid w:val="008F16B3"/>
    <w:rsid w:val="008F1DB1"/>
    <w:rsid w:val="008F1E9C"/>
    <w:rsid w:val="008F2CBD"/>
    <w:rsid w:val="008F6781"/>
    <w:rsid w:val="0090174B"/>
    <w:rsid w:val="009035F8"/>
    <w:rsid w:val="00903D3C"/>
    <w:rsid w:val="0090481D"/>
    <w:rsid w:val="00905BD1"/>
    <w:rsid w:val="00905DD8"/>
    <w:rsid w:val="009078BD"/>
    <w:rsid w:val="00910672"/>
    <w:rsid w:val="00912A54"/>
    <w:rsid w:val="00914716"/>
    <w:rsid w:val="009160E2"/>
    <w:rsid w:val="00921394"/>
    <w:rsid w:val="00925624"/>
    <w:rsid w:val="00932F8C"/>
    <w:rsid w:val="009333C9"/>
    <w:rsid w:val="009358A0"/>
    <w:rsid w:val="00936678"/>
    <w:rsid w:val="009400E6"/>
    <w:rsid w:val="00940EF3"/>
    <w:rsid w:val="00942B27"/>
    <w:rsid w:val="009456D2"/>
    <w:rsid w:val="00946E94"/>
    <w:rsid w:val="00947C37"/>
    <w:rsid w:val="00947CF7"/>
    <w:rsid w:val="0095034A"/>
    <w:rsid w:val="009516A6"/>
    <w:rsid w:val="00953EEC"/>
    <w:rsid w:val="009548EE"/>
    <w:rsid w:val="00954F91"/>
    <w:rsid w:val="00957B21"/>
    <w:rsid w:val="009619E4"/>
    <w:rsid w:val="00972826"/>
    <w:rsid w:val="0097292D"/>
    <w:rsid w:val="00974051"/>
    <w:rsid w:val="00974E69"/>
    <w:rsid w:val="00981275"/>
    <w:rsid w:val="009814B7"/>
    <w:rsid w:val="00982107"/>
    <w:rsid w:val="00985C9F"/>
    <w:rsid w:val="00986074"/>
    <w:rsid w:val="00987E56"/>
    <w:rsid w:val="00990FDD"/>
    <w:rsid w:val="0099195D"/>
    <w:rsid w:val="00991EF9"/>
    <w:rsid w:val="009964AE"/>
    <w:rsid w:val="009969FF"/>
    <w:rsid w:val="009A0CD8"/>
    <w:rsid w:val="009A1F41"/>
    <w:rsid w:val="009A59B4"/>
    <w:rsid w:val="009A5C7E"/>
    <w:rsid w:val="009A62F0"/>
    <w:rsid w:val="009B0098"/>
    <w:rsid w:val="009B1495"/>
    <w:rsid w:val="009B3266"/>
    <w:rsid w:val="009B4B5D"/>
    <w:rsid w:val="009B4C7A"/>
    <w:rsid w:val="009B7A95"/>
    <w:rsid w:val="009C0736"/>
    <w:rsid w:val="009C66BA"/>
    <w:rsid w:val="009C75F5"/>
    <w:rsid w:val="009D0500"/>
    <w:rsid w:val="009D0DE3"/>
    <w:rsid w:val="009D15AB"/>
    <w:rsid w:val="009D1A7B"/>
    <w:rsid w:val="009D2FC1"/>
    <w:rsid w:val="009D73D4"/>
    <w:rsid w:val="009E4368"/>
    <w:rsid w:val="009E44D7"/>
    <w:rsid w:val="009E6481"/>
    <w:rsid w:val="009F0827"/>
    <w:rsid w:val="009F2CBB"/>
    <w:rsid w:val="009F3387"/>
    <w:rsid w:val="009F39C0"/>
    <w:rsid w:val="009F7224"/>
    <w:rsid w:val="00A00D53"/>
    <w:rsid w:val="00A00D90"/>
    <w:rsid w:val="00A01488"/>
    <w:rsid w:val="00A02C84"/>
    <w:rsid w:val="00A06256"/>
    <w:rsid w:val="00A07517"/>
    <w:rsid w:val="00A07E10"/>
    <w:rsid w:val="00A07E2F"/>
    <w:rsid w:val="00A07EED"/>
    <w:rsid w:val="00A11379"/>
    <w:rsid w:val="00A118B0"/>
    <w:rsid w:val="00A124F8"/>
    <w:rsid w:val="00A138D1"/>
    <w:rsid w:val="00A1489B"/>
    <w:rsid w:val="00A215F4"/>
    <w:rsid w:val="00A230E8"/>
    <w:rsid w:val="00A25DE6"/>
    <w:rsid w:val="00A27882"/>
    <w:rsid w:val="00A27F58"/>
    <w:rsid w:val="00A30243"/>
    <w:rsid w:val="00A35F5E"/>
    <w:rsid w:val="00A366B2"/>
    <w:rsid w:val="00A36ECC"/>
    <w:rsid w:val="00A41735"/>
    <w:rsid w:val="00A4317A"/>
    <w:rsid w:val="00A445D8"/>
    <w:rsid w:val="00A541B7"/>
    <w:rsid w:val="00A56406"/>
    <w:rsid w:val="00A56D26"/>
    <w:rsid w:val="00A62676"/>
    <w:rsid w:val="00A63262"/>
    <w:rsid w:val="00A66547"/>
    <w:rsid w:val="00A7141B"/>
    <w:rsid w:val="00A76ED8"/>
    <w:rsid w:val="00A82A39"/>
    <w:rsid w:val="00A83A4C"/>
    <w:rsid w:val="00A84F38"/>
    <w:rsid w:val="00A856BB"/>
    <w:rsid w:val="00A92C02"/>
    <w:rsid w:val="00A94AFB"/>
    <w:rsid w:val="00A95523"/>
    <w:rsid w:val="00AA3A1C"/>
    <w:rsid w:val="00AA5814"/>
    <w:rsid w:val="00AA5D7C"/>
    <w:rsid w:val="00AA728C"/>
    <w:rsid w:val="00AB0AF5"/>
    <w:rsid w:val="00AB1D21"/>
    <w:rsid w:val="00AC2F70"/>
    <w:rsid w:val="00AC7AAE"/>
    <w:rsid w:val="00AC7C3C"/>
    <w:rsid w:val="00AC7FD1"/>
    <w:rsid w:val="00AD076A"/>
    <w:rsid w:val="00AE0F7E"/>
    <w:rsid w:val="00AE1E23"/>
    <w:rsid w:val="00AE351B"/>
    <w:rsid w:val="00AE44BE"/>
    <w:rsid w:val="00AE4A64"/>
    <w:rsid w:val="00AE6C24"/>
    <w:rsid w:val="00AF3148"/>
    <w:rsid w:val="00AF3E67"/>
    <w:rsid w:val="00AF6E80"/>
    <w:rsid w:val="00B00F73"/>
    <w:rsid w:val="00B04AC8"/>
    <w:rsid w:val="00B04DB4"/>
    <w:rsid w:val="00B05A1F"/>
    <w:rsid w:val="00B06A7D"/>
    <w:rsid w:val="00B07688"/>
    <w:rsid w:val="00B07EFB"/>
    <w:rsid w:val="00B21485"/>
    <w:rsid w:val="00B22FFA"/>
    <w:rsid w:val="00B26DD6"/>
    <w:rsid w:val="00B352DF"/>
    <w:rsid w:val="00B42801"/>
    <w:rsid w:val="00B433AB"/>
    <w:rsid w:val="00B436E6"/>
    <w:rsid w:val="00B43EA3"/>
    <w:rsid w:val="00B43FAF"/>
    <w:rsid w:val="00B4773D"/>
    <w:rsid w:val="00B47F10"/>
    <w:rsid w:val="00B507C5"/>
    <w:rsid w:val="00B5186B"/>
    <w:rsid w:val="00B539B7"/>
    <w:rsid w:val="00B548AD"/>
    <w:rsid w:val="00B57535"/>
    <w:rsid w:val="00B60D9C"/>
    <w:rsid w:val="00B62C63"/>
    <w:rsid w:val="00B63C63"/>
    <w:rsid w:val="00B650F3"/>
    <w:rsid w:val="00B664A6"/>
    <w:rsid w:val="00B72373"/>
    <w:rsid w:val="00B82683"/>
    <w:rsid w:val="00B83CEE"/>
    <w:rsid w:val="00B84361"/>
    <w:rsid w:val="00B91C59"/>
    <w:rsid w:val="00B929F6"/>
    <w:rsid w:val="00B92E56"/>
    <w:rsid w:val="00B93E5F"/>
    <w:rsid w:val="00BA0A6D"/>
    <w:rsid w:val="00BA5ADC"/>
    <w:rsid w:val="00BB0552"/>
    <w:rsid w:val="00BB3739"/>
    <w:rsid w:val="00BB6515"/>
    <w:rsid w:val="00BB7378"/>
    <w:rsid w:val="00BB755E"/>
    <w:rsid w:val="00BC0EDA"/>
    <w:rsid w:val="00BC2E58"/>
    <w:rsid w:val="00BC533F"/>
    <w:rsid w:val="00BC634E"/>
    <w:rsid w:val="00BE335C"/>
    <w:rsid w:val="00BE4CCD"/>
    <w:rsid w:val="00BF2C08"/>
    <w:rsid w:val="00BF4753"/>
    <w:rsid w:val="00C0499B"/>
    <w:rsid w:val="00C118B2"/>
    <w:rsid w:val="00C13493"/>
    <w:rsid w:val="00C2044A"/>
    <w:rsid w:val="00C21F27"/>
    <w:rsid w:val="00C2742F"/>
    <w:rsid w:val="00C30CB1"/>
    <w:rsid w:val="00C32D7E"/>
    <w:rsid w:val="00C331B9"/>
    <w:rsid w:val="00C33650"/>
    <w:rsid w:val="00C34C04"/>
    <w:rsid w:val="00C36CD0"/>
    <w:rsid w:val="00C370D6"/>
    <w:rsid w:val="00C46280"/>
    <w:rsid w:val="00C46392"/>
    <w:rsid w:val="00C47457"/>
    <w:rsid w:val="00C50808"/>
    <w:rsid w:val="00C51081"/>
    <w:rsid w:val="00C521C1"/>
    <w:rsid w:val="00C57C49"/>
    <w:rsid w:val="00C619F8"/>
    <w:rsid w:val="00C629B5"/>
    <w:rsid w:val="00C64948"/>
    <w:rsid w:val="00C651C1"/>
    <w:rsid w:val="00C65E36"/>
    <w:rsid w:val="00C65EF8"/>
    <w:rsid w:val="00C66E58"/>
    <w:rsid w:val="00C67D50"/>
    <w:rsid w:val="00C70119"/>
    <w:rsid w:val="00C72AB6"/>
    <w:rsid w:val="00C72D16"/>
    <w:rsid w:val="00C7398E"/>
    <w:rsid w:val="00C73AFB"/>
    <w:rsid w:val="00C7400E"/>
    <w:rsid w:val="00C75C4C"/>
    <w:rsid w:val="00C75D37"/>
    <w:rsid w:val="00C76EA1"/>
    <w:rsid w:val="00C80B5C"/>
    <w:rsid w:val="00C82B32"/>
    <w:rsid w:val="00C86581"/>
    <w:rsid w:val="00C9347A"/>
    <w:rsid w:val="00C95BAD"/>
    <w:rsid w:val="00C967D7"/>
    <w:rsid w:val="00CA17C4"/>
    <w:rsid w:val="00CA4BF9"/>
    <w:rsid w:val="00CA7DB7"/>
    <w:rsid w:val="00CB0541"/>
    <w:rsid w:val="00CB07DA"/>
    <w:rsid w:val="00CB0AB4"/>
    <w:rsid w:val="00CB0F85"/>
    <w:rsid w:val="00CB322E"/>
    <w:rsid w:val="00CB3A8F"/>
    <w:rsid w:val="00CB3EFA"/>
    <w:rsid w:val="00CB6BA1"/>
    <w:rsid w:val="00CB76C2"/>
    <w:rsid w:val="00CB7FA7"/>
    <w:rsid w:val="00CC2C18"/>
    <w:rsid w:val="00CC656D"/>
    <w:rsid w:val="00CC79CC"/>
    <w:rsid w:val="00CC7A5C"/>
    <w:rsid w:val="00CD1C08"/>
    <w:rsid w:val="00CD1F78"/>
    <w:rsid w:val="00CD35C3"/>
    <w:rsid w:val="00CD751E"/>
    <w:rsid w:val="00CE28A0"/>
    <w:rsid w:val="00CE4FCB"/>
    <w:rsid w:val="00CF0313"/>
    <w:rsid w:val="00CF3B66"/>
    <w:rsid w:val="00CF5B23"/>
    <w:rsid w:val="00CF69DE"/>
    <w:rsid w:val="00D01411"/>
    <w:rsid w:val="00D020CB"/>
    <w:rsid w:val="00D0469F"/>
    <w:rsid w:val="00D065AF"/>
    <w:rsid w:val="00D141D4"/>
    <w:rsid w:val="00D160AF"/>
    <w:rsid w:val="00D16EDB"/>
    <w:rsid w:val="00D20144"/>
    <w:rsid w:val="00D248BD"/>
    <w:rsid w:val="00D262A2"/>
    <w:rsid w:val="00D27751"/>
    <w:rsid w:val="00D307DE"/>
    <w:rsid w:val="00D328C8"/>
    <w:rsid w:val="00D3518E"/>
    <w:rsid w:val="00D506CB"/>
    <w:rsid w:val="00D518C0"/>
    <w:rsid w:val="00D5224C"/>
    <w:rsid w:val="00D52312"/>
    <w:rsid w:val="00D532AE"/>
    <w:rsid w:val="00D578EC"/>
    <w:rsid w:val="00D65888"/>
    <w:rsid w:val="00D65F5B"/>
    <w:rsid w:val="00D76429"/>
    <w:rsid w:val="00D80D90"/>
    <w:rsid w:val="00D81072"/>
    <w:rsid w:val="00D82953"/>
    <w:rsid w:val="00D861D3"/>
    <w:rsid w:val="00D8699B"/>
    <w:rsid w:val="00D90D99"/>
    <w:rsid w:val="00D9297D"/>
    <w:rsid w:val="00D92F79"/>
    <w:rsid w:val="00D94F0D"/>
    <w:rsid w:val="00DA5B7F"/>
    <w:rsid w:val="00DB3615"/>
    <w:rsid w:val="00DC3958"/>
    <w:rsid w:val="00DC3D76"/>
    <w:rsid w:val="00DC4B81"/>
    <w:rsid w:val="00DD03EC"/>
    <w:rsid w:val="00DD1174"/>
    <w:rsid w:val="00DD2007"/>
    <w:rsid w:val="00DD2D4F"/>
    <w:rsid w:val="00DD32A3"/>
    <w:rsid w:val="00DD4CD0"/>
    <w:rsid w:val="00DD4FB7"/>
    <w:rsid w:val="00DD7490"/>
    <w:rsid w:val="00DE06DE"/>
    <w:rsid w:val="00DE086B"/>
    <w:rsid w:val="00DE6A66"/>
    <w:rsid w:val="00DF3F7D"/>
    <w:rsid w:val="00E00532"/>
    <w:rsid w:val="00E00AF1"/>
    <w:rsid w:val="00E01B2D"/>
    <w:rsid w:val="00E0483F"/>
    <w:rsid w:val="00E07B5D"/>
    <w:rsid w:val="00E11156"/>
    <w:rsid w:val="00E12F2F"/>
    <w:rsid w:val="00E143EE"/>
    <w:rsid w:val="00E156B7"/>
    <w:rsid w:val="00E15A6E"/>
    <w:rsid w:val="00E167CF"/>
    <w:rsid w:val="00E16823"/>
    <w:rsid w:val="00E2328F"/>
    <w:rsid w:val="00E232EF"/>
    <w:rsid w:val="00E241D7"/>
    <w:rsid w:val="00E244C2"/>
    <w:rsid w:val="00E27059"/>
    <w:rsid w:val="00E270CB"/>
    <w:rsid w:val="00E27900"/>
    <w:rsid w:val="00E27AC8"/>
    <w:rsid w:val="00E30B1A"/>
    <w:rsid w:val="00E32791"/>
    <w:rsid w:val="00E37CA5"/>
    <w:rsid w:val="00E404BF"/>
    <w:rsid w:val="00E40736"/>
    <w:rsid w:val="00E4096F"/>
    <w:rsid w:val="00E5293F"/>
    <w:rsid w:val="00E54063"/>
    <w:rsid w:val="00E54CA8"/>
    <w:rsid w:val="00E5705C"/>
    <w:rsid w:val="00E62297"/>
    <w:rsid w:val="00E62DC6"/>
    <w:rsid w:val="00E652A6"/>
    <w:rsid w:val="00E669A7"/>
    <w:rsid w:val="00E66D8B"/>
    <w:rsid w:val="00E707C7"/>
    <w:rsid w:val="00E72128"/>
    <w:rsid w:val="00E740FC"/>
    <w:rsid w:val="00E746A8"/>
    <w:rsid w:val="00E74C69"/>
    <w:rsid w:val="00E75698"/>
    <w:rsid w:val="00E82470"/>
    <w:rsid w:val="00E85A40"/>
    <w:rsid w:val="00E872AA"/>
    <w:rsid w:val="00E92728"/>
    <w:rsid w:val="00E93F09"/>
    <w:rsid w:val="00E9428F"/>
    <w:rsid w:val="00E95265"/>
    <w:rsid w:val="00E9564C"/>
    <w:rsid w:val="00E964CB"/>
    <w:rsid w:val="00E97655"/>
    <w:rsid w:val="00E9787F"/>
    <w:rsid w:val="00EA05F0"/>
    <w:rsid w:val="00EA1B3E"/>
    <w:rsid w:val="00EA6613"/>
    <w:rsid w:val="00EA6A2B"/>
    <w:rsid w:val="00ED47C0"/>
    <w:rsid w:val="00ED6394"/>
    <w:rsid w:val="00ED7859"/>
    <w:rsid w:val="00EE103A"/>
    <w:rsid w:val="00EE2E64"/>
    <w:rsid w:val="00EF20A0"/>
    <w:rsid w:val="00EF36E3"/>
    <w:rsid w:val="00EF3965"/>
    <w:rsid w:val="00EF5CA4"/>
    <w:rsid w:val="00EF6BCC"/>
    <w:rsid w:val="00EF6DB3"/>
    <w:rsid w:val="00EF7A53"/>
    <w:rsid w:val="00F02C4F"/>
    <w:rsid w:val="00F02F72"/>
    <w:rsid w:val="00F04F08"/>
    <w:rsid w:val="00F06E3C"/>
    <w:rsid w:val="00F1089A"/>
    <w:rsid w:val="00F11C32"/>
    <w:rsid w:val="00F13283"/>
    <w:rsid w:val="00F14377"/>
    <w:rsid w:val="00F1526C"/>
    <w:rsid w:val="00F152FF"/>
    <w:rsid w:val="00F16077"/>
    <w:rsid w:val="00F21E0B"/>
    <w:rsid w:val="00F34007"/>
    <w:rsid w:val="00F3469F"/>
    <w:rsid w:val="00F356A9"/>
    <w:rsid w:val="00F36F67"/>
    <w:rsid w:val="00F44FC1"/>
    <w:rsid w:val="00F512EA"/>
    <w:rsid w:val="00F517EC"/>
    <w:rsid w:val="00F51B10"/>
    <w:rsid w:val="00F5715A"/>
    <w:rsid w:val="00F57473"/>
    <w:rsid w:val="00F617AB"/>
    <w:rsid w:val="00F63418"/>
    <w:rsid w:val="00F664E2"/>
    <w:rsid w:val="00F70A76"/>
    <w:rsid w:val="00F7116B"/>
    <w:rsid w:val="00F72270"/>
    <w:rsid w:val="00F725A9"/>
    <w:rsid w:val="00F72965"/>
    <w:rsid w:val="00F7305A"/>
    <w:rsid w:val="00F74C0C"/>
    <w:rsid w:val="00F750A2"/>
    <w:rsid w:val="00F75E50"/>
    <w:rsid w:val="00F80C5A"/>
    <w:rsid w:val="00F840F9"/>
    <w:rsid w:val="00F84404"/>
    <w:rsid w:val="00F84D2C"/>
    <w:rsid w:val="00F8736F"/>
    <w:rsid w:val="00F92ECD"/>
    <w:rsid w:val="00F9440D"/>
    <w:rsid w:val="00F95073"/>
    <w:rsid w:val="00F97018"/>
    <w:rsid w:val="00F97E2B"/>
    <w:rsid w:val="00FA12B6"/>
    <w:rsid w:val="00FA4792"/>
    <w:rsid w:val="00FA6FCA"/>
    <w:rsid w:val="00FB07F8"/>
    <w:rsid w:val="00FB1F14"/>
    <w:rsid w:val="00FB2A51"/>
    <w:rsid w:val="00FB3746"/>
    <w:rsid w:val="00FB3CC7"/>
    <w:rsid w:val="00FB7CFB"/>
    <w:rsid w:val="00FC175A"/>
    <w:rsid w:val="00FC5AD6"/>
    <w:rsid w:val="00FD23F5"/>
    <w:rsid w:val="00FD28F2"/>
    <w:rsid w:val="00FE139F"/>
    <w:rsid w:val="00FE146C"/>
    <w:rsid w:val="00FE22C6"/>
    <w:rsid w:val="00FE2D2E"/>
    <w:rsid w:val="00FE5323"/>
    <w:rsid w:val="00FE5867"/>
    <w:rsid w:val="00FE6884"/>
    <w:rsid w:val="00FF0D5E"/>
    <w:rsid w:val="00FF4A04"/>
    <w:rsid w:val="00FF4DBF"/>
    <w:rsid w:val="00FF75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9E6B0"/>
  <w15:docId w15:val="{AB34B98D-8B93-472C-83B3-4B829286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paragraph" w:styleId="Heading5">
    <w:name w:val="heading 5"/>
    <w:basedOn w:val="Normal"/>
    <w:next w:val="Normal"/>
    <w:link w:val="Heading5Char"/>
    <w:semiHidden/>
    <w:unhideWhenUsed/>
    <w:qFormat/>
    <w:locked/>
    <w:rsid w:val="009048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HTMLCite">
    <w:name w:val="HTML Cite"/>
    <w:basedOn w:val="DefaultParagraphFont"/>
    <w:uiPriority w:val="99"/>
    <w:semiHidden/>
    <w:unhideWhenUsed/>
    <w:rsid w:val="003A27D5"/>
    <w:rPr>
      <w:i/>
      <w:iCs/>
    </w:rPr>
  </w:style>
  <w:style w:type="character" w:customStyle="1" w:styleId="f">
    <w:name w:val="f"/>
    <w:basedOn w:val="DefaultParagraphFont"/>
    <w:rsid w:val="00204099"/>
  </w:style>
  <w:style w:type="character" w:styleId="FollowedHyperlink">
    <w:name w:val="FollowedHyperlink"/>
    <w:basedOn w:val="DefaultParagraphFont"/>
    <w:uiPriority w:val="99"/>
    <w:semiHidden/>
    <w:unhideWhenUsed/>
    <w:rsid w:val="003A0150"/>
    <w:rPr>
      <w:color w:val="800080" w:themeColor="followedHyperlink"/>
      <w:u w:val="single"/>
    </w:rPr>
  </w:style>
  <w:style w:type="character" w:customStyle="1" w:styleId="apple-converted-space">
    <w:name w:val="apple-converted-space"/>
    <w:basedOn w:val="DefaultParagraphFont"/>
    <w:rsid w:val="00424E99"/>
  </w:style>
  <w:style w:type="character" w:styleId="EndnoteReference">
    <w:name w:val="endnote reference"/>
    <w:basedOn w:val="DefaultParagraphFont"/>
    <w:uiPriority w:val="99"/>
    <w:semiHidden/>
    <w:unhideWhenUsed/>
    <w:rsid w:val="00822101"/>
    <w:rPr>
      <w:vertAlign w:val="superscript"/>
    </w:rPr>
  </w:style>
  <w:style w:type="character" w:styleId="Strong">
    <w:name w:val="Strong"/>
    <w:basedOn w:val="DefaultParagraphFont"/>
    <w:uiPriority w:val="22"/>
    <w:qFormat/>
    <w:locked/>
    <w:rsid w:val="000C06ED"/>
    <w:rPr>
      <w:b/>
      <w:bCs/>
    </w:rPr>
  </w:style>
  <w:style w:type="paragraph" w:customStyle="1" w:styleId="story-body-text">
    <w:name w:val="story-body-text"/>
    <w:basedOn w:val="Normal"/>
    <w:rsid w:val="00430A42"/>
    <w:pPr>
      <w:spacing w:before="100" w:beforeAutospacing="1" w:after="100" w:afterAutospacing="1"/>
    </w:pPr>
    <w:rPr>
      <w:lang w:val="fr-FR" w:eastAsia="fr-FR"/>
    </w:rPr>
  </w:style>
  <w:style w:type="character" w:customStyle="1" w:styleId="UnresolvedMention1">
    <w:name w:val="Unresolved Mention1"/>
    <w:basedOn w:val="DefaultParagraphFont"/>
    <w:uiPriority w:val="99"/>
    <w:semiHidden/>
    <w:unhideWhenUsed/>
    <w:rsid w:val="00D8699B"/>
    <w:rPr>
      <w:color w:val="605E5C"/>
      <w:shd w:val="clear" w:color="auto" w:fill="E1DFDD"/>
    </w:rPr>
  </w:style>
  <w:style w:type="character" w:customStyle="1" w:styleId="Heading5Char">
    <w:name w:val="Heading 5 Char"/>
    <w:basedOn w:val="DefaultParagraphFont"/>
    <w:link w:val="Heading5"/>
    <w:semiHidden/>
    <w:rsid w:val="0090481D"/>
    <w:rPr>
      <w:rFonts w:asciiTheme="majorHAnsi" w:eastAsiaTheme="majorEastAsia" w:hAnsiTheme="majorHAnsi" w:cstheme="majorBidi"/>
      <w:color w:val="365F91" w:themeColor="accent1" w:themeShade="BF"/>
      <w:sz w:val="24"/>
      <w:szCs w:val="24"/>
      <w:lang w:eastAsia="en-US"/>
    </w:rPr>
  </w:style>
  <w:style w:type="character" w:customStyle="1" w:styleId="UnresolvedMention2">
    <w:name w:val="Unresolved Mention2"/>
    <w:basedOn w:val="DefaultParagraphFont"/>
    <w:uiPriority w:val="99"/>
    <w:semiHidden/>
    <w:unhideWhenUsed/>
    <w:rsid w:val="00B21485"/>
    <w:rPr>
      <w:color w:val="605E5C"/>
      <w:shd w:val="clear" w:color="auto" w:fill="E1DFDD"/>
    </w:rPr>
  </w:style>
  <w:style w:type="character" w:customStyle="1" w:styleId="UnresolvedMention3">
    <w:name w:val="Unresolved Mention3"/>
    <w:basedOn w:val="DefaultParagraphFont"/>
    <w:uiPriority w:val="99"/>
    <w:semiHidden/>
    <w:unhideWhenUsed/>
    <w:rsid w:val="00E156B7"/>
    <w:rPr>
      <w:color w:val="605E5C"/>
      <w:shd w:val="clear" w:color="auto" w:fill="E1DFDD"/>
    </w:rPr>
  </w:style>
  <w:style w:type="character" w:customStyle="1" w:styleId="UnresolvedMention">
    <w:name w:val="Unresolved Mention"/>
    <w:basedOn w:val="DefaultParagraphFont"/>
    <w:uiPriority w:val="99"/>
    <w:semiHidden/>
    <w:unhideWhenUsed/>
    <w:rsid w:val="007E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191">
      <w:bodyDiv w:val="1"/>
      <w:marLeft w:val="0"/>
      <w:marRight w:val="0"/>
      <w:marTop w:val="0"/>
      <w:marBottom w:val="0"/>
      <w:divBdr>
        <w:top w:val="none" w:sz="0" w:space="0" w:color="auto"/>
        <w:left w:val="none" w:sz="0" w:space="0" w:color="auto"/>
        <w:bottom w:val="none" w:sz="0" w:space="0" w:color="auto"/>
        <w:right w:val="none" w:sz="0" w:space="0" w:color="auto"/>
      </w:divBdr>
    </w:div>
    <w:div w:id="117336573">
      <w:bodyDiv w:val="1"/>
      <w:marLeft w:val="0"/>
      <w:marRight w:val="0"/>
      <w:marTop w:val="0"/>
      <w:marBottom w:val="0"/>
      <w:divBdr>
        <w:top w:val="none" w:sz="0" w:space="0" w:color="auto"/>
        <w:left w:val="none" w:sz="0" w:space="0" w:color="auto"/>
        <w:bottom w:val="none" w:sz="0" w:space="0" w:color="auto"/>
        <w:right w:val="none" w:sz="0" w:space="0" w:color="auto"/>
      </w:divBdr>
      <w:divsChild>
        <w:div w:id="129635279">
          <w:marLeft w:val="0"/>
          <w:marRight w:val="0"/>
          <w:marTop w:val="0"/>
          <w:marBottom w:val="0"/>
          <w:divBdr>
            <w:top w:val="none" w:sz="0" w:space="0" w:color="auto"/>
            <w:left w:val="none" w:sz="0" w:space="0" w:color="auto"/>
            <w:bottom w:val="none" w:sz="0" w:space="0" w:color="auto"/>
            <w:right w:val="none" w:sz="0" w:space="0" w:color="auto"/>
          </w:divBdr>
          <w:divsChild>
            <w:div w:id="2117021743">
              <w:marLeft w:val="0"/>
              <w:marRight w:val="0"/>
              <w:marTop w:val="0"/>
              <w:marBottom w:val="0"/>
              <w:divBdr>
                <w:top w:val="none" w:sz="0" w:space="0" w:color="auto"/>
                <w:left w:val="none" w:sz="0" w:space="0" w:color="auto"/>
                <w:bottom w:val="none" w:sz="0" w:space="0" w:color="auto"/>
                <w:right w:val="none" w:sz="0" w:space="0" w:color="auto"/>
              </w:divBdr>
              <w:divsChild>
                <w:div w:id="11826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0725">
      <w:bodyDiv w:val="1"/>
      <w:marLeft w:val="0"/>
      <w:marRight w:val="0"/>
      <w:marTop w:val="0"/>
      <w:marBottom w:val="0"/>
      <w:divBdr>
        <w:top w:val="none" w:sz="0" w:space="0" w:color="auto"/>
        <w:left w:val="none" w:sz="0" w:space="0" w:color="auto"/>
        <w:bottom w:val="none" w:sz="0" w:space="0" w:color="auto"/>
        <w:right w:val="none" w:sz="0" w:space="0" w:color="auto"/>
      </w:divBdr>
    </w:div>
    <w:div w:id="375013448">
      <w:bodyDiv w:val="1"/>
      <w:marLeft w:val="0"/>
      <w:marRight w:val="0"/>
      <w:marTop w:val="0"/>
      <w:marBottom w:val="0"/>
      <w:divBdr>
        <w:top w:val="none" w:sz="0" w:space="0" w:color="auto"/>
        <w:left w:val="none" w:sz="0" w:space="0" w:color="auto"/>
        <w:bottom w:val="none" w:sz="0" w:space="0" w:color="auto"/>
        <w:right w:val="none" w:sz="0" w:space="0" w:color="auto"/>
      </w:divBdr>
      <w:divsChild>
        <w:div w:id="1677079423">
          <w:marLeft w:val="0"/>
          <w:marRight w:val="0"/>
          <w:marTop w:val="0"/>
          <w:marBottom w:val="0"/>
          <w:divBdr>
            <w:top w:val="none" w:sz="0" w:space="0" w:color="auto"/>
            <w:left w:val="none" w:sz="0" w:space="0" w:color="auto"/>
            <w:bottom w:val="none" w:sz="0" w:space="0" w:color="auto"/>
            <w:right w:val="none" w:sz="0" w:space="0" w:color="auto"/>
          </w:divBdr>
          <w:divsChild>
            <w:div w:id="472018978">
              <w:marLeft w:val="0"/>
              <w:marRight w:val="0"/>
              <w:marTop w:val="0"/>
              <w:marBottom w:val="0"/>
              <w:divBdr>
                <w:top w:val="none" w:sz="0" w:space="0" w:color="auto"/>
                <w:left w:val="none" w:sz="0" w:space="0" w:color="auto"/>
                <w:bottom w:val="none" w:sz="0" w:space="0" w:color="auto"/>
                <w:right w:val="none" w:sz="0" w:space="0" w:color="auto"/>
              </w:divBdr>
              <w:divsChild>
                <w:div w:id="14368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58391">
      <w:bodyDiv w:val="1"/>
      <w:marLeft w:val="0"/>
      <w:marRight w:val="0"/>
      <w:marTop w:val="0"/>
      <w:marBottom w:val="0"/>
      <w:divBdr>
        <w:top w:val="none" w:sz="0" w:space="0" w:color="auto"/>
        <w:left w:val="none" w:sz="0" w:space="0" w:color="auto"/>
        <w:bottom w:val="none" w:sz="0" w:space="0" w:color="auto"/>
        <w:right w:val="none" w:sz="0" w:space="0" w:color="auto"/>
      </w:divBdr>
    </w:div>
    <w:div w:id="438641894">
      <w:bodyDiv w:val="1"/>
      <w:marLeft w:val="0"/>
      <w:marRight w:val="0"/>
      <w:marTop w:val="0"/>
      <w:marBottom w:val="0"/>
      <w:divBdr>
        <w:top w:val="none" w:sz="0" w:space="0" w:color="auto"/>
        <w:left w:val="none" w:sz="0" w:space="0" w:color="auto"/>
        <w:bottom w:val="none" w:sz="0" w:space="0" w:color="auto"/>
        <w:right w:val="none" w:sz="0" w:space="0" w:color="auto"/>
      </w:divBdr>
      <w:divsChild>
        <w:div w:id="1984119176">
          <w:marLeft w:val="0"/>
          <w:marRight w:val="0"/>
          <w:marTop w:val="0"/>
          <w:marBottom w:val="0"/>
          <w:divBdr>
            <w:top w:val="none" w:sz="0" w:space="0" w:color="auto"/>
            <w:left w:val="none" w:sz="0" w:space="0" w:color="auto"/>
            <w:bottom w:val="none" w:sz="0" w:space="0" w:color="auto"/>
            <w:right w:val="none" w:sz="0" w:space="0" w:color="auto"/>
          </w:divBdr>
          <w:divsChild>
            <w:div w:id="2017611671">
              <w:marLeft w:val="0"/>
              <w:marRight w:val="0"/>
              <w:marTop w:val="0"/>
              <w:marBottom w:val="0"/>
              <w:divBdr>
                <w:top w:val="none" w:sz="0" w:space="0" w:color="auto"/>
                <w:left w:val="none" w:sz="0" w:space="0" w:color="auto"/>
                <w:bottom w:val="none" w:sz="0" w:space="0" w:color="auto"/>
                <w:right w:val="none" w:sz="0" w:space="0" w:color="auto"/>
              </w:divBdr>
              <w:divsChild>
                <w:div w:id="2786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1527">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953823124">
      <w:bodyDiv w:val="1"/>
      <w:marLeft w:val="0"/>
      <w:marRight w:val="0"/>
      <w:marTop w:val="0"/>
      <w:marBottom w:val="0"/>
      <w:divBdr>
        <w:top w:val="none" w:sz="0" w:space="0" w:color="auto"/>
        <w:left w:val="none" w:sz="0" w:space="0" w:color="auto"/>
        <w:bottom w:val="none" w:sz="0" w:space="0" w:color="auto"/>
        <w:right w:val="none" w:sz="0" w:space="0" w:color="auto"/>
      </w:divBdr>
      <w:divsChild>
        <w:div w:id="1711148041">
          <w:marLeft w:val="0"/>
          <w:marRight w:val="0"/>
          <w:marTop w:val="0"/>
          <w:marBottom w:val="0"/>
          <w:divBdr>
            <w:top w:val="none" w:sz="0" w:space="0" w:color="auto"/>
            <w:left w:val="none" w:sz="0" w:space="0" w:color="auto"/>
            <w:bottom w:val="none" w:sz="0" w:space="0" w:color="auto"/>
            <w:right w:val="none" w:sz="0" w:space="0" w:color="auto"/>
          </w:divBdr>
          <w:divsChild>
            <w:div w:id="477037220">
              <w:marLeft w:val="0"/>
              <w:marRight w:val="0"/>
              <w:marTop w:val="0"/>
              <w:marBottom w:val="0"/>
              <w:divBdr>
                <w:top w:val="none" w:sz="0" w:space="0" w:color="auto"/>
                <w:left w:val="none" w:sz="0" w:space="0" w:color="auto"/>
                <w:bottom w:val="none" w:sz="0" w:space="0" w:color="auto"/>
                <w:right w:val="none" w:sz="0" w:space="0" w:color="auto"/>
              </w:divBdr>
              <w:divsChild>
                <w:div w:id="8376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331">
      <w:bodyDiv w:val="1"/>
      <w:marLeft w:val="0"/>
      <w:marRight w:val="0"/>
      <w:marTop w:val="0"/>
      <w:marBottom w:val="0"/>
      <w:divBdr>
        <w:top w:val="none" w:sz="0" w:space="0" w:color="auto"/>
        <w:left w:val="none" w:sz="0" w:space="0" w:color="auto"/>
        <w:bottom w:val="none" w:sz="0" w:space="0" w:color="auto"/>
        <w:right w:val="none" w:sz="0" w:space="0" w:color="auto"/>
      </w:divBdr>
    </w:div>
    <w:div w:id="1550873751">
      <w:bodyDiv w:val="1"/>
      <w:marLeft w:val="0"/>
      <w:marRight w:val="0"/>
      <w:marTop w:val="0"/>
      <w:marBottom w:val="0"/>
      <w:divBdr>
        <w:top w:val="none" w:sz="0" w:space="0" w:color="auto"/>
        <w:left w:val="none" w:sz="0" w:space="0" w:color="auto"/>
        <w:bottom w:val="none" w:sz="0" w:space="0" w:color="auto"/>
        <w:right w:val="none" w:sz="0" w:space="0" w:color="auto"/>
      </w:divBdr>
      <w:divsChild>
        <w:div w:id="2059357284">
          <w:marLeft w:val="0"/>
          <w:marRight w:val="0"/>
          <w:marTop w:val="0"/>
          <w:marBottom w:val="0"/>
          <w:divBdr>
            <w:top w:val="none" w:sz="0" w:space="0" w:color="auto"/>
            <w:left w:val="none" w:sz="0" w:space="0" w:color="auto"/>
            <w:bottom w:val="none" w:sz="0" w:space="0" w:color="auto"/>
            <w:right w:val="none" w:sz="0" w:space="0" w:color="auto"/>
          </w:divBdr>
        </w:div>
        <w:div w:id="1930232004">
          <w:marLeft w:val="0"/>
          <w:marRight w:val="0"/>
          <w:marTop w:val="0"/>
          <w:marBottom w:val="0"/>
          <w:divBdr>
            <w:top w:val="none" w:sz="0" w:space="0" w:color="auto"/>
            <w:left w:val="none" w:sz="0" w:space="0" w:color="auto"/>
            <w:bottom w:val="none" w:sz="0" w:space="0" w:color="auto"/>
            <w:right w:val="none" w:sz="0" w:space="0" w:color="auto"/>
          </w:divBdr>
          <w:divsChild>
            <w:div w:id="1531649870">
              <w:marLeft w:val="0"/>
              <w:marRight w:val="0"/>
              <w:marTop w:val="0"/>
              <w:marBottom w:val="0"/>
              <w:divBdr>
                <w:top w:val="none" w:sz="0" w:space="0" w:color="auto"/>
                <w:left w:val="none" w:sz="0" w:space="0" w:color="auto"/>
                <w:bottom w:val="none" w:sz="0" w:space="0" w:color="auto"/>
                <w:right w:val="none" w:sz="0" w:space="0" w:color="auto"/>
              </w:divBdr>
              <w:divsChild>
                <w:div w:id="1471241492">
                  <w:marLeft w:val="0"/>
                  <w:marRight w:val="0"/>
                  <w:marTop w:val="0"/>
                  <w:marBottom w:val="0"/>
                  <w:divBdr>
                    <w:top w:val="none" w:sz="0" w:space="0" w:color="auto"/>
                    <w:left w:val="none" w:sz="0" w:space="0" w:color="auto"/>
                    <w:bottom w:val="none" w:sz="0" w:space="0" w:color="auto"/>
                    <w:right w:val="none" w:sz="0" w:space="0" w:color="auto"/>
                  </w:divBdr>
                  <w:divsChild>
                    <w:div w:id="10182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1954">
          <w:marLeft w:val="0"/>
          <w:marRight w:val="0"/>
          <w:marTop w:val="0"/>
          <w:marBottom w:val="0"/>
          <w:divBdr>
            <w:top w:val="none" w:sz="0" w:space="0" w:color="auto"/>
            <w:left w:val="none" w:sz="0" w:space="0" w:color="auto"/>
            <w:bottom w:val="none" w:sz="0" w:space="0" w:color="auto"/>
            <w:right w:val="none" w:sz="0" w:space="0" w:color="auto"/>
          </w:divBdr>
          <w:divsChild>
            <w:div w:id="428745110">
              <w:marLeft w:val="0"/>
              <w:marRight w:val="0"/>
              <w:marTop w:val="0"/>
              <w:marBottom w:val="0"/>
              <w:divBdr>
                <w:top w:val="none" w:sz="0" w:space="0" w:color="auto"/>
                <w:left w:val="none" w:sz="0" w:space="0" w:color="auto"/>
                <w:bottom w:val="none" w:sz="0" w:space="0" w:color="auto"/>
                <w:right w:val="none" w:sz="0" w:space="0" w:color="auto"/>
              </w:divBdr>
              <w:divsChild>
                <w:div w:id="19859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9279">
          <w:marLeft w:val="0"/>
          <w:marRight w:val="0"/>
          <w:marTop w:val="0"/>
          <w:marBottom w:val="0"/>
          <w:divBdr>
            <w:top w:val="none" w:sz="0" w:space="0" w:color="auto"/>
            <w:left w:val="none" w:sz="0" w:space="0" w:color="auto"/>
            <w:bottom w:val="none" w:sz="0" w:space="0" w:color="auto"/>
            <w:right w:val="none" w:sz="0" w:space="0" w:color="auto"/>
          </w:divBdr>
          <w:divsChild>
            <w:div w:id="628629295">
              <w:marLeft w:val="0"/>
              <w:marRight w:val="0"/>
              <w:marTop w:val="0"/>
              <w:marBottom w:val="0"/>
              <w:divBdr>
                <w:top w:val="none" w:sz="0" w:space="0" w:color="auto"/>
                <w:left w:val="none" w:sz="0" w:space="0" w:color="auto"/>
                <w:bottom w:val="none" w:sz="0" w:space="0" w:color="auto"/>
                <w:right w:val="none" w:sz="0" w:space="0" w:color="auto"/>
              </w:divBdr>
              <w:divsChild>
                <w:div w:id="131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6215">
          <w:marLeft w:val="0"/>
          <w:marRight w:val="0"/>
          <w:marTop w:val="0"/>
          <w:marBottom w:val="0"/>
          <w:divBdr>
            <w:top w:val="none" w:sz="0" w:space="0" w:color="auto"/>
            <w:left w:val="none" w:sz="0" w:space="0" w:color="auto"/>
            <w:bottom w:val="none" w:sz="0" w:space="0" w:color="auto"/>
            <w:right w:val="none" w:sz="0" w:space="0" w:color="auto"/>
          </w:divBdr>
          <w:divsChild>
            <w:div w:id="992837019">
              <w:marLeft w:val="0"/>
              <w:marRight w:val="0"/>
              <w:marTop w:val="0"/>
              <w:marBottom w:val="0"/>
              <w:divBdr>
                <w:top w:val="none" w:sz="0" w:space="0" w:color="auto"/>
                <w:left w:val="none" w:sz="0" w:space="0" w:color="auto"/>
                <w:bottom w:val="none" w:sz="0" w:space="0" w:color="auto"/>
                <w:right w:val="none" w:sz="0" w:space="0" w:color="auto"/>
              </w:divBdr>
              <w:divsChild>
                <w:div w:id="1147087660">
                  <w:marLeft w:val="0"/>
                  <w:marRight w:val="0"/>
                  <w:marTop w:val="0"/>
                  <w:marBottom w:val="0"/>
                  <w:divBdr>
                    <w:top w:val="none" w:sz="0" w:space="0" w:color="auto"/>
                    <w:left w:val="none" w:sz="0" w:space="0" w:color="auto"/>
                    <w:bottom w:val="none" w:sz="0" w:space="0" w:color="auto"/>
                    <w:right w:val="none" w:sz="0" w:space="0" w:color="auto"/>
                  </w:divBdr>
                  <w:divsChild>
                    <w:div w:id="1996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6340">
          <w:marLeft w:val="0"/>
          <w:marRight w:val="0"/>
          <w:marTop w:val="0"/>
          <w:marBottom w:val="0"/>
          <w:divBdr>
            <w:top w:val="none" w:sz="0" w:space="0" w:color="auto"/>
            <w:left w:val="none" w:sz="0" w:space="0" w:color="auto"/>
            <w:bottom w:val="none" w:sz="0" w:space="0" w:color="auto"/>
            <w:right w:val="none" w:sz="0" w:space="0" w:color="auto"/>
          </w:divBdr>
          <w:divsChild>
            <w:div w:id="1537694172">
              <w:marLeft w:val="0"/>
              <w:marRight w:val="0"/>
              <w:marTop w:val="0"/>
              <w:marBottom w:val="0"/>
              <w:divBdr>
                <w:top w:val="none" w:sz="0" w:space="0" w:color="auto"/>
                <w:left w:val="none" w:sz="0" w:space="0" w:color="auto"/>
                <w:bottom w:val="none" w:sz="0" w:space="0" w:color="auto"/>
                <w:right w:val="none" w:sz="0" w:space="0" w:color="auto"/>
              </w:divBdr>
              <w:divsChild>
                <w:div w:id="743259449">
                  <w:marLeft w:val="0"/>
                  <w:marRight w:val="0"/>
                  <w:marTop w:val="0"/>
                  <w:marBottom w:val="0"/>
                  <w:divBdr>
                    <w:top w:val="none" w:sz="0" w:space="0" w:color="auto"/>
                    <w:left w:val="none" w:sz="0" w:space="0" w:color="auto"/>
                    <w:bottom w:val="none" w:sz="0" w:space="0" w:color="auto"/>
                    <w:right w:val="none" w:sz="0" w:space="0" w:color="auto"/>
                  </w:divBdr>
                  <w:divsChild>
                    <w:div w:id="13936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7319">
          <w:marLeft w:val="0"/>
          <w:marRight w:val="0"/>
          <w:marTop w:val="0"/>
          <w:marBottom w:val="0"/>
          <w:divBdr>
            <w:top w:val="none" w:sz="0" w:space="0" w:color="auto"/>
            <w:left w:val="none" w:sz="0" w:space="0" w:color="auto"/>
            <w:bottom w:val="none" w:sz="0" w:space="0" w:color="auto"/>
            <w:right w:val="none" w:sz="0" w:space="0" w:color="auto"/>
          </w:divBdr>
          <w:divsChild>
            <w:div w:id="1516307912">
              <w:marLeft w:val="0"/>
              <w:marRight w:val="0"/>
              <w:marTop w:val="0"/>
              <w:marBottom w:val="0"/>
              <w:divBdr>
                <w:top w:val="none" w:sz="0" w:space="0" w:color="auto"/>
                <w:left w:val="none" w:sz="0" w:space="0" w:color="auto"/>
                <w:bottom w:val="none" w:sz="0" w:space="0" w:color="auto"/>
                <w:right w:val="none" w:sz="0" w:space="0" w:color="auto"/>
              </w:divBdr>
              <w:divsChild>
                <w:div w:id="1662851119">
                  <w:marLeft w:val="0"/>
                  <w:marRight w:val="0"/>
                  <w:marTop w:val="0"/>
                  <w:marBottom w:val="0"/>
                  <w:divBdr>
                    <w:top w:val="none" w:sz="0" w:space="0" w:color="auto"/>
                    <w:left w:val="none" w:sz="0" w:space="0" w:color="auto"/>
                    <w:bottom w:val="none" w:sz="0" w:space="0" w:color="auto"/>
                    <w:right w:val="none" w:sz="0" w:space="0" w:color="auto"/>
                  </w:divBdr>
                  <w:divsChild>
                    <w:div w:id="20535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87508">
          <w:marLeft w:val="0"/>
          <w:marRight w:val="0"/>
          <w:marTop w:val="0"/>
          <w:marBottom w:val="0"/>
          <w:divBdr>
            <w:top w:val="none" w:sz="0" w:space="0" w:color="auto"/>
            <w:left w:val="none" w:sz="0" w:space="0" w:color="auto"/>
            <w:bottom w:val="none" w:sz="0" w:space="0" w:color="auto"/>
            <w:right w:val="none" w:sz="0" w:space="0" w:color="auto"/>
          </w:divBdr>
          <w:divsChild>
            <w:div w:id="1731273040">
              <w:marLeft w:val="0"/>
              <w:marRight w:val="0"/>
              <w:marTop w:val="0"/>
              <w:marBottom w:val="0"/>
              <w:divBdr>
                <w:top w:val="none" w:sz="0" w:space="0" w:color="auto"/>
                <w:left w:val="none" w:sz="0" w:space="0" w:color="auto"/>
                <w:bottom w:val="none" w:sz="0" w:space="0" w:color="auto"/>
                <w:right w:val="none" w:sz="0" w:space="0" w:color="auto"/>
              </w:divBdr>
              <w:divsChild>
                <w:div w:id="1814441376">
                  <w:marLeft w:val="0"/>
                  <w:marRight w:val="0"/>
                  <w:marTop w:val="0"/>
                  <w:marBottom w:val="0"/>
                  <w:divBdr>
                    <w:top w:val="none" w:sz="0" w:space="0" w:color="auto"/>
                    <w:left w:val="none" w:sz="0" w:space="0" w:color="auto"/>
                    <w:bottom w:val="none" w:sz="0" w:space="0" w:color="auto"/>
                    <w:right w:val="none" w:sz="0" w:space="0" w:color="auto"/>
                  </w:divBdr>
                  <w:divsChild>
                    <w:div w:id="19847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7356">
          <w:marLeft w:val="0"/>
          <w:marRight w:val="0"/>
          <w:marTop w:val="0"/>
          <w:marBottom w:val="0"/>
          <w:divBdr>
            <w:top w:val="none" w:sz="0" w:space="0" w:color="auto"/>
            <w:left w:val="none" w:sz="0" w:space="0" w:color="auto"/>
            <w:bottom w:val="none" w:sz="0" w:space="0" w:color="auto"/>
            <w:right w:val="none" w:sz="0" w:space="0" w:color="auto"/>
          </w:divBdr>
          <w:divsChild>
            <w:div w:id="305014396">
              <w:marLeft w:val="0"/>
              <w:marRight w:val="0"/>
              <w:marTop w:val="0"/>
              <w:marBottom w:val="0"/>
              <w:divBdr>
                <w:top w:val="none" w:sz="0" w:space="0" w:color="auto"/>
                <w:left w:val="none" w:sz="0" w:space="0" w:color="auto"/>
                <w:bottom w:val="none" w:sz="0" w:space="0" w:color="auto"/>
                <w:right w:val="none" w:sz="0" w:space="0" w:color="auto"/>
              </w:divBdr>
              <w:divsChild>
                <w:div w:id="2085487430">
                  <w:marLeft w:val="0"/>
                  <w:marRight w:val="0"/>
                  <w:marTop w:val="0"/>
                  <w:marBottom w:val="0"/>
                  <w:divBdr>
                    <w:top w:val="none" w:sz="0" w:space="0" w:color="auto"/>
                    <w:left w:val="none" w:sz="0" w:space="0" w:color="auto"/>
                    <w:bottom w:val="none" w:sz="0" w:space="0" w:color="auto"/>
                    <w:right w:val="none" w:sz="0" w:space="0" w:color="auto"/>
                  </w:divBdr>
                  <w:divsChild>
                    <w:div w:id="3598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915">
          <w:marLeft w:val="0"/>
          <w:marRight w:val="0"/>
          <w:marTop w:val="0"/>
          <w:marBottom w:val="0"/>
          <w:divBdr>
            <w:top w:val="none" w:sz="0" w:space="0" w:color="auto"/>
            <w:left w:val="none" w:sz="0" w:space="0" w:color="auto"/>
            <w:bottom w:val="none" w:sz="0" w:space="0" w:color="auto"/>
            <w:right w:val="none" w:sz="0" w:space="0" w:color="auto"/>
          </w:divBdr>
          <w:divsChild>
            <w:div w:id="427697776">
              <w:marLeft w:val="0"/>
              <w:marRight w:val="0"/>
              <w:marTop w:val="0"/>
              <w:marBottom w:val="0"/>
              <w:divBdr>
                <w:top w:val="none" w:sz="0" w:space="0" w:color="auto"/>
                <w:left w:val="none" w:sz="0" w:space="0" w:color="auto"/>
                <w:bottom w:val="none" w:sz="0" w:space="0" w:color="auto"/>
                <w:right w:val="none" w:sz="0" w:space="0" w:color="auto"/>
              </w:divBdr>
              <w:divsChild>
                <w:div w:id="2033068032">
                  <w:marLeft w:val="0"/>
                  <w:marRight w:val="0"/>
                  <w:marTop w:val="0"/>
                  <w:marBottom w:val="0"/>
                  <w:divBdr>
                    <w:top w:val="none" w:sz="0" w:space="0" w:color="auto"/>
                    <w:left w:val="none" w:sz="0" w:space="0" w:color="auto"/>
                    <w:bottom w:val="none" w:sz="0" w:space="0" w:color="auto"/>
                    <w:right w:val="none" w:sz="0" w:space="0" w:color="auto"/>
                  </w:divBdr>
                  <w:divsChild>
                    <w:div w:id="4069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010">
          <w:marLeft w:val="0"/>
          <w:marRight w:val="0"/>
          <w:marTop w:val="0"/>
          <w:marBottom w:val="0"/>
          <w:divBdr>
            <w:top w:val="none" w:sz="0" w:space="0" w:color="auto"/>
            <w:left w:val="none" w:sz="0" w:space="0" w:color="auto"/>
            <w:bottom w:val="none" w:sz="0" w:space="0" w:color="auto"/>
            <w:right w:val="none" w:sz="0" w:space="0" w:color="auto"/>
          </w:divBdr>
          <w:divsChild>
            <w:div w:id="1515652463">
              <w:marLeft w:val="0"/>
              <w:marRight w:val="0"/>
              <w:marTop w:val="0"/>
              <w:marBottom w:val="0"/>
              <w:divBdr>
                <w:top w:val="none" w:sz="0" w:space="0" w:color="auto"/>
                <w:left w:val="none" w:sz="0" w:space="0" w:color="auto"/>
                <w:bottom w:val="none" w:sz="0" w:space="0" w:color="auto"/>
                <w:right w:val="none" w:sz="0" w:space="0" w:color="auto"/>
              </w:divBdr>
              <w:divsChild>
                <w:div w:id="1289239905">
                  <w:marLeft w:val="0"/>
                  <w:marRight w:val="0"/>
                  <w:marTop w:val="0"/>
                  <w:marBottom w:val="0"/>
                  <w:divBdr>
                    <w:top w:val="none" w:sz="0" w:space="0" w:color="auto"/>
                    <w:left w:val="none" w:sz="0" w:space="0" w:color="auto"/>
                    <w:bottom w:val="none" w:sz="0" w:space="0" w:color="auto"/>
                    <w:right w:val="none" w:sz="0" w:space="0" w:color="auto"/>
                  </w:divBdr>
                  <w:divsChild>
                    <w:div w:id="2591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9758">
          <w:marLeft w:val="0"/>
          <w:marRight w:val="0"/>
          <w:marTop w:val="0"/>
          <w:marBottom w:val="0"/>
          <w:divBdr>
            <w:top w:val="none" w:sz="0" w:space="0" w:color="auto"/>
            <w:left w:val="none" w:sz="0" w:space="0" w:color="auto"/>
            <w:bottom w:val="none" w:sz="0" w:space="0" w:color="auto"/>
            <w:right w:val="none" w:sz="0" w:space="0" w:color="auto"/>
          </w:divBdr>
          <w:divsChild>
            <w:div w:id="959722808">
              <w:marLeft w:val="0"/>
              <w:marRight w:val="0"/>
              <w:marTop w:val="0"/>
              <w:marBottom w:val="0"/>
              <w:divBdr>
                <w:top w:val="none" w:sz="0" w:space="0" w:color="auto"/>
                <w:left w:val="none" w:sz="0" w:space="0" w:color="auto"/>
                <w:bottom w:val="none" w:sz="0" w:space="0" w:color="auto"/>
                <w:right w:val="none" w:sz="0" w:space="0" w:color="auto"/>
              </w:divBdr>
              <w:divsChild>
                <w:div w:id="307781296">
                  <w:marLeft w:val="0"/>
                  <w:marRight w:val="0"/>
                  <w:marTop w:val="0"/>
                  <w:marBottom w:val="0"/>
                  <w:divBdr>
                    <w:top w:val="none" w:sz="0" w:space="0" w:color="auto"/>
                    <w:left w:val="none" w:sz="0" w:space="0" w:color="auto"/>
                    <w:bottom w:val="none" w:sz="0" w:space="0" w:color="auto"/>
                    <w:right w:val="none" w:sz="0" w:space="0" w:color="auto"/>
                  </w:divBdr>
                  <w:divsChild>
                    <w:div w:id="17164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1679">
          <w:marLeft w:val="0"/>
          <w:marRight w:val="0"/>
          <w:marTop w:val="0"/>
          <w:marBottom w:val="0"/>
          <w:divBdr>
            <w:top w:val="none" w:sz="0" w:space="0" w:color="auto"/>
            <w:left w:val="none" w:sz="0" w:space="0" w:color="auto"/>
            <w:bottom w:val="none" w:sz="0" w:space="0" w:color="auto"/>
            <w:right w:val="none" w:sz="0" w:space="0" w:color="auto"/>
          </w:divBdr>
          <w:divsChild>
            <w:div w:id="755324188">
              <w:marLeft w:val="0"/>
              <w:marRight w:val="0"/>
              <w:marTop w:val="0"/>
              <w:marBottom w:val="0"/>
              <w:divBdr>
                <w:top w:val="none" w:sz="0" w:space="0" w:color="auto"/>
                <w:left w:val="none" w:sz="0" w:space="0" w:color="auto"/>
                <w:bottom w:val="none" w:sz="0" w:space="0" w:color="auto"/>
                <w:right w:val="none" w:sz="0" w:space="0" w:color="auto"/>
              </w:divBdr>
              <w:divsChild>
                <w:div w:id="1783305912">
                  <w:marLeft w:val="0"/>
                  <w:marRight w:val="0"/>
                  <w:marTop w:val="0"/>
                  <w:marBottom w:val="0"/>
                  <w:divBdr>
                    <w:top w:val="none" w:sz="0" w:space="0" w:color="auto"/>
                    <w:left w:val="none" w:sz="0" w:space="0" w:color="auto"/>
                    <w:bottom w:val="none" w:sz="0" w:space="0" w:color="auto"/>
                    <w:right w:val="none" w:sz="0" w:space="0" w:color="auto"/>
                  </w:divBdr>
                  <w:divsChild>
                    <w:div w:id="8319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1059">
          <w:marLeft w:val="0"/>
          <w:marRight w:val="0"/>
          <w:marTop w:val="0"/>
          <w:marBottom w:val="0"/>
          <w:divBdr>
            <w:top w:val="none" w:sz="0" w:space="0" w:color="auto"/>
            <w:left w:val="none" w:sz="0" w:space="0" w:color="auto"/>
            <w:bottom w:val="none" w:sz="0" w:space="0" w:color="auto"/>
            <w:right w:val="none" w:sz="0" w:space="0" w:color="auto"/>
          </w:divBdr>
          <w:divsChild>
            <w:div w:id="2045248196">
              <w:marLeft w:val="0"/>
              <w:marRight w:val="0"/>
              <w:marTop w:val="0"/>
              <w:marBottom w:val="0"/>
              <w:divBdr>
                <w:top w:val="none" w:sz="0" w:space="0" w:color="auto"/>
                <w:left w:val="none" w:sz="0" w:space="0" w:color="auto"/>
                <w:bottom w:val="none" w:sz="0" w:space="0" w:color="auto"/>
                <w:right w:val="none" w:sz="0" w:space="0" w:color="auto"/>
              </w:divBdr>
              <w:divsChild>
                <w:div w:id="1237666067">
                  <w:marLeft w:val="0"/>
                  <w:marRight w:val="0"/>
                  <w:marTop w:val="0"/>
                  <w:marBottom w:val="0"/>
                  <w:divBdr>
                    <w:top w:val="none" w:sz="0" w:space="0" w:color="auto"/>
                    <w:left w:val="none" w:sz="0" w:space="0" w:color="auto"/>
                    <w:bottom w:val="none" w:sz="0" w:space="0" w:color="auto"/>
                    <w:right w:val="none" w:sz="0" w:space="0" w:color="auto"/>
                  </w:divBdr>
                  <w:divsChild>
                    <w:div w:id="6233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89559">
          <w:marLeft w:val="0"/>
          <w:marRight w:val="0"/>
          <w:marTop w:val="0"/>
          <w:marBottom w:val="0"/>
          <w:divBdr>
            <w:top w:val="none" w:sz="0" w:space="0" w:color="auto"/>
            <w:left w:val="none" w:sz="0" w:space="0" w:color="auto"/>
            <w:bottom w:val="none" w:sz="0" w:space="0" w:color="auto"/>
            <w:right w:val="none" w:sz="0" w:space="0" w:color="auto"/>
          </w:divBdr>
          <w:divsChild>
            <w:div w:id="1671130216">
              <w:marLeft w:val="0"/>
              <w:marRight w:val="0"/>
              <w:marTop w:val="0"/>
              <w:marBottom w:val="0"/>
              <w:divBdr>
                <w:top w:val="none" w:sz="0" w:space="0" w:color="auto"/>
                <w:left w:val="none" w:sz="0" w:space="0" w:color="auto"/>
                <w:bottom w:val="none" w:sz="0" w:space="0" w:color="auto"/>
                <w:right w:val="none" w:sz="0" w:space="0" w:color="auto"/>
              </w:divBdr>
              <w:divsChild>
                <w:div w:id="1562205530">
                  <w:marLeft w:val="0"/>
                  <w:marRight w:val="0"/>
                  <w:marTop w:val="0"/>
                  <w:marBottom w:val="0"/>
                  <w:divBdr>
                    <w:top w:val="none" w:sz="0" w:space="0" w:color="auto"/>
                    <w:left w:val="none" w:sz="0" w:space="0" w:color="auto"/>
                    <w:bottom w:val="none" w:sz="0" w:space="0" w:color="auto"/>
                    <w:right w:val="none" w:sz="0" w:space="0" w:color="auto"/>
                  </w:divBdr>
                  <w:divsChild>
                    <w:div w:id="6030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05782">
          <w:marLeft w:val="0"/>
          <w:marRight w:val="0"/>
          <w:marTop w:val="0"/>
          <w:marBottom w:val="0"/>
          <w:divBdr>
            <w:top w:val="none" w:sz="0" w:space="0" w:color="auto"/>
            <w:left w:val="none" w:sz="0" w:space="0" w:color="auto"/>
            <w:bottom w:val="none" w:sz="0" w:space="0" w:color="auto"/>
            <w:right w:val="none" w:sz="0" w:space="0" w:color="auto"/>
          </w:divBdr>
          <w:divsChild>
            <w:div w:id="684287267">
              <w:marLeft w:val="0"/>
              <w:marRight w:val="0"/>
              <w:marTop w:val="0"/>
              <w:marBottom w:val="0"/>
              <w:divBdr>
                <w:top w:val="none" w:sz="0" w:space="0" w:color="auto"/>
                <w:left w:val="none" w:sz="0" w:space="0" w:color="auto"/>
                <w:bottom w:val="none" w:sz="0" w:space="0" w:color="auto"/>
                <w:right w:val="none" w:sz="0" w:space="0" w:color="auto"/>
              </w:divBdr>
              <w:divsChild>
                <w:div w:id="404492630">
                  <w:marLeft w:val="0"/>
                  <w:marRight w:val="0"/>
                  <w:marTop w:val="0"/>
                  <w:marBottom w:val="0"/>
                  <w:divBdr>
                    <w:top w:val="none" w:sz="0" w:space="0" w:color="auto"/>
                    <w:left w:val="none" w:sz="0" w:space="0" w:color="auto"/>
                    <w:bottom w:val="none" w:sz="0" w:space="0" w:color="auto"/>
                    <w:right w:val="none" w:sz="0" w:space="0" w:color="auto"/>
                  </w:divBdr>
                  <w:divsChild>
                    <w:div w:id="447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3719">
          <w:marLeft w:val="0"/>
          <w:marRight w:val="0"/>
          <w:marTop w:val="0"/>
          <w:marBottom w:val="0"/>
          <w:divBdr>
            <w:top w:val="none" w:sz="0" w:space="0" w:color="auto"/>
            <w:left w:val="none" w:sz="0" w:space="0" w:color="auto"/>
            <w:bottom w:val="none" w:sz="0" w:space="0" w:color="auto"/>
            <w:right w:val="none" w:sz="0" w:space="0" w:color="auto"/>
          </w:divBdr>
          <w:divsChild>
            <w:div w:id="1737049438">
              <w:marLeft w:val="0"/>
              <w:marRight w:val="0"/>
              <w:marTop w:val="0"/>
              <w:marBottom w:val="0"/>
              <w:divBdr>
                <w:top w:val="none" w:sz="0" w:space="0" w:color="auto"/>
                <w:left w:val="none" w:sz="0" w:space="0" w:color="auto"/>
                <w:bottom w:val="none" w:sz="0" w:space="0" w:color="auto"/>
                <w:right w:val="none" w:sz="0" w:space="0" w:color="auto"/>
              </w:divBdr>
              <w:divsChild>
                <w:div w:id="1612007341">
                  <w:marLeft w:val="0"/>
                  <w:marRight w:val="0"/>
                  <w:marTop w:val="0"/>
                  <w:marBottom w:val="0"/>
                  <w:divBdr>
                    <w:top w:val="none" w:sz="0" w:space="0" w:color="auto"/>
                    <w:left w:val="none" w:sz="0" w:space="0" w:color="auto"/>
                    <w:bottom w:val="none" w:sz="0" w:space="0" w:color="auto"/>
                    <w:right w:val="none" w:sz="0" w:space="0" w:color="auto"/>
                  </w:divBdr>
                  <w:divsChild>
                    <w:div w:id="247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1884">
          <w:marLeft w:val="0"/>
          <w:marRight w:val="0"/>
          <w:marTop w:val="0"/>
          <w:marBottom w:val="0"/>
          <w:divBdr>
            <w:top w:val="none" w:sz="0" w:space="0" w:color="auto"/>
            <w:left w:val="none" w:sz="0" w:space="0" w:color="auto"/>
            <w:bottom w:val="none" w:sz="0" w:space="0" w:color="auto"/>
            <w:right w:val="none" w:sz="0" w:space="0" w:color="auto"/>
          </w:divBdr>
          <w:divsChild>
            <w:div w:id="2131118939">
              <w:marLeft w:val="0"/>
              <w:marRight w:val="0"/>
              <w:marTop w:val="0"/>
              <w:marBottom w:val="0"/>
              <w:divBdr>
                <w:top w:val="none" w:sz="0" w:space="0" w:color="auto"/>
                <w:left w:val="none" w:sz="0" w:space="0" w:color="auto"/>
                <w:bottom w:val="none" w:sz="0" w:space="0" w:color="auto"/>
                <w:right w:val="none" w:sz="0" w:space="0" w:color="auto"/>
              </w:divBdr>
              <w:divsChild>
                <w:div w:id="641622883">
                  <w:marLeft w:val="0"/>
                  <w:marRight w:val="0"/>
                  <w:marTop w:val="0"/>
                  <w:marBottom w:val="0"/>
                  <w:divBdr>
                    <w:top w:val="none" w:sz="0" w:space="0" w:color="auto"/>
                    <w:left w:val="none" w:sz="0" w:space="0" w:color="auto"/>
                    <w:bottom w:val="none" w:sz="0" w:space="0" w:color="auto"/>
                    <w:right w:val="none" w:sz="0" w:space="0" w:color="auto"/>
                  </w:divBdr>
                  <w:divsChild>
                    <w:div w:id="19908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3831">
          <w:marLeft w:val="0"/>
          <w:marRight w:val="0"/>
          <w:marTop w:val="0"/>
          <w:marBottom w:val="0"/>
          <w:divBdr>
            <w:top w:val="none" w:sz="0" w:space="0" w:color="auto"/>
            <w:left w:val="none" w:sz="0" w:space="0" w:color="auto"/>
            <w:bottom w:val="none" w:sz="0" w:space="0" w:color="auto"/>
            <w:right w:val="none" w:sz="0" w:space="0" w:color="auto"/>
          </w:divBdr>
          <w:divsChild>
            <w:div w:id="119223583">
              <w:marLeft w:val="0"/>
              <w:marRight w:val="0"/>
              <w:marTop w:val="0"/>
              <w:marBottom w:val="0"/>
              <w:divBdr>
                <w:top w:val="none" w:sz="0" w:space="0" w:color="auto"/>
                <w:left w:val="none" w:sz="0" w:space="0" w:color="auto"/>
                <w:bottom w:val="none" w:sz="0" w:space="0" w:color="auto"/>
                <w:right w:val="none" w:sz="0" w:space="0" w:color="auto"/>
              </w:divBdr>
              <w:divsChild>
                <w:div w:id="2104451476">
                  <w:marLeft w:val="0"/>
                  <w:marRight w:val="0"/>
                  <w:marTop w:val="0"/>
                  <w:marBottom w:val="0"/>
                  <w:divBdr>
                    <w:top w:val="none" w:sz="0" w:space="0" w:color="auto"/>
                    <w:left w:val="none" w:sz="0" w:space="0" w:color="auto"/>
                    <w:bottom w:val="none" w:sz="0" w:space="0" w:color="auto"/>
                    <w:right w:val="none" w:sz="0" w:space="0" w:color="auto"/>
                  </w:divBdr>
                  <w:divsChild>
                    <w:div w:id="1946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26469">
          <w:marLeft w:val="0"/>
          <w:marRight w:val="0"/>
          <w:marTop w:val="0"/>
          <w:marBottom w:val="0"/>
          <w:divBdr>
            <w:top w:val="none" w:sz="0" w:space="0" w:color="auto"/>
            <w:left w:val="none" w:sz="0" w:space="0" w:color="auto"/>
            <w:bottom w:val="none" w:sz="0" w:space="0" w:color="auto"/>
            <w:right w:val="none" w:sz="0" w:space="0" w:color="auto"/>
          </w:divBdr>
          <w:divsChild>
            <w:div w:id="1782645476">
              <w:marLeft w:val="0"/>
              <w:marRight w:val="0"/>
              <w:marTop w:val="0"/>
              <w:marBottom w:val="0"/>
              <w:divBdr>
                <w:top w:val="none" w:sz="0" w:space="0" w:color="auto"/>
                <w:left w:val="none" w:sz="0" w:space="0" w:color="auto"/>
                <w:bottom w:val="none" w:sz="0" w:space="0" w:color="auto"/>
                <w:right w:val="none" w:sz="0" w:space="0" w:color="auto"/>
              </w:divBdr>
              <w:divsChild>
                <w:div w:id="1340888466">
                  <w:marLeft w:val="0"/>
                  <w:marRight w:val="0"/>
                  <w:marTop w:val="0"/>
                  <w:marBottom w:val="0"/>
                  <w:divBdr>
                    <w:top w:val="none" w:sz="0" w:space="0" w:color="auto"/>
                    <w:left w:val="none" w:sz="0" w:space="0" w:color="auto"/>
                    <w:bottom w:val="none" w:sz="0" w:space="0" w:color="auto"/>
                    <w:right w:val="none" w:sz="0" w:space="0" w:color="auto"/>
                  </w:divBdr>
                  <w:divsChild>
                    <w:div w:id="20480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60632">
          <w:marLeft w:val="0"/>
          <w:marRight w:val="0"/>
          <w:marTop w:val="0"/>
          <w:marBottom w:val="0"/>
          <w:divBdr>
            <w:top w:val="none" w:sz="0" w:space="0" w:color="auto"/>
            <w:left w:val="none" w:sz="0" w:space="0" w:color="auto"/>
            <w:bottom w:val="none" w:sz="0" w:space="0" w:color="auto"/>
            <w:right w:val="none" w:sz="0" w:space="0" w:color="auto"/>
          </w:divBdr>
          <w:divsChild>
            <w:div w:id="569271182">
              <w:marLeft w:val="0"/>
              <w:marRight w:val="0"/>
              <w:marTop w:val="0"/>
              <w:marBottom w:val="0"/>
              <w:divBdr>
                <w:top w:val="none" w:sz="0" w:space="0" w:color="auto"/>
                <w:left w:val="none" w:sz="0" w:space="0" w:color="auto"/>
                <w:bottom w:val="none" w:sz="0" w:space="0" w:color="auto"/>
                <w:right w:val="none" w:sz="0" w:space="0" w:color="auto"/>
              </w:divBdr>
              <w:divsChild>
                <w:div w:id="1712268895">
                  <w:marLeft w:val="0"/>
                  <w:marRight w:val="0"/>
                  <w:marTop w:val="0"/>
                  <w:marBottom w:val="0"/>
                  <w:divBdr>
                    <w:top w:val="none" w:sz="0" w:space="0" w:color="auto"/>
                    <w:left w:val="none" w:sz="0" w:space="0" w:color="auto"/>
                    <w:bottom w:val="none" w:sz="0" w:space="0" w:color="auto"/>
                    <w:right w:val="none" w:sz="0" w:space="0" w:color="auto"/>
                  </w:divBdr>
                  <w:divsChild>
                    <w:div w:id="557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9116">
          <w:marLeft w:val="0"/>
          <w:marRight w:val="0"/>
          <w:marTop w:val="0"/>
          <w:marBottom w:val="0"/>
          <w:divBdr>
            <w:top w:val="none" w:sz="0" w:space="0" w:color="auto"/>
            <w:left w:val="none" w:sz="0" w:space="0" w:color="auto"/>
            <w:bottom w:val="none" w:sz="0" w:space="0" w:color="auto"/>
            <w:right w:val="none" w:sz="0" w:space="0" w:color="auto"/>
          </w:divBdr>
          <w:divsChild>
            <w:div w:id="1957901917">
              <w:marLeft w:val="0"/>
              <w:marRight w:val="0"/>
              <w:marTop w:val="0"/>
              <w:marBottom w:val="0"/>
              <w:divBdr>
                <w:top w:val="none" w:sz="0" w:space="0" w:color="auto"/>
                <w:left w:val="none" w:sz="0" w:space="0" w:color="auto"/>
                <w:bottom w:val="none" w:sz="0" w:space="0" w:color="auto"/>
                <w:right w:val="none" w:sz="0" w:space="0" w:color="auto"/>
              </w:divBdr>
              <w:divsChild>
                <w:div w:id="1544558446">
                  <w:marLeft w:val="0"/>
                  <w:marRight w:val="0"/>
                  <w:marTop w:val="0"/>
                  <w:marBottom w:val="0"/>
                  <w:divBdr>
                    <w:top w:val="none" w:sz="0" w:space="0" w:color="auto"/>
                    <w:left w:val="none" w:sz="0" w:space="0" w:color="auto"/>
                    <w:bottom w:val="none" w:sz="0" w:space="0" w:color="auto"/>
                    <w:right w:val="none" w:sz="0" w:space="0" w:color="auto"/>
                  </w:divBdr>
                  <w:divsChild>
                    <w:div w:id="15482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8466">
          <w:marLeft w:val="0"/>
          <w:marRight w:val="0"/>
          <w:marTop w:val="0"/>
          <w:marBottom w:val="0"/>
          <w:divBdr>
            <w:top w:val="none" w:sz="0" w:space="0" w:color="auto"/>
            <w:left w:val="none" w:sz="0" w:space="0" w:color="auto"/>
            <w:bottom w:val="none" w:sz="0" w:space="0" w:color="auto"/>
            <w:right w:val="none" w:sz="0" w:space="0" w:color="auto"/>
          </w:divBdr>
          <w:divsChild>
            <w:div w:id="1687167664">
              <w:marLeft w:val="0"/>
              <w:marRight w:val="0"/>
              <w:marTop w:val="0"/>
              <w:marBottom w:val="0"/>
              <w:divBdr>
                <w:top w:val="none" w:sz="0" w:space="0" w:color="auto"/>
                <w:left w:val="none" w:sz="0" w:space="0" w:color="auto"/>
                <w:bottom w:val="none" w:sz="0" w:space="0" w:color="auto"/>
                <w:right w:val="none" w:sz="0" w:space="0" w:color="auto"/>
              </w:divBdr>
              <w:divsChild>
                <w:div w:id="483426212">
                  <w:marLeft w:val="0"/>
                  <w:marRight w:val="0"/>
                  <w:marTop w:val="0"/>
                  <w:marBottom w:val="0"/>
                  <w:divBdr>
                    <w:top w:val="none" w:sz="0" w:space="0" w:color="auto"/>
                    <w:left w:val="none" w:sz="0" w:space="0" w:color="auto"/>
                    <w:bottom w:val="none" w:sz="0" w:space="0" w:color="auto"/>
                    <w:right w:val="none" w:sz="0" w:space="0" w:color="auto"/>
                  </w:divBdr>
                  <w:divsChild>
                    <w:div w:id="1588229172">
                      <w:marLeft w:val="0"/>
                      <w:marRight w:val="0"/>
                      <w:marTop w:val="0"/>
                      <w:marBottom w:val="0"/>
                      <w:divBdr>
                        <w:top w:val="none" w:sz="0" w:space="0" w:color="auto"/>
                        <w:left w:val="none" w:sz="0" w:space="0" w:color="auto"/>
                        <w:bottom w:val="none" w:sz="0" w:space="0" w:color="auto"/>
                        <w:right w:val="none" w:sz="0" w:space="0" w:color="auto"/>
                      </w:divBdr>
                      <w:divsChild>
                        <w:div w:id="912081814">
                          <w:marLeft w:val="0"/>
                          <w:marRight w:val="0"/>
                          <w:marTop w:val="0"/>
                          <w:marBottom w:val="0"/>
                          <w:divBdr>
                            <w:top w:val="none" w:sz="0" w:space="0" w:color="auto"/>
                            <w:left w:val="none" w:sz="0" w:space="0" w:color="auto"/>
                            <w:bottom w:val="none" w:sz="0" w:space="0" w:color="auto"/>
                            <w:right w:val="none" w:sz="0" w:space="0" w:color="auto"/>
                          </w:divBdr>
                          <w:divsChild>
                            <w:div w:id="279267891">
                              <w:marLeft w:val="0"/>
                              <w:marRight w:val="0"/>
                              <w:marTop w:val="0"/>
                              <w:marBottom w:val="0"/>
                              <w:divBdr>
                                <w:top w:val="none" w:sz="0" w:space="0" w:color="auto"/>
                                <w:left w:val="none" w:sz="0" w:space="0" w:color="auto"/>
                                <w:bottom w:val="none" w:sz="0" w:space="0" w:color="auto"/>
                                <w:right w:val="none" w:sz="0" w:space="0" w:color="auto"/>
                              </w:divBdr>
                              <w:divsChild>
                                <w:div w:id="1936396546">
                                  <w:marLeft w:val="0"/>
                                  <w:marRight w:val="0"/>
                                  <w:marTop w:val="0"/>
                                  <w:marBottom w:val="0"/>
                                  <w:divBdr>
                                    <w:top w:val="none" w:sz="0" w:space="0" w:color="auto"/>
                                    <w:left w:val="none" w:sz="0" w:space="0" w:color="auto"/>
                                    <w:bottom w:val="none" w:sz="0" w:space="0" w:color="auto"/>
                                    <w:right w:val="none" w:sz="0" w:space="0" w:color="auto"/>
                                  </w:divBdr>
                                  <w:divsChild>
                                    <w:div w:id="8388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5319">
          <w:marLeft w:val="0"/>
          <w:marRight w:val="0"/>
          <w:marTop w:val="0"/>
          <w:marBottom w:val="0"/>
          <w:divBdr>
            <w:top w:val="none" w:sz="0" w:space="0" w:color="auto"/>
            <w:left w:val="none" w:sz="0" w:space="0" w:color="auto"/>
            <w:bottom w:val="none" w:sz="0" w:space="0" w:color="auto"/>
            <w:right w:val="none" w:sz="0" w:space="0" w:color="auto"/>
          </w:divBdr>
          <w:divsChild>
            <w:div w:id="1851993202">
              <w:marLeft w:val="0"/>
              <w:marRight w:val="0"/>
              <w:marTop w:val="0"/>
              <w:marBottom w:val="0"/>
              <w:divBdr>
                <w:top w:val="none" w:sz="0" w:space="0" w:color="auto"/>
                <w:left w:val="none" w:sz="0" w:space="0" w:color="auto"/>
                <w:bottom w:val="none" w:sz="0" w:space="0" w:color="auto"/>
                <w:right w:val="none" w:sz="0" w:space="0" w:color="auto"/>
              </w:divBdr>
              <w:divsChild>
                <w:div w:id="1372149034">
                  <w:marLeft w:val="0"/>
                  <w:marRight w:val="0"/>
                  <w:marTop w:val="0"/>
                  <w:marBottom w:val="0"/>
                  <w:divBdr>
                    <w:top w:val="none" w:sz="0" w:space="0" w:color="auto"/>
                    <w:left w:val="none" w:sz="0" w:space="0" w:color="auto"/>
                    <w:bottom w:val="none" w:sz="0" w:space="0" w:color="auto"/>
                    <w:right w:val="none" w:sz="0" w:space="0" w:color="auto"/>
                  </w:divBdr>
                  <w:divsChild>
                    <w:div w:id="1308392142">
                      <w:marLeft w:val="0"/>
                      <w:marRight w:val="0"/>
                      <w:marTop w:val="0"/>
                      <w:marBottom w:val="0"/>
                      <w:divBdr>
                        <w:top w:val="none" w:sz="0" w:space="0" w:color="auto"/>
                        <w:left w:val="none" w:sz="0" w:space="0" w:color="auto"/>
                        <w:bottom w:val="none" w:sz="0" w:space="0" w:color="auto"/>
                        <w:right w:val="none" w:sz="0" w:space="0" w:color="auto"/>
                      </w:divBdr>
                      <w:divsChild>
                        <w:div w:id="563414391">
                          <w:marLeft w:val="0"/>
                          <w:marRight w:val="0"/>
                          <w:marTop w:val="0"/>
                          <w:marBottom w:val="0"/>
                          <w:divBdr>
                            <w:top w:val="none" w:sz="0" w:space="0" w:color="auto"/>
                            <w:left w:val="none" w:sz="0" w:space="0" w:color="auto"/>
                            <w:bottom w:val="none" w:sz="0" w:space="0" w:color="auto"/>
                            <w:right w:val="none" w:sz="0" w:space="0" w:color="auto"/>
                          </w:divBdr>
                          <w:divsChild>
                            <w:div w:id="1749497644">
                              <w:marLeft w:val="0"/>
                              <w:marRight w:val="0"/>
                              <w:marTop w:val="0"/>
                              <w:marBottom w:val="0"/>
                              <w:divBdr>
                                <w:top w:val="none" w:sz="0" w:space="0" w:color="auto"/>
                                <w:left w:val="none" w:sz="0" w:space="0" w:color="auto"/>
                                <w:bottom w:val="none" w:sz="0" w:space="0" w:color="auto"/>
                                <w:right w:val="none" w:sz="0" w:space="0" w:color="auto"/>
                              </w:divBdr>
                              <w:divsChild>
                                <w:div w:id="1599364309">
                                  <w:marLeft w:val="0"/>
                                  <w:marRight w:val="0"/>
                                  <w:marTop w:val="0"/>
                                  <w:marBottom w:val="0"/>
                                  <w:divBdr>
                                    <w:top w:val="none" w:sz="0" w:space="0" w:color="auto"/>
                                    <w:left w:val="none" w:sz="0" w:space="0" w:color="auto"/>
                                    <w:bottom w:val="none" w:sz="0" w:space="0" w:color="auto"/>
                                    <w:right w:val="none" w:sz="0" w:space="0" w:color="auto"/>
                                  </w:divBdr>
                                  <w:divsChild>
                                    <w:div w:id="1524124616">
                                      <w:marLeft w:val="0"/>
                                      <w:marRight w:val="0"/>
                                      <w:marTop w:val="0"/>
                                      <w:marBottom w:val="0"/>
                                      <w:divBdr>
                                        <w:top w:val="none" w:sz="0" w:space="0" w:color="auto"/>
                                        <w:left w:val="none" w:sz="0" w:space="0" w:color="auto"/>
                                        <w:bottom w:val="none" w:sz="0" w:space="0" w:color="auto"/>
                                        <w:right w:val="none" w:sz="0" w:space="0" w:color="auto"/>
                                      </w:divBdr>
                                      <w:divsChild>
                                        <w:div w:id="750157665">
                                          <w:marLeft w:val="0"/>
                                          <w:marRight w:val="0"/>
                                          <w:marTop w:val="0"/>
                                          <w:marBottom w:val="0"/>
                                          <w:divBdr>
                                            <w:top w:val="none" w:sz="0" w:space="0" w:color="auto"/>
                                            <w:left w:val="none" w:sz="0" w:space="0" w:color="auto"/>
                                            <w:bottom w:val="none" w:sz="0" w:space="0" w:color="auto"/>
                                            <w:right w:val="none" w:sz="0" w:space="0" w:color="auto"/>
                                          </w:divBdr>
                                          <w:divsChild>
                                            <w:div w:id="1920405933">
                                              <w:marLeft w:val="0"/>
                                              <w:marRight w:val="0"/>
                                              <w:marTop w:val="0"/>
                                              <w:marBottom w:val="0"/>
                                              <w:divBdr>
                                                <w:top w:val="none" w:sz="0" w:space="0" w:color="auto"/>
                                                <w:left w:val="none" w:sz="0" w:space="0" w:color="auto"/>
                                                <w:bottom w:val="none" w:sz="0" w:space="0" w:color="auto"/>
                                                <w:right w:val="none" w:sz="0" w:space="0" w:color="auto"/>
                                              </w:divBdr>
                                              <w:divsChild>
                                                <w:div w:id="1250238099">
                                                  <w:marLeft w:val="0"/>
                                                  <w:marRight w:val="0"/>
                                                  <w:marTop w:val="0"/>
                                                  <w:marBottom w:val="0"/>
                                                  <w:divBdr>
                                                    <w:top w:val="none" w:sz="0" w:space="0" w:color="auto"/>
                                                    <w:left w:val="none" w:sz="0" w:space="0" w:color="auto"/>
                                                    <w:bottom w:val="none" w:sz="0" w:space="0" w:color="auto"/>
                                                    <w:right w:val="none" w:sz="0" w:space="0" w:color="auto"/>
                                                  </w:divBdr>
                                                </w:div>
                                                <w:div w:id="115494408">
                                                  <w:marLeft w:val="0"/>
                                                  <w:marRight w:val="0"/>
                                                  <w:marTop w:val="0"/>
                                                  <w:marBottom w:val="0"/>
                                                  <w:divBdr>
                                                    <w:top w:val="none" w:sz="0" w:space="0" w:color="auto"/>
                                                    <w:left w:val="none" w:sz="0" w:space="0" w:color="auto"/>
                                                    <w:bottom w:val="none" w:sz="0" w:space="0" w:color="auto"/>
                                                    <w:right w:val="none" w:sz="0" w:space="0" w:color="auto"/>
                                                  </w:divBdr>
                                                  <w:divsChild>
                                                    <w:div w:id="1785080158">
                                                      <w:marLeft w:val="0"/>
                                                      <w:marRight w:val="0"/>
                                                      <w:marTop w:val="0"/>
                                                      <w:marBottom w:val="0"/>
                                                      <w:divBdr>
                                                        <w:top w:val="none" w:sz="0" w:space="0" w:color="auto"/>
                                                        <w:left w:val="none" w:sz="0" w:space="0" w:color="auto"/>
                                                        <w:bottom w:val="none" w:sz="0" w:space="0" w:color="auto"/>
                                                        <w:right w:val="none" w:sz="0" w:space="0" w:color="auto"/>
                                                      </w:divBdr>
                                                    </w:div>
                                                  </w:divsChild>
                                                </w:div>
                                                <w:div w:id="1622032277">
                                                  <w:marLeft w:val="0"/>
                                                  <w:marRight w:val="0"/>
                                                  <w:marTop w:val="0"/>
                                                  <w:marBottom w:val="0"/>
                                                  <w:divBdr>
                                                    <w:top w:val="none" w:sz="0" w:space="0" w:color="auto"/>
                                                    <w:left w:val="none" w:sz="0" w:space="0" w:color="auto"/>
                                                    <w:bottom w:val="none" w:sz="0" w:space="0" w:color="auto"/>
                                                    <w:right w:val="none" w:sz="0" w:space="0" w:color="auto"/>
                                                  </w:divBdr>
                                                </w:div>
                                                <w:div w:id="1457210754">
                                                  <w:marLeft w:val="0"/>
                                                  <w:marRight w:val="0"/>
                                                  <w:marTop w:val="0"/>
                                                  <w:marBottom w:val="0"/>
                                                  <w:divBdr>
                                                    <w:top w:val="none" w:sz="0" w:space="0" w:color="auto"/>
                                                    <w:left w:val="none" w:sz="0" w:space="0" w:color="auto"/>
                                                    <w:bottom w:val="none" w:sz="0" w:space="0" w:color="auto"/>
                                                    <w:right w:val="none" w:sz="0" w:space="0" w:color="auto"/>
                                                  </w:divBdr>
                                                  <w:divsChild>
                                                    <w:div w:id="512034919">
                                                      <w:marLeft w:val="0"/>
                                                      <w:marRight w:val="0"/>
                                                      <w:marTop w:val="0"/>
                                                      <w:marBottom w:val="0"/>
                                                      <w:divBdr>
                                                        <w:top w:val="none" w:sz="0" w:space="0" w:color="auto"/>
                                                        <w:left w:val="none" w:sz="0" w:space="0" w:color="auto"/>
                                                        <w:bottom w:val="none" w:sz="0" w:space="0" w:color="auto"/>
                                                        <w:right w:val="none" w:sz="0" w:space="0" w:color="auto"/>
                                                      </w:divBdr>
                                                    </w:div>
                                                  </w:divsChild>
                                                </w:div>
                                                <w:div w:id="1225482003">
                                                  <w:marLeft w:val="0"/>
                                                  <w:marRight w:val="0"/>
                                                  <w:marTop w:val="0"/>
                                                  <w:marBottom w:val="0"/>
                                                  <w:divBdr>
                                                    <w:top w:val="none" w:sz="0" w:space="0" w:color="auto"/>
                                                    <w:left w:val="none" w:sz="0" w:space="0" w:color="auto"/>
                                                    <w:bottom w:val="none" w:sz="0" w:space="0" w:color="auto"/>
                                                    <w:right w:val="none" w:sz="0" w:space="0" w:color="auto"/>
                                                  </w:divBdr>
                                                </w:div>
                                                <w:div w:id="1303538154">
                                                  <w:marLeft w:val="0"/>
                                                  <w:marRight w:val="0"/>
                                                  <w:marTop w:val="0"/>
                                                  <w:marBottom w:val="0"/>
                                                  <w:divBdr>
                                                    <w:top w:val="none" w:sz="0" w:space="0" w:color="auto"/>
                                                    <w:left w:val="none" w:sz="0" w:space="0" w:color="auto"/>
                                                    <w:bottom w:val="none" w:sz="0" w:space="0" w:color="auto"/>
                                                    <w:right w:val="none" w:sz="0" w:space="0" w:color="auto"/>
                                                  </w:divBdr>
                                                  <w:divsChild>
                                                    <w:div w:id="1961304205">
                                                      <w:marLeft w:val="0"/>
                                                      <w:marRight w:val="0"/>
                                                      <w:marTop w:val="0"/>
                                                      <w:marBottom w:val="0"/>
                                                      <w:divBdr>
                                                        <w:top w:val="none" w:sz="0" w:space="0" w:color="auto"/>
                                                        <w:left w:val="none" w:sz="0" w:space="0" w:color="auto"/>
                                                        <w:bottom w:val="none" w:sz="0" w:space="0" w:color="auto"/>
                                                        <w:right w:val="none" w:sz="0" w:space="0" w:color="auto"/>
                                                      </w:divBdr>
                                                    </w:div>
                                                  </w:divsChild>
                                                </w:div>
                                                <w:div w:id="1492139760">
                                                  <w:marLeft w:val="0"/>
                                                  <w:marRight w:val="0"/>
                                                  <w:marTop w:val="0"/>
                                                  <w:marBottom w:val="0"/>
                                                  <w:divBdr>
                                                    <w:top w:val="none" w:sz="0" w:space="0" w:color="auto"/>
                                                    <w:left w:val="none" w:sz="0" w:space="0" w:color="auto"/>
                                                    <w:bottom w:val="none" w:sz="0" w:space="0" w:color="auto"/>
                                                    <w:right w:val="none" w:sz="0" w:space="0" w:color="auto"/>
                                                  </w:divBdr>
                                                </w:div>
                                                <w:div w:id="1718234555">
                                                  <w:marLeft w:val="0"/>
                                                  <w:marRight w:val="0"/>
                                                  <w:marTop w:val="0"/>
                                                  <w:marBottom w:val="0"/>
                                                  <w:divBdr>
                                                    <w:top w:val="none" w:sz="0" w:space="0" w:color="auto"/>
                                                    <w:left w:val="none" w:sz="0" w:space="0" w:color="auto"/>
                                                    <w:bottom w:val="none" w:sz="0" w:space="0" w:color="auto"/>
                                                    <w:right w:val="none" w:sz="0" w:space="0" w:color="auto"/>
                                                  </w:divBdr>
                                                  <w:divsChild>
                                                    <w:div w:id="5997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5025">
                          <w:marLeft w:val="0"/>
                          <w:marRight w:val="0"/>
                          <w:marTop w:val="0"/>
                          <w:marBottom w:val="0"/>
                          <w:divBdr>
                            <w:top w:val="none" w:sz="0" w:space="0" w:color="auto"/>
                            <w:left w:val="none" w:sz="0" w:space="0" w:color="auto"/>
                            <w:bottom w:val="none" w:sz="0" w:space="0" w:color="auto"/>
                            <w:right w:val="none" w:sz="0" w:space="0" w:color="auto"/>
                          </w:divBdr>
                          <w:divsChild>
                            <w:div w:id="4988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91446">
                  <w:marLeft w:val="0"/>
                  <w:marRight w:val="0"/>
                  <w:marTop w:val="0"/>
                  <w:marBottom w:val="0"/>
                  <w:divBdr>
                    <w:top w:val="none" w:sz="0" w:space="0" w:color="auto"/>
                    <w:left w:val="none" w:sz="0" w:space="0" w:color="auto"/>
                    <w:bottom w:val="none" w:sz="0" w:space="0" w:color="auto"/>
                    <w:right w:val="none" w:sz="0" w:space="0" w:color="auto"/>
                  </w:divBdr>
                  <w:divsChild>
                    <w:div w:id="1299998232">
                      <w:marLeft w:val="0"/>
                      <w:marRight w:val="0"/>
                      <w:marTop w:val="0"/>
                      <w:marBottom w:val="0"/>
                      <w:divBdr>
                        <w:top w:val="none" w:sz="0" w:space="0" w:color="auto"/>
                        <w:left w:val="none" w:sz="0" w:space="0" w:color="auto"/>
                        <w:bottom w:val="none" w:sz="0" w:space="0" w:color="auto"/>
                        <w:right w:val="none" w:sz="0" w:space="0" w:color="auto"/>
                      </w:divBdr>
                    </w:div>
                    <w:div w:id="2017538029">
                      <w:marLeft w:val="0"/>
                      <w:marRight w:val="0"/>
                      <w:marTop w:val="0"/>
                      <w:marBottom w:val="0"/>
                      <w:divBdr>
                        <w:top w:val="none" w:sz="0" w:space="0" w:color="auto"/>
                        <w:left w:val="none" w:sz="0" w:space="0" w:color="auto"/>
                        <w:bottom w:val="none" w:sz="0" w:space="0" w:color="auto"/>
                        <w:right w:val="none" w:sz="0" w:space="0" w:color="auto"/>
                      </w:divBdr>
                      <w:divsChild>
                        <w:div w:id="1550678346">
                          <w:marLeft w:val="0"/>
                          <w:marRight w:val="0"/>
                          <w:marTop w:val="0"/>
                          <w:marBottom w:val="0"/>
                          <w:divBdr>
                            <w:top w:val="none" w:sz="0" w:space="0" w:color="auto"/>
                            <w:left w:val="none" w:sz="0" w:space="0" w:color="auto"/>
                            <w:bottom w:val="none" w:sz="0" w:space="0" w:color="auto"/>
                            <w:right w:val="none" w:sz="0" w:space="0" w:color="auto"/>
                          </w:divBdr>
                        </w:div>
                        <w:div w:id="9795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9275">
          <w:marLeft w:val="0"/>
          <w:marRight w:val="0"/>
          <w:marTop w:val="0"/>
          <w:marBottom w:val="0"/>
          <w:divBdr>
            <w:top w:val="none" w:sz="0" w:space="0" w:color="auto"/>
            <w:left w:val="none" w:sz="0" w:space="0" w:color="auto"/>
            <w:bottom w:val="none" w:sz="0" w:space="0" w:color="auto"/>
            <w:right w:val="none" w:sz="0" w:space="0" w:color="auto"/>
          </w:divBdr>
          <w:divsChild>
            <w:div w:id="1924483311">
              <w:marLeft w:val="0"/>
              <w:marRight w:val="0"/>
              <w:marTop w:val="0"/>
              <w:marBottom w:val="0"/>
              <w:divBdr>
                <w:top w:val="none" w:sz="0" w:space="0" w:color="auto"/>
                <w:left w:val="none" w:sz="0" w:space="0" w:color="auto"/>
                <w:bottom w:val="none" w:sz="0" w:space="0" w:color="auto"/>
                <w:right w:val="none" w:sz="0" w:space="0" w:color="auto"/>
              </w:divBdr>
              <w:divsChild>
                <w:div w:id="609633007">
                  <w:marLeft w:val="0"/>
                  <w:marRight w:val="0"/>
                  <w:marTop w:val="0"/>
                  <w:marBottom w:val="0"/>
                  <w:divBdr>
                    <w:top w:val="none" w:sz="0" w:space="0" w:color="auto"/>
                    <w:left w:val="none" w:sz="0" w:space="0" w:color="auto"/>
                    <w:bottom w:val="none" w:sz="0" w:space="0" w:color="auto"/>
                    <w:right w:val="none" w:sz="0" w:space="0" w:color="auto"/>
                  </w:divBdr>
                  <w:divsChild>
                    <w:div w:id="1429740333">
                      <w:marLeft w:val="0"/>
                      <w:marRight w:val="0"/>
                      <w:marTop w:val="0"/>
                      <w:marBottom w:val="0"/>
                      <w:divBdr>
                        <w:top w:val="none" w:sz="0" w:space="0" w:color="auto"/>
                        <w:left w:val="none" w:sz="0" w:space="0" w:color="auto"/>
                        <w:bottom w:val="none" w:sz="0" w:space="0" w:color="auto"/>
                        <w:right w:val="none" w:sz="0" w:space="0" w:color="auto"/>
                      </w:divBdr>
                      <w:divsChild>
                        <w:div w:id="1206796635">
                          <w:marLeft w:val="0"/>
                          <w:marRight w:val="0"/>
                          <w:marTop w:val="0"/>
                          <w:marBottom w:val="0"/>
                          <w:divBdr>
                            <w:top w:val="none" w:sz="0" w:space="0" w:color="auto"/>
                            <w:left w:val="none" w:sz="0" w:space="0" w:color="auto"/>
                            <w:bottom w:val="none" w:sz="0" w:space="0" w:color="auto"/>
                            <w:right w:val="none" w:sz="0" w:space="0" w:color="auto"/>
                          </w:divBdr>
                          <w:divsChild>
                            <w:div w:id="1089042822">
                              <w:marLeft w:val="0"/>
                              <w:marRight w:val="0"/>
                              <w:marTop w:val="0"/>
                              <w:marBottom w:val="0"/>
                              <w:divBdr>
                                <w:top w:val="none" w:sz="0" w:space="0" w:color="auto"/>
                                <w:left w:val="none" w:sz="0" w:space="0" w:color="auto"/>
                                <w:bottom w:val="none" w:sz="0" w:space="0" w:color="auto"/>
                                <w:right w:val="none" w:sz="0" w:space="0" w:color="auto"/>
                              </w:divBdr>
                              <w:divsChild>
                                <w:div w:id="4399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479487">
          <w:marLeft w:val="0"/>
          <w:marRight w:val="0"/>
          <w:marTop w:val="0"/>
          <w:marBottom w:val="0"/>
          <w:divBdr>
            <w:top w:val="none" w:sz="0" w:space="0" w:color="auto"/>
            <w:left w:val="none" w:sz="0" w:space="0" w:color="auto"/>
            <w:bottom w:val="none" w:sz="0" w:space="0" w:color="auto"/>
            <w:right w:val="none" w:sz="0" w:space="0" w:color="auto"/>
          </w:divBdr>
          <w:divsChild>
            <w:div w:id="2117015590">
              <w:marLeft w:val="0"/>
              <w:marRight w:val="0"/>
              <w:marTop w:val="0"/>
              <w:marBottom w:val="0"/>
              <w:divBdr>
                <w:top w:val="none" w:sz="0" w:space="0" w:color="auto"/>
                <w:left w:val="none" w:sz="0" w:space="0" w:color="auto"/>
                <w:bottom w:val="none" w:sz="0" w:space="0" w:color="auto"/>
                <w:right w:val="none" w:sz="0" w:space="0" w:color="auto"/>
              </w:divBdr>
              <w:divsChild>
                <w:div w:id="488329969">
                  <w:marLeft w:val="0"/>
                  <w:marRight w:val="0"/>
                  <w:marTop w:val="0"/>
                  <w:marBottom w:val="0"/>
                  <w:divBdr>
                    <w:top w:val="none" w:sz="0" w:space="0" w:color="auto"/>
                    <w:left w:val="none" w:sz="0" w:space="0" w:color="auto"/>
                    <w:bottom w:val="none" w:sz="0" w:space="0" w:color="auto"/>
                    <w:right w:val="none" w:sz="0" w:space="0" w:color="auto"/>
                  </w:divBdr>
                  <w:divsChild>
                    <w:div w:id="1532181789">
                      <w:marLeft w:val="0"/>
                      <w:marRight w:val="0"/>
                      <w:marTop w:val="0"/>
                      <w:marBottom w:val="0"/>
                      <w:divBdr>
                        <w:top w:val="none" w:sz="0" w:space="0" w:color="auto"/>
                        <w:left w:val="none" w:sz="0" w:space="0" w:color="auto"/>
                        <w:bottom w:val="none" w:sz="0" w:space="0" w:color="auto"/>
                        <w:right w:val="none" w:sz="0" w:space="0" w:color="auto"/>
                      </w:divBdr>
                      <w:divsChild>
                        <w:div w:id="7365848">
                          <w:marLeft w:val="0"/>
                          <w:marRight w:val="0"/>
                          <w:marTop w:val="0"/>
                          <w:marBottom w:val="0"/>
                          <w:divBdr>
                            <w:top w:val="none" w:sz="0" w:space="0" w:color="auto"/>
                            <w:left w:val="none" w:sz="0" w:space="0" w:color="auto"/>
                            <w:bottom w:val="none" w:sz="0" w:space="0" w:color="auto"/>
                            <w:right w:val="none" w:sz="0" w:space="0" w:color="auto"/>
                          </w:divBdr>
                          <w:divsChild>
                            <w:div w:id="1745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84692">
      <w:bodyDiv w:val="1"/>
      <w:marLeft w:val="0"/>
      <w:marRight w:val="0"/>
      <w:marTop w:val="0"/>
      <w:marBottom w:val="0"/>
      <w:divBdr>
        <w:top w:val="none" w:sz="0" w:space="0" w:color="auto"/>
        <w:left w:val="none" w:sz="0" w:space="0" w:color="auto"/>
        <w:bottom w:val="none" w:sz="0" w:space="0" w:color="auto"/>
        <w:right w:val="none" w:sz="0" w:space="0" w:color="auto"/>
      </w:divBdr>
    </w:div>
    <w:div w:id="1928801574">
      <w:bodyDiv w:val="1"/>
      <w:marLeft w:val="0"/>
      <w:marRight w:val="0"/>
      <w:marTop w:val="0"/>
      <w:marBottom w:val="0"/>
      <w:divBdr>
        <w:top w:val="none" w:sz="0" w:space="0" w:color="auto"/>
        <w:left w:val="none" w:sz="0" w:space="0" w:color="auto"/>
        <w:bottom w:val="none" w:sz="0" w:space="0" w:color="auto"/>
        <w:right w:val="none" w:sz="0" w:space="0" w:color="auto"/>
      </w:divBdr>
    </w:div>
    <w:div w:id="2141192627">
      <w:bodyDiv w:val="1"/>
      <w:marLeft w:val="0"/>
      <w:marRight w:val="0"/>
      <w:marTop w:val="0"/>
      <w:marBottom w:val="0"/>
      <w:divBdr>
        <w:top w:val="none" w:sz="0" w:space="0" w:color="auto"/>
        <w:left w:val="none" w:sz="0" w:space="0" w:color="auto"/>
        <w:bottom w:val="none" w:sz="0" w:space="0" w:color="auto"/>
        <w:right w:val="none" w:sz="0" w:space="0" w:color="auto"/>
      </w:divBdr>
      <w:divsChild>
        <w:div w:id="1492991394">
          <w:marLeft w:val="0"/>
          <w:marRight w:val="0"/>
          <w:marTop w:val="0"/>
          <w:marBottom w:val="0"/>
          <w:divBdr>
            <w:top w:val="none" w:sz="0" w:space="0" w:color="auto"/>
            <w:left w:val="none" w:sz="0" w:space="0" w:color="auto"/>
            <w:bottom w:val="none" w:sz="0" w:space="0" w:color="auto"/>
            <w:right w:val="none" w:sz="0" w:space="0" w:color="auto"/>
          </w:divBdr>
          <w:divsChild>
            <w:div w:id="1556504949">
              <w:marLeft w:val="0"/>
              <w:marRight w:val="0"/>
              <w:marTop w:val="0"/>
              <w:marBottom w:val="0"/>
              <w:divBdr>
                <w:top w:val="none" w:sz="0" w:space="0" w:color="auto"/>
                <w:left w:val="none" w:sz="0" w:space="0" w:color="auto"/>
                <w:bottom w:val="none" w:sz="0" w:space="0" w:color="auto"/>
                <w:right w:val="none" w:sz="0" w:space="0" w:color="auto"/>
              </w:divBdr>
              <w:divsChild>
                <w:div w:id="11776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sj.com/articles/rwandas-aggressive-approach-to-covid-wins-plauditsand-warnings-11601372482" TargetMode="External"/><Relationship Id="rId18" Type="http://schemas.openxmlformats.org/officeDocument/2006/relationships/hyperlink" Target="https://www.dw.com/en/price-hikes-in-africa-aggravate-the-coronavirus-crisis/a-52820553" TargetMode="External"/><Relationship Id="rId26" Type="http://schemas.openxmlformats.org/officeDocument/2006/relationships/hyperlink" Target="https://www.pmldaily.com/news/2020/03/covid19-crisis-rwanda-begins-distribution-of-essential-goods-to-citizens-affected-by-coronavirus-lockdown.html" TargetMode="External"/><Relationship Id="rId3" Type="http://schemas.openxmlformats.org/officeDocument/2006/relationships/customXml" Target="../customXml/item3.xml"/><Relationship Id="rId21" Type="http://schemas.openxmlformats.org/officeDocument/2006/relationships/hyperlink" Target="http://nonaha.com/fao-has-provided-emergency-agriculture-support-to-disaster-victims-in-rwanda" TargetMode="External"/><Relationship Id="rId7" Type="http://schemas.openxmlformats.org/officeDocument/2006/relationships/webSettings" Target="webSettings.xml"/><Relationship Id="rId12" Type="http://schemas.openxmlformats.org/officeDocument/2006/relationships/hyperlink" Target="https://healthpolicy-watch.news/75409-2/" TargetMode="External"/><Relationship Id="rId17" Type="http://schemas.openxmlformats.org/officeDocument/2006/relationships/hyperlink" Target="https://www.ktpress.rw/2020/03/rwanda-how-covid-19-relief-distribution-will-work/" TargetMode="External"/><Relationship Id="rId25" Type="http://schemas.openxmlformats.org/officeDocument/2006/relationships/hyperlink" Target="https://www.schengenvisainfo.com/eu-list-of-epidemiologically-safe-countries-amid-covid-19/" TargetMode="External"/><Relationship Id="rId2" Type="http://schemas.openxmlformats.org/officeDocument/2006/relationships/customXml" Target="../customXml/item2.xml"/><Relationship Id="rId16" Type="http://schemas.openxmlformats.org/officeDocument/2006/relationships/hyperlink" Target="https://www.theguardian.com/world/2020/may/01/is-100000-tests-a-day-an-effective-strategy-coronavirus" TargetMode="External"/><Relationship Id="rId20" Type="http://schemas.openxmlformats.org/officeDocument/2006/relationships/hyperlink" Target="https://africa.cgtn.com/2020/07/02/rwanda-to-conduct-street-testing-survey-of-covid-19-in-capital-city/" TargetMode="External"/><Relationship Id="rId29" Type="http://schemas.openxmlformats.org/officeDocument/2006/relationships/hyperlink" Target="https://www.afro.who.int/news/rwandas-response-covid-19-brings-out-need-prepare-and-learn-prac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women.org/en/digital-library/publications/2020/04/issue-brief-covid-19-and-ending-violence-against-women-and-girls" TargetMode="External"/><Relationship Id="rId24" Type="http://schemas.openxmlformats.org/officeDocument/2006/relationships/hyperlink" Target="https://www.msn.com/en-za/news/other/effects-of-covid-19-on-farming-in-rwanda-the-fate-of-poultry-farming/ar-BB13u99Q"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agrilinks.org/post/womens-empowerment-agriculture-essential-covid-19-survival-and-recovery" TargetMode="External"/><Relationship Id="rId23" Type="http://schemas.openxmlformats.org/officeDocument/2006/relationships/hyperlink" Target="https://ourworldindata.org/coronavirus/country/rwanda?country=~RWA" TargetMode="External"/><Relationship Id="rId28" Type="http://schemas.openxmlformats.org/officeDocument/2006/relationships/hyperlink" Target="https://insight.wfp.org/farmers-in-rwanda-provide-food-to-those-affected-by-coronavirus-ef4e0bf156e8" TargetMode="External"/><Relationship Id="rId36"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yperlink" Target="https://allafrica.com/stories/202004200427.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wtimes.co.rw/news/8-things-you-need-know-about-govt-food-distribution-programme" TargetMode="External"/><Relationship Id="rId22" Type="http://schemas.openxmlformats.org/officeDocument/2006/relationships/hyperlink" Target="https://allianceforscience.cornell.edu/blog/2020/08/rwanda-controls-covid-19-but-its-farmers-still-struggle/" TargetMode="External"/><Relationship Id="rId27" Type="http://schemas.openxmlformats.org/officeDocument/2006/relationships/hyperlink" Target="https://www.dailyherald.com/article/20200813/news/308139976"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EA9DC2-90E1-4792-8B2B-4BF3FEAF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3690</Words>
  <Characters>21037</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 cuddeford</cp:lastModifiedBy>
  <cp:revision>3</cp:revision>
  <cp:lastPrinted>2008-07-24T16:56:00Z</cp:lastPrinted>
  <dcterms:created xsi:type="dcterms:W3CDTF">2020-10-28T21:59:00Z</dcterms:created>
  <dcterms:modified xsi:type="dcterms:W3CDTF">2020-12-08T00:44:00Z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