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AF67B2" w14:textId="77777777" w:rsidR="00223CEE" w:rsidRDefault="00223CEE" w:rsidP="00223CEE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object w:dxaOrig="2615" w:dyaOrig="979" w14:anchorId="28A7FC9A">
          <v:rect id="rectole0000000000" o:spid="_x0000_i1025" style="width:130.5pt;height:48.75pt" o:ole="" o:preferrelative="t" stroked="f">
            <v:imagedata r:id="rId5" o:title=""/>
          </v:rect>
          <o:OLEObject Type="Embed" ProgID="StaticMetafile" ShapeID="rectole0000000000" DrawAspect="Content" ObjectID="_1635837552" r:id="rId6"/>
        </w:object>
      </w:r>
    </w:p>
    <w:p w14:paraId="452A03C9" w14:textId="11462838" w:rsidR="00223CEE" w:rsidRDefault="005242B7" w:rsidP="00223CEE">
      <w:pPr>
        <w:keepNext/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Pack 11</w:t>
      </w:r>
      <w:r w:rsidR="00F86110">
        <w:rPr>
          <w:rFonts w:ascii="Times New Roman" w:eastAsia="Times New Roman" w:hAnsi="Times New Roman" w:cs="Times New Roman"/>
          <w:sz w:val="20"/>
        </w:rPr>
        <w:t>3</w:t>
      </w:r>
      <w:r w:rsidR="00223CEE">
        <w:rPr>
          <w:rFonts w:ascii="Times New Roman" w:eastAsia="Times New Roman" w:hAnsi="Times New Roman" w:cs="Times New Roman"/>
          <w:sz w:val="20"/>
        </w:rPr>
        <w:t xml:space="preserve">, Item </w:t>
      </w:r>
    </w:p>
    <w:p w14:paraId="77E013FA" w14:textId="77777777" w:rsidR="00223CEE" w:rsidRDefault="00223CEE" w:rsidP="00223CEE">
      <w:pPr>
        <w:keepNext/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Type: Backgrounder</w:t>
      </w:r>
    </w:p>
    <w:p w14:paraId="6A6B557B" w14:textId="2D53151A" w:rsidR="00223CEE" w:rsidRDefault="00223CEE" w:rsidP="00223CEE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20</w:t>
      </w:r>
      <w:r w:rsidR="00F86110">
        <w:rPr>
          <w:rFonts w:ascii="Times New Roman" w:eastAsia="Times New Roman" w:hAnsi="Times New Roman" w:cs="Times New Roman"/>
          <w:sz w:val="20"/>
        </w:rPr>
        <w:t>20</w:t>
      </w:r>
    </w:p>
    <w:p w14:paraId="32BB2CAC" w14:textId="77777777" w:rsidR="00223CEE" w:rsidRDefault="00223CEE" w:rsidP="00223CEE">
      <w:pPr>
        <w:keepNext/>
        <w:tabs>
          <w:tab w:val="left" w:pos="2880"/>
        </w:tabs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</w:t>
      </w:r>
    </w:p>
    <w:p w14:paraId="51AD85EB" w14:textId="77777777" w:rsidR="00223CEE" w:rsidRDefault="00223CEE" w:rsidP="00223CEE">
      <w:pPr>
        <w:tabs>
          <w:tab w:val="right" w:pos="902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Backgrounder:  </w:t>
      </w:r>
      <w:r w:rsidR="00F77D46">
        <w:rPr>
          <w:rFonts w:ascii="Times New Roman" w:eastAsia="Times New Roman" w:hAnsi="Times New Roman" w:cs="Times New Roman"/>
          <w:b/>
          <w:sz w:val="28"/>
        </w:rPr>
        <w:t>Managing pests in stored maize</w:t>
      </w:r>
    </w:p>
    <w:p w14:paraId="08F7747F" w14:textId="77777777" w:rsidR="00223CEE" w:rsidRDefault="00223CEE" w:rsidP="00223CEE">
      <w:pPr>
        <w:tabs>
          <w:tab w:val="left" w:pos="2880"/>
        </w:tabs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</w:t>
      </w:r>
    </w:p>
    <w:p w14:paraId="183CE3BC" w14:textId="77777777" w:rsidR="00223CEE" w:rsidRPr="003A3AD2" w:rsidRDefault="00223CEE" w:rsidP="00223CEE">
      <w:pPr>
        <w:spacing w:line="240" w:lineRule="auto"/>
        <w:rPr>
          <w:rFonts w:ascii="Times New Roman" w:eastAsia="Times New Roman" w:hAnsi="Times New Roman" w:cs="Times New Roman"/>
          <w:color w:val="222222"/>
          <w:sz w:val="28"/>
        </w:rPr>
      </w:pPr>
      <w:r w:rsidRPr="003A3AD2">
        <w:rPr>
          <w:rFonts w:ascii="Times New Roman" w:eastAsia="Times New Roman" w:hAnsi="Times New Roman" w:cs="Times New Roman"/>
          <w:b/>
          <w:sz w:val="28"/>
        </w:rPr>
        <w:t>Introduction</w:t>
      </w:r>
      <w:r w:rsidRPr="003A3AD2">
        <w:rPr>
          <w:rFonts w:ascii="Times New Roman" w:eastAsia="Times New Roman" w:hAnsi="Times New Roman" w:cs="Times New Roman"/>
          <w:color w:val="222222"/>
          <w:sz w:val="28"/>
        </w:rPr>
        <w:t> </w:t>
      </w:r>
    </w:p>
    <w:p w14:paraId="72F97497" w14:textId="77777777" w:rsidR="00223CEE" w:rsidRDefault="00223CEE" w:rsidP="00223CEE">
      <w:pPr>
        <w:tabs>
          <w:tab w:val="right" w:pos="9027"/>
        </w:tabs>
        <w:spacing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Why is this subject important to listeners?</w:t>
      </w:r>
    </w:p>
    <w:p w14:paraId="66FAC821" w14:textId="77777777" w:rsidR="00223CEE" w:rsidRDefault="00D053B5" w:rsidP="00223CEE">
      <w:pPr>
        <w:tabs>
          <w:tab w:val="right" w:pos="9027"/>
        </w:tabs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Because maize</w:t>
      </w:r>
      <w:r w:rsidR="00223CEE">
        <w:rPr>
          <w:rFonts w:ascii="Times New Roman" w:eastAsia="Times New Roman" w:hAnsi="Times New Roman" w:cs="Times New Roman"/>
          <w:sz w:val="24"/>
        </w:rPr>
        <w:t xml:space="preserve"> farmers should know:</w:t>
      </w:r>
    </w:p>
    <w:p w14:paraId="3DDC7CD2" w14:textId="77777777" w:rsidR="00172DC2" w:rsidRDefault="00F20957" w:rsidP="00172DC2">
      <w:pPr>
        <w:pStyle w:val="ListParagraph"/>
        <w:numPr>
          <w:ilvl w:val="0"/>
          <w:numId w:val="17"/>
        </w:numPr>
        <w:tabs>
          <w:tab w:val="right" w:pos="9027"/>
        </w:tabs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The pests that attack </w:t>
      </w:r>
      <w:r w:rsidR="00F01E22">
        <w:rPr>
          <w:rFonts w:ascii="Times New Roman" w:eastAsia="Times New Roman" w:hAnsi="Times New Roman" w:cs="Times New Roman"/>
          <w:sz w:val="24"/>
        </w:rPr>
        <w:t>maize grains</w:t>
      </w:r>
      <w:r>
        <w:rPr>
          <w:rFonts w:ascii="Times New Roman" w:eastAsia="Times New Roman" w:hAnsi="Times New Roman" w:cs="Times New Roman"/>
          <w:sz w:val="24"/>
        </w:rPr>
        <w:t xml:space="preserve"> in storage</w:t>
      </w:r>
      <w:r w:rsidR="00F64DDA">
        <w:rPr>
          <w:rFonts w:ascii="Times New Roman" w:eastAsia="Times New Roman" w:hAnsi="Times New Roman" w:cs="Times New Roman"/>
          <w:sz w:val="24"/>
        </w:rPr>
        <w:t xml:space="preserve"> and how to </w:t>
      </w:r>
      <w:r w:rsidR="005F31C8">
        <w:rPr>
          <w:rFonts w:ascii="Times New Roman" w:eastAsia="Times New Roman" w:hAnsi="Times New Roman" w:cs="Times New Roman"/>
          <w:sz w:val="24"/>
        </w:rPr>
        <w:t xml:space="preserve">manage </w:t>
      </w:r>
      <w:r w:rsidR="00F64DDA">
        <w:rPr>
          <w:rFonts w:ascii="Times New Roman" w:eastAsia="Times New Roman" w:hAnsi="Times New Roman" w:cs="Times New Roman"/>
          <w:sz w:val="24"/>
        </w:rPr>
        <w:t>them</w:t>
      </w:r>
      <w:r w:rsidR="00F01E22">
        <w:rPr>
          <w:rFonts w:ascii="Times New Roman" w:eastAsia="Times New Roman" w:hAnsi="Times New Roman" w:cs="Times New Roman"/>
          <w:sz w:val="24"/>
        </w:rPr>
        <w:t>.</w:t>
      </w:r>
    </w:p>
    <w:p w14:paraId="4EAD4E2B" w14:textId="5DBBA0CC" w:rsidR="00F01E22" w:rsidRDefault="00E00577" w:rsidP="00172DC2">
      <w:pPr>
        <w:pStyle w:val="ListParagraph"/>
        <w:numPr>
          <w:ilvl w:val="0"/>
          <w:numId w:val="17"/>
        </w:numPr>
        <w:tabs>
          <w:tab w:val="right" w:pos="9027"/>
        </w:tabs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How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to </w:t>
      </w:r>
      <w:r w:rsidR="009D183F">
        <w:rPr>
          <w:rFonts w:ascii="Times New Roman" w:eastAsia="Times New Roman" w:hAnsi="Times New Roman" w:cs="Times New Roman"/>
          <w:sz w:val="24"/>
        </w:rPr>
        <w:t xml:space="preserve">properly </w:t>
      </w:r>
      <w:r>
        <w:rPr>
          <w:rFonts w:ascii="Times New Roman" w:eastAsia="Times New Roman" w:hAnsi="Times New Roman" w:cs="Times New Roman"/>
          <w:sz w:val="24"/>
        </w:rPr>
        <w:t>store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maize grains </w:t>
      </w:r>
      <w:r w:rsidR="009D183F">
        <w:rPr>
          <w:rFonts w:ascii="Times New Roman" w:eastAsia="Times New Roman" w:hAnsi="Times New Roman" w:cs="Times New Roman"/>
          <w:sz w:val="24"/>
        </w:rPr>
        <w:t xml:space="preserve">to protect them from </w:t>
      </w:r>
      <w:r w:rsidR="00B80BA9">
        <w:rPr>
          <w:rFonts w:ascii="Times New Roman" w:eastAsia="Times New Roman" w:hAnsi="Times New Roman" w:cs="Times New Roman"/>
          <w:sz w:val="24"/>
        </w:rPr>
        <w:t>pest infestation</w:t>
      </w:r>
      <w:r w:rsidR="00A41E16">
        <w:rPr>
          <w:rFonts w:ascii="Times New Roman" w:eastAsia="Times New Roman" w:hAnsi="Times New Roman" w:cs="Times New Roman"/>
          <w:sz w:val="24"/>
        </w:rPr>
        <w:t xml:space="preserve"> and reduce the risk of damage</w:t>
      </w:r>
      <w:r w:rsidR="009D183F">
        <w:rPr>
          <w:rFonts w:ascii="Times New Roman" w:eastAsia="Times New Roman" w:hAnsi="Times New Roman" w:cs="Times New Roman"/>
          <w:sz w:val="24"/>
        </w:rPr>
        <w:t>.</w:t>
      </w:r>
    </w:p>
    <w:p w14:paraId="699CA534" w14:textId="3DD68F35" w:rsidR="009D183F" w:rsidRDefault="00877E0F" w:rsidP="00172DC2">
      <w:pPr>
        <w:pStyle w:val="ListParagraph"/>
        <w:numPr>
          <w:ilvl w:val="0"/>
          <w:numId w:val="17"/>
        </w:numPr>
        <w:tabs>
          <w:tab w:val="right" w:pos="9027"/>
        </w:tabs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The </w:t>
      </w:r>
      <w:r w:rsidR="00E426E8">
        <w:rPr>
          <w:rFonts w:ascii="Times New Roman" w:eastAsia="Times New Roman" w:hAnsi="Times New Roman" w:cs="Times New Roman"/>
          <w:sz w:val="24"/>
        </w:rPr>
        <w:t>products and</w:t>
      </w:r>
      <w:r w:rsidR="005F31C8">
        <w:rPr>
          <w:rFonts w:ascii="Times New Roman" w:eastAsia="Times New Roman" w:hAnsi="Times New Roman" w:cs="Times New Roman"/>
          <w:sz w:val="24"/>
        </w:rPr>
        <w:t xml:space="preserve"> </w:t>
      </w:r>
      <w:r w:rsidR="00A11026">
        <w:rPr>
          <w:rFonts w:ascii="Times New Roman" w:eastAsia="Times New Roman" w:hAnsi="Times New Roman" w:cs="Times New Roman"/>
          <w:sz w:val="24"/>
        </w:rPr>
        <w:t xml:space="preserve">natural </w:t>
      </w:r>
      <w:r w:rsidR="00E426E8">
        <w:rPr>
          <w:rFonts w:ascii="Times New Roman" w:eastAsia="Times New Roman" w:hAnsi="Times New Roman" w:cs="Times New Roman"/>
          <w:sz w:val="24"/>
        </w:rPr>
        <w:t>substances to</w:t>
      </w:r>
      <w:r>
        <w:rPr>
          <w:rFonts w:ascii="Times New Roman" w:eastAsia="Times New Roman" w:hAnsi="Times New Roman" w:cs="Times New Roman"/>
          <w:sz w:val="24"/>
        </w:rPr>
        <w:t xml:space="preserve"> apply on maize grains</w:t>
      </w:r>
      <w:r w:rsidR="00354066">
        <w:rPr>
          <w:rFonts w:ascii="Times New Roman" w:eastAsia="Times New Roman" w:hAnsi="Times New Roman" w:cs="Times New Roman"/>
          <w:sz w:val="24"/>
        </w:rPr>
        <w:t xml:space="preserve"> to stop </w:t>
      </w:r>
      <w:r w:rsidR="00AA710D">
        <w:rPr>
          <w:rFonts w:ascii="Times New Roman" w:eastAsia="Times New Roman" w:hAnsi="Times New Roman" w:cs="Times New Roman"/>
          <w:sz w:val="24"/>
        </w:rPr>
        <w:t xml:space="preserve">or reduce </w:t>
      </w:r>
      <w:r w:rsidR="00721F76">
        <w:rPr>
          <w:rFonts w:ascii="Times New Roman" w:eastAsia="Times New Roman" w:hAnsi="Times New Roman" w:cs="Times New Roman"/>
          <w:sz w:val="24"/>
        </w:rPr>
        <w:t>infestations</w:t>
      </w:r>
      <w:r>
        <w:rPr>
          <w:rFonts w:ascii="Times New Roman" w:eastAsia="Times New Roman" w:hAnsi="Times New Roman" w:cs="Times New Roman"/>
          <w:sz w:val="24"/>
        </w:rPr>
        <w:t>.</w:t>
      </w:r>
    </w:p>
    <w:p w14:paraId="397AB713" w14:textId="6B40ACEF" w:rsidR="00354066" w:rsidRDefault="0097679C" w:rsidP="00172DC2">
      <w:pPr>
        <w:pStyle w:val="ListParagraph"/>
        <w:numPr>
          <w:ilvl w:val="0"/>
          <w:numId w:val="17"/>
        </w:numPr>
        <w:tabs>
          <w:tab w:val="right" w:pos="9027"/>
        </w:tabs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The </w:t>
      </w:r>
      <w:r w:rsidR="005F31C8">
        <w:rPr>
          <w:rFonts w:ascii="Times New Roman" w:eastAsia="Times New Roman" w:hAnsi="Times New Roman" w:cs="Times New Roman"/>
          <w:sz w:val="24"/>
        </w:rPr>
        <w:t xml:space="preserve">recommended </w:t>
      </w:r>
      <w:r>
        <w:rPr>
          <w:rFonts w:ascii="Times New Roman" w:eastAsia="Times New Roman" w:hAnsi="Times New Roman" w:cs="Times New Roman"/>
          <w:sz w:val="24"/>
        </w:rPr>
        <w:t>moisture content for storing</w:t>
      </w:r>
      <w:r w:rsidR="007737CB">
        <w:rPr>
          <w:rFonts w:ascii="Times New Roman" w:eastAsia="Times New Roman" w:hAnsi="Times New Roman" w:cs="Times New Roman"/>
          <w:sz w:val="24"/>
        </w:rPr>
        <w:t xml:space="preserve"> maize to </w:t>
      </w:r>
      <w:r w:rsidR="005F31C8">
        <w:rPr>
          <w:rFonts w:ascii="Times New Roman" w:eastAsia="Times New Roman" w:hAnsi="Times New Roman" w:cs="Times New Roman"/>
          <w:sz w:val="24"/>
        </w:rPr>
        <w:t xml:space="preserve">minimize </w:t>
      </w:r>
      <w:r>
        <w:rPr>
          <w:rFonts w:ascii="Times New Roman" w:eastAsia="Times New Roman" w:hAnsi="Times New Roman" w:cs="Times New Roman"/>
          <w:sz w:val="24"/>
        </w:rPr>
        <w:t>pest</w:t>
      </w:r>
      <w:r w:rsidR="00AA710D">
        <w:rPr>
          <w:rFonts w:ascii="Times New Roman" w:eastAsia="Times New Roman" w:hAnsi="Times New Roman" w:cs="Times New Roman"/>
          <w:sz w:val="24"/>
        </w:rPr>
        <w:t xml:space="preserve"> </w:t>
      </w:r>
      <w:r w:rsidR="007737CB">
        <w:rPr>
          <w:rFonts w:ascii="Times New Roman" w:eastAsia="Times New Roman" w:hAnsi="Times New Roman" w:cs="Times New Roman"/>
          <w:sz w:val="24"/>
        </w:rPr>
        <w:t>infestation.</w:t>
      </w:r>
    </w:p>
    <w:p w14:paraId="33CE1F0E" w14:textId="1FD1B484" w:rsidR="00877E0F" w:rsidRDefault="001B2392" w:rsidP="00172DC2">
      <w:pPr>
        <w:pStyle w:val="ListParagraph"/>
        <w:numPr>
          <w:ilvl w:val="0"/>
          <w:numId w:val="17"/>
        </w:numPr>
        <w:tabs>
          <w:tab w:val="right" w:pos="9027"/>
        </w:tabs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The </w:t>
      </w:r>
      <w:r w:rsidR="005F31C8">
        <w:rPr>
          <w:rFonts w:ascii="Times New Roman" w:eastAsia="Times New Roman" w:hAnsi="Times New Roman" w:cs="Times New Roman"/>
          <w:sz w:val="24"/>
        </w:rPr>
        <w:t xml:space="preserve">best </w:t>
      </w:r>
      <w:r w:rsidR="00A41E16">
        <w:rPr>
          <w:rFonts w:ascii="Times New Roman" w:eastAsia="Times New Roman" w:hAnsi="Times New Roman" w:cs="Times New Roman"/>
          <w:sz w:val="24"/>
        </w:rPr>
        <w:t xml:space="preserve">storage </w:t>
      </w:r>
      <w:r>
        <w:rPr>
          <w:rFonts w:ascii="Times New Roman" w:eastAsia="Times New Roman" w:hAnsi="Times New Roman" w:cs="Times New Roman"/>
          <w:sz w:val="24"/>
        </w:rPr>
        <w:t>co</w:t>
      </w:r>
      <w:r w:rsidR="00160E3C">
        <w:rPr>
          <w:rFonts w:ascii="Times New Roman" w:eastAsia="Times New Roman" w:hAnsi="Times New Roman" w:cs="Times New Roman"/>
          <w:sz w:val="24"/>
        </w:rPr>
        <w:t xml:space="preserve">ntainers </w:t>
      </w:r>
      <w:r w:rsidR="00A11026">
        <w:rPr>
          <w:rFonts w:ascii="Times New Roman" w:eastAsia="Times New Roman" w:hAnsi="Times New Roman" w:cs="Times New Roman"/>
          <w:sz w:val="24"/>
        </w:rPr>
        <w:t>to</w:t>
      </w:r>
      <w:r w:rsidR="00E426E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protect </w:t>
      </w:r>
      <w:r w:rsidR="005F31C8">
        <w:rPr>
          <w:rFonts w:ascii="Times New Roman" w:eastAsia="Times New Roman" w:hAnsi="Times New Roman" w:cs="Times New Roman"/>
          <w:sz w:val="24"/>
        </w:rPr>
        <w:t xml:space="preserve">maize </w:t>
      </w:r>
      <w:r>
        <w:rPr>
          <w:rFonts w:ascii="Times New Roman" w:eastAsia="Times New Roman" w:hAnsi="Times New Roman" w:cs="Times New Roman"/>
          <w:sz w:val="24"/>
        </w:rPr>
        <w:t xml:space="preserve">grains from </w:t>
      </w:r>
      <w:r w:rsidR="005F31C8">
        <w:rPr>
          <w:rFonts w:ascii="Times New Roman" w:eastAsia="Times New Roman" w:hAnsi="Times New Roman" w:cs="Times New Roman"/>
          <w:sz w:val="24"/>
        </w:rPr>
        <w:t xml:space="preserve">storage </w:t>
      </w:r>
      <w:r>
        <w:rPr>
          <w:rFonts w:ascii="Times New Roman" w:eastAsia="Times New Roman" w:hAnsi="Times New Roman" w:cs="Times New Roman"/>
          <w:sz w:val="24"/>
        </w:rPr>
        <w:t xml:space="preserve">pests. </w:t>
      </w:r>
    </w:p>
    <w:p w14:paraId="058A3D0C" w14:textId="5ADA9B90" w:rsidR="00BD1176" w:rsidRDefault="00AA710D" w:rsidP="00172DC2">
      <w:pPr>
        <w:pStyle w:val="ListParagraph"/>
        <w:numPr>
          <w:ilvl w:val="0"/>
          <w:numId w:val="17"/>
        </w:numPr>
        <w:tabs>
          <w:tab w:val="right" w:pos="9027"/>
        </w:tabs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The best drying procedures to </w:t>
      </w:r>
      <w:r w:rsidR="005F31C8">
        <w:rPr>
          <w:rFonts w:ascii="Times New Roman" w:eastAsia="Times New Roman" w:hAnsi="Times New Roman" w:cs="Times New Roman"/>
          <w:sz w:val="24"/>
        </w:rPr>
        <w:t xml:space="preserve">minimize </w:t>
      </w:r>
      <w:r w:rsidR="00E303F8">
        <w:rPr>
          <w:rFonts w:ascii="Times New Roman" w:eastAsia="Times New Roman" w:hAnsi="Times New Roman" w:cs="Times New Roman"/>
          <w:sz w:val="24"/>
        </w:rPr>
        <w:t>pest</w:t>
      </w:r>
      <w:r w:rsidR="00B40669">
        <w:rPr>
          <w:rFonts w:ascii="Times New Roman" w:eastAsia="Times New Roman" w:hAnsi="Times New Roman" w:cs="Times New Roman"/>
          <w:sz w:val="24"/>
        </w:rPr>
        <w:t xml:space="preserve"> infestation.</w:t>
      </w:r>
    </w:p>
    <w:p w14:paraId="021D2893" w14:textId="77777777" w:rsidR="00223CEE" w:rsidRDefault="00223CEE" w:rsidP="00223CEE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What are some key facts about pest management in</w:t>
      </w:r>
      <w:r w:rsidR="00D053B5">
        <w:rPr>
          <w:rFonts w:ascii="Times New Roman" w:eastAsia="Times New Roman" w:hAnsi="Times New Roman" w:cs="Times New Roman"/>
          <w:b/>
          <w:i/>
          <w:sz w:val="24"/>
        </w:rPr>
        <w:t xml:space="preserve"> stored maize</w:t>
      </w:r>
      <w:r>
        <w:rPr>
          <w:rFonts w:ascii="Times New Roman" w:eastAsia="Times New Roman" w:hAnsi="Times New Roman" w:cs="Times New Roman"/>
          <w:b/>
          <w:i/>
          <w:sz w:val="24"/>
        </w:rPr>
        <w:t>?</w:t>
      </w:r>
    </w:p>
    <w:p w14:paraId="33AA347E" w14:textId="24AB1222" w:rsidR="00B14800" w:rsidRDefault="0011684C" w:rsidP="00E303F8">
      <w:pPr>
        <w:pStyle w:val="ListParagraph"/>
        <w:numPr>
          <w:ilvl w:val="0"/>
          <w:numId w:val="18"/>
        </w:num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High moisture content in maize </w:t>
      </w:r>
      <w:r w:rsidR="00CA5233">
        <w:rPr>
          <w:rFonts w:ascii="Times New Roman" w:eastAsia="Times New Roman" w:hAnsi="Times New Roman" w:cs="Times New Roman"/>
          <w:sz w:val="24"/>
        </w:rPr>
        <w:t>grains</w:t>
      </w:r>
      <w:r w:rsidR="0028620A">
        <w:rPr>
          <w:rFonts w:ascii="Times New Roman" w:eastAsia="Times New Roman" w:hAnsi="Times New Roman" w:cs="Times New Roman"/>
          <w:sz w:val="24"/>
        </w:rPr>
        <w:t xml:space="preserve"> </w:t>
      </w:r>
      <w:r w:rsidR="00AA710D">
        <w:rPr>
          <w:rFonts w:ascii="Times New Roman" w:eastAsia="Times New Roman" w:hAnsi="Times New Roman" w:cs="Times New Roman"/>
          <w:sz w:val="24"/>
        </w:rPr>
        <w:t xml:space="preserve">favours insect </w:t>
      </w:r>
      <w:r w:rsidR="005F31C8">
        <w:rPr>
          <w:rFonts w:ascii="Times New Roman" w:eastAsia="Times New Roman" w:hAnsi="Times New Roman" w:cs="Times New Roman"/>
          <w:sz w:val="24"/>
        </w:rPr>
        <w:t xml:space="preserve">and </w:t>
      </w:r>
      <w:r w:rsidR="00AA710D">
        <w:rPr>
          <w:rFonts w:ascii="Times New Roman" w:eastAsia="Times New Roman" w:hAnsi="Times New Roman" w:cs="Times New Roman"/>
          <w:sz w:val="24"/>
        </w:rPr>
        <w:t xml:space="preserve">fungal (disease) infestations </w:t>
      </w:r>
      <w:r w:rsidR="0028620A">
        <w:rPr>
          <w:rFonts w:ascii="Times New Roman" w:eastAsia="Times New Roman" w:hAnsi="Times New Roman" w:cs="Times New Roman"/>
          <w:sz w:val="24"/>
        </w:rPr>
        <w:t>in storage</w:t>
      </w:r>
      <w:r w:rsidR="00E426E8">
        <w:rPr>
          <w:rFonts w:ascii="Times New Roman" w:eastAsia="Times New Roman" w:hAnsi="Times New Roman" w:cs="Times New Roman"/>
          <w:sz w:val="24"/>
        </w:rPr>
        <w:t xml:space="preserve"> </w:t>
      </w:r>
      <w:r w:rsidR="00A11026">
        <w:rPr>
          <w:rFonts w:ascii="Times New Roman" w:eastAsia="Times New Roman" w:hAnsi="Times New Roman" w:cs="Times New Roman"/>
          <w:sz w:val="24"/>
        </w:rPr>
        <w:t>by</w:t>
      </w:r>
      <w:r w:rsidR="00E426E8">
        <w:rPr>
          <w:rFonts w:ascii="Times New Roman" w:eastAsia="Times New Roman" w:hAnsi="Times New Roman" w:cs="Times New Roman"/>
          <w:sz w:val="24"/>
        </w:rPr>
        <w:t xml:space="preserve"> </w:t>
      </w:r>
      <w:r w:rsidR="00A11026">
        <w:rPr>
          <w:rFonts w:ascii="Times New Roman" w:eastAsia="Times New Roman" w:hAnsi="Times New Roman" w:cs="Times New Roman"/>
          <w:sz w:val="24"/>
        </w:rPr>
        <w:t>encouraging</w:t>
      </w:r>
      <w:r w:rsidR="00E426E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fungal and insect infestation</w:t>
      </w:r>
      <w:r w:rsidR="00A41E16">
        <w:rPr>
          <w:rFonts w:ascii="Times New Roman" w:eastAsia="Times New Roman" w:hAnsi="Times New Roman" w:cs="Times New Roman"/>
          <w:sz w:val="24"/>
        </w:rPr>
        <w:t>, which can even be a causative factor in human diseases such as cancer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14:paraId="23AC9C3F" w14:textId="3B444EE4" w:rsidR="008D7F01" w:rsidRPr="00A11026" w:rsidRDefault="000C67A3" w:rsidP="00A11026">
      <w:pPr>
        <w:pStyle w:val="ListParagraph"/>
        <w:numPr>
          <w:ilvl w:val="0"/>
          <w:numId w:val="18"/>
        </w:num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Maize grains should be stored in a </w:t>
      </w:r>
      <w:r w:rsidR="00BF3C19">
        <w:rPr>
          <w:rFonts w:ascii="Times New Roman" w:eastAsia="Times New Roman" w:hAnsi="Times New Roman" w:cs="Times New Roman"/>
          <w:sz w:val="24"/>
        </w:rPr>
        <w:t>building</w:t>
      </w:r>
      <w:r>
        <w:rPr>
          <w:rFonts w:ascii="Times New Roman" w:eastAsia="Times New Roman" w:hAnsi="Times New Roman" w:cs="Times New Roman"/>
          <w:sz w:val="24"/>
        </w:rPr>
        <w:t xml:space="preserve"> without cracks where pests like </w:t>
      </w:r>
      <w:r w:rsidR="00AA710D">
        <w:rPr>
          <w:rFonts w:ascii="Times New Roman" w:eastAsia="Times New Roman" w:hAnsi="Times New Roman" w:cs="Times New Roman"/>
          <w:sz w:val="24"/>
        </w:rPr>
        <w:t xml:space="preserve">larger </w:t>
      </w:r>
      <w:r>
        <w:rPr>
          <w:rFonts w:ascii="Times New Roman" w:eastAsia="Times New Roman" w:hAnsi="Times New Roman" w:cs="Times New Roman"/>
          <w:sz w:val="24"/>
        </w:rPr>
        <w:t>grain borers</w:t>
      </w:r>
      <w:r w:rsidR="004706EC">
        <w:rPr>
          <w:rFonts w:ascii="Times New Roman" w:eastAsia="Times New Roman" w:hAnsi="Times New Roman" w:cs="Times New Roman"/>
          <w:sz w:val="24"/>
        </w:rPr>
        <w:t xml:space="preserve"> or rodents</w:t>
      </w:r>
      <w:r w:rsidR="00E426E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can hide</w:t>
      </w:r>
      <w:r w:rsidR="00B00BC0">
        <w:rPr>
          <w:rFonts w:ascii="Times New Roman" w:eastAsia="Times New Roman" w:hAnsi="Times New Roman" w:cs="Times New Roman"/>
          <w:sz w:val="24"/>
        </w:rPr>
        <w:t xml:space="preserve"> or enter the building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 w:rsidR="00A11026" w:rsidRPr="00A11026">
        <w:rPr>
          <w:rFonts w:ascii="Times New Roman" w:eastAsia="Times New Roman" w:hAnsi="Times New Roman" w:cs="Times New Roman"/>
          <w:sz w:val="24"/>
        </w:rPr>
        <w:t xml:space="preserve">Cracks </w:t>
      </w:r>
      <w:proofErr w:type="gramStart"/>
      <w:r w:rsidR="00A11026" w:rsidRPr="00A11026">
        <w:rPr>
          <w:rFonts w:ascii="Times New Roman" w:eastAsia="Times New Roman" w:hAnsi="Times New Roman" w:cs="Times New Roman"/>
          <w:sz w:val="24"/>
        </w:rPr>
        <w:t>should be repaired or sealed</w:t>
      </w:r>
      <w:proofErr w:type="gramEnd"/>
      <w:r w:rsidR="00A11026" w:rsidRPr="00A11026">
        <w:rPr>
          <w:rFonts w:ascii="Times New Roman" w:eastAsia="Times New Roman" w:hAnsi="Times New Roman" w:cs="Times New Roman"/>
          <w:sz w:val="24"/>
        </w:rPr>
        <w:t>.</w:t>
      </w:r>
    </w:p>
    <w:p w14:paraId="2FF2D888" w14:textId="7440ED5B" w:rsidR="006A4951" w:rsidRDefault="006A4951" w:rsidP="00E303F8">
      <w:pPr>
        <w:pStyle w:val="ListParagraph"/>
        <w:numPr>
          <w:ilvl w:val="0"/>
          <w:numId w:val="18"/>
        </w:num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Storage facilities for maize grains should be treated with pesticides that kill or repel pests</w:t>
      </w:r>
      <w:r w:rsidR="00A11026">
        <w:rPr>
          <w:rFonts w:ascii="Times New Roman" w:eastAsia="Times New Roman" w:hAnsi="Times New Roman" w:cs="Times New Roman"/>
          <w:sz w:val="24"/>
        </w:rPr>
        <w:t>,</w:t>
      </w:r>
      <w:r w:rsidR="007030E4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="007030E4">
        <w:rPr>
          <w:rFonts w:ascii="Times New Roman" w:eastAsia="Times New Roman" w:hAnsi="Times New Roman" w:cs="Times New Roman"/>
          <w:sz w:val="24"/>
        </w:rPr>
        <w:t>either by fumigation or spraying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</w:p>
    <w:p w14:paraId="79ACE4F9" w14:textId="77777777" w:rsidR="00E10CA0" w:rsidRDefault="00AB4FC7" w:rsidP="00E303F8">
      <w:pPr>
        <w:pStyle w:val="ListParagraph"/>
        <w:numPr>
          <w:ilvl w:val="0"/>
          <w:numId w:val="18"/>
        </w:num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Maize storage facilities </w:t>
      </w:r>
      <w:proofErr w:type="gramStart"/>
      <w:r>
        <w:rPr>
          <w:rFonts w:ascii="Times New Roman" w:eastAsia="Times New Roman" w:hAnsi="Times New Roman" w:cs="Times New Roman"/>
          <w:sz w:val="24"/>
        </w:rPr>
        <w:t>should be</w:t>
      </w:r>
      <w:r w:rsidR="0081611A">
        <w:rPr>
          <w:rFonts w:ascii="Times New Roman" w:eastAsia="Times New Roman" w:hAnsi="Times New Roman" w:cs="Times New Roman"/>
          <w:sz w:val="24"/>
        </w:rPr>
        <w:t xml:space="preserve"> kept</w:t>
      </w:r>
      <w:proofErr w:type="gramEnd"/>
      <w:r w:rsidR="0081611A">
        <w:rPr>
          <w:rFonts w:ascii="Times New Roman" w:eastAsia="Times New Roman" w:hAnsi="Times New Roman" w:cs="Times New Roman"/>
          <w:sz w:val="24"/>
        </w:rPr>
        <w:t xml:space="preserve"> in</w:t>
      </w:r>
      <w:r>
        <w:rPr>
          <w:rFonts w:ascii="Times New Roman" w:eastAsia="Times New Roman" w:hAnsi="Times New Roman" w:cs="Times New Roman"/>
          <w:sz w:val="24"/>
        </w:rPr>
        <w:t xml:space="preserve"> hygienic</w:t>
      </w:r>
      <w:r w:rsidR="0081611A">
        <w:rPr>
          <w:rFonts w:ascii="Times New Roman" w:eastAsia="Times New Roman" w:hAnsi="Times New Roman" w:cs="Times New Roman"/>
          <w:sz w:val="24"/>
        </w:rPr>
        <w:t xml:space="preserve"> conditions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14:paraId="78D91B84" w14:textId="287C7E7B" w:rsidR="00021897" w:rsidRDefault="00AA710D" w:rsidP="00E303F8">
      <w:pPr>
        <w:pStyle w:val="ListParagraph"/>
        <w:numPr>
          <w:ilvl w:val="0"/>
          <w:numId w:val="18"/>
        </w:num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Infested </w:t>
      </w:r>
      <w:r w:rsidR="009C45A1">
        <w:rPr>
          <w:rFonts w:ascii="Times New Roman" w:eastAsia="Times New Roman" w:hAnsi="Times New Roman" w:cs="Times New Roman"/>
          <w:sz w:val="24"/>
        </w:rPr>
        <w:t xml:space="preserve">maize grains </w:t>
      </w:r>
      <w:proofErr w:type="gramStart"/>
      <w:r w:rsidR="009C45A1">
        <w:rPr>
          <w:rFonts w:ascii="Times New Roman" w:eastAsia="Times New Roman" w:hAnsi="Times New Roman" w:cs="Times New Roman"/>
          <w:sz w:val="24"/>
        </w:rPr>
        <w:t>should not be mixed</w:t>
      </w:r>
      <w:proofErr w:type="gramEnd"/>
      <w:r w:rsidR="009C45A1">
        <w:rPr>
          <w:rFonts w:ascii="Times New Roman" w:eastAsia="Times New Roman" w:hAnsi="Times New Roman" w:cs="Times New Roman"/>
          <w:sz w:val="24"/>
        </w:rPr>
        <w:t xml:space="preserve"> with fresh grains as </w:t>
      </w:r>
      <w:r w:rsidR="005F31C8">
        <w:rPr>
          <w:rFonts w:ascii="Times New Roman" w:eastAsia="Times New Roman" w:hAnsi="Times New Roman" w:cs="Times New Roman"/>
          <w:sz w:val="24"/>
        </w:rPr>
        <w:t xml:space="preserve">pests can be transferred to </w:t>
      </w:r>
      <w:r w:rsidR="00740D96">
        <w:rPr>
          <w:rFonts w:ascii="Times New Roman" w:eastAsia="Times New Roman" w:hAnsi="Times New Roman" w:cs="Times New Roman"/>
          <w:sz w:val="24"/>
        </w:rPr>
        <w:t xml:space="preserve">and damage </w:t>
      </w:r>
      <w:r>
        <w:rPr>
          <w:rFonts w:ascii="Times New Roman" w:eastAsia="Times New Roman" w:hAnsi="Times New Roman" w:cs="Times New Roman"/>
          <w:sz w:val="24"/>
        </w:rPr>
        <w:t xml:space="preserve">fresh </w:t>
      </w:r>
      <w:r w:rsidR="005F31C8">
        <w:rPr>
          <w:rFonts w:ascii="Times New Roman" w:eastAsia="Times New Roman" w:hAnsi="Times New Roman" w:cs="Times New Roman"/>
          <w:sz w:val="24"/>
        </w:rPr>
        <w:t xml:space="preserve">grains. </w:t>
      </w:r>
    </w:p>
    <w:p w14:paraId="3C0188EB" w14:textId="61EE6BFB" w:rsidR="009C45A1" w:rsidRDefault="00021897" w:rsidP="00E303F8">
      <w:pPr>
        <w:pStyle w:val="ListParagraph"/>
        <w:numPr>
          <w:ilvl w:val="0"/>
          <w:numId w:val="18"/>
        </w:num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Using airtight </w:t>
      </w:r>
      <w:r w:rsidR="00AA710D">
        <w:rPr>
          <w:rFonts w:ascii="Times New Roman" w:eastAsia="Times New Roman" w:hAnsi="Times New Roman" w:cs="Times New Roman"/>
          <w:sz w:val="24"/>
        </w:rPr>
        <w:t xml:space="preserve">PICS </w:t>
      </w:r>
      <w:r>
        <w:rPr>
          <w:rFonts w:ascii="Times New Roman" w:eastAsia="Times New Roman" w:hAnsi="Times New Roman" w:cs="Times New Roman"/>
          <w:sz w:val="24"/>
        </w:rPr>
        <w:t xml:space="preserve">bags to store maize </w:t>
      </w:r>
      <w:r w:rsidR="0001556A">
        <w:rPr>
          <w:rFonts w:ascii="Times New Roman" w:eastAsia="Times New Roman" w:hAnsi="Times New Roman" w:cs="Times New Roman"/>
          <w:sz w:val="24"/>
        </w:rPr>
        <w:t>grains</w:t>
      </w:r>
      <w:r w:rsidR="00E426E8">
        <w:rPr>
          <w:rFonts w:ascii="Times New Roman" w:eastAsia="Times New Roman" w:hAnsi="Times New Roman" w:cs="Times New Roman"/>
          <w:sz w:val="24"/>
        </w:rPr>
        <w:t xml:space="preserve"> </w:t>
      </w:r>
      <w:r w:rsidR="0001556A">
        <w:rPr>
          <w:rFonts w:ascii="Times New Roman" w:eastAsia="Times New Roman" w:hAnsi="Times New Roman" w:cs="Times New Roman"/>
          <w:sz w:val="24"/>
        </w:rPr>
        <w:t>inhibit</w:t>
      </w:r>
      <w:r w:rsidR="005F31C8">
        <w:rPr>
          <w:rFonts w:ascii="Times New Roman" w:eastAsia="Times New Roman" w:hAnsi="Times New Roman" w:cs="Times New Roman"/>
          <w:sz w:val="24"/>
        </w:rPr>
        <w:t>s</w:t>
      </w:r>
      <w:r w:rsidR="00E426E8">
        <w:rPr>
          <w:rFonts w:ascii="Times New Roman" w:eastAsia="Times New Roman" w:hAnsi="Times New Roman" w:cs="Times New Roman"/>
          <w:sz w:val="24"/>
        </w:rPr>
        <w:t xml:space="preserve"> </w:t>
      </w:r>
      <w:r w:rsidR="005F31C8">
        <w:rPr>
          <w:rFonts w:ascii="Times New Roman" w:eastAsia="Times New Roman" w:hAnsi="Times New Roman" w:cs="Times New Roman"/>
          <w:sz w:val="24"/>
        </w:rPr>
        <w:t xml:space="preserve">the </w:t>
      </w:r>
      <w:r w:rsidR="00AA710D">
        <w:rPr>
          <w:rFonts w:ascii="Times New Roman" w:eastAsia="Times New Roman" w:hAnsi="Times New Roman" w:cs="Times New Roman"/>
          <w:sz w:val="24"/>
        </w:rPr>
        <w:t xml:space="preserve">survival </w:t>
      </w:r>
      <w:r w:rsidR="005F31C8">
        <w:rPr>
          <w:rFonts w:ascii="Times New Roman" w:eastAsia="Times New Roman" w:hAnsi="Times New Roman" w:cs="Times New Roman"/>
          <w:sz w:val="24"/>
        </w:rPr>
        <w:t xml:space="preserve">of </w:t>
      </w:r>
      <w:r w:rsidR="007518DB">
        <w:rPr>
          <w:rFonts w:ascii="Times New Roman" w:eastAsia="Times New Roman" w:hAnsi="Times New Roman" w:cs="Times New Roman"/>
          <w:sz w:val="24"/>
        </w:rPr>
        <w:t xml:space="preserve">insects and </w:t>
      </w:r>
      <w:r w:rsidR="005F31C8">
        <w:rPr>
          <w:rFonts w:ascii="Times New Roman" w:eastAsia="Times New Roman" w:hAnsi="Times New Roman" w:cs="Times New Roman"/>
          <w:sz w:val="24"/>
        </w:rPr>
        <w:t>fungi</w:t>
      </w:r>
      <w:r w:rsidR="007518DB">
        <w:rPr>
          <w:rFonts w:ascii="Times New Roman" w:eastAsia="Times New Roman" w:hAnsi="Times New Roman" w:cs="Times New Roman"/>
          <w:sz w:val="24"/>
        </w:rPr>
        <w:t xml:space="preserve">. </w:t>
      </w:r>
    </w:p>
    <w:p w14:paraId="21EE83DA" w14:textId="4B0CEEFA" w:rsidR="00223CEE" w:rsidRDefault="00223CEE" w:rsidP="00223CEE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What are the b</w:t>
      </w:r>
      <w:r w:rsidR="00373B5B">
        <w:rPr>
          <w:rFonts w:ascii="Times New Roman" w:eastAsia="Times New Roman" w:hAnsi="Times New Roman" w:cs="Times New Roman"/>
          <w:b/>
          <w:i/>
          <w:sz w:val="24"/>
        </w:rPr>
        <w:t xml:space="preserve">ig challenges </w:t>
      </w:r>
      <w:r w:rsidR="005F31C8">
        <w:rPr>
          <w:rFonts w:ascii="Times New Roman" w:eastAsia="Times New Roman" w:hAnsi="Times New Roman" w:cs="Times New Roman"/>
          <w:b/>
          <w:i/>
          <w:sz w:val="24"/>
        </w:rPr>
        <w:t xml:space="preserve">in </w:t>
      </w:r>
      <w:r w:rsidR="00373B5B">
        <w:rPr>
          <w:rFonts w:ascii="Times New Roman" w:eastAsia="Times New Roman" w:hAnsi="Times New Roman" w:cs="Times New Roman"/>
          <w:b/>
          <w:i/>
          <w:sz w:val="24"/>
        </w:rPr>
        <w:t xml:space="preserve">managing </w:t>
      </w:r>
      <w:r>
        <w:rPr>
          <w:rFonts w:ascii="Times New Roman" w:eastAsia="Times New Roman" w:hAnsi="Times New Roman" w:cs="Times New Roman"/>
          <w:b/>
          <w:i/>
          <w:sz w:val="24"/>
        </w:rPr>
        <w:t>pests</w:t>
      </w:r>
      <w:r w:rsidR="00740D96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 w:rsidR="00A11026">
        <w:rPr>
          <w:rFonts w:ascii="Times New Roman" w:eastAsia="Times New Roman" w:hAnsi="Times New Roman" w:cs="Times New Roman"/>
          <w:b/>
          <w:i/>
          <w:sz w:val="24"/>
        </w:rPr>
        <w:t>of</w:t>
      </w:r>
      <w:r w:rsidR="00373B5B">
        <w:rPr>
          <w:rFonts w:ascii="Times New Roman" w:eastAsia="Times New Roman" w:hAnsi="Times New Roman" w:cs="Times New Roman"/>
          <w:b/>
          <w:i/>
          <w:sz w:val="24"/>
        </w:rPr>
        <w:t xml:space="preserve"> stored maize</w:t>
      </w:r>
      <w:r>
        <w:rPr>
          <w:rFonts w:ascii="Times New Roman" w:eastAsia="Times New Roman" w:hAnsi="Times New Roman" w:cs="Times New Roman"/>
          <w:b/>
          <w:i/>
          <w:sz w:val="24"/>
        </w:rPr>
        <w:t>?</w:t>
      </w:r>
    </w:p>
    <w:p w14:paraId="56450BEC" w14:textId="77777777" w:rsidR="00C87B24" w:rsidRDefault="003E6E2C" w:rsidP="00C87B24">
      <w:pPr>
        <w:pStyle w:val="ListParagraph"/>
        <w:numPr>
          <w:ilvl w:val="0"/>
          <w:numId w:val="18"/>
        </w:num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Farmers lack the knowledge</w:t>
      </w:r>
      <w:r w:rsidR="00F26D2C">
        <w:rPr>
          <w:rFonts w:ascii="Times New Roman" w:eastAsia="Times New Roman" w:hAnsi="Times New Roman" w:cs="Times New Roman"/>
          <w:sz w:val="24"/>
        </w:rPr>
        <w:t xml:space="preserve"> on how to </w:t>
      </w:r>
      <w:r w:rsidR="005F31C8">
        <w:rPr>
          <w:rFonts w:ascii="Times New Roman" w:eastAsia="Times New Roman" w:hAnsi="Times New Roman" w:cs="Times New Roman"/>
          <w:sz w:val="24"/>
        </w:rPr>
        <w:t xml:space="preserve">manage </w:t>
      </w:r>
      <w:r>
        <w:rPr>
          <w:rFonts w:ascii="Times New Roman" w:eastAsia="Times New Roman" w:hAnsi="Times New Roman" w:cs="Times New Roman"/>
          <w:sz w:val="24"/>
        </w:rPr>
        <w:t>pests in stored maize.</w:t>
      </w:r>
    </w:p>
    <w:p w14:paraId="31E752BF" w14:textId="77777777" w:rsidR="003E6E2C" w:rsidRDefault="00B00BC0" w:rsidP="00C87B24">
      <w:pPr>
        <w:pStyle w:val="ListParagraph"/>
        <w:numPr>
          <w:ilvl w:val="0"/>
          <w:numId w:val="18"/>
        </w:num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Many f</w:t>
      </w:r>
      <w:r w:rsidR="00A35281">
        <w:rPr>
          <w:rFonts w:ascii="Times New Roman" w:eastAsia="Times New Roman" w:hAnsi="Times New Roman" w:cs="Times New Roman"/>
          <w:sz w:val="24"/>
        </w:rPr>
        <w:t xml:space="preserve">armers </w:t>
      </w:r>
      <w:r>
        <w:rPr>
          <w:rFonts w:ascii="Times New Roman" w:eastAsia="Times New Roman" w:hAnsi="Times New Roman" w:cs="Times New Roman"/>
          <w:sz w:val="24"/>
        </w:rPr>
        <w:t xml:space="preserve">cannot afford </w:t>
      </w:r>
      <w:r w:rsidR="00A35281">
        <w:rPr>
          <w:rFonts w:ascii="Times New Roman" w:eastAsia="Times New Roman" w:hAnsi="Times New Roman" w:cs="Times New Roman"/>
          <w:sz w:val="24"/>
        </w:rPr>
        <w:t xml:space="preserve">pesticides </w:t>
      </w:r>
      <w:r>
        <w:rPr>
          <w:rFonts w:ascii="Times New Roman" w:eastAsia="Times New Roman" w:hAnsi="Times New Roman" w:cs="Times New Roman"/>
          <w:sz w:val="24"/>
        </w:rPr>
        <w:t>to</w:t>
      </w:r>
      <w:r w:rsidR="00E426E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manage </w:t>
      </w:r>
      <w:r w:rsidR="00A35281">
        <w:rPr>
          <w:rFonts w:ascii="Times New Roman" w:eastAsia="Times New Roman" w:hAnsi="Times New Roman" w:cs="Times New Roman"/>
          <w:sz w:val="24"/>
        </w:rPr>
        <w:t>pests in stored maize grains.</w:t>
      </w:r>
    </w:p>
    <w:p w14:paraId="125E4673" w14:textId="77777777" w:rsidR="00A35281" w:rsidRDefault="000604EA" w:rsidP="00C87B24">
      <w:pPr>
        <w:pStyle w:val="ListParagraph"/>
        <w:numPr>
          <w:ilvl w:val="0"/>
          <w:numId w:val="18"/>
        </w:num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Lack of storage facilities </w:t>
      </w:r>
      <w:r w:rsidR="005F31C8">
        <w:rPr>
          <w:rFonts w:ascii="Times New Roman" w:eastAsia="Times New Roman" w:hAnsi="Times New Roman" w:cs="Times New Roman"/>
          <w:sz w:val="24"/>
        </w:rPr>
        <w:t>that effectively reduce the risk of damage from storage pests.</w:t>
      </w:r>
    </w:p>
    <w:p w14:paraId="2992F0B7" w14:textId="77777777" w:rsidR="00543DB8" w:rsidRDefault="00543DB8" w:rsidP="00543DB8">
      <w:pPr>
        <w:pStyle w:val="ListParagraph"/>
        <w:numPr>
          <w:ilvl w:val="0"/>
          <w:numId w:val="18"/>
        </w:num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Farmers </w:t>
      </w:r>
      <w:r w:rsidR="009E41FD">
        <w:rPr>
          <w:rFonts w:ascii="Times New Roman" w:eastAsia="Times New Roman" w:hAnsi="Times New Roman" w:cs="Times New Roman"/>
          <w:sz w:val="24"/>
        </w:rPr>
        <w:t>are not familiar with</w:t>
      </w:r>
      <w:r w:rsidR="009207A3">
        <w:rPr>
          <w:rFonts w:ascii="Times New Roman" w:eastAsia="Times New Roman" w:hAnsi="Times New Roman" w:cs="Times New Roman"/>
          <w:sz w:val="24"/>
        </w:rPr>
        <w:t xml:space="preserve"> the pests</w:t>
      </w:r>
      <w:r w:rsidR="003669C3">
        <w:rPr>
          <w:rFonts w:ascii="Times New Roman" w:eastAsia="Times New Roman" w:hAnsi="Times New Roman" w:cs="Times New Roman"/>
          <w:sz w:val="24"/>
        </w:rPr>
        <w:t xml:space="preserve"> that</w:t>
      </w:r>
      <w:r>
        <w:rPr>
          <w:rFonts w:ascii="Times New Roman" w:eastAsia="Times New Roman" w:hAnsi="Times New Roman" w:cs="Times New Roman"/>
          <w:sz w:val="24"/>
        </w:rPr>
        <w:t xml:space="preserve"> attack their stored maize grains. </w:t>
      </w:r>
    </w:p>
    <w:p w14:paraId="05295475" w14:textId="7BA81787" w:rsidR="004A5026" w:rsidRDefault="004A5026" w:rsidP="00DF3F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026">
        <w:rPr>
          <w:rFonts w:ascii="Times New Roman" w:hAnsi="Times New Roman" w:cs="Times New Roman"/>
          <w:i/>
          <w:iCs/>
          <w:sz w:val="24"/>
          <w:szCs w:val="24"/>
        </w:rPr>
        <w:lastRenderedPageBreak/>
        <w:t>For further information, see documents</w:t>
      </w:r>
      <w:r w:rsidR="00E426E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25312">
        <w:rPr>
          <w:rFonts w:ascii="Times New Roman" w:hAnsi="Times New Roman" w:cs="Times New Roman"/>
          <w:i/>
          <w:iCs/>
          <w:sz w:val="24"/>
          <w:szCs w:val="24"/>
        </w:rPr>
        <w:t>1, 2, 3, 4, 5, 6, 7, 9, 10, 14, 15</w:t>
      </w:r>
      <w:r w:rsidR="001B23BC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525312">
        <w:rPr>
          <w:rFonts w:ascii="Times New Roman" w:hAnsi="Times New Roman" w:cs="Times New Roman"/>
          <w:i/>
          <w:iCs/>
          <w:sz w:val="24"/>
          <w:szCs w:val="24"/>
        </w:rPr>
        <w:t xml:space="preserve"> 17, and 19</w:t>
      </w:r>
      <w:r w:rsidR="00483EFD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1D99B3EB" w14:textId="77777777" w:rsidR="00DF3F5E" w:rsidRPr="00DF3F5E" w:rsidRDefault="00DF3F5E" w:rsidP="00DF3F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9806AE" w14:textId="77777777" w:rsidR="00082381" w:rsidRDefault="00082381" w:rsidP="00223CEE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Gender aspects of managing pests in stored maize</w:t>
      </w:r>
    </w:p>
    <w:p w14:paraId="5F44FF8D" w14:textId="77777777" w:rsidR="00410DDB" w:rsidRDefault="002E2259" w:rsidP="00410DDB">
      <w:pPr>
        <w:pStyle w:val="ListParagraph"/>
        <w:numPr>
          <w:ilvl w:val="0"/>
          <w:numId w:val="19"/>
        </w:num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In Kenya and Malawi</w:t>
      </w:r>
      <w:r w:rsidR="009E41FD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women</w:t>
      </w:r>
      <w:r w:rsidR="00973D97">
        <w:rPr>
          <w:rFonts w:ascii="Times New Roman" w:eastAsia="Times New Roman" w:hAnsi="Times New Roman" w:cs="Times New Roman"/>
          <w:sz w:val="24"/>
        </w:rPr>
        <w:t xml:space="preserve"> farmers</w:t>
      </w:r>
      <w:r>
        <w:rPr>
          <w:rFonts w:ascii="Times New Roman" w:eastAsia="Times New Roman" w:hAnsi="Times New Roman" w:cs="Times New Roman"/>
          <w:sz w:val="24"/>
        </w:rPr>
        <w:t xml:space="preserve"> who</w:t>
      </w:r>
      <w:r w:rsidR="00973D97">
        <w:rPr>
          <w:rFonts w:ascii="Times New Roman" w:eastAsia="Times New Roman" w:hAnsi="Times New Roman" w:cs="Times New Roman"/>
          <w:sz w:val="24"/>
        </w:rPr>
        <w:t xml:space="preserve"> manage </w:t>
      </w:r>
      <w:r w:rsidR="009E41FD">
        <w:rPr>
          <w:rFonts w:ascii="Times New Roman" w:eastAsia="Times New Roman" w:hAnsi="Times New Roman" w:cs="Times New Roman"/>
          <w:sz w:val="24"/>
        </w:rPr>
        <w:t xml:space="preserve">metal silos for storing </w:t>
      </w:r>
      <w:r w:rsidR="00C007B4">
        <w:rPr>
          <w:rFonts w:ascii="Times New Roman" w:eastAsia="Times New Roman" w:hAnsi="Times New Roman" w:cs="Times New Roman"/>
          <w:sz w:val="24"/>
        </w:rPr>
        <w:t xml:space="preserve">maize </w:t>
      </w:r>
      <w:r w:rsidR="00547320">
        <w:rPr>
          <w:rFonts w:ascii="Times New Roman" w:eastAsia="Times New Roman" w:hAnsi="Times New Roman" w:cs="Times New Roman"/>
          <w:sz w:val="24"/>
        </w:rPr>
        <w:t>ha</w:t>
      </w:r>
      <w:r w:rsidR="00C007B4">
        <w:rPr>
          <w:rFonts w:ascii="Times New Roman" w:eastAsia="Times New Roman" w:hAnsi="Times New Roman" w:cs="Times New Roman"/>
          <w:sz w:val="24"/>
        </w:rPr>
        <w:t>ve</w:t>
      </w:r>
      <w:r w:rsidR="00547320">
        <w:rPr>
          <w:rFonts w:ascii="Times New Roman" w:eastAsia="Times New Roman" w:hAnsi="Times New Roman" w:cs="Times New Roman"/>
          <w:sz w:val="24"/>
        </w:rPr>
        <w:t xml:space="preserve"> improved their standing in their communities</w:t>
      </w:r>
      <w:r w:rsidR="00D40D24">
        <w:rPr>
          <w:rFonts w:ascii="Times New Roman" w:eastAsia="Times New Roman" w:hAnsi="Times New Roman" w:cs="Times New Roman"/>
          <w:sz w:val="24"/>
        </w:rPr>
        <w:t xml:space="preserve"> and their self</w:t>
      </w:r>
      <w:r w:rsidR="009E41FD">
        <w:rPr>
          <w:rFonts w:ascii="Times New Roman" w:eastAsia="Times New Roman" w:hAnsi="Times New Roman" w:cs="Times New Roman"/>
          <w:sz w:val="24"/>
        </w:rPr>
        <w:t>-</w:t>
      </w:r>
      <w:r w:rsidR="00D40D24">
        <w:rPr>
          <w:rFonts w:ascii="Times New Roman" w:eastAsia="Times New Roman" w:hAnsi="Times New Roman" w:cs="Times New Roman"/>
          <w:sz w:val="24"/>
        </w:rPr>
        <w:t>esteem</w:t>
      </w:r>
      <w:r w:rsidR="00547320">
        <w:rPr>
          <w:rFonts w:ascii="Times New Roman" w:eastAsia="Times New Roman" w:hAnsi="Times New Roman" w:cs="Times New Roman"/>
          <w:sz w:val="24"/>
        </w:rPr>
        <w:t xml:space="preserve">. </w:t>
      </w:r>
    </w:p>
    <w:p w14:paraId="750CA2DB" w14:textId="3A566095" w:rsidR="00CF1CD4" w:rsidRDefault="00CF1CD4" w:rsidP="00CF1CD4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CD4">
        <w:rPr>
          <w:rFonts w:ascii="Times New Roman" w:hAnsi="Times New Roman" w:cs="Times New Roman"/>
          <w:sz w:val="24"/>
          <w:szCs w:val="24"/>
        </w:rPr>
        <w:t>In sub-Saharan Africa, female-headed households tend to experience lower postharvest losses</w:t>
      </w:r>
      <w:r w:rsidR="00B00BC0">
        <w:rPr>
          <w:rFonts w:ascii="Times New Roman" w:hAnsi="Times New Roman" w:cs="Times New Roman"/>
          <w:sz w:val="24"/>
          <w:szCs w:val="24"/>
        </w:rPr>
        <w:t xml:space="preserve"> across all crops</w:t>
      </w:r>
      <w:r w:rsidRPr="00CF1CD4">
        <w:rPr>
          <w:rFonts w:ascii="Times New Roman" w:hAnsi="Times New Roman" w:cs="Times New Roman"/>
          <w:sz w:val="24"/>
          <w:szCs w:val="24"/>
        </w:rPr>
        <w:t xml:space="preserve">, mostly due to </w:t>
      </w:r>
      <w:r w:rsidR="00AA710D">
        <w:rPr>
          <w:rFonts w:ascii="Times New Roman" w:hAnsi="Times New Roman" w:cs="Times New Roman"/>
          <w:sz w:val="24"/>
          <w:szCs w:val="24"/>
        </w:rPr>
        <w:t xml:space="preserve">quick </w:t>
      </w:r>
      <w:r w:rsidRPr="00CF1CD4">
        <w:rPr>
          <w:rFonts w:ascii="Times New Roman" w:hAnsi="Times New Roman" w:cs="Times New Roman"/>
          <w:sz w:val="24"/>
          <w:szCs w:val="24"/>
        </w:rPr>
        <w:t>adoption of improved storage technologies.</w:t>
      </w:r>
    </w:p>
    <w:p w14:paraId="5CF8F096" w14:textId="4A38D2CC" w:rsidR="00875283" w:rsidRPr="0060592E" w:rsidRDefault="003726B6" w:rsidP="00AA710D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10D">
        <w:rPr>
          <w:rFonts w:ascii="Times New Roman" w:hAnsi="Times New Roman" w:cs="Times New Roman"/>
          <w:sz w:val="24"/>
          <w:szCs w:val="24"/>
        </w:rPr>
        <w:t>In Kenya</w:t>
      </w:r>
      <w:r w:rsidR="009E41FD" w:rsidRPr="00AA710D">
        <w:rPr>
          <w:rFonts w:ascii="Times New Roman" w:hAnsi="Times New Roman" w:cs="Times New Roman"/>
          <w:sz w:val="24"/>
          <w:szCs w:val="24"/>
        </w:rPr>
        <w:t>.</w:t>
      </w:r>
      <w:r w:rsidRPr="00AA71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710D">
        <w:rPr>
          <w:rFonts w:ascii="Times New Roman" w:hAnsi="Times New Roman" w:cs="Times New Roman"/>
          <w:sz w:val="24"/>
          <w:szCs w:val="24"/>
        </w:rPr>
        <w:t>women</w:t>
      </w:r>
      <w:proofErr w:type="gramEnd"/>
      <w:r w:rsidRPr="00AA710D">
        <w:rPr>
          <w:rFonts w:ascii="Times New Roman" w:hAnsi="Times New Roman" w:cs="Times New Roman"/>
          <w:sz w:val="24"/>
          <w:szCs w:val="24"/>
        </w:rPr>
        <w:t xml:space="preserve"> report that owning a </w:t>
      </w:r>
      <w:r w:rsidR="00875283" w:rsidRPr="00AA710D">
        <w:rPr>
          <w:rFonts w:ascii="Times New Roman" w:hAnsi="Times New Roman" w:cs="Times New Roman"/>
          <w:sz w:val="24"/>
          <w:szCs w:val="24"/>
        </w:rPr>
        <w:t xml:space="preserve">metal silo </w:t>
      </w:r>
      <w:r w:rsidRPr="0060592E">
        <w:rPr>
          <w:rFonts w:ascii="Times New Roman" w:hAnsi="Times New Roman" w:cs="Times New Roman"/>
          <w:sz w:val="24"/>
          <w:szCs w:val="24"/>
        </w:rPr>
        <w:t>reduces the</w:t>
      </w:r>
      <w:r w:rsidR="009E41FD" w:rsidRPr="0060592E">
        <w:rPr>
          <w:rFonts w:ascii="Times New Roman" w:hAnsi="Times New Roman" w:cs="Times New Roman"/>
          <w:sz w:val="24"/>
          <w:szCs w:val="24"/>
        </w:rPr>
        <w:t>ir</w:t>
      </w:r>
      <w:r w:rsidRPr="0060592E">
        <w:rPr>
          <w:rFonts w:ascii="Times New Roman" w:hAnsi="Times New Roman" w:cs="Times New Roman"/>
          <w:sz w:val="24"/>
          <w:szCs w:val="24"/>
        </w:rPr>
        <w:t xml:space="preserve"> labo</w:t>
      </w:r>
      <w:r w:rsidR="00AA710D" w:rsidRPr="0060592E">
        <w:rPr>
          <w:rFonts w:ascii="Times New Roman" w:hAnsi="Times New Roman" w:cs="Times New Roman"/>
          <w:sz w:val="24"/>
          <w:szCs w:val="24"/>
        </w:rPr>
        <w:t>u</w:t>
      </w:r>
      <w:r w:rsidRPr="0060592E">
        <w:rPr>
          <w:rFonts w:ascii="Times New Roman" w:hAnsi="Times New Roman" w:cs="Times New Roman"/>
          <w:sz w:val="24"/>
          <w:szCs w:val="24"/>
        </w:rPr>
        <w:t>r burden since</w:t>
      </w:r>
      <w:r w:rsidR="00875283" w:rsidRPr="0060592E">
        <w:rPr>
          <w:rFonts w:ascii="Times New Roman" w:hAnsi="Times New Roman" w:cs="Times New Roman"/>
          <w:sz w:val="24"/>
          <w:szCs w:val="24"/>
        </w:rPr>
        <w:t xml:space="preserve"> they don’t have to frequently </w:t>
      </w:r>
      <w:r w:rsidR="00AA710D" w:rsidRPr="0085169F">
        <w:rPr>
          <w:rFonts w:ascii="Times New Roman" w:hAnsi="Times New Roman" w:cs="Times New Roman"/>
          <w:sz w:val="24"/>
          <w:szCs w:val="24"/>
        </w:rPr>
        <w:t xml:space="preserve">treat </w:t>
      </w:r>
      <w:r w:rsidR="00875283" w:rsidRPr="0085169F">
        <w:rPr>
          <w:rFonts w:ascii="Times New Roman" w:hAnsi="Times New Roman" w:cs="Times New Roman"/>
          <w:sz w:val="24"/>
          <w:szCs w:val="24"/>
        </w:rPr>
        <w:t xml:space="preserve">their maize with pesticides. </w:t>
      </w:r>
      <w:r w:rsidR="00AA710D">
        <w:rPr>
          <w:rFonts w:ascii="Times New Roman" w:hAnsi="Times New Roman" w:cs="Times New Roman"/>
          <w:sz w:val="24"/>
          <w:szCs w:val="24"/>
        </w:rPr>
        <w:t>M</w:t>
      </w:r>
      <w:r w:rsidR="00772F71" w:rsidRPr="00AA710D">
        <w:rPr>
          <w:rFonts w:ascii="Times New Roman" w:hAnsi="Times New Roman" w:cs="Times New Roman"/>
          <w:sz w:val="24"/>
          <w:szCs w:val="24"/>
        </w:rPr>
        <w:t xml:space="preserve">ale maize farmers no longer buy pesticides or bags to store their maize since metal </w:t>
      </w:r>
      <w:r w:rsidR="009E41FD" w:rsidRPr="00AA710D">
        <w:rPr>
          <w:rFonts w:ascii="Times New Roman" w:hAnsi="Times New Roman" w:cs="Times New Roman"/>
          <w:sz w:val="24"/>
          <w:szCs w:val="24"/>
        </w:rPr>
        <w:t xml:space="preserve">storage </w:t>
      </w:r>
      <w:r w:rsidR="00772F71" w:rsidRPr="0060592E">
        <w:rPr>
          <w:rFonts w:ascii="Times New Roman" w:hAnsi="Times New Roman" w:cs="Times New Roman"/>
          <w:sz w:val="24"/>
          <w:szCs w:val="24"/>
        </w:rPr>
        <w:t xml:space="preserve">silos save them money in the </w:t>
      </w:r>
      <w:proofErr w:type="gramStart"/>
      <w:r w:rsidR="00772F71" w:rsidRPr="0060592E">
        <w:rPr>
          <w:rFonts w:ascii="Times New Roman" w:hAnsi="Times New Roman" w:cs="Times New Roman"/>
          <w:sz w:val="24"/>
          <w:szCs w:val="24"/>
        </w:rPr>
        <w:t>long run</w:t>
      </w:r>
      <w:proofErr w:type="gramEnd"/>
      <w:r w:rsidR="00772F71" w:rsidRPr="0060592E">
        <w:rPr>
          <w:rFonts w:ascii="Times New Roman" w:hAnsi="Times New Roman" w:cs="Times New Roman"/>
          <w:sz w:val="24"/>
          <w:szCs w:val="24"/>
        </w:rPr>
        <w:t>.</w:t>
      </w:r>
    </w:p>
    <w:p w14:paraId="55329EA2" w14:textId="62F53861" w:rsidR="002C2569" w:rsidRDefault="00D55CA2" w:rsidP="00223CEE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Kenya</w:t>
      </w:r>
      <w:r w:rsidR="009E41F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women report</w:t>
      </w:r>
      <w:r w:rsidR="00E426E8">
        <w:rPr>
          <w:rFonts w:ascii="Times New Roman" w:hAnsi="Times New Roman" w:cs="Times New Roman"/>
          <w:sz w:val="24"/>
          <w:szCs w:val="24"/>
        </w:rPr>
        <w:t xml:space="preserve"> </w:t>
      </w:r>
      <w:r w:rsidR="009E41FD">
        <w:rPr>
          <w:rFonts w:ascii="Times New Roman" w:hAnsi="Times New Roman" w:cs="Times New Roman"/>
          <w:sz w:val="24"/>
          <w:szCs w:val="24"/>
        </w:rPr>
        <w:t xml:space="preserve">improved </w:t>
      </w:r>
      <w:r>
        <w:rPr>
          <w:rFonts w:ascii="Times New Roman" w:hAnsi="Times New Roman" w:cs="Times New Roman"/>
          <w:sz w:val="24"/>
          <w:szCs w:val="24"/>
        </w:rPr>
        <w:t xml:space="preserve">health because they no longer use chemicals to </w:t>
      </w:r>
      <w:r w:rsidR="0060592E">
        <w:rPr>
          <w:rFonts w:ascii="Times New Roman" w:hAnsi="Times New Roman" w:cs="Times New Roman"/>
          <w:sz w:val="24"/>
          <w:szCs w:val="24"/>
        </w:rPr>
        <w:t xml:space="preserve">treat </w:t>
      </w:r>
      <w:r>
        <w:rPr>
          <w:rFonts w:ascii="Times New Roman" w:hAnsi="Times New Roman" w:cs="Times New Roman"/>
          <w:sz w:val="24"/>
          <w:szCs w:val="24"/>
        </w:rPr>
        <w:t>their maize or consume m</w:t>
      </w:r>
      <w:r w:rsidR="00A96D64">
        <w:rPr>
          <w:rFonts w:ascii="Times New Roman" w:hAnsi="Times New Roman" w:cs="Times New Roman"/>
          <w:sz w:val="24"/>
          <w:szCs w:val="24"/>
        </w:rPr>
        <w:t xml:space="preserve">aize contaminated with pesticides. </w:t>
      </w:r>
    </w:p>
    <w:p w14:paraId="11FC80A0" w14:textId="77777777" w:rsidR="006F53DC" w:rsidRDefault="006F53DC" w:rsidP="006F53DC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DF3073" w14:textId="59723219" w:rsidR="006F53DC" w:rsidRPr="006F53DC" w:rsidRDefault="006F53DC" w:rsidP="006F5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DC">
        <w:rPr>
          <w:rFonts w:ascii="Times New Roman" w:hAnsi="Times New Roman" w:cs="Times New Roman"/>
          <w:i/>
          <w:iCs/>
          <w:sz w:val="24"/>
          <w:szCs w:val="24"/>
        </w:rPr>
        <w:t>For further information, see documents</w:t>
      </w:r>
      <w:r w:rsidR="00B03C4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25312">
        <w:rPr>
          <w:rFonts w:ascii="Times New Roman" w:hAnsi="Times New Roman" w:cs="Times New Roman"/>
          <w:i/>
          <w:iCs/>
          <w:sz w:val="24"/>
          <w:szCs w:val="24"/>
        </w:rPr>
        <w:t>8, 11,</w:t>
      </w:r>
      <w:r w:rsidR="0038736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83EFD">
        <w:rPr>
          <w:rFonts w:ascii="Times New Roman" w:hAnsi="Times New Roman" w:cs="Times New Roman"/>
          <w:i/>
          <w:iCs/>
          <w:sz w:val="24"/>
          <w:szCs w:val="24"/>
        </w:rPr>
        <w:t xml:space="preserve">and </w:t>
      </w:r>
      <w:r w:rsidR="00B03C4D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="00525312">
        <w:rPr>
          <w:rFonts w:ascii="Times New Roman" w:hAnsi="Times New Roman" w:cs="Times New Roman"/>
          <w:i/>
          <w:iCs/>
          <w:sz w:val="24"/>
          <w:szCs w:val="24"/>
        </w:rPr>
        <w:t>8</w:t>
      </w:r>
      <w:r w:rsidR="00483EFD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735279B3" w14:textId="77777777" w:rsidR="002160AA" w:rsidRPr="002160AA" w:rsidRDefault="002160AA" w:rsidP="002160A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13C4A2" w14:textId="77777777" w:rsidR="00223CEE" w:rsidRDefault="00223CEE" w:rsidP="00223CEE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Predicted impact of cl</w:t>
      </w:r>
      <w:r w:rsidR="003852C0">
        <w:rPr>
          <w:rFonts w:ascii="Times New Roman" w:eastAsia="Times New Roman" w:hAnsi="Times New Roman" w:cs="Times New Roman"/>
          <w:b/>
          <w:i/>
          <w:sz w:val="24"/>
        </w:rPr>
        <w:t>imate change on pest management in stored maize</w:t>
      </w:r>
    </w:p>
    <w:p w14:paraId="176B5764" w14:textId="6412E5C0" w:rsidR="002160AA" w:rsidRDefault="007356DC" w:rsidP="002160AA">
      <w:pPr>
        <w:pStyle w:val="ListParagraph"/>
        <w:numPr>
          <w:ilvl w:val="0"/>
          <w:numId w:val="21"/>
        </w:num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In Kenya</w:t>
      </w:r>
      <w:r w:rsidR="009E41FD">
        <w:rPr>
          <w:rFonts w:ascii="Times New Roman" w:eastAsia="Times New Roman" w:hAnsi="Times New Roman" w:cs="Times New Roman"/>
          <w:sz w:val="24"/>
        </w:rPr>
        <w:t>,</w:t>
      </w:r>
      <w:r w:rsidR="0060592E">
        <w:rPr>
          <w:rFonts w:ascii="Times New Roman" w:eastAsia="Times New Roman" w:hAnsi="Times New Roman" w:cs="Times New Roman"/>
          <w:sz w:val="24"/>
        </w:rPr>
        <w:t xml:space="preserve"> </w:t>
      </w:r>
      <w:r w:rsidR="009E41FD">
        <w:rPr>
          <w:rFonts w:ascii="Times New Roman" w:eastAsia="Times New Roman" w:hAnsi="Times New Roman" w:cs="Times New Roman"/>
          <w:sz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</w:rPr>
        <w:t xml:space="preserve">continued rise in temperatures </w:t>
      </w:r>
      <w:r w:rsidR="00B00BC0">
        <w:rPr>
          <w:rFonts w:ascii="Times New Roman" w:eastAsia="Times New Roman" w:hAnsi="Times New Roman" w:cs="Times New Roman"/>
          <w:sz w:val="24"/>
        </w:rPr>
        <w:t xml:space="preserve">and poor rains reduce yields and </w:t>
      </w:r>
      <w:r w:rsidR="0060592E">
        <w:rPr>
          <w:rFonts w:ascii="Times New Roman" w:eastAsia="Times New Roman" w:hAnsi="Times New Roman" w:cs="Times New Roman"/>
          <w:sz w:val="24"/>
        </w:rPr>
        <w:t xml:space="preserve">change </w:t>
      </w:r>
      <w:r>
        <w:rPr>
          <w:rFonts w:ascii="Times New Roman" w:eastAsia="Times New Roman" w:hAnsi="Times New Roman" w:cs="Times New Roman"/>
          <w:sz w:val="24"/>
        </w:rPr>
        <w:t xml:space="preserve">the livelihoods of </w:t>
      </w:r>
      <w:r w:rsidR="009E41FD">
        <w:rPr>
          <w:rFonts w:ascii="Times New Roman" w:eastAsia="Times New Roman" w:hAnsi="Times New Roman" w:cs="Times New Roman"/>
          <w:sz w:val="24"/>
        </w:rPr>
        <w:t xml:space="preserve">the over </w:t>
      </w:r>
      <w:r>
        <w:rPr>
          <w:rFonts w:ascii="Times New Roman" w:eastAsia="Times New Roman" w:hAnsi="Times New Roman" w:cs="Times New Roman"/>
          <w:sz w:val="24"/>
        </w:rPr>
        <w:t>85</w:t>
      </w:r>
      <w:r w:rsidR="009E41FD">
        <w:rPr>
          <w:rFonts w:ascii="Times New Roman" w:eastAsia="Times New Roman" w:hAnsi="Times New Roman" w:cs="Times New Roman"/>
          <w:sz w:val="24"/>
        </w:rPr>
        <w:t>%</w:t>
      </w:r>
      <w:r>
        <w:rPr>
          <w:rFonts w:ascii="Times New Roman" w:eastAsia="Times New Roman" w:hAnsi="Times New Roman" w:cs="Times New Roman"/>
          <w:sz w:val="24"/>
        </w:rPr>
        <w:t xml:space="preserve"> percent of the country’s population</w:t>
      </w:r>
      <w:r w:rsidR="00CC2CE8">
        <w:rPr>
          <w:rFonts w:ascii="Times New Roman" w:eastAsia="Times New Roman" w:hAnsi="Times New Roman" w:cs="Times New Roman"/>
          <w:sz w:val="24"/>
        </w:rPr>
        <w:t xml:space="preserve"> that depend on maize</w:t>
      </w:r>
      <w:r w:rsidR="0060592E">
        <w:rPr>
          <w:rFonts w:ascii="Times New Roman" w:eastAsia="Times New Roman" w:hAnsi="Times New Roman" w:cs="Times New Roman"/>
          <w:sz w:val="24"/>
        </w:rPr>
        <w:t xml:space="preserve"> as their staple food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14:paraId="0C045752" w14:textId="39CBA10B" w:rsidR="003C4B75" w:rsidRDefault="003C4B75" w:rsidP="002160AA">
      <w:pPr>
        <w:pStyle w:val="ListParagraph"/>
        <w:numPr>
          <w:ilvl w:val="0"/>
          <w:numId w:val="21"/>
        </w:num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Research shows </w:t>
      </w:r>
      <w:r w:rsidR="009E41FD">
        <w:rPr>
          <w:rFonts w:ascii="Times New Roman" w:eastAsia="Times New Roman" w:hAnsi="Times New Roman" w:cs="Times New Roman"/>
          <w:sz w:val="24"/>
        </w:rPr>
        <w:t xml:space="preserve">that </w:t>
      </w:r>
      <w:r>
        <w:rPr>
          <w:rFonts w:ascii="Times New Roman" w:eastAsia="Times New Roman" w:hAnsi="Times New Roman" w:cs="Times New Roman"/>
          <w:sz w:val="24"/>
        </w:rPr>
        <w:t>droughts due to climate change increase</w:t>
      </w:r>
      <w:r w:rsidR="00EC4C23">
        <w:rPr>
          <w:rFonts w:ascii="Times New Roman" w:eastAsia="Times New Roman" w:hAnsi="Times New Roman" w:cs="Times New Roman"/>
          <w:sz w:val="24"/>
        </w:rPr>
        <w:t xml:space="preserve"> </w:t>
      </w:r>
      <w:r w:rsidR="00B00BC0">
        <w:rPr>
          <w:rFonts w:ascii="Times New Roman" w:eastAsia="Times New Roman" w:hAnsi="Times New Roman" w:cs="Times New Roman"/>
          <w:sz w:val="24"/>
        </w:rPr>
        <w:t>populations</w:t>
      </w:r>
      <w:r w:rsidR="00EC4C23">
        <w:rPr>
          <w:rFonts w:ascii="Times New Roman" w:eastAsia="Times New Roman" w:hAnsi="Times New Roman" w:cs="Times New Roman"/>
          <w:sz w:val="24"/>
        </w:rPr>
        <w:t xml:space="preserve"> of maize </w:t>
      </w:r>
      <w:r>
        <w:rPr>
          <w:rFonts w:ascii="Times New Roman" w:eastAsia="Times New Roman" w:hAnsi="Times New Roman" w:cs="Times New Roman"/>
          <w:sz w:val="24"/>
        </w:rPr>
        <w:t>pests</w:t>
      </w:r>
      <w:r w:rsidR="0060592E">
        <w:rPr>
          <w:rFonts w:ascii="Times New Roman" w:eastAsia="Times New Roman" w:hAnsi="Times New Roman" w:cs="Times New Roman"/>
          <w:sz w:val="24"/>
        </w:rPr>
        <w:t xml:space="preserve"> and weaken the defenses of maize plants against pests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14:paraId="360E725C" w14:textId="21F8E96D" w:rsidR="00D304BA" w:rsidRDefault="00345BF6" w:rsidP="002160AA">
      <w:pPr>
        <w:pStyle w:val="ListParagraph"/>
        <w:numPr>
          <w:ilvl w:val="0"/>
          <w:numId w:val="21"/>
        </w:num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In Uganda</w:t>
      </w:r>
      <w:r w:rsidR="00F56AF8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small</w:t>
      </w:r>
      <w:r w:rsidR="00740D96">
        <w:rPr>
          <w:rFonts w:ascii="Times New Roman" w:eastAsia="Times New Roman" w:hAnsi="Times New Roman" w:cs="Times New Roman"/>
          <w:sz w:val="24"/>
        </w:rPr>
        <w:t>-scale</w:t>
      </w:r>
      <w:r>
        <w:rPr>
          <w:rFonts w:ascii="Times New Roman" w:eastAsia="Times New Roman" w:hAnsi="Times New Roman" w:cs="Times New Roman"/>
          <w:sz w:val="24"/>
        </w:rPr>
        <w:t xml:space="preserve"> farmers </w:t>
      </w:r>
      <w:proofErr w:type="gramStart"/>
      <w:r w:rsidR="009E41FD">
        <w:rPr>
          <w:rFonts w:ascii="Times New Roman" w:eastAsia="Times New Roman" w:hAnsi="Times New Roman" w:cs="Times New Roman"/>
          <w:sz w:val="24"/>
        </w:rPr>
        <w:t>sun</w:t>
      </w:r>
      <w:r w:rsidR="00B00BC0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>dry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E41FD">
        <w:rPr>
          <w:rFonts w:ascii="Times New Roman" w:eastAsia="Times New Roman" w:hAnsi="Times New Roman" w:cs="Times New Roman"/>
          <w:sz w:val="24"/>
        </w:rPr>
        <w:t xml:space="preserve">their </w:t>
      </w:r>
      <w:r>
        <w:rPr>
          <w:rFonts w:ascii="Times New Roman" w:eastAsia="Times New Roman" w:hAnsi="Times New Roman" w:cs="Times New Roman"/>
          <w:sz w:val="24"/>
        </w:rPr>
        <w:t>maize</w:t>
      </w:r>
      <w:r w:rsidR="009E41FD">
        <w:rPr>
          <w:rFonts w:ascii="Times New Roman" w:eastAsia="Times New Roman" w:hAnsi="Times New Roman" w:cs="Times New Roman"/>
          <w:sz w:val="24"/>
        </w:rPr>
        <w:t>,</w:t>
      </w:r>
      <w:r w:rsidR="00E426E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but</w:t>
      </w:r>
      <w:r w:rsidR="00F56AF8">
        <w:rPr>
          <w:rFonts w:ascii="Times New Roman" w:eastAsia="Times New Roman" w:hAnsi="Times New Roman" w:cs="Times New Roman"/>
          <w:sz w:val="24"/>
        </w:rPr>
        <w:t xml:space="preserve"> unpredictable</w:t>
      </w:r>
      <w:r>
        <w:rPr>
          <w:rFonts w:ascii="Times New Roman" w:eastAsia="Times New Roman" w:hAnsi="Times New Roman" w:cs="Times New Roman"/>
          <w:sz w:val="24"/>
        </w:rPr>
        <w:t xml:space="preserve"> rains in the dry seasons </w:t>
      </w:r>
      <w:r w:rsidR="00F56AF8">
        <w:rPr>
          <w:rFonts w:ascii="Times New Roman" w:eastAsia="Times New Roman" w:hAnsi="Times New Roman" w:cs="Times New Roman"/>
          <w:sz w:val="24"/>
        </w:rPr>
        <w:t xml:space="preserve">are increasing </w:t>
      </w:r>
      <w:r w:rsidR="009E41FD">
        <w:rPr>
          <w:rFonts w:ascii="Times New Roman" w:eastAsia="Times New Roman" w:hAnsi="Times New Roman" w:cs="Times New Roman"/>
          <w:sz w:val="24"/>
        </w:rPr>
        <w:t xml:space="preserve">postharvest </w:t>
      </w:r>
      <w:r w:rsidR="0060592E">
        <w:rPr>
          <w:rFonts w:ascii="Times New Roman" w:eastAsia="Times New Roman" w:hAnsi="Times New Roman" w:cs="Times New Roman"/>
          <w:sz w:val="24"/>
        </w:rPr>
        <w:t xml:space="preserve">losses from </w:t>
      </w:r>
      <w:r w:rsidR="00F56AF8">
        <w:rPr>
          <w:rFonts w:ascii="Times New Roman" w:eastAsia="Times New Roman" w:hAnsi="Times New Roman" w:cs="Times New Roman"/>
          <w:sz w:val="24"/>
        </w:rPr>
        <w:t xml:space="preserve">diseases and pests. </w:t>
      </w:r>
    </w:p>
    <w:p w14:paraId="6345F37C" w14:textId="2DC5DD52" w:rsidR="001E164B" w:rsidRDefault="00E547A8" w:rsidP="001E164B">
      <w:pPr>
        <w:pStyle w:val="ListParagraph"/>
        <w:numPr>
          <w:ilvl w:val="0"/>
          <w:numId w:val="21"/>
        </w:num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</w:t>
      </w:r>
      <w:r w:rsidR="009E41FD">
        <w:rPr>
          <w:rFonts w:ascii="Times New Roman" w:eastAsia="Times New Roman" w:hAnsi="Times New Roman" w:cs="Times New Roman"/>
          <w:sz w:val="24"/>
        </w:rPr>
        <w:t>horter</w:t>
      </w:r>
      <w:r w:rsidR="00E714F3">
        <w:rPr>
          <w:rFonts w:ascii="Times New Roman" w:eastAsia="Times New Roman" w:hAnsi="Times New Roman" w:cs="Times New Roman"/>
          <w:sz w:val="24"/>
        </w:rPr>
        <w:t xml:space="preserve"> rain</w:t>
      </w:r>
      <w:r w:rsidR="009E41FD">
        <w:rPr>
          <w:rFonts w:ascii="Times New Roman" w:eastAsia="Times New Roman" w:hAnsi="Times New Roman" w:cs="Times New Roman"/>
          <w:sz w:val="24"/>
        </w:rPr>
        <w:t>y</w:t>
      </w:r>
      <w:r w:rsidR="00E714F3">
        <w:rPr>
          <w:rFonts w:ascii="Times New Roman" w:eastAsia="Times New Roman" w:hAnsi="Times New Roman" w:cs="Times New Roman"/>
          <w:sz w:val="24"/>
        </w:rPr>
        <w:t xml:space="preserve"> season</w:t>
      </w:r>
      <w:r>
        <w:rPr>
          <w:rFonts w:ascii="Times New Roman" w:eastAsia="Times New Roman" w:hAnsi="Times New Roman" w:cs="Times New Roman"/>
          <w:sz w:val="24"/>
        </w:rPr>
        <w:t>s</w:t>
      </w:r>
      <w:r w:rsidR="00E714F3">
        <w:rPr>
          <w:rFonts w:ascii="Times New Roman" w:eastAsia="Times New Roman" w:hAnsi="Times New Roman" w:cs="Times New Roman"/>
          <w:sz w:val="24"/>
        </w:rPr>
        <w:t xml:space="preserve"> </w:t>
      </w:r>
      <w:r w:rsidR="009E41FD">
        <w:rPr>
          <w:rFonts w:ascii="Times New Roman" w:eastAsia="Times New Roman" w:hAnsi="Times New Roman" w:cs="Times New Roman"/>
          <w:sz w:val="24"/>
        </w:rPr>
        <w:t xml:space="preserve">are </w:t>
      </w:r>
      <w:r w:rsidR="00E714F3">
        <w:rPr>
          <w:rFonts w:ascii="Times New Roman" w:eastAsia="Times New Roman" w:hAnsi="Times New Roman" w:cs="Times New Roman"/>
          <w:sz w:val="24"/>
        </w:rPr>
        <w:t>increas</w:t>
      </w:r>
      <w:r w:rsidR="009E41FD">
        <w:rPr>
          <w:rFonts w:ascii="Times New Roman" w:eastAsia="Times New Roman" w:hAnsi="Times New Roman" w:cs="Times New Roman"/>
          <w:sz w:val="24"/>
        </w:rPr>
        <w:t>ing</w:t>
      </w:r>
      <w:r w:rsidR="00E426E8">
        <w:rPr>
          <w:rFonts w:ascii="Times New Roman" w:eastAsia="Times New Roman" w:hAnsi="Times New Roman" w:cs="Times New Roman"/>
          <w:sz w:val="24"/>
        </w:rPr>
        <w:t xml:space="preserve"> </w:t>
      </w:r>
      <w:r w:rsidR="00E714F3">
        <w:rPr>
          <w:rFonts w:ascii="Times New Roman" w:eastAsia="Times New Roman" w:hAnsi="Times New Roman" w:cs="Times New Roman"/>
          <w:sz w:val="24"/>
        </w:rPr>
        <w:t xml:space="preserve">pest and disease </w:t>
      </w:r>
      <w:r w:rsidR="009E41FD">
        <w:rPr>
          <w:rFonts w:ascii="Times New Roman" w:eastAsia="Times New Roman" w:hAnsi="Times New Roman" w:cs="Times New Roman"/>
          <w:sz w:val="24"/>
        </w:rPr>
        <w:t>problems in</w:t>
      </w:r>
      <w:r w:rsidR="00E714F3">
        <w:rPr>
          <w:rFonts w:ascii="Times New Roman" w:eastAsia="Times New Roman" w:hAnsi="Times New Roman" w:cs="Times New Roman"/>
          <w:sz w:val="24"/>
        </w:rPr>
        <w:t xml:space="preserve"> maize. </w:t>
      </w:r>
    </w:p>
    <w:p w14:paraId="0D9AC181" w14:textId="3DAB2BD0" w:rsidR="001239A0" w:rsidRDefault="00ED065A" w:rsidP="001239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65A">
        <w:rPr>
          <w:rFonts w:ascii="Times New Roman" w:hAnsi="Times New Roman" w:cs="Times New Roman"/>
          <w:i/>
          <w:iCs/>
          <w:sz w:val="24"/>
          <w:szCs w:val="24"/>
        </w:rPr>
        <w:t>For further information, see documents</w:t>
      </w:r>
      <w:r w:rsidR="00F561C9">
        <w:rPr>
          <w:rFonts w:ascii="Times New Roman" w:hAnsi="Times New Roman" w:cs="Times New Roman"/>
          <w:i/>
          <w:iCs/>
          <w:sz w:val="24"/>
          <w:szCs w:val="24"/>
        </w:rPr>
        <w:t xml:space="preserve"> 1</w:t>
      </w:r>
      <w:r w:rsidR="00525312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="00F561C9">
        <w:rPr>
          <w:rFonts w:ascii="Times New Roman" w:hAnsi="Times New Roman" w:cs="Times New Roman"/>
          <w:i/>
          <w:iCs/>
          <w:sz w:val="24"/>
          <w:szCs w:val="24"/>
        </w:rPr>
        <w:t>, 1</w:t>
      </w:r>
      <w:r w:rsidR="00525312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="00F561C9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483EFD">
        <w:rPr>
          <w:rFonts w:ascii="Times New Roman" w:hAnsi="Times New Roman" w:cs="Times New Roman"/>
          <w:i/>
          <w:iCs/>
          <w:sz w:val="24"/>
          <w:szCs w:val="24"/>
        </w:rPr>
        <w:t xml:space="preserve">and </w:t>
      </w:r>
      <w:r w:rsidR="00F561C9">
        <w:rPr>
          <w:rFonts w:ascii="Times New Roman" w:hAnsi="Times New Roman" w:cs="Times New Roman"/>
          <w:i/>
          <w:iCs/>
          <w:sz w:val="24"/>
          <w:szCs w:val="24"/>
        </w:rPr>
        <w:t>20</w:t>
      </w:r>
      <w:r w:rsidR="00483EFD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04FE2318" w14:textId="77777777" w:rsidR="001239A0" w:rsidRPr="001239A0" w:rsidRDefault="001239A0" w:rsidP="001239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951029" w14:textId="77777777" w:rsidR="00223CEE" w:rsidRPr="003A3AD2" w:rsidRDefault="001C545E" w:rsidP="00223CEE">
      <w:pPr>
        <w:spacing w:line="240" w:lineRule="auto"/>
        <w:rPr>
          <w:rFonts w:ascii="Times New Roman" w:eastAsia="Times New Roman" w:hAnsi="Times New Roman" w:cs="Times New Roman"/>
          <w:b/>
          <w:sz w:val="28"/>
        </w:rPr>
      </w:pPr>
      <w:r w:rsidRPr="003A3AD2">
        <w:rPr>
          <w:rFonts w:ascii="Times New Roman" w:eastAsia="Times New Roman" w:hAnsi="Times New Roman" w:cs="Times New Roman"/>
          <w:b/>
          <w:sz w:val="28"/>
        </w:rPr>
        <w:t>Key information about pest management</w:t>
      </w:r>
      <w:r w:rsidR="00223CEE" w:rsidRPr="003A3AD2">
        <w:rPr>
          <w:rFonts w:ascii="Times New Roman" w:eastAsia="Times New Roman" w:hAnsi="Times New Roman" w:cs="Times New Roman"/>
          <w:b/>
          <w:sz w:val="28"/>
        </w:rPr>
        <w:t xml:space="preserve"> in</w:t>
      </w:r>
      <w:r w:rsidRPr="003A3AD2">
        <w:rPr>
          <w:rFonts w:ascii="Times New Roman" w:eastAsia="Times New Roman" w:hAnsi="Times New Roman" w:cs="Times New Roman"/>
          <w:b/>
          <w:sz w:val="28"/>
        </w:rPr>
        <w:t xml:space="preserve"> stored maize</w:t>
      </w:r>
    </w:p>
    <w:p w14:paraId="0599B077" w14:textId="505EBDA8" w:rsidR="00D46A89" w:rsidRDefault="00D46A89" w:rsidP="00D46A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Lesser</w:t>
      </w:r>
      <w:r w:rsidR="00E426E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grain weevil/rice weevil: </w:t>
      </w:r>
      <w:r w:rsidRPr="006408E1">
        <w:rPr>
          <w:rFonts w:ascii="Times New Roman" w:hAnsi="Times New Roman" w:cs="Times New Roman"/>
          <w:sz w:val="24"/>
          <w:szCs w:val="24"/>
        </w:rPr>
        <w:t>This</w:t>
      </w:r>
      <w:r w:rsidR="00E426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weevil </w:t>
      </w:r>
      <w:proofErr w:type="gramStart"/>
      <w:r>
        <w:rPr>
          <w:rFonts w:ascii="Times New Roman" w:hAnsi="Times New Roman" w:cs="Times New Roman"/>
          <w:sz w:val="24"/>
          <w:szCs w:val="24"/>
        </w:rPr>
        <w:t>is considered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most destructive insect pest of stored cereals. It feeds aggressively on grains like maize, rice, sorghum, wheat, </w:t>
      </w:r>
      <w:r w:rsidR="00A11026">
        <w:rPr>
          <w:rFonts w:ascii="Times New Roman" w:hAnsi="Times New Roman" w:cs="Times New Roman"/>
          <w:sz w:val="24"/>
          <w:szCs w:val="24"/>
        </w:rPr>
        <w:t xml:space="preserve">millets, barley, </w:t>
      </w:r>
      <w:r>
        <w:rPr>
          <w:rFonts w:ascii="Times New Roman" w:hAnsi="Times New Roman" w:cs="Times New Roman"/>
          <w:sz w:val="24"/>
          <w:szCs w:val="24"/>
        </w:rPr>
        <w:t>and legumes like lentil</w:t>
      </w:r>
      <w:r w:rsidR="00A1102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 peas, rye, bean</w:t>
      </w:r>
      <w:r w:rsidR="0060592E">
        <w:rPr>
          <w:rFonts w:ascii="Times New Roman" w:hAnsi="Times New Roman" w:cs="Times New Roman"/>
          <w:sz w:val="24"/>
          <w:szCs w:val="24"/>
        </w:rPr>
        <w:t>s</w:t>
      </w:r>
      <w:r w:rsidR="00A110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cowpea. Infestation by the</w:t>
      </w:r>
      <w:r w:rsidR="00E426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lesser grain weevil</w:t>
      </w:r>
      <w:r w:rsidR="00E426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starts when </w:t>
      </w:r>
      <w:proofErr w:type="gramStart"/>
      <w:r>
        <w:rPr>
          <w:rFonts w:ascii="Times New Roman" w:hAnsi="Times New Roman" w:cs="Times New Roman"/>
          <w:sz w:val="24"/>
          <w:szCs w:val="24"/>
        </w:rPr>
        <w:t>maize grain moisture content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drops to 18 to 20 percent. Infestations also occur when clean grains </w:t>
      </w:r>
      <w:proofErr w:type="gramStart"/>
      <w:r w:rsidR="00A11026">
        <w:rPr>
          <w:rFonts w:ascii="Times New Roman" w:hAnsi="Times New Roman" w:cs="Times New Roman"/>
          <w:sz w:val="24"/>
          <w:szCs w:val="24"/>
        </w:rPr>
        <w:t>come</w:t>
      </w:r>
      <w:r w:rsidR="00E426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into contact with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infested maize grains. </w:t>
      </w:r>
      <w:r w:rsidR="0060592E">
        <w:rPr>
          <w:rFonts w:ascii="Times New Roman" w:hAnsi="Times New Roman" w:cs="Times New Roman"/>
          <w:sz w:val="24"/>
          <w:szCs w:val="24"/>
        </w:rPr>
        <w:t xml:space="preserve">Infestation </w:t>
      </w:r>
      <w:r>
        <w:rPr>
          <w:rFonts w:ascii="Times New Roman" w:hAnsi="Times New Roman" w:cs="Times New Roman"/>
          <w:sz w:val="24"/>
          <w:szCs w:val="24"/>
        </w:rPr>
        <w:t xml:space="preserve">can also occur if </w:t>
      </w:r>
      <w:r w:rsidR="00A11026">
        <w:rPr>
          <w:rFonts w:ascii="Times New Roman" w:hAnsi="Times New Roman" w:cs="Times New Roman"/>
          <w:sz w:val="24"/>
          <w:szCs w:val="24"/>
        </w:rPr>
        <w:t>the pest</w:t>
      </w:r>
      <w:r w:rsidR="00E426E8">
        <w:rPr>
          <w:rFonts w:ascii="Times New Roman" w:hAnsi="Times New Roman" w:cs="Times New Roman"/>
          <w:sz w:val="24"/>
          <w:szCs w:val="24"/>
        </w:rPr>
        <w:t xml:space="preserve"> </w:t>
      </w:r>
      <w:r w:rsidR="0060592E">
        <w:rPr>
          <w:rFonts w:ascii="Times New Roman" w:hAnsi="Times New Roman" w:cs="Times New Roman"/>
          <w:sz w:val="24"/>
          <w:szCs w:val="24"/>
        </w:rPr>
        <w:t>enters</w:t>
      </w:r>
      <w:r>
        <w:rPr>
          <w:rFonts w:ascii="Times New Roman" w:hAnsi="Times New Roman" w:cs="Times New Roman"/>
          <w:sz w:val="24"/>
          <w:szCs w:val="24"/>
        </w:rPr>
        <w:t xml:space="preserve"> the store where maize grains are stored. In stored maize, infestation by the lesser grain weevil can cause </w:t>
      </w:r>
      <w:r w:rsidR="00740D96">
        <w:rPr>
          <w:rFonts w:ascii="Times New Roman" w:hAnsi="Times New Roman" w:cs="Times New Roman"/>
          <w:sz w:val="24"/>
          <w:szCs w:val="24"/>
        </w:rPr>
        <w:t xml:space="preserve">losses of </w:t>
      </w:r>
      <w:r>
        <w:rPr>
          <w:rFonts w:ascii="Times New Roman" w:hAnsi="Times New Roman" w:cs="Times New Roman"/>
          <w:sz w:val="24"/>
          <w:szCs w:val="24"/>
        </w:rPr>
        <w:t xml:space="preserve">30 to 40 percent </w:t>
      </w:r>
      <w:r w:rsidR="0060592E"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 xml:space="preserve">maize grain. </w:t>
      </w:r>
    </w:p>
    <w:p w14:paraId="74138837" w14:textId="77777777" w:rsidR="00D46A89" w:rsidRDefault="00D46A89" w:rsidP="00D46A8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1037">
        <w:rPr>
          <w:rFonts w:ascii="Times New Roman" w:hAnsi="Times New Roman" w:cs="Times New Roman"/>
          <w:b/>
          <w:sz w:val="24"/>
          <w:szCs w:val="24"/>
        </w:rPr>
        <w:t>Control</w:t>
      </w:r>
    </w:p>
    <w:p w14:paraId="2C5D8EA8" w14:textId="711445EE" w:rsidR="00D46A89" w:rsidRDefault="00D46A89" w:rsidP="00D46A89">
      <w:pPr>
        <w:pStyle w:val="ListParagraph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Farmers can use sticky traps to</w:t>
      </w:r>
      <w:r w:rsidR="00E426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determine which areas in the store</w:t>
      </w:r>
      <w:r w:rsidR="006059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have the highest </w:t>
      </w:r>
      <w:proofErr w:type="gramStart"/>
      <w:r>
        <w:rPr>
          <w:rFonts w:ascii="Times New Roman" w:hAnsi="Times New Roman" w:cs="Times New Roman"/>
          <w:sz w:val="24"/>
          <w:szCs w:val="24"/>
        </w:rPr>
        <w:t>populations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</w:t>
      </w:r>
      <w:r w:rsidR="006059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lesser grain weevil. </w:t>
      </w:r>
    </w:p>
    <w:p w14:paraId="1C36936F" w14:textId="77777777" w:rsidR="00D46A89" w:rsidRDefault="00A11026" w:rsidP="00D46A89">
      <w:pPr>
        <w:pStyle w:val="ListParagraph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Farmers can control t</w:t>
      </w:r>
      <w:r w:rsidR="00D46A89">
        <w:rPr>
          <w:rFonts w:ascii="Times New Roman" w:hAnsi="Times New Roman" w:cs="Times New Roman"/>
          <w:sz w:val="24"/>
          <w:szCs w:val="24"/>
        </w:rPr>
        <w:t>he lesser grain weevil by fumigating</w:t>
      </w:r>
      <w:r w:rsidR="00E426E8">
        <w:rPr>
          <w:rFonts w:ascii="Times New Roman" w:hAnsi="Times New Roman" w:cs="Times New Roman"/>
          <w:sz w:val="24"/>
          <w:szCs w:val="24"/>
        </w:rPr>
        <w:t xml:space="preserve"> </w:t>
      </w:r>
      <w:r w:rsidR="00D46A89">
        <w:rPr>
          <w:rFonts w:ascii="Times New Roman" w:hAnsi="Times New Roman" w:cs="Times New Roman"/>
          <w:sz w:val="24"/>
          <w:szCs w:val="24"/>
        </w:rPr>
        <w:t xml:space="preserve">maize </w:t>
      </w:r>
      <w:r>
        <w:rPr>
          <w:rFonts w:ascii="Times New Roman" w:hAnsi="Times New Roman" w:cs="Times New Roman"/>
          <w:sz w:val="24"/>
          <w:szCs w:val="24"/>
        </w:rPr>
        <w:t>storage areas</w:t>
      </w:r>
      <w:r w:rsidR="00D46A8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4C2B8FA" w14:textId="77777777" w:rsidR="001D5DAF" w:rsidRPr="00483EFD" w:rsidRDefault="00D46A89" w:rsidP="00483EFD">
      <w:pPr>
        <w:pStyle w:val="ListParagraph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safe, effective way to protect maize grains is to store them in pest-proof her</w:t>
      </w:r>
      <w:r w:rsidR="00A11026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etic bags or other airtight containers. This avoids using pesticides on grains, which may cause health issues. </w:t>
      </w:r>
    </w:p>
    <w:p w14:paraId="6D3F3CBD" w14:textId="31CBA1AA" w:rsidR="00275B7B" w:rsidRDefault="00292F73" w:rsidP="00223CEE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 w:rsidRPr="00003A6F">
        <w:rPr>
          <w:rFonts w:ascii="Times New Roman" w:eastAsia="Times New Roman" w:hAnsi="Times New Roman" w:cs="Times New Roman"/>
          <w:b/>
          <w:sz w:val="24"/>
        </w:rPr>
        <w:t>Large</w:t>
      </w:r>
      <w:r w:rsidR="00487F08">
        <w:rPr>
          <w:rFonts w:ascii="Times New Roman" w:eastAsia="Times New Roman" w:hAnsi="Times New Roman" w:cs="Times New Roman"/>
          <w:b/>
          <w:sz w:val="24"/>
        </w:rPr>
        <w:t>r</w:t>
      </w:r>
      <w:r w:rsidR="0060592E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B12B5F">
        <w:rPr>
          <w:rFonts w:ascii="Times New Roman" w:eastAsia="Times New Roman" w:hAnsi="Times New Roman" w:cs="Times New Roman"/>
          <w:b/>
          <w:sz w:val="24"/>
        </w:rPr>
        <w:t>g</w:t>
      </w:r>
      <w:r w:rsidRPr="00003A6F">
        <w:rPr>
          <w:rFonts w:ascii="Times New Roman" w:eastAsia="Times New Roman" w:hAnsi="Times New Roman" w:cs="Times New Roman"/>
          <w:b/>
          <w:sz w:val="24"/>
        </w:rPr>
        <w:t xml:space="preserve">rain </w:t>
      </w:r>
      <w:r w:rsidR="00B12B5F">
        <w:rPr>
          <w:rFonts w:ascii="Times New Roman" w:eastAsia="Times New Roman" w:hAnsi="Times New Roman" w:cs="Times New Roman"/>
          <w:b/>
          <w:sz w:val="24"/>
        </w:rPr>
        <w:t>b</w:t>
      </w:r>
      <w:r w:rsidRPr="00003A6F">
        <w:rPr>
          <w:rFonts w:ascii="Times New Roman" w:eastAsia="Times New Roman" w:hAnsi="Times New Roman" w:cs="Times New Roman"/>
          <w:b/>
          <w:sz w:val="24"/>
        </w:rPr>
        <w:t>orer</w:t>
      </w:r>
      <w:r w:rsidR="00522367">
        <w:rPr>
          <w:rFonts w:ascii="Times New Roman" w:eastAsia="Times New Roman" w:hAnsi="Times New Roman" w:cs="Times New Roman"/>
          <w:b/>
          <w:sz w:val="24"/>
        </w:rPr>
        <w:t>/</w:t>
      </w:r>
      <w:r w:rsidR="00B12B5F">
        <w:rPr>
          <w:rFonts w:ascii="Times New Roman" w:eastAsia="Times New Roman" w:hAnsi="Times New Roman" w:cs="Times New Roman"/>
          <w:b/>
          <w:sz w:val="24"/>
        </w:rPr>
        <w:t>g</w:t>
      </w:r>
      <w:r w:rsidR="00522367">
        <w:rPr>
          <w:rFonts w:ascii="Times New Roman" w:eastAsia="Times New Roman" w:hAnsi="Times New Roman" w:cs="Times New Roman"/>
          <w:b/>
          <w:sz w:val="24"/>
        </w:rPr>
        <w:t xml:space="preserve">reater </w:t>
      </w:r>
      <w:r w:rsidR="00B12B5F">
        <w:rPr>
          <w:rFonts w:ascii="Times New Roman" w:eastAsia="Times New Roman" w:hAnsi="Times New Roman" w:cs="Times New Roman"/>
          <w:b/>
          <w:sz w:val="24"/>
        </w:rPr>
        <w:t>g</w:t>
      </w:r>
      <w:r w:rsidR="00522367">
        <w:rPr>
          <w:rFonts w:ascii="Times New Roman" w:eastAsia="Times New Roman" w:hAnsi="Times New Roman" w:cs="Times New Roman"/>
          <w:b/>
          <w:sz w:val="24"/>
        </w:rPr>
        <w:t xml:space="preserve">rain </w:t>
      </w:r>
      <w:r w:rsidR="00B12B5F">
        <w:rPr>
          <w:rFonts w:ascii="Times New Roman" w:eastAsia="Times New Roman" w:hAnsi="Times New Roman" w:cs="Times New Roman"/>
          <w:b/>
          <w:sz w:val="24"/>
        </w:rPr>
        <w:t>b</w:t>
      </w:r>
      <w:r w:rsidR="00522367">
        <w:rPr>
          <w:rFonts w:ascii="Times New Roman" w:eastAsia="Times New Roman" w:hAnsi="Times New Roman" w:cs="Times New Roman"/>
          <w:b/>
          <w:sz w:val="24"/>
        </w:rPr>
        <w:t>orer</w:t>
      </w:r>
      <w:r w:rsidRPr="00003A6F">
        <w:rPr>
          <w:rFonts w:ascii="Times New Roman" w:eastAsia="Times New Roman" w:hAnsi="Times New Roman" w:cs="Times New Roman"/>
          <w:b/>
          <w:sz w:val="24"/>
        </w:rPr>
        <w:t xml:space="preserve">: </w:t>
      </w:r>
      <w:r w:rsidR="00C94B86">
        <w:rPr>
          <w:rFonts w:ascii="Times New Roman" w:eastAsia="Times New Roman" w:hAnsi="Times New Roman" w:cs="Times New Roman"/>
          <w:sz w:val="24"/>
        </w:rPr>
        <w:t>This</w:t>
      </w:r>
      <w:r w:rsidR="008C7E74">
        <w:rPr>
          <w:rFonts w:ascii="Times New Roman" w:eastAsia="Times New Roman" w:hAnsi="Times New Roman" w:cs="Times New Roman"/>
          <w:sz w:val="24"/>
        </w:rPr>
        <w:t xml:space="preserve"> dark brown to black</w:t>
      </w:r>
      <w:r w:rsidR="00D124C5">
        <w:rPr>
          <w:rFonts w:ascii="Times New Roman" w:eastAsia="Times New Roman" w:hAnsi="Times New Roman" w:cs="Times New Roman"/>
          <w:sz w:val="24"/>
        </w:rPr>
        <w:t>,</w:t>
      </w:r>
      <w:r w:rsidR="008D7C64">
        <w:rPr>
          <w:rFonts w:ascii="Times New Roman" w:eastAsia="Times New Roman" w:hAnsi="Times New Roman" w:cs="Times New Roman"/>
          <w:sz w:val="24"/>
        </w:rPr>
        <w:t xml:space="preserve"> 4</w:t>
      </w:r>
      <w:r w:rsidR="00B12B5F">
        <w:rPr>
          <w:rFonts w:ascii="Times New Roman" w:eastAsia="Times New Roman" w:hAnsi="Times New Roman" w:cs="Times New Roman"/>
          <w:sz w:val="24"/>
        </w:rPr>
        <w:t>-</w:t>
      </w:r>
      <w:r w:rsidR="008D7C64">
        <w:rPr>
          <w:rFonts w:ascii="Times New Roman" w:eastAsia="Times New Roman" w:hAnsi="Times New Roman" w:cs="Times New Roman"/>
          <w:sz w:val="24"/>
        </w:rPr>
        <w:t>mm</w:t>
      </w:r>
      <w:r w:rsidR="007117E7">
        <w:rPr>
          <w:rFonts w:ascii="Times New Roman" w:eastAsia="Times New Roman" w:hAnsi="Times New Roman" w:cs="Times New Roman"/>
          <w:sz w:val="24"/>
        </w:rPr>
        <w:t xml:space="preserve"> beetle</w:t>
      </w:r>
      <w:r w:rsidR="00E426E8">
        <w:rPr>
          <w:rFonts w:ascii="Times New Roman" w:eastAsia="Times New Roman" w:hAnsi="Times New Roman" w:cs="Times New Roman"/>
          <w:sz w:val="24"/>
        </w:rPr>
        <w:t xml:space="preserve"> </w:t>
      </w:r>
      <w:r w:rsidR="00C94B86">
        <w:rPr>
          <w:rFonts w:ascii="Times New Roman" w:eastAsia="Times New Roman" w:hAnsi="Times New Roman" w:cs="Times New Roman"/>
          <w:sz w:val="24"/>
        </w:rPr>
        <w:t>affects m</w:t>
      </w:r>
      <w:r w:rsidR="00487F08">
        <w:rPr>
          <w:rFonts w:ascii="Times New Roman" w:eastAsia="Times New Roman" w:hAnsi="Times New Roman" w:cs="Times New Roman"/>
          <w:sz w:val="24"/>
        </w:rPr>
        <w:t>aize o</w:t>
      </w:r>
      <w:r w:rsidR="00E5313C">
        <w:rPr>
          <w:rFonts w:ascii="Times New Roman" w:eastAsia="Times New Roman" w:hAnsi="Times New Roman" w:cs="Times New Roman"/>
          <w:sz w:val="24"/>
        </w:rPr>
        <w:t>n the field just before harvest</w:t>
      </w:r>
      <w:r w:rsidR="007B2C45">
        <w:rPr>
          <w:rFonts w:ascii="Times New Roman" w:eastAsia="Times New Roman" w:hAnsi="Times New Roman" w:cs="Times New Roman"/>
          <w:sz w:val="24"/>
        </w:rPr>
        <w:t>,</w:t>
      </w:r>
      <w:r w:rsidR="00D01E58">
        <w:rPr>
          <w:rFonts w:ascii="Times New Roman" w:eastAsia="Times New Roman" w:hAnsi="Times New Roman" w:cs="Times New Roman"/>
          <w:sz w:val="24"/>
        </w:rPr>
        <w:t xml:space="preserve"> when </w:t>
      </w:r>
      <w:r w:rsidR="00E5313C">
        <w:rPr>
          <w:rFonts w:ascii="Times New Roman" w:eastAsia="Times New Roman" w:hAnsi="Times New Roman" w:cs="Times New Roman"/>
          <w:sz w:val="24"/>
        </w:rPr>
        <w:t>moisture content is at or bel</w:t>
      </w:r>
      <w:r w:rsidR="007B2C45">
        <w:rPr>
          <w:rFonts w:ascii="Times New Roman" w:eastAsia="Times New Roman" w:hAnsi="Times New Roman" w:cs="Times New Roman"/>
          <w:sz w:val="24"/>
        </w:rPr>
        <w:t>ow 18</w:t>
      </w:r>
      <w:r w:rsidR="00B12B5F">
        <w:rPr>
          <w:rFonts w:ascii="Times New Roman" w:eastAsia="Times New Roman" w:hAnsi="Times New Roman" w:cs="Times New Roman"/>
          <w:sz w:val="24"/>
        </w:rPr>
        <w:t>%</w:t>
      </w:r>
      <w:r w:rsidR="00487F08">
        <w:rPr>
          <w:rFonts w:ascii="Times New Roman" w:eastAsia="Times New Roman" w:hAnsi="Times New Roman" w:cs="Times New Roman"/>
          <w:sz w:val="24"/>
        </w:rPr>
        <w:t>,</w:t>
      </w:r>
      <w:r w:rsidR="007B2C45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="007B2C45">
        <w:rPr>
          <w:rFonts w:ascii="Times New Roman" w:eastAsia="Times New Roman" w:hAnsi="Times New Roman" w:cs="Times New Roman"/>
          <w:sz w:val="24"/>
        </w:rPr>
        <w:t>and also</w:t>
      </w:r>
      <w:proofErr w:type="gramEnd"/>
      <w:r w:rsidR="007B2C45">
        <w:rPr>
          <w:rFonts w:ascii="Times New Roman" w:eastAsia="Times New Roman" w:hAnsi="Times New Roman" w:cs="Times New Roman"/>
          <w:sz w:val="24"/>
        </w:rPr>
        <w:t xml:space="preserve"> attacks stored maize</w:t>
      </w:r>
      <w:r w:rsidR="001964E0">
        <w:rPr>
          <w:rFonts w:ascii="Times New Roman" w:eastAsia="Times New Roman" w:hAnsi="Times New Roman" w:cs="Times New Roman"/>
          <w:sz w:val="24"/>
        </w:rPr>
        <w:t xml:space="preserve">. The </w:t>
      </w:r>
      <w:r w:rsidR="00B12B5F">
        <w:rPr>
          <w:rFonts w:ascii="Times New Roman" w:eastAsia="Times New Roman" w:hAnsi="Times New Roman" w:cs="Times New Roman"/>
          <w:sz w:val="24"/>
        </w:rPr>
        <w:t>l</w:t>
      </w:r>
      <w:r w:rsidR="00487F08">
        <w:rPr>
          <w:rFonts w:ascii="Times New Roman" w:eastAsia="Times New Roman" w:hAnsi="Times New Roman" w:cs="Times New Roman"/>
          <w:sz w:val="24"/>
        </w:rPr>
        <w:t xml:space="preserve">arger </w:t>
      </w:r>
      <w:r w:rsidR="00B12B5F">
        <w:rPr>
          <w:rFonts w:ascii="Times New Roman" w:eastAsia="Times New Roman" w:hAnsi="Times New Roman" w:cs="Times New Roman"/>
          <w:sz w:val="24"/>
        </w:rPr>
        <w:t>g</w:t>
      </w:r>
      <w:r w:rsidR="00487F08">
        <w:rPr>
          <w:rFonts w:ascii="Times New Roman" w:eastAsia="Times New Roman" w:hAnsi="Times New Roman" w:cs="Times New Roman"/>
          <w:sz w:val="24"/>
        </w:rPr>
        <w:t xml:space="preserve">rain </w:t>
      </w:r>
      <w:r w:rsidR="00B12B5F">
        <w:rPr>
          <w:rFonts w:ascii="Times New Roman" w:eastAsia="Times New Roman" w:hAnsi="Times New Roman" w:cs="Times New Roman"/>
          <w:sz w:val="24"/>
        </w:rPr>
        <w:t>b</w:t>
      </w:r>
      <w:r w:rsidR="00E02DA5">
        <w:rPr>
          <w:rFonts w:ascii="Times New Roman" w:eastAsia="Times New Roman" w:hAnsi="Times New Roman" w:cs="Times New Roman"/>
          <w:sz w:val="24"/>
        </w:rPr>
        <w:t>orer (</w:t>
      </w:r>
      <w:r w:rsidR="00487F08">
        <w:rPr>
          <w:rFonts w:ascii="Times New Roman" w:eastAsia="Times New Roman" w:hAnsi="Times New Roman" w:cs="Times New Roman"/>
          <w:sz w:val="24"/>
        </w:rPr>
        <w:t>LGB)</w:t>
      </w:r>
      <w:r w:rsidR="00E5313C">
        <w:rPr>
          <w:rFonts w:ascii="Times New Roman" w:eastAsia="Times New Roman" w:hAnsi="Times New Roman" w:cs="Times New Roman"/>
          <w:sz w:val="24"/>
        </w:rPr>
        <w:t xml:space="preserve"> burrows into the</w:t>
      </w:r>
      <w:r w:rsidR="00E426E8">
        <w:rPr>
          <w:rFonts w:ascii="Times New Roman" w:eastAsia="Times New Roman" w:hAnsi="Times New Roman" w:cs="Times New Roman"/>
          <w:sz w:val="24"/>
        </w:rPr>
        <w:t xml:space="preserve"> </w:t>
      </w:r>
      <w:r w:rsidR="00E5313C">
        <w:rPr>
          <w:rFonts w:ascii="Times New Roman" w:eastAsia="Times New Roman" w:hAnsi="Times New Roman" w:cs="Times New Roman"/>
          <w:sz w:val="24"/>
        </w:rPr>
        <w:t>grain</w:t>
      </w:r>
      <w:r w:rsidR="00BE5387">
        <w:rPr>
          <w:rFonts w:ascii="Times New Roman" w:eastAsia="Times New Roman" w:hAnsi="Times New Roman" w:cs="Times New Roman"/>
          <w:sz w:val="24"/>
        </w:rPr>
        <w:t xml:space="preserve"> and cob</w:t>
      </w:r>
      <w:r w:rsidR="00E5313C">
        <w:rPr>
          <w:rFonts w:ascii="Times New Roman" w:eastAsia="Times New Roman" w:hAnsi="Times New Roman" w:cs="Times New Roman"/>
          <w:sz w:val="24"/>
        </w:rPr>
        <w:t xml:space="preserve">. </w:t>
      </w:r>
      <w:r w:rsidR="00921C33">
        <w:rPr>
          <w:rFonts w:ascii="Times New Roman" w:eastAsia="Times New Roman" w:hAnsi="Times New Roman" w:cs="Times New Roman"/>
          <w:sz w:val="24"/>
        </w:rPr>
        <w:t xml:space="preserve">LGB is prevalent </w:t>
      </w:r>
      <w:r w:rsidR="00B12B5F">
        <w:rPr>
          <w:rFonts w:ascii="Times New Roman" w:eastAsia="Times New Roman" w:hAnsi="Times New Roman" w:cs="Times New Roman"/>
          <w:sz w:val="24"/>
        </w:rPr>
        <w:t xml:space="preserve">in the </w:t>
      </w:r>
      <w:r w:rsidR="00921C33">
        <w:rPr>
          <w:rFonts w:ascii="Times New Roman" w:eastAsia="Times New Roman" w:hAnsi="Times New Roman" w:cs="Times New Roman"/>
          <w:sz w:val="24"/>
        </w:rPr>
        <w:t xml:space="preserve">maize farming regions of West, East, and </w:t>
      </w:r>
      <w:r w:rsidR="00B12B5F">
        <w:rPr>
          <w:rFonts w:ascii="Times New Roman" w:eastAsia="Times New Roman" w:hAnsi="Times New Roman" w:cs="Times New Roman"/>
          <w:sz w:val="24"/>
        </w:rPr>
        <w:t>s</w:t>
      </w:r>
      <w:r w:rsidR="00921C33">
        <w:rPr>
          <w:rFonts w:ascii="Times New Roman" w:eastAsia="Times New Roman" w:hAnsi="Times New Roman" w:cs="Times New Roman"/>
          <w:sz w:val="24"/>
        </w:rPr>
        <w:t xml:space="preserve">outhern Africa. </w:t>
      </w:r>
    </w:p>
    <w:p w14:paraId="2E0A0A7C" w14:textId="77777777" w:rsidR="00732A7F" w:rsidRDefault="00732A7F" w:rsidP="00732A7F">
      <w:pPr>
        <w:spacing w:line="240" w:lineRule="auto"/>
        <w:rPr>
          <w:rFonts w:ascii="Times New Roman" w:eastAsia="Times New Roman" w:hAnsi="Times New Roman" w:cs="Times New Roman"/>
          <w:b/>
          <w:sz w:val="24"/>
        </w:rPr>
      </w:pPr>
      <w:r w:rsidRPr="002655F7">
        <w:rPr>
          <w:rFonts w:ascii="Times New Roman" w:eastAsia="Times New Roman" w:hAnsi="Times New Roman" w:cs="Times New Roman"/>
          <w:b/>
          <w:sz w:val="24"/>
        </w:rPr>
        <w:t>Monitoring</w:t>
      </w:r>
    </w:p>
    <w:p w14:paraId="5240F935" w14:textId="2910D459" w:rsidR="00740D96" w:rsidRDefault="00732A7F" w:rsidP="00740D96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Farmers should inspect stored maize grains weekly for sign</w:t>
      </w:r>
      <w:r w:rsidR="00B12B5F">
        <w:rPr>
          <w:rFonts w:ascii="Times New Roman" w:eastAsia="Times New Roman" w:hAnsi="Times New Roman" w:cs="Times New Roman"/>
          <w:sz w:val="24"/>
        </w:rPr>
        <w:t>s</w:t>
      </w:r>
      <w:r w:rsidR="00E426E8">
        <w:rPr>
          <w:rFonts w:ascii="Times New Roman" w:eastAsia="Times New Roman" w:hAnsi="Times New Roman" w:cs="Times New Roman"/>
          <w:sz w:val="24"/>
        </w:rPr>
        <w:t xml:space="preserve"> </w:t>
      </w:r>
      <w:r w:rsidR="00B12B5F">
        <w:rPr>
          <w:rFonts w:ascii="Times New Roman" w:eastAsia="Times New Roman" w:hAnsi="Times New Roman" w:cs="Times New Roman"/>
          <w:sz w:val="24"/>
        </w:rPr>
        <w:t>of</w:t>
      </w:r>
      <w:r>
        <w:rPr>
          <w:rFonts w:ascii="Times New Roman" w:eastAsia="Times New Roman" w:hAnsi="Times New Roman" w:cs="Times New Roman"/>
          <w:sz w:val="24"/>
        </w:rPr>
        <w:t xml:space="preserve"> LGB infestation</w:t>
      </w:r>
      <w:r w:rsidR="00740D96">
        <w:rPr>
          <w:rFonts w:ascii="Times New Roman" w:eastAsia="Times New Roman" w:hAnsi="Times New Roman" w:cs="Times New Roman"/>
          <w:sz w:val="24"/>
        </w:rPr>
        <w:t xml:space="preserve">, looking </w:t>
      </w:r>
    </w:p>
    <w:p w14:paraId="21A54F01" w14:textId="29975A04" w:rsidR="00732A7F" w:rsidRPr="00740D96" w:rsidRDefault="00732A7F" w:rsidP="00740D9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</w:rPr>
      </w:pPr>
      <w:proofErr w:type="gramStart"/>
      <w:r w:rsidRPr="00740D96">
        <w:rPr>
          <w:rFonts w:ascii="Times New Roman" w:eastAsia="Times New Roman" w:hAnsi="Times New Roman" w:cs="Times New Roman"/>
          <w:sz w:val="24"/>
        </w:rPr>
        <w:t>for</w:t>
      </w:r>
      <w:proofErr w:type="gramEnd"/>
      <w:r w:rsidRPr="00740D96">
        <w:rPr>
          <w:rFonts w:ascii="Times New Roman" w:eastAsia="Times New Roman" w:hAnsi="Times New Roman" w:cs="Times New Roman"/>
          <w:sz w:val="24"/>
        </w:rPr>
        <w:t xml:space="preserve"> holes and tunnels </w:t>
      </w:r>
      <w:r w:rsidR="00740D96">
        <w:rPr>
          <w:rFonts w:ascii="Times New Roman" w:eastAsia="Times New Roman" w:hAnsi="Times New Roman" w:cs="Times New Roman"/>
          <w:sz w:val="24"/>
        </w:rPr>
        <w:t>i</w:t>
      </w:r>
      <w:r w:rsidRPr="00740D96">
        <w:rPr>
          <w:rFonts w:ascii="Times New Roman" w:eastAsia="Times New Roman" w:hAnsi="Times New Roman" w:cs="Times New Roman"/>
          <w:sz w:val="24"/>
        </w:rPr>
        <w:t>n maize grains</w:t>
      </w:r>
      <w:r w:rsidR="001256CD" w:rsidRPr="00740D96">
        <w:rPr>
          <w:rFonts w:ascii="Times New Roman" w:eastAsia="Times New Roman" w:hAnsi="Times New Roman" w:cs="Times New Roman"/>
          <w:sz w:val="24"/>
        </w:rPr>
        <w:t xml:space="preserve">. </w:t>
      </w:r>
    </w:p>
    <w:p w14:paraId="5DD4B0A7" w14:textId="56616B90" w:rsidR="00F249E2" w:rsidRPr="00796CE0" w:rsidRDefault="001256CD" w:rsidP="00223CEE">
      <w:pPr>
        <w:pStyle w:val="ListParagraph"/>
        <w:numPr>
          <w:ilvl w:val="0"/>
          <w:numId w:val="23"/>
        </w:numPr>
        <w:spacing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Farmers should </w:t>
      </w:r>
      <w:r w:rsidR="00740D96">
        <w:rPr>
          <w:rFonts w:ascii="Times New Roman" w:eastAsia="Times New Roman" w:hAnsi="Times New Roman" w:cs="Times New Roman"/>
          <w:sz w:val="24"/>
        </w:rPr>
        <w:t xml:space="preserve">also </w:t>
      </w:r>
      <w:r>
        <w:rPr>
          <w:rFonts w:ascii="Times New Roman" w:eastAsia="Times New Roman" w:hAnsi="Times New Roman" w:cs="Times New Roman"/>
          <w:sz w:val="24"/>
        </w:rPr>
        <w:t xml:space="preserve">look for </w:t>
      </w:r>
      <w:r w:rsidR="00F249E2">
        <w:rPr>
          <w:rFonts w:ascii="Times New Roman" w:eastAsia="Times New Roman" w:hAnsi="Times New Roman" w:cs="Times New Roman"/>
          <w:sz w:val="24"/>
        </w:rPr>
        <w:t>holes and cracks</w:t>
      </w:r>
      <w:r w:rsidR="00692F97">
        <w:rPr>
          <w:rFonts w:ascii="Times New Roman" w:eastAsia="Times New Roman" w:hAnsi="Times New Roman" w:cs="Times New Roman"/>
          <w:sz w:val="24"/>
        </w:rPr>
        <w:t xml:space="preserve"> in </w:t>
      </w:r>
      <w:r>
        <w:rPr>
          <w:rFonts w:ascii="Times New Roman" w:eastAsia="Times New Roman" w:hAnsi="Times New Roman" w:cs="Times New Roman"/>
          <w:sz w:val="24"/>
        </w:rPr>
        <w:t>storage facilities</w:t>
      </w:r>
      <w:r w:rsidR="00F249E2">
        <w:rPr>
          <w:rFonts w:ascii="Times New Roman" w:eastAsia="Times New Roman" w:hAnsi="Times New Roman" w:cs="Times New Roman"/>
          <w:sz w:val="24"/>
        </w:rPr>
        <w:t xml:space="preserve"> where </w:t>
      </w:r>
      <w:r>
        <w:rPr>
          <w:rFonts w:ascii="Times New Roman" w:eastAsia="Times New Roman" w:hAnsi="Times New Roman" w:cs="Times New Roman"/>
          <w:sz w:val="24"/>
        </w:rPr>
        <w:t xml:space="preserve">adult </w:t>
      </w:r>
      <w:r w:rsidR="00F249E2">
        <w:rPr>
          <w:rFonts w:ascii="Times New Roman" w:eastAsia="Times New Roman" w:hAnsi="Times New Roman" w:cs="Times New Roman"/>
          <w:sz w:val="24"/>
        </w:rPr>
        <w:t xml:space="preserve">LGB can hide. </w:t>
      </w:r>
    </w:p>
    <w:p w14:paraId="4389E7F6" w14:textId="77777777" w:rsidR="00796CE0" w:rsidRPr="00796CE0" w:rsidRDefault="001256CD" w:rsidP="00223CEE">
      <w:pPr>
        <w:pStyle w:val="ListParagraph"/>
        <w:numPr>
          <w:ilvl w:val="0"/>
          <w:numId w:val="23"/>
        </w:numPr>
        <w:spacing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Farmers should remove i</w:t>
      </w:r>
      <w:r w:rsidR="00796CE0">
        <w:rPr>
          <w:rFonts w:ascii="Times New Roman" w:eastAsia="Times New Roman" w:hAnsi="Times New Roman" w:cs="Times New Roman"/>
          <w:sz w:val="24"/>
        </w:rPr>
        <w:t>nfested grains from storage and destroy.</w:t>
      </w:r>
    </w:p>
    <w:p w14:paraId="1C94946C" w14:textId="7089F48D" w:rsidR="00796CE0" w:rsidRPr="00732A7F" w:rsidRDefault="00740D96" w:rsidP="00223CEE">
      <w:pPr>
        <w:pStyle w:val="ListParagraph"/>
        <w:numPr>
          <w:ilvl w:val="0"/>
          <w:numId w:val="23"/>
        </w:numPr>
        <w:spacing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Farmers can also u</w:t>
      </w:r>
      <w:r w:rsidR="00085835">
        <w:rPr>
          <w:rFonts w:ascii="Times New Roman" w:eastAsia="Times New Roman" w:hAnsi="Times New Roman" w:cs="Times New Roman"/>
          <w:sz w:val="24"/>
        </w:rPr>
        <w:t>se pheromone traps to monitor</w:t>
      </w:r>
      <w:r w:rsidR="0004442A">
        <w:rPr>
          <w:rFonts w:ascii="Times New Roman" w:eastAsia="Times New Roman" w:hAnsi="Times New Roman" w:cs="Times New Roman"/>
          <w:sz w:val="24"/>
        </w:rPr>
        <w:t xml:space="preserve"> and trap</w:t>
      </w:r>
      <w:r w:rsidR="00E426E8">
        <w:rPr>
          <w:rFonts w:ascii="Times New Roman" w:eastAsia="Times New Roman" w:hAnsi="Times New Roman" w:cs="Times New Roman"/>
          <w:sz w:val="24"/>
        </w:rPr>
        <w:t xml:space="preserve"> </w:t>
      </w:r>
      <w:r w:rsidR="00B00BC0">
        <w:rPr>
          <w:rFonts w:ascii="Times New Roman" w:eastAsia="Times New Roman" w:hAnsi="Times New Roman" w:cs="Times New Roman"/>
          <w:sz w:val="24"/>
        </w:rPr>
        <w:t xml:space="preserve">adult </w:t>
      </w:r>
      <w:r w:rsidR="00085835">
        <w:rPr>
          <w:rFonts w:ascii="Times New Roman" w:eastAsia="Times New Roman" w:hAnsi="Times New Roman" w:cs="Times New Roman"/>
          <w:sz w:val="24"/>
        </w:rPr>
        <w:t>LGB.</w:t>
      </w:r>
    </w:p>
    <w:p w14:paraId="0B0EB4BA" w14:textId="77777777" w:rsidR="00390A38" w:rsidRDefault="00390A38" w:rsidP="00223CEE">
      <w:pPr>
        <w:spacing w:line="240" w:lineRule="auto"/>
        <w:rPr>
          <w:rFonts w:ascii="Times New Roman" w:eastAsia="Times New Roman" w:hAnsi="Times New Roman" w:cs="Times New Roman"/>
          <w:b/>
          <w:sz w:val="24"/>
        </w:rPr>
      </w:pPr>
      <w:r w:rsidRPr="00390A38">
        <w:rPr>
          <w:rFonts w:ascii="Times New Roman" w:eastAsia="Times New Roman" w:hAnsi="Times New Roman" w:cs="Times New Roman"/>
          <w:b/>
          <w:sz w:val="24"/>
        </w:rPr>
        <w:t>Prevention</w:t>
      </w:r>
    </w:p>
    <w:p w14:paraId="4E37ED9B" w14:textId="77777777" w:rsidR="00390A38" w:rsidRDefault="002352C5" w:rsidP="00390A38">
      <w:pPr>
        <w:pStyle w:val="ListParagraph"/>
        <w:numPr>
          <w:ilvl w:val="0"/>
          <w:numId w:val="22"/>
        </w:num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Farmers should </w:t>
      </w:r>
      <w:r w:rsidR="00DB1546">
        <w:rPr>
          <w:rFonts w:ascii="Times New Roman" w:eastAsia="Times New Roman" w:hAnsi="Times New Roman" w:cs="Times New Roman"/>
          <w:sz w:val="24"/>
        </w:rPr>
        <w:t xml:space="preserve">plant maize varieties </w:t>
      </w:r>
      <w:r w:rsidR="007E4CE4">
        <w:rPr>
          <w:rFonts w:ascii="Times New Roman" w:eastAsia="Times New Roman" w:hAnsi="Times New Roman" w:cs="Times New Roman"/>
          <w:sz w:val="24"/>
        </w:rPr>
        <w:t xml:space="preserve">that are </w:t>
      </w:r>
      <w:r w:rsidR="00DB1546">
        <w:rPr>
          <w:rFonts w:ascii="Times New Roman" w:eastAsia="Times New Roman" w:hAnsi="Times New Roman" w:cs="Times New Roman"/>
          <w:sz w:val="24"/>
        </w:rPr>
        <w:t xml:space="preserve">resistant to LGB. </w:t>
      </w:r>
    </w:p>
    <w:p w14:paraId="52A32953" w14:textId="77777777" w:rsidR="002352C5" w:rsidRDefault="002352C5" w:rsidP="00390A38">
      <w:pPr>
        <w:pStyle w:val="ListParagraph"/>
        <w:numPr>
          <w:ilvl w:val="0"/>
          <w:numId w:val="22"/>
        </w:num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Farmers should harvest maize after </w:t>
      </w:r>
      <w:r w:rsidR="00B00BC0">
        <w:rPr>
          <w:rFonts w:ascii="Times New Roman" w:eastAsia="Times New Roman" w:hAnsi="Times New Roman" w:cs="Times New Roman"/>
          <w:sz w:val="24"/>
        </w:rPr>
        <w:t xml:space="preserve">it is </w:t>
      </w:r>
      <w:r>
        <w:rPr>
          <w:rFonts w:ascii="Times New Roman" w:eastAsia="Times New Roman" w:hAnsi="Times New Roman" w:cs="Times New Roman"/>
          <w:sz w:val="24"/>
        </w:rPr>
        <w:t>physiological</w:t>
      </w:r>
      <w:r w:rsidR="00B00BC0">
        <w:rPr>
          <w:rFonts w:ascii="Times New Roman" w:eastAsia="Times New Roman" w:hAnsi="Times New Roman" w:cs="Times New Roman"/>
          <w:sz w:val="24"/>
        </w:rPr>
        <w:t>ly</w:t>
      </w:r>
      <w:r w:rsidR="00E426E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matur</w:t>
      </w:r>
      <w:r w:rsidR="00B00BC0">
        <w:rPr>
          <w:rFonts w:ascii="Times New Roman" w:eastAsia="Times New Roman" w:hAnsi="Times New Roman" w:cs="Times New Roman"/>
          <w:sz w:val="24"/>
        </w:rPr>
        <w:t>e</w:t>
      </w:r>
      <w:r w:rsidR="00E426E8">
        <w:rPr>
          <w:rFonts w:ascii="Times New Roman" w:eastAsia="Times New Roman" w:hAnsi="Times New Roman" w:cs="Times New Roman"/>
          <w:sz w:val="24"/>
        </w:rPr>
        <w:t>*</w:t>
      </w:r>
      <w:r>
        <w:rPr>
          <w:rFonts w:ascii="Times New Roman" w:eastAsia="Times New Roman" w:hAnsi="Times New Roman" w:cs="Times New Roman"/>
          <w:sz w:val="24"/>
        </w:rPr>
        <w:t>.</w:t>
      </w:r>
    </w:p>
    <w:p w14:paraId="58754312" w14:textId="0C23C02E" w:rsidR="002352C5" w:rsidRDefault="007E4CE4" w:rsidP="00390A38">
      <w:pPr>
        <w:pStyle w:val="ListParagraph"/>
        <w:numPr>
          <w:ilvl w:val="0"/>
          <w:numId w:val="22"/>
        </w:num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</w:t>
      </w:r>
      <w:r w:rsidR="00137CE1">
        <w:rPr>
          <w:rFonts w:ascii="Times New Roman" w:eastAsia="Times New Roman" w:hAnsi="Times New Roman" w:cs="Times New Roman"/>
          <w:sz w:val="24"/>
        </w:rPr>
        <w:t xml:space="preserve">aize stores </w:t>
      </w:r>
      <w:proofErr w:type="gramStart"/>
      <w:r w:rsidR="00137CE1">
        <w:rPr>
          <w:rFonts w:ascii="Times New Roman" w:eastAsia="Times New Roman" w:hAnsi="Times New Roman" w:cs="Times New Roman"/>
          <w:sz w:val="24"/>
        </w:rPr>
        <w:t>should be cleaned</w:t>
      </w:r>
      <w:proofErr w:type="gramEnd"/>
      <w:r w:rsidR="00137CE1">
        <w:rPr>
          <w:rFonts w:ascii="Times New Roman" w:eastAsia="Times New Roman" w:hAnsi="Times New Roman" w:cs="Times New Roman"/>
          <w:sz w:val="24"/>
        </w:rPr>
        <w:t xml:space="preserve"> </w:t>
      </w:r>
      <w:r w:rsidR="0060592E">
        <w:rPr>
          <w:rFonts w:ascii="Times New Roman" w:eastAsia="Times New Roman" w:hAnsi="Times New Roman" w:cs="Times New Roman"/>
          <w:sz w:val="24"/>
        </w:rPr>
        <w:t xml:space="preserve">before </w:t>
      </w:r>
      <w:r w:rsidR="00137CE1">
        <w:rPr>
          <w:rFonts w:ascii="Times New Roman" w:eastAsia="Times New Roman" w:hAnsi="Times New Roman" w:cs="Times New Roman"/>
          <w:sz w:val="24"/>
        </w:rPr>
        <w:t>harvests.</w:t>
      </w:r>
    </w:p>
    <w:p w14:paraId="259AF54A" w14:textId="77777777" w:rsidR="00137CE1" w:rsidRDefault="007E4CE4" w:rsidP="00390A38">
      <w:pPr>
        <w:pStyle w:val="ListParagraph"/>
        <w:numPr>
          <w:ilvl w:val="0"/>
          <w:numId w:val="22"/>
        </w:num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Remove i</w:t>
      </w:r>
      <w:r w:rsidR="008A0A63">
        <w:rPr>
          <w:rFonts w:ascii="Times New Roman" w:eastAsia="Times New Roman" w:hAnsi="Times New Roman" w:cs="Times New Roman"/>
          <w:sz w:val="24"/>
        </w:rPr>
        <w:t xml:space="preserve">nfected maize crop residues and burn before </w:t>
      </w:r>
      <w:r>
        <w:rPr>
          <w:rFonts w:ascii="Times New Roman" w:eastAsia="Times New Roman" w:hAnsi="Times New Roman" w:cs="Times New Roman"/>
          <w:sz w:val="24"/>
        </w:rPr>
        <w:t xml:space="preserve">storing </w:t>
      </w:r>
      <w:r w:rsidR="008A0A63">
        <w:rPr>
          <w:rFonts w:ascii="Times New Roman" w:eastAsia="Times New Roman" w:hAnsi="Times New Roman" w:cs="Times New Roman"/>
          <w:sz w:val="24"/>
        </w:rPr>
        <w:t xml:space="preserve">new stock. </w:t>
      </w:r>
    </w:p>
    <w:p w14:paraId="44C0D300" w14:textId="77777777" w:rsidR="00820A11" w:rsidRDefault="007E4CE4" w:rsidP="00390A38">
      <w:pPr>
        <w:pStyle w:val="ListParagraph"/>
        <w:numPr>
          <w:ilvl w:val="0"/>
          <w:numId w:val="22"/>
        </w:num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Immerse s</w:t>
      </w:r>
      <w:r w:rsidR="00D275C8">
        <w:rPr>
          <w:rFonts w:ascii="Times New Roman" w:eastAsia="Times New Roman" w:hAnsi="Times New Roman" w:cs="Times New Roman"/>
          <w:sz w:val="24"/>
        </w:rPr>
        <w:t>acks for storing maize</w:t>
      </w:r>
      <w:r w:rsidR="00E426E8">
        <w:rPr>
          <w:rFonts w:ascii="Times New Roman" w:eastAsia="Times New Roman" w:hAnsi="Times New Roman" w:cs="Times New Roman"/>
          <w:sz w:val="24"/>
        </w:rPr>
        <w:t xml:space="preserve"> </w:t>
      </w:r>
      <w:r w:rsidR="00820A11">
        <w:rPr>
          <w:rFonts w:ascii="Times New Roman" w:eastAsia="Times New Roman" w:hAnsi="Times New Roman" w:cs="Times New Roman"/>
          <w:sz w:val="24"/>
        </w:rPr>
        <w:t>in boiling water and dr</w:t>
      </w:r>
      <w:r>
        <w:rPr>
          <w:rFonts w:ascii="Times New Roman" w:eastAsia="Times New Roman" w:hAnsi="Times New Roman" w:cs="Times New Roman"/>
          <w:sz w:val="24"/>
        </w:rPr>
        <w:t>y</w:t>
      </w:r>
      <w:r w:rsidR="00820A11">
        <w:rPr>
          <w:rFonts w:ascii="Times New Roman" w:eastAsia="Times New Roman" w:hAnsi="Times New Roman" w:cs="Times New Roman"/>
          <w:sz w:val="24"/>
        </w:rPr>
        <w:t xml:space="preserve"> to eliminate </w:t>
      </w:r>
      <w:r>
        <w:rPr>
          <w:rFonts w:ascii="Times New Roman" w:eastAsia="Times New Roman" w:hAnsi="Times New Roman" w:cs="Times New Roman"/>
          <w:sz w:val="24"/>
        </w:rPr>
        <w:t>remaining</w:t>
      </w:r>
      <w:r w:rsidR="00820A11">
        <w:rPr>
          <w:rFonts w:ascii="Times New Roman" w:eastAsia="Times New Roman" w:hAnsi="Times New Roman" w:cs="Times New Roman"/>
          <w:sz w:val="24"/>
        </w:rPr>
        <w:t xml:space="preserve"> LGB.</w:t>
      </w:r>
    </w:p>
    <w:p w14:paraId="346B8CE7" w14:textId="42A4569E" w:rsidR="000022D0" w:rsidRDefault="00740D96" w:rsidP="00390A38">
      <w:pPr>
        <w:pStyle w:val="ListParagraph"/>
        <w:numPr>
          <w:ilvl w:val="0"/>
          <w:numId w:val="22"/>
        </w:num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In stores, r</w:t>
      </w:r>
      <w:r w:rsidR="007E4CE4">
        <w:rPr>
          <w:rFonts w:ascii="Times New Roman" w:eastAsia="Times New Roman" w:hAnsi="Times New Roman" w:cs="Times New Roman"/>
          <w:sz w:val="24"/>
        </w:rPr>
        <w:t>otate m</w:t>
      </w:r>
      <w:r w:rsidR="000022D0">
        <w:rPr>
          <w:rFonts w:ascii="Times New Roman" w:eastAsia="Times New Roman" w:hAnsi="Times New Roman" w:cs="Times New Roman"/>
          <w:sz w:val="24"/>
        </w:rPr>
        <w:t>aize with legumes like beans</w:t>
      </w:r>
      <w:r w:rsidR="007E4CE4">
        <w:rPr>
          <w:rFonts w:ascii="Times New Roman" w:eastAsia="Times New Roman" w:hAnsi="Times New Roman" w:cs="Times New Roman"/>
          <w:sz w:val="24"/>
        </w:rPr>
        <w:t xml:space="preserve"> and</w:t>
      </w:r>
      <w:r w:rsidR="000022D0">
        <w:rPr>
          <w:rFonts w:ascii="Times New Roman" w:eastAsia="Times New Roman" w:hAnsi="Times New Roman" w:cs="Times New Roman"/>
          <w:sz w:val="24"/>
        </w:rPr>
        <w:t xml:space="preserve"> cowpeas</w:t>
      </w:r>
      <w:r w:rsidR="007E4CE4">
        <w:rPr>
          <w:rFonts w:ascii="Times New Roman" w:eastAsia="Times New Roman" w:hAnsi="Times New Roman" w:cs="Times New Roman"/>
          <w:sz w:val="24"/>
        </w:rPr>
        <w:t xml:space="preserve"> or with</w:t>
      </w:r>
      <w:r w:rsidR="000022D0">
        <w:rPr>
          <w:rFonts w:ascii="Times New Roman" w:eastAsia="Times New Roman" w:hAnsi="Times New Roman" w:cs="Times New Roman"/>
          <w:sz w:val="24"/>
        </w:rPr>
        <w:t xml:space="preserve"> vegetables.</w:t>
      </w:r>
    </w:p>
    <w:p w14:paraId="1D0954F5" w14:textId="77777777" w:rsidR="008A0A63" w:rsidRDefault="007E4CE4" w:rsidP="00390A38">
      <w:pPr>
        <w:pStyle w:val="ListParagraph"/>
        <w:numPr>
          <w:ilvl w:val="0"/>
          <w:numId w:val="22"/>
        </w:num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Thresh m</w:t>
      </w:r>
      <w:r w:rsidR="000022D0">
        <w:rPr>
          <w:rFonts w:ascii="Times New Roman" w:eastAsia="Times New Roman" w:hAnsi="Times New Roman" w:cs="Times New Roman"/>
          <w:sz w:val="24"/>
        </w:rPr>
        <w:t>aize before storage</w:t>
      </w:r>
      <w:r>
        <w:rPr>
          <w:rFonts w:ascii="Times New Roman" w:eastAsia="Times New Roman" w:hAnsi="Times New Roman" w:cs="Times New Roman"/>
          <w:sz w:val="24"/>
        </w:rPr>
        <w:t>, taking</w:t>
      </w:r>
      <w:r w:rsidR="000022D0">
        <w:rPr>
          <w:rFonts w:ascii="Times New Roman" w:eastAsia="Times New Roman" w:hAnsi="Times New Roman" w:cs="Times New Roman"/>
          <w:sz w:val="24"/>
        </w:rPr>
        <w:t xml:space="preserve"> care </w:t>
      </w:r>
      <w:proofErr w:type="gramStart"/>
      <w:r w:rsidR="000022D0">
        <w:rPr>
          <w:rFonts w:ascii="Times New Roman" w:eastAsia="Times New Roman" w:hAnsi="Times New Roman" w:cs="Times New Roman"/>
          <w:sz w:val="24"/>
        </w:rPr>
        <w:t>to not break</w:t>
      </w:r>
      <w:proofErr w:type="gramEnd"/>
      <w:r w:rsidR="000022D0">
        <w:rPr>
          <w:rFonts w:ascii="Times New Roman" w:eastAsia="Times New Roman" w:hAnsi="Times New Roman" w:cs="Times New Roman"/>
          <w:sz w:val="24"/>
        </w:rPr>
        <w:t xml:space="preserve"> grains.</w:t>
      </w:r>
    </w:p>
    <w:p w14:paraId="0A0D0915" w14:textId="52906A2B" w:rsidR="0069757A" w:rsidRDefault="002B65BC" w:rsidP="00390A38">
      <w:pPr>
        <w:pStyle w:val="ListParagraph"/>
        <w:numPr>
          <w:ilvl w:val="0"/>
          <w:numId w:val="22"/>
        </w:num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</w:t>
      </w:r>
      <w:r w:rsidR="006F6F09">
        <w:rPr>
          <w:rFonts w:ascii="Times New Roman" w:eastAsia="Times New Roman" w:hAnsi="Times New Roman" w:cs="Times New Roman"/>
          <w:sz w:val="24"/>
        </w:rPr>
        <w:t>oof</w:t>
      </w:r>
      <w:r w:rsidR="00880068">
        <w:rPr>
          <w:rFonts w:ascii="Times New Roman" w:eastAsia="Times New Roman" w:hAnsi="Times New Roman" w:cs="Times New Roman"/>
          <w:sz w:val="24"/>
        </w:rPr>
        <w:t xml:space="preserve">s </w:t>
      </w:r>
      <w:r w:rsidR="007E4CE4">
        <w:rPr>
          <w:rFonts w:ascii="Times New Roman" w:eastAsia="Times New Roman" w:hAnsi="Times New Roman" w:cs="Times New Roman"/>
          <w:sz w:val="24"/>
        </w:rPr>
        <w:t xml:space="preserve">for </w:t>
      </w:r>
      <w:r w:rsidR="00880068">
        <w:rPr>
          <w:rFonts w:ascii="Times New Roman" w:eastAsia="Times New Roman" w:hAnsi="Times New Roman" w:cs="Times New Roman"/>
          <w:sz w:val="24"/>
        </w:rPr>
        <w:t>maize stor</w:t>
      </w:r>
      <w:r w:rsidR="007E4CE4">
        <w:rPr>
          <w:rFonts w:ascii="Times New Roman" w:eastAsia="Times New Roman" w:hAnsi="Times New Roman" w:cs="Times New Roman"/>
          <w:sz w:val="24"/>
        </w:rPr>
        <w:t>age</w:t>
      </w:r>
      <w:r w:rsidR="00880068">
        <w:rPr>
          <w:rFonts w:ascii="Times New Roman" w:eastAsia="Times New Roman" w:hAnsi="Times New Roman" w:cs="Times New Roman"/>
          <w:sz w:val="24"/>
        </w:rPr>
        <w:t xml:space="preserve"> should be </w:t>
      </w:r>
      <w:r>
        <w:rPr>
          <w:rFonts w:ascii="Times New Roman" w:eastAsia="Times New Roman" w:hAnsi="Times New Roman" w:cs="Times New Roman"/>
          <w:sz w:val="24"/>
        </w:rPr>
        <w:t>iron not tha</w:t>
      </w:r>
      <w:r w:rsidR="000B3118">
        <w:rPr>
          <w:rFonts w:ascii="Times New Roman" w:eastAsia="Times New Roman" w:hAnsi="Times New Roman" w:cs="Times New Roman"/>
          <w:sz w:val="24"/>
        </w:rPr>
        <w:t>tch</w:t>
      </w:r>
      <w:r w:rsidR="007E4CE4">
        <w:rPr>
          <w:rFonts w:ascii="Times New Roman" w:eastAsia="Times New Roman" w:hAnsi="Times New Roman" w:cs="Times New Roman"/>
          <w:sz w:val="24"/>
        </w:rPr>
        <w:t>,</w:t>
      </w:r>
      <w:r w:rsidR="000B3118">
        <w:rPr>
          <w:rFonts w:ascii="Times New Roman" w:eastAsia="Times New Roman" w:hAnsi="Times New Roman" w:cs="Times New Roman"/>
          <w:sz w:val="24"/>
        </w:rPr>
        <w:t xml:space="preserve"> as LGB can </w:t>
      </w:r>
      <w:r w:rsidR="0060592E">
        <w:rPr>
          <w:rFonts w:ascii="Times New Roman" w:eastAsia="Times New Roman" w:hAnsi="Times New Roman" w:cs="Times New Roman"/>
          <w:sz w:val="24"/>
        </w:rPr>
        <w:t>hide in</w:t>
      </w:r>
      <w:r w:rsidR="000B3118">
        <w:rPr>
          <w:rFonts w:ascii="Times New Roman" w:eastAsia="Times New Roman" w:hAnsi="Times New Roman" w:cs="Times New Roman"/>
          <w:sz w:val="24"/>
        </w:rPr>
        <w:t xml:space="preserve"> thatch</w:t>
      </w:r>
      <w:r>
        <w:rPr>
          <w:rFonts w:ascii="Times New Roman" w:eastAsia="Times New Roman" w:hAnsi="Times New Roman" w:cs="Times New Roman"/>
          <w:sz w:val="24"/>
        </w:rPr>
        <w:t>.</w:t>
      </w:r>
    </w:p>
    <w:p w14:paraId="31222872" w14:textId="77777777" w:rsidR="00444610" w:rsidRDefault="007E4CE4" w:rsidP="00390A38">
      <w:pPr>
        <w:pStyle w:val="ListParagraph"/>
        <w:numPr>
          <w:ilvl w:val="0"/>
          <w:numId w:val="22"/>
        </w:num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To repel LGB, f</w:t>
      </w:r>
      <w:r w:rsidR="000B3118">
        <w:rPr>
          <w:rFonts w:ascii="Times New Roman" w:eastAsia="Times New Roman" w:hAnsi="Times New Roman" w:cs="Times New Roman"/>
          <w:sz w:val="24"/>
        </w:rPr>
        <w:t>armers can mix s</w:t>
      </w:r>
      <w:r w:rsidR="00444610">
        <w:rPr>
          <w:rFonts w:ascii="Times New Roman" w:eastAsia="Times New Roman" w:hAnsi="Times New Roman" w:cs="Times New Roman"/>
          <w:sz w:val="24"/>
        </w:rPr>
        <w:t>tore</w:t>
      </w:r>
      <w:r w:rsidR="000B3118">
        <w:rPr>
          <w:rFonts w:ascii="Times New Roman" w:eastAsia="Times New Roman" w:hAnsi="Times New Roman" w:cs="Times New Roman"/>
          <w:sz w:val="24"/>
        </w:rPr>
        <w:t xml:space="preserve">d maize </w:t>
      </w:r>
      <w:r w:rsidR="00444610">
        <w:rPr>
          <w:rFonts w:ascii="Times New Roman" w:eastAsia="Times New Roman" w:hAnsi="Times New Roman" w:cs="Times New Roman"/>
          <w:sz w:val="24"/>
        </w:rPr>
        <w:t xml:space="preserve">with dried lantana or </w:t>
      </w:r>
      <w:r w:rsidR="000B3118">
        <w:rPr>
          <w:rFonts w:ascii="Times New Roman" w:eastAsia="Times New Roman" w:hAnsi="Times New Roman" w:cs="Times New Roman"/>
          <w:sz w:val="24"/>
        </w:rPr>
        <w:t>eucalyptus leaves</w:t>
      </w:r>
      <w:r w:rsidR="00444610">
        <w:rPr>
          <w:rFonts w:ascii="Times New Roman" w:eastAsia="Times New Roman" w:hAnsi="Times New Roman" w:cs="Times New Roman"/>
          <w:sz w:val="24"/>
        </w:rPr>
        <w:t>.</w:t>
      </w:r>
    </w:p>
    <w:p w14:paraId="067671A3" w14:textId="329E5178" w:rsidR="0061534B" w:rsidRDefault="00B00BC0" w:rsidP="00390A38">
      <w:pPr>
        <w:pStyle w:val="ListParagraph"/>
        <w:numPr>
          <w:ilvl w:val="0"/>
          <w:numId w:val="22"/>
        </w:num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To keep pest infest</w:t>
      </w:r>
      <w:r w:rsidR="00483EFD">
        <w:rPr>
          <w:rFonts w:ascii="Times New Roman" w:eastAsia="Times New Roman" w:hAnsi="Times New Roman" w:cs="Times New Roman"/>
          <w:sz w:val="24"/>
        </w:rPr>
        <w:t>at</w:t>
      </w:r>
      <w:r>
        <w:rPr>
          <w:rFonts w:ascii="Times New Roman" w:eastAsia="Times New Roman" w:hAnsi="Times New Roman" w:cs="Times New Roman"/>
          <w:sz w:val="24"/>
        </w:rPr>
        <w:t>ion levels low, d</w:t>
      </w:r>
      <w:r w:rsidR="007E4CE4">
        <w:rPr>
          <w:rFonts w:ascii="Times New Roman" w:eastAsia="Times New Roman" w:hAnsi="Times New Roman" w:cs="Times New Roman"/>
          <w:sz w:val="24"/>
        </w:rPr>
        <w:t xml:space="preserve">o not </w:t>
      </w:r>
      <w:r w:rsidR="00740D96">
        <w:rPr>
          <w:rFonts w:ascii="Times New Roman" w:eastAsia="Times New Roman" w:hAnsi="Times New Roman" w:cs="Times New Roman"/>
          <w:sz w:val="24"/>
        </w:rPr>
        <w:t xml:space="preserve">keep </w:t>
      </w:r>
      <w:r w:rsidR="007E4CE4">
        <w:rPr>
          <w:rFonts w:ascii="Times New Roman" w:eastAsia="Times New Roman" w:hAnsi="Times New Roman" w:cs="Times New Roman"/>
          <w:sz w:val="24"/>
        </w:rPr>
        <w:t>m</w:t>
      </w:r>
      <w:r w:rsidR="0061534B">
        <w:rPr>
          <w:rFonts w:ascii="Times New Roman" w:eastAsia="Times New Roman" w:hAnsi="Times New Roman" w:cs="Times New Roman"/>
          <w:sz w:val="24"/>
        </w:rPr>
        <w:t xml:space="preserve">aize grains </w:t>
      </w:r>
      <w:r>
        <w:rPr>
          <w:rFonts w:ascii="Times New Roman" w:eastAsia="Times New Roman" w:hAnsi="Times New Roman" w:cs="Times New Roman"/>
          <w:sz w:val="24"/>
        </w:rPr>
        <w:t xml:space="preserve">for longer than three months unless they are stored in hermetic bags or </w:t>
      </w:r>
      <w:r w:rsidR="0060592E">
        <w:rPr>
          <w:rFonts w:ascii="Times New Roman" w:eastAsia="Times New Roman" w:hAnsi="Times New Roman" w:cs="Times New Roman"/>
          <w:sz w:val="24"/>
        </w:rPr>
        <w:t xml:space="preserve">metal </w:t>
      </w:r>
      <w:r>
        <w:rPr>
          <w:rFonts w:ascii="Times New Roman" w:eastAsia="Times New Roman" w:hAnsi="Times New Roman" w:cs="Times New Roman"/>
          <w:sz w:val="24"/>
        </w:rPr>
        <w:t xml:space="preserve">silos. </w:t>
      </w:r>
    </w:p>
    <w:p w14:paraId="08F233FD" w14:textId="77777777" w:rsidR="002655F7" w:rsidRDefault="0018595C" w:rsidP="0018595C">
      <w:pPr>
        <w:spacing w:line="240" w:lineRule="auto"/>
        <w:rPr>
          <w:rFonts w:ascii="Times New Roman" w:eastAsia="Times New Roman" w:hAnsi="Times New Roman" w:cs="Times New Roman"/>
          <w:b/>
          <w:sz w:val="24"/>
        </w:rPr>
      </w:pPr>
      <w:r w:rsidRPr="0018595C">
        <w:rPr>
          <w:rFonts w:ascii="Times New Roman" w:eastAsia="Times New Roman" w:hAnsi="Times New Roman" w:cs="Times New Roman"/>
          <w:b/>
          <w:sz w:val="24"/>
        </w:rPr>
        <w:t>Control</w:t>
      </w:r>
    </w:p>
    <w:p w14:paraId="4EC1261C" w14:textId="0945DC13" w:rsidR="0018595C" w:rsidRDefault="008D7C64" w:rsidP="0018595C">
      <w:pPr>
        <w:pStyle w:val="ListParagraph"/>
        <w:numPr>
          <w:ilvl w:val="0"/>
          <w:numId w:val="24"/>
        </w:numPr>
        <w:spacing w:line="240" w:lineRule="auto"/>
        <w:rPr>
          <w:rFonts w:ascii="Times New Roman" w:eastAsia="Times New Roman" w:hAnsi="Times New Roman" w:cs="Times New Roman"/>
          <w:sz w:val="24"/>
        </w:rPr>
      </w:pPr>
      <w:r w:rsidRPr="008D7C64">
        <w:rPr>
          <w:rFonts w:ascii="Times New Roman" w:eastAsia="Times New Roman" w:hAnsi="Times New Roman" w:cs="Times New Roman"/>
          <w:sz w:val="24"/>
        </w:rPr>
        <w:t>Place sticky traps</w:t>
      </w:r>
      <w:r w:rsidR="00722DC5">
        <w:rPr>
          <w:rFonts w:ascii="Times New Roman" w:eastAsia="Times New Roman" w:hAnsi="Times New Roman" w:cs="Times New Roman"/>
          <w:sz w:val="24"/>
        </w:rPr>
        <w:t xml:space="preserve"> in </w:t>
      </w:r>
      <w:r w:rsidR="007E4CE4">
        <w:rPr>
          <w:rFonts w:ascii="Times New Roman" w:eastAsia="Times New Roman" w:hAnsi="Times New Roman" w:cs="Times New Roman"/>
          <w:sz w:val="24"/>
        </w:rPr>
        <w:t xml:space="preserve">areas </w:t>
      </w:r>
      <w:r w:rsidR="00722DC5">
        <w:rPr>
          <w:rFonts w:ascii="Times New Roman" w:eastAsia="Times New Roman" w:hAnsi="Times New Roman" w:cs="Times New Roman"/>
          <w:sz w:val="24"/>
        </w:rPr>
        <w:t xml:space="preserve">at </w:t>
      </w:r>
      <w:r w:rsidR="0060592E">
        <w:rPr>
          <w:rFonts w:ascii="Times New Roman" w:eastAsia="Times New Roman" w:hAnsi="Times New Roman" w:cs="Times New Roman"/>
          <w:sz w:val="24"/>
        </w:rPr>
        <w:t xml:space="preserve">high </w:t>
      </w:r>
      <w:r w:rsidR="00722DC5">
        <w:rPr>
          <w:rFonts w:ascii="Times New Roman" w:eastAsia="Times New Roman" w:hAnsi="Times New Roman" w:cs="Times New Roman"/>
          <w:sz w:val="24"/>
        </w:rPr>
        <w:t xml:space="preserve">risk </w:t>
      </w:r>
      <w:r w:rsidR="007E4CE4">
        <w:rPr>
          <w:rFonts w:ascii="Times New Roman" w:eastAsia="Times New Roman" w:hAnsi="Times New Roman" w:cs="Times New Roman"/>
          <w:sz w:val="24"/>
        </w:rPr>
        <w:t xml:space="preserve">from </w:t>
      </w:r>
      <w:r w:rsidR="00722DC5">
        <w:rPr>
          <w:rFonts w:ascii="Times New Roman" w:eastAsia="Times New Roman" w:hAnsi="Times New Roman" w:cs="Times New Roman"/>
          <w:sz w:val="24"/>
        </w:rPr>
        <w:t>LGB.</w:t>
      </w:r>
    </w:p>
    <w:p w14:paraId="62DFD8A9" w14:textId="77777777" w:rsidR="00722DC5" w:rsidRDefault="007E4CE4" w:rsidP="0018595C">
      <w:pPr>
        <w:pStyle w:val="ListParagraph"/>
        <w:numPr>
          <w:ilvl w:val="0"/>
          <w:numId w:val="24"/>
        </w:num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Sun dry and sieve m</w:t>
      </w:r>
      <w:r w:rsidR="0073740F">
        <w:rPr>
          <w:rFonts w:ascii="Times New Roman" w:eastAsia="Times New Roman" w:hAnsi="Times New Roman" w:cs="Times New Roman"/>
          <w:sz w:val="24"/>
        </w:rPr>
        <w:t>aize grains before packing</w:t>
      </w:r>
      <w:r w:rsidR="00E426E8">
        <w:rPr>
          <w:rFonts w:ascii="Times New Roman" w:eastAsia="Times New Roman" w:hAnsi="Times New Roman" w:cs="Times New Roman"/>
          <w:sz w:val="24"/>
        </w:rPr>
        <w:t xml:space="preserve"> </w:t>
      </w:r>
      <w:r w:rsidR="0008056E">
        <w:rPr>
          <w:rFonts w:ascii="Times New Roman" w:eastAsia="Times New Roman" w:hAnsi="Times New Roman" w:cs="Times New Roman"/>
          <w:sz w:val="24"/>
        </w:rPr>
        <w:t>with a 1</w:t>
      </w:r>
      <w:r>
        <w:rPr>
          <w:rFonts w:ascii="Times New Roman" w:eastAsia="Times New Roman" w:hAnsi="Times New Roman" w:cs="Times New Roman"/>
          <w:sz w:val="24"/>
        </w:rPr>
        <w:t>-2</w:t>
      </w:r>
      <w:r w:rsidR="0008056E">
        <w:rPr>
          <w:rFonts w:ascii="Times New Roman" w:eastAsia="Times New Roman" w:hAnsi="Times New Roman" w:cs="Times New Roman"/>
          <w:sz w:val="24"/>
        </w:rPr>
        <w:t xml:space="preserve"> millimet</w:t>
      </w:r>
      <w:r>
        <w:rPr>
          <w:rFonts w:ascii="Times New Roman" w:eastAsia="Times New Roman" w:hAnsi="Times New Roman" w:cs="Times New Roman"/>
          <w:sz w:val="24"/>
        </w:rPr>
        <w:t>re sieve</w:t>
      </w:r>
      <w:r w:rsidR="00E426E8">
        <w:rPr>
          <w:rFonts w:ascii="Times New Roman" w:eastAsia="Times New Roman" w:hAnsi="Times New Roman" w:cs="Times New Roman"/>
          <w:sz w:val="24"/>
        </w:rPr>
        <w:t xml:space="preserve"> </w:t>
      </w:r>
      <w:r w:rsidR="0008056E">
        <w:rPr>
          <w:rFonts w:ascii="Times New Roman" w:eastAsia="Times New Roman" w:hAnsi="Times New Roman" w:cs="Times New Roman"/>
          <w:sz w:val="24"/>
        </w:rPr>
        <w:t>that separates insects and grains</w:t>
      </w:r>
      <w:r w:rsidR="0073740F">
        <w:rPr>
          <w:rFonts w:ascii="Times New Roman" w:eastAsia="Times New Roman" w:hAnsi="Times New Roman" w:cs="Times New Roman"/>
          <w:sz w:val="24"/>
        </w:rPr>
        <w:t xml:space="preserve">. </w:t>
      </w:r>
    </w:p>
    <w:p w14:paraId="4087B917" w14:textId="77777777" w:rsidR="0073740F" w:rsidRDefault="0073740F" w:rsidP="0018595C">
      <w:pPr>
        <w:pStyle w:val="ListParagraph"/>
        <w:numPr>
          <w:ilvl w:val="0"/>
          <w:numId w:val="24"/>
        </w:num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Farmers can use metal silos</w:t>
      </w:r>
      <w:r w:rsidR="00A11026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hermetic bags</w:t>
      </w:r>
      <w:r w:rsidR="00A11026">
        <w:rPr>
          <w:rFonts w:ascii="Times New Roman" w:eastAsia="Times New Roman" w:hAnsi="Times New Roman" w:cs="Times New Roman"/>
          <w:sz w:val="24"/>
        </w:rPr>
        <w:t>,</w:t>
      </w:r>
      <w:r w:rsidR="007E4CE4">
        <w:rPr>
          <w:rFonts w:ascii="Times New Roman" w:eastAsia="Times New Roman" w:hAnsi="Times New Roman" w:cs="Times New Roman"/>
          <w:sz w:val="24"/>
        </w:rPr>
        <w:t xml:space="preserve"> or other </w:t>
      </w:r>
      <w:r w:rsidR="00444610">
        <w:rPr>
          <w:rFonts w:ascii="Times New Roman" w:eastAsia="Times New Roman" w:hAnsi="Times New Roman" w:cs="Times New Roman"/>
          <w:sz w:val="24"/>
        </w:rPr>
        <w:t>airtight containers</w:t>
      </w:r>
      <w:r w:rsidR="007E4CE4">
        <w:rPr>
          <w:rFonts w:ascii="Times New Roman" w:eastAsia="Times New Roman" w:hAnsi="Times New Roman" w:cs="Times New Roman"/>
          <w:sz w:val="24"/>
        </w:rPr>
        <w:t xml:space="preserve"> to store maize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14:paraId="31D47E33" w14:textId="77777777" w:rsidR="003352D7" w:rsidRDefault="005F26C4" w:rsidP="0018595C">
      <w:pPr>
        <w:pStyle w:val="ListParagraph"/>
        <w:numPr>
          <w:ilvl w:val="0"/>
          <w:numId w:val="24"/>
        </w:num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Apply</w:t>
      </w:r>
      <w:r w:rsidR="00B00BC0">
        <w:rPr>
          <w:rFonts w:ascii="Times New Roman" w:eastAsia="Times New Roman" w:hAnsi="Times New Roman" w:cs="Times New Roman"/>
          <w:sz w:val="24"/>
        </w:rPr>
        <w:t>ing</w:t>
      </w:r>
      <w:r>
        <w:rPr>
          <w:rFonts w:ascii="Times New Roman" w:eastAsia="Times New Roman" w:hAnsi="Times New Roman" w:cs="Times New Roman"/>
          <w:sz w:val="24"/>
        </w:rPr>
        <w:t xml:space="preserve"> an ash-chili mixture </w:t>
      </w:r>
      <w:r w:rsidR="007E4CE4">
        <w:rPr>
          <w:rFonts w:ascii="Times New Roman" w:eastAsia="Times New Roman" w:hAnsi="Times New Roman" w:cs="Times New Roman"/>
          <w:sz w:val="24"/>
        </w:rPr>
        <w:t xml:space="preserve">to grains </w:t>
      </w:r>
      <w:r w:rsidR="00B00BC0">
        <w:rPr>
          <w:rFonts w:ascii="Times New Roman" w:eastAsia="Times New Roman" w:hAnsi="Times New Roman" w:cs="Times New Roman"/>
          <w:sz w:val="24"/>
        </w:rPr>
        <w:t>will kill</w:t>
      </w:r>
      <w:r w:rsidR="007E4CE4">
        <w:rPr>
          <w:rFonts w:ascii="Times New Roman" w:eastAsia="Times New Roman" w:hAnsi="Times New Roman" w:cs="Times New Roman"/>
          <w:sz w:val="24"/>
        </w:rPr>
        <w:t xml:space="preserve"> LGB</w:t>
      </w:r>
      <w:r>
        <w:rPr>
          <w:rFonts w:ascii="Times New Roman" w:eastAsia="Times New Roman" w:hAnsi="Times New Roman" w:cs="Times New Roman"/>
          <w:sz w:val="24"/>
        </w:rPr>
        <w:t xml:space="preserve">.  </w:t>
      </w:r>
    </w:p>
    <w:p w14:paraId="3FFA3202" w14:textId="77777777" w:rsidR="00F1564D" w:rsidRDefault="00F1564D" w:rsidP="0018595C">
      <w:pPr>
        <w:pStyle w:val="ListParagraph"/>
        <w:numPr>
          <w:ilvl w:val="0"/>
          <w:numId w:val="24"/>
        </w:num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Apply a kilogram of diatomite powder per bag of maize grains</w:t>
      </w:r>
      <w:r w:rsidR="00844E6A">
        <w:rPr>
          <w:rFonts w:ascii="Times New Roman" w:eastAsia="Times New Roman" w:hAnsi="Times New Roman" w:cs="Times New Roman"/>
          <w:sz w:val="24"/>
        </w:rPr>
        <w:t xml:space="preserve"> to kill LGB</w:t>
      </w:r>
      <w:r>
        <w:rPr>
          <w:rFonts w:ascii="Times New Roman" w:eastAsia="Times New Roman" w:hAnsi="Times New Roman" w:cs="Times New Roman"/>
          <w:sz w:val="24"/>
        </w:rPr>
        <w:t>.</w:t>
      </w:r>
    </w:p>
    <w:p w14:paraId="7C5D5B80" w14:textId="7EA82BBA" w:rsidR="00F1564D" w:rsidRPr="008D7C64" w:rsidRDefault="001711AC" w:rsidP="0018595C">
      <w:pPr>
        <w:pStyle w:val="ListParagraph"/>
        <w:numPr>
          <w:ilvl w:val="0"/>
          <w:numId w:val="24"/>
        </w:num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Mix finely crushed laterite soil with </w:t>
      </w:r>
      <w:r w:rsidR="00844E6A">
        <w:rPr>
          <w:rFonts w:ascii="Times New Roman" w:eastAsia="Times New Roman" w:hAnsi="Times New Roman" w:cs="Times New Roman"/>
          <w:sz w:val="24"/>
        </w:rPr>
        <w:t xml:space="preserve">stored </w:t>
      </w:r>
      <w:r>
        <w:rPr>
          <w:rFonts w:ascii="Times New Roman" w:eastAsia="Times New Roman" w:hAnsi="Times New Roman" w:cs="Times New Roman"/>
          <w:sz w:val="24"/>
        </w:rPr>
        <w:t xml:space="preserve">maize grains </w:t>
      </w:r>
      <w:r w:rsidR="00B57BA0">
        <w:rPr>
          <w:rFonts w:ascii="Times New Roman" w:eastAsia="Times New Roman" w:hAnsi="Times New Roman" w:cs="Times New Roman"/>
          <w:sz w:val="24"/>
        </w:rPr>
        <w:t xml:space="preserve">to </w:t>
      </w:r>
      <w:r w:rsidR="00844E6A">
        <w:rPr>
          <w:rFonts w:ascii="Times New Roman" w:eastAsia="Times New Roman" w:hAnsi="Times New Roman" w:cs="Times New Roman"/>
          <w:sz w:val="24"/>
        </w:rPr>
        <w:t xml:space="preserve">kill </w:t>
      </w:r>
      <w:r w:rsidR="00B57BA0">
        <w:rPr>
          <w:rFonts w:ascii="Times New Roman" w:eastAsia="Times New Roman" w:hAnsi="Times New Roman" w:cs="Times New Roman"/>
          <w:sz w:val="24"/>
        </w:rPr>
        <w:t>LGB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14:paraId="248C4978" w14:textId="4152FB6C" w:rsidR="002352C5" w:rsidRDefault="00EE4855" w:rsidP="00EE4855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 w:rsidRPr="00EE4855">
        <w:rPr>
          <w:rFonts w:ascii="Times New Roman" w:eastAsia="Times New Roman" w:hAnsi="Times New Roman" w:cs="Times New Roman"/>
          <w:b/>
          <w:sz w:val="24"/>
        </w:rPr>
        <w:t xml:space="preserve">Maize </w:t>
      </w:r>
      <w:r w:rsidR="005B3FAB">
        <w:rPr>
          <w:rFonts w:ascii="Times New Roman" w:eastAsia="Times New Roman" w:hAnsi="Times New Roman" w:cs="Times New Roman"/>
          <w:b/>
          <w:sz w:val="24"/>
        </w:rPr>
        <w:t>w</w:t>
      </w:r>
      <w:r w:rsidRPr="00EE4855">
        <w:rPr>
          <w:rFonts w:ascii="Times New Roman" w:eastAsia="Times New Roman" w:hAnsi="Times New Roman" w:cs="Times New Roman"/>
          <w:b/>
          <w:sz w:val="24"/>
        </w:rPr>
        <w:t>eevil</w:t>
      </w:r>
      <w:r w:rsidR="00521619">
        <w:rPr>
          <w:rFonts w:ascii="Times New Roman" w:eastAsia="Times New Roman" w:hAnsi="Times New Roman" w:cs="Times New Roman"/>
          <w:b/>
          <w:sz w:val="24"/>
        </w:rPr>
        <w:t>/</w:t>
      </w:r>
      <w:r w:rsidR="005B3FAB">
        <w:rPr>
          <w:rFonts w:ascii="Times New Roman" w:eastAsia="Times New Roman" w:hAnsi="Times New Roman" w:cs="Times New Roman"/>
          <w:b/>
          <w:sz w:val="24"/>
        </w:rPr>
        <w:t>g</w:t>
      </w:r>
      <w:r w:rsidR="00521619">
        <w:rPr>
          <w:rFonts w:ascii="Times New Roman" w:eastAsia="Times New Roman" w:hAnsi="Times New Roman" w:cs="Times New Roman"/>
          <w:b/>
          <w:sz w:val="24"/>
        </w:rPr>
        <w:t xml:space="preserve">reater </w:t>
      </w:r>
      <w:r w:rsidR="005B3FAB">
        <w:rPr>
          <w:rFonts w:ascii="Times New Roman" w:eastAsia="Times New Roman" w:hAnsi="Times New Roman" w:cs="Times New Roman"/>
          <w:b/>
          <w:sz w:val="24"/>
        </w:rPr>
        <w:t>g</w:t>
      </w:r>
      <w:r w:rsidR="00521619">
        <w:rPr>
          <w:rFonts w:ascii="Times New Roman" w:eastAsia="Times New Roman" w:hAnsi="Times New Roman" w:cs="Times New Roman"/>
          <w:b/>
          <w:sz w:val="24"/>
        </w:rPr>
        <w:t xml:space="preserve">rain </w:t>
      </w:r>
      <w:r w:rsidR="005B3FAB">
        <w:rPr>
          <w:rFonts w:ascii="Times New Roman" w:eastAsia="Times New Roman" w:hAnsi="Times New Roman" w:cs="Times New Roman"/>
          <w:b/>
          <w:sz w:val="24"/>
        </w:rPr>
        <w:t>w</w:t>
      </w:r>
      <w:r w:rsidR="00521619">
        <w:rPr>
          <w:rFonts w:ascii="Times New Roman" w:eastAsia="Times New Roman" w:hAnsi="Times New Roman" w:cs="Times New Roman"/>
          <w:b/>
          <w:sz w:val="24"/>
        </w:rPr>
        <w:t>eevil</w:t>
      </w:r>
      <w:r>
        <w:rPr>
          <w:rFonts w:ascii="Times New Roman" w:eastAsia="Times New Roman" w:hAnsi="Times New Roman" w:cs="Times New Roman"/>
          <w:b/>
          <w:sz w:val="24"/>
        </w:rPr>
        <w:t xml:space="preserve">: </w:t>
      </w:r>
      <w:r w:rsidR="006954C7">
        <w:rPr>
          <w:rFonts w:ascii="Times New Roman" w:eastAsia="Times New Roman" w:hAnsi="Times New Roman" w:cs="Times New Roman"/>
          <w:sz w:val="24"/>
        </w:rPr>
        <w:t>This</w:t>
      </w:r>
      <w:r w:rsidR="00611EB9">
        <w:rPr>
          <w:rFonts w:ascii="Times New Roman" w:eastAsia="Times New Roman" w:hAnsi="Times New Roman" w:cs="Times New Roman"/>
          <w:sz w:val="24"/>
        </w:rPr>
        <w:t xml:space="preserve"> snouted</w:t>
      </w:r>
      <w:r w:rsidR="006954C7">
        <w:rPr>
          <w:rFonts w:ascii="Times New Roman" w:eastAsia="Times New Roman" w:hAnsi="Times New Roman" w:cs="Times New Roman"/>
          <w:sz w:val="24"/>
        </w:rPr>
        <w:t xml:space="preserve"> yellowish-reddish </w:t>
      </w:r>
      <w:r w:rsidR="00611EB9">
        <w:rPr>
          <w:rFonts w:ascii="Times New Roman" w:eastAsia="Times New Roman" w:hAnsi="Times New Roman" w:cs="Times New Roman"/>
          <w:sz w:val="24"/>
        </w:rPr>
        <w:t xml:space="preserve">and </w:t>
      </w:r>
      <w:r w:rsidR="006954C7">
        <w:rPr>
          <w:rFonts w:ascii="Times New Roman" w:eastAsia="Times New Roman" w:hAnsi="Times New Roman" w:cs="Times New Roman"/>
          <w:sz w:val="24"/>
        </w:rPr>
        <w:t>black</w:t>
      </w:r>
      <w:r w:rsidR="00D318D7">
        <w:rPr>
          <w:rFonts w:ascii="Times New Roman" w:eastAsia="Times New Roman" w:hAnsi="Times New Roman" w:cs="Times New Roman"/>
          <w:sz w:val="24"/>
        </w:rPr>
        <w:t>,</w:t>
      </w:r>
      <w:r w:rsidR="007F2C67">
        <w:rPr>
          <w:rFonts w:ascii="Times New Roman" w:eastAsia="Times New Roman" w:hAnsi="Times New Roman" w:cs="Times New Roman"/>
          <w:sz w:val="24"/>
        </w:rPr>
        <w:t xml:space="preserve"> spotted</w:t>
      </w:r>
      <w:r w:rsidR="006954C7">
        <w:rPr>
          <w:rFonts w:ascii="Times New Roman" w:eastAsia="Times New Roman" w:hAnsi="Times New Roman" w:cs="Times New Roman"/>
          <w:sz w:val="24"/>
        </w:rPr>
        <w:t xml:space="preserve"> pest</w:t>
      </w:r>
      <w:r w:rsidR="00BD525C">
        <w:rPr>
          <w:rFonts w:ascii="Times New Roman" w:eastAsia="Times New Roman" w:hAnsi="Times New Roman" w:cs="Times New Roman"/>
          <w:sz w:val="24"/>
        </w:rPr>
        <w:t xml:space="preserve"> </w:t>
      </w:r>
      <w:r w:rsidR="0060592E">
        <w:rPr>
          <w:rFonts w:ascii="Times New Roman" w:eastAsia="Times New Roman" w:hAnsi="Times New Roman" w:cs="Times New Roman"/>
          <w:sz w:val="24"/>
        </w:rPr>
        <w:t xml:space="preserve">is 2.5-4 millimetres long with a dark brown coat and four reddish spots on its wings. It </w:t>
      </w:r>
      <w:r w:rsidR="00BD525C">
        <w:rPr>
          <w:rFonts w:ascii="Times New Roman" w:eastAsia="Times New Roman" w:hAnsi="Times New Roman" w:cs="Times New Roman"/>
          <w:sz w:val="24"/>
        </w:rPr>
        <w:t xml:space="preserve">attacks stored </w:t>
      </w:r>
      <w:r w:rsidR="00A509A2">
        <w:rPr>
          <w:rFonts w:ascii="Times New Roman" w:eastAsia="Times New Roman" w:hAnsi="Times New Roman" w:cs="Times New Roman"/>
          <w:sz w:val="24"/>
        </w:rPr>
        <w:t>maize by burrowing into</w:t>
      </w:r>
      <w:r w:rsidR="00BD525C">
        <w:rPr>
          <w:rFonts w:ascii="Times New Roman" w:eastAsia="Times New Roman" w:hAnsi="Times New Roman" w:cs="Times New Roman"/>
          <w:sz w:val="24"/>
        </w:rPr>
        <w:t xml:space="preserve"> the</w:t>
      </w:r>
      <w:r w:rsidR="00A509A2">
        <w:rPr>
          <w:rFonts w:ascii="Times New Roman" w:eastAsia="Times New Roman" w:hAnsi="Times New Roman" w:cs="Times New Roman"/>
          <w:sz w:val="24"/>
        </w:rPr>
        <w:t xml:space="preserve"> grains and laying</w:t>
      </w:r>
      <w:r w:rsidR="00E426E8">
        <w:rPr>
          <w:rFonts w:ascii="Times New Roman" w:eastAsia="Times New Roman" w:hAnsi="Times New Roman" w:cs="Times New Roman"/>
          <w:sz w:val="24"/>
        </w:rPr>
        <w:t xml:space="preserve"> </w:t>
      </w:r>
      <w:r w:rsidR="00722B14">
        <w:rPr>
          <w:rFonts w:ascii="Times New Roman" w:eastAsia="Times New Roman" w:hAnsi="Times New Roman" w:cs="Times New Roman"/>
          <w:sz w:val="24"/>
        </w:rPr>
        <w:t>eggs that</w:t>
      </w:r>
      <w:r w:rsidR="006954C7">
        <w:rPr>
          <w:rFonts w:ascii="Times New Roman" w:eastAsia="Times New Roman" w:hAnsi="Times New Roman" w:cs="Times New Roman"/>
          <w:sz w:val="24"/>
        </w:rPr>
        <w:t xml:space="preserve"> hatch into larvae. Infested maize grains </w:t>
      </w:r>
      <w:r w:rsidR="005B3FAB">
        <w:rPr>
          <w:rFonts w:ascii="Times New Roman" w:eastAsia="Times New Roman" w:hAnsi="Times New Roman" w:cs="Times New Roman"/>
          <w:sz w:val="24"/>
        </w:rPr>
        <w:t>have</w:t>
      </w:r>
      <w:r w:rsidR="006954C7">
        <w:rPr>
          <w:rFonts w:ascii="Times New Roman" w:eastAsia="Times New Roman" w:hAnsi="Times New Roman" w:cs="Times New Roman"/>
          <w:sz w:val="24"/>
        </w:rPr>
        <w:t xml:space="preserve"> large holes. </w:t>
      </w:r>
      <w:r w:rsidR="005B3FAB">
        <w:rPr>
          <w:rFonts w:ascii="Times New Roman" w:eastAsia="Times New Roman" w:hAnsi="Times New Roman" w:cs="Times New Roman"/>
          <w:sz w:val="24"/>
        </w:rPr>
        <w:t>When populations are low, t</w:t>
      </w:r>
      <w:r w:rsidR="0078555F">
        <w:rPr>
          <w:rFonts w:ascii="Times New Roman" w:eastAsia="Times New Roman" w:hAnsi="Times New Roman" w:cs="Times New Roman"/>
          <w:sz w:val="24"/>
        </w:rPr>
        <w:t xml:space="preserve">he </w:t>
      </w:r>
      <w:r w:rsidR="007F2C67">
        <w:rPr>
          <w:rFonts w:ascii="Times New Roman" w:eastAsia="Times New Roman" w:hAnsi="Times New Roman" w:cs="Times New Roman"/>
          <w:sz w:val="24"/>
        </w:rPr>
        <w:t xml:space="preserve">weevil is hard to detect since it spends most of the time inside the burrowed maize grain. </w:t>
      </w:r>
    </w:p>
    <w:p w14:paraId="34EB3FC2" w14:textId="77777777" w:rsidR="007F2C67" w:rsidRPr="007F2C67" w:rsidRDefault="007F2C67" w:rsidP="00EE4855">
      <w:pPr>
        <w:spacing w:line="240" w:lineRule="auto"/>
        <w:rPr>
          <w:rFonts w:ascii="Times New Roman" w:eastAsia="Times New Roman" w:hAnsi="Times New Roman" w:cs="Times New Roman"/>
          <w:b/>
          <w:sz w:val="24"/>
        </w:rPr>
      </w:pPr>
      <w:r w:rsidRPr="007F2C67">
        <w:rPr>
          <w:rFonts w:ascii="Times New Roman" w:eastAsia="Times New Roman" w:hAnsi="Times New Roman" w:cs="Times New Roman"/>
          <w:b/>
          <w:sz w:val="24"/>
        </w:rPr>
        <w:lastRenderedPageBreak/>
        <w:t>Monitoring</w:t>
      </w:r>
    </w:p>
    <w:p w14:paraId="6E483FF3" w14:textId="5D59866A" w:rsidR="005B3FAB" w:rsidRPr="005B3FAB" w:rsidRDefault="005B3FAB" w:rsidP="00D318D7">
      <w:pPr>
        <w:pStyle w:val="ListParagraph"/>
        <w:numPr>
          <w:ilvl w:val="0"/>
          <w:numId w:val="25"/>
        </w:numPr>
        <w:spacing w:line="240" w:lineRule="auto"/>
        <w:rPr>
          <w:rFonts w:ascii="Times New Roman" w:eastAsia="Times New Roman" w:hAnsi="Times New Roman" w:cs="Times New Roman"/>
          <w:sz w:val="24"/>
        </w:rPr>
      </w:pPr>
      <w:r w:rsidRPr="005B3FAB">
        <w:rPr>
          <w:rFonts w:ascii="Times New Roman" w:eastAsia="Times New Roman" w:hAnsi="Times New Roman" w:cs="Times New Roman"/>
          <w:sz w:val="24"/>
        </w:rPr>
        <w:t>Farmers should sample stored maize grains at two</w:t>
      </w:r>
      <w:r>
        <w:rPr>
          <w:rFonts w:ascii="Times New Roman" w:eastAsia="Times New Roman" w:hAnsi="Times New Roman" w:cs="Times New Roman"/>
          <w:sz w:val="24"/>
        </w:rPr>
        <w:t>-</w:t>
      </w:r>
      <w:r w:rsidRPr="005B3FAB">
        <w:rPr>
          <w:rFonts w:ascii="Times New Roman" w:eastAsia="Times New Roman" w:hAnsi="Times New Roman" w:cs="Times New Roman"/>
          <w:sz w:val="24"/>
        </w:rPr>
        <w:t>week intervals</w:t>
      </w:r>
      <w:r w:rsidR="00EA1123">
        <w:rPr>
          <w:rFonts w:ascii="Times New Roman" w:eastAsia="Times New Roman" w:hAnsi="Times New Roman" w:cs="Times New Roman"/>
          <w:sz w:val="24"/>
        </w:rPr>
        <w:t xml:space="preserve"> or more frequently</w:t>
      </w:r>
      <w:r w:rsidRPr="005B3FAB">
        <w:rPr>
          <w:rFonts w:ascii="Times New Roman" w:eastAsia="Times New Roman" w:hAnsi="Times New Roman" w:cs="Times New Roman"/>
          <w:sz w:val="24"/>
        </w:rPr>
        <w:t xml:space="preserve"> to </w:t>
      </w:r>
      <w:r>
        <w:rPr>
          <w:rFonts w:ascii="Times New Roman" w:eastAsia="Times New Roman" w:hAnsi="Times New Roman" w:cs="Times New Roman"/>
          <w:sz w:val="24"/>
        </w:rPr>
        <w:t>check against</w:t>
      </w:r>
      <w:r w:rsidRPr="005B3FAB">
        <w:rPr>
          <w:rFonts w:ascii="Times New Roman" w:eastAsia="Times New Roman" w:hAnsi="Times New Roman" w:cs="Times New Roman"/>
          <w:sz w:val="24"/>
        </w:rPr>
        <w:t xml:space="preserve"> infestation. </w:t>
      </w:r>
    </w:p>
    <w:p w14:paraId="29E52713" w14:textId="09E27DF1" w:rsidR="00312ABE" w:rsidRDefault="00C81A75" w:rsidP="00EA1123">
      <w:pPr>
        <w:pStyle w:val="ListParagraph"/>
        <w:numPr>
          <w:ilvl w:val="0"/>
          <w:numId w:val="25"/>
        </w:numPr>
        <w:spacing w:line="240" w:lineRule="auto"/>
        <w:rPr>
          <w:rFonts w:ascii="Times New Roman" w:eastAsia="Times New Roman" w:hAnsi="Times New Roman" w:cs="Times New Roman"/>
          <w:sz w:val="24"/>
        </w:rPr>
      </w:pPr>
      <w:r w:rsidRPr="00EA1123">
        <w:rPr>
          <w:rFonts w:ascii="Times New Roman" w:eastAsia="Times New Roman" w:hAnsi="Times New Roman" w:cs="Times New Roman"/>
          <w:sz w:val="24"/>
        </w:rPr>
        <w:t xml:space="preserve">Farmers should look </w:t>
      </w:r>
      <w:r w:rsidR="00D318D7" w:rsidRPr="00EA1123">
        <w:rPr>
          <w:rFonts w:ascii="Times New Roman" w:eastAsia="Times New Roman" w:hAnsi="Times New Roman" w:cs="Times New Roman"/>
          <w:sz w:val="24"/>
        </w:rPr>
        <w:t xml:space="preserve">for </w:t>
      </w:r>
      <w:r w:rsidRPr="00EA1123">
        <w:rPr>
          <w:rFonts w:ascii="Times New Roman" w:eastAsia="Times New Roman" w:hAnsi="Times New Roman" w:cs="Times New Roman"/>
          <w:sz w:val="24"/>
        </w:rPr>
        <w:t xml:space="preserve">maize grains </w:t>
      </w:r>
      <w:r w:rsidR="00D318D7" w:rsidRPr="00EA1123">
        <w:rPr>
          <w:rFonts w:ascii="Times New Roman" w:eastAsia="Times New Roman" w:hAnsi="Times New Roman" w:cs="Times New Roman"/>
          <w:sz w:val="24"/>
        </w:rPr>
        <w:t>that have</w:t>
      </w:r>
      <w:r w:rsidR="00E426E8" w:rsidRPr="00EA1123">
        <w:rPr>
          <w:rFonts w:ascii="Times New Roman" w:eastAsia="Times New Roman" w:hAnsi="Times New Roman" w:cs="Times New Roman"/>
          <w:sz w:val="24"/>
        </w:rPr>
        <w:t xml:space="preserve"> </w:t>
      </w:r>
      <w:r w:rsidR="005B3FAB" w:rsidRPr="00EA1123">
        <w:rPr>
          <w:rFonts w:ascii="Times New Roman" w:eastAsia="Times New Roman" w:hAnsi="Times New Roman" w:cs="Times New Roman"/>
          <w:sz w:val="24"/>
        </w:rPr>
        <w:t xml:space="preserve">large holes with </w:t>
      </w:r>
      <w:r w:rsidRPr="00EA1123">
        <w:rPr>
          <w:rFonts w:ascii="Times New Roman" w:eastAsia="Times New Roman" w:hAnsi="Times New Roman" w:cs="Times New Roman"/>
          <w:sz w:val="24"/>
        </w:rPr>
        <w:t>irregular edges and a weevil with a 1</w:t>
      </w:r>
      <w:r w:rsidR="005B3FAB" w:rsidRPr="00EA1123">
        <w:rPr>
          <w:rFonts w:ascii="Times New Roman" w:eastAsia="Times New Roman" w:hAnsi="Times New Roman" w:cs="Times New Roman"/>
          <w:sz w:val="24"/>
        </w:rPr>
        <w:t>-</w:t>
      </w:r>
      <w:r w:rsidRPr="00EA1123">
        <w:rPr>
          <w:rFonts w:ascii="Times New Roman" w:eastAsia="Times New Roman" w:hAnsi="Times New Roman" w:cs="Times New Roman"/>
          <w:sz w:val="24"/>
        </w:rPr>
        <w:t>millimet</w:t>
      </w:r>
      <w:r w:rsidR="005B3FAB" w:rsidRPr="00EA1123">
        <w:rPr>
          <w:rFonts w:ascii="Times New Roman" w:eastAsia="Times New Roman" w:hAnsi="Times New Roman" w:cs="Times New Roman"/>
          <w:sz w:val="24"/>
        </w:rPr>
        <w:t>re</w:t>
      </w:r>
      <w:r w:rsidRPr="00EA1123">
        <w:rPr>
          <w:rFonts w:ascii="Times New Roman" w:eastAsia="Times New Roman" w:hAnsi="Times New Roman" w:cs="Times New Roman"/>
          <w:sz w:val="24"/>
        </w:rPr>
        <w:t xml:space="preserve"> snout. </w:t>
      </w:r>
      <w:r w:rsidR="00AA0107" w:rsidRPr="00EA1123">
        <w:rPr>
          <w:rFonts w:ascii="Times New Roman" w:eastAsia="Times New Roman" w:hAnsi="Times New Roman" w:cs="Times New Roman"/>
          <w:sz w:val="24"/>
        </w:rPr>
        <w:t xml:space="preserve">After </w:t>
      </w:r>
      <w:r w:rsidR="009101C2" w:rsidRPr="00EA1123">
        <w:rPr>
          <w:rFonts w:ascii="Times New Roman" w:eastAsia="Times New Roman" w:hAnsi="Times New Roman" w:cs="Times New Roman"/>
          <w:sz w:val="24"/>
        </w:rPr>
        <w:t>weevils mature</w:t>
      </w:r>
      <w:r w:rsidR="00E426E8" w:rsidRPr="00EA1123">
        <w:rPr>
          <w:rFonts w:ascii="Times New Roman" w:eastAsia="Times New Roman" w:hAnsi="Times New Roman" w:cs="Times New Roman"/>
          <w:sz w:val="24"/>
        </w:rPr>
        <w:t xml:space="preserve"> </w:t>
      </w:r>
      <w:r w:rsidR="009101C2" w:rsidRPr="00EA1123">
        <w:rPr>
          <w:rFonts w:ascii="Times New Roman" w:eastAsia="Times New Roman" w:hAnsi="Times New Roman" w:cs="Times New Roman"/>
          <w:sz w:val="24"/>
        </w:rPr>
        <w:t>to adulthood</w:t>
      </w:r>
      <w:r w:rsidR="00A4116F" w:rsidRPr="00EA1123">
        <w:rPr>
          <w:rFonts w:ascii="Times New Roman" w:eastAsia="Times New Roman" w:hAnsi="Times New Roman" w:cs="Times New Roman"/>
          <w:sz w:val="24"/>
        </w:rPr>
        <w:t>,</w:t>
      </w:r>
      <w:r w:rsidR="009101C2" w:rsidRPr="00EA1123">
        <w:rPr>
          <w:rFonts w:ascii="Times New Roman" w:eastAsia="Times New Roman" w:hAnsi="Times New Roman" w:cs="Times New Roman"/>
          <w:sz w:val="24"/>
        </w:rPr>
        <w:t xml:space="preserve"> they </w:t>
      </w:r>
      <w:proofErr w:type="gramStart"/>
      <w:r w:rsidR="009101C2" w:rsidRPr="00EA1123">
        <w:rPr>
          <w:rFonts w:ascii="Times New Roman" w:eastAsia="Times New Roman" w:hAnsi="Times New Roman" w:cs="Times New Roman"/>
          <w:sz w:val="24"/>
        </w:rPr>
        <w:t>can be seen</w:t>
      </w:r>
      <w:proofErr w:type="gramEnd"/>
      <w:r w:rsidR="009101C2" w:rsidRPr="00EA1123">
        <w:rPr>
          <w:rFonts w:ascii="Times New Roman" w:eastAsia="Times New Roman" w:hAnsi="Times New Roman" w:cs="Times New Roman"/>
          <w:sz w:val="24"/>
        </w:rPr>
        <w:t xml:space="preserve"> on </w:t>
      </w:r>
      <w:r w:rsidR="005B3FAB" w:rsidRPr="00EA1123">
        <w:rPr>
          <w:rFonts w:ascii="Times New Roman" w:eastAsia="Times New Roman" w:hAnsi="Times New Roman" w:cs="Times New Roman"/>
          <w:sz w:val="24"/>
        </w:rPr>
        <w:t xml:space="preserve">the surface of </w:t>
      </w:r>
      <w:r w:rsidR="009101C2" w:rsidRPr="00EA1123">
        <w:rPr>
          <w:rFonts w:ascii="Times New Roman" w:eastAsia="Times New Roman" w:hAnsi="Times New Roman" w:cs="Times New Roman"/>
          <w:sz w:val="24"/>
        </w:rPr>
        <w:t>maize grain</w:t>
      </w:r>
      <w:r w:rsidR="005B3FAB" w:rsidRPr="00EA1123">
        <w:rPr>
          <w:rFonts w:ascii="Times New Roman" w:eastAsia="Times New Roman" w:hAnsi="Times New Roman" w:cs="Times New Roman"/>
          <w:sz w:val="24"/>
        </w:rPr>
        <w:t>s</w:t>
      </w:r>
      <w:r w:rsidR="004A04FB" w:rsidRPr="00EA1123">
        <w:rPr>
          <w:rFonts w:ascii="Times New Roman" w:eastAsia="Times New Roman" w:hAnsi="Times New Roman" w:cs="Times New Roman"/>
          <w:sz w:val="24"/>
        </w:rPr>
        <w:t xml:space="preserve"> with flour from the</w:t>
      </w:r>
      <w:r w:rsidR="00A4116F" w:rsidRPr="00EA1123">
        <w:rPr>
          <w:rFonts w:ascii="Times New Roman" w:eastAsia="Times New Roman" w:hAnsi="Times New Roman" w:cs="Times New Roman"/>
          <w:sz w:val="24"/>
        </w:rPr>
        <w:t xml:space="preserve"> burrowed</w:t>
      </w:r>
      <w:r w:rsidR="004A04FB" w:rsidRPr="00EA1123">
        <w:rPr>
          <w:rFonts w:ascii="Times New Roman" w:eastAsia="Times New Roman" w:hAnsi="Times New Roman" w:cs="Times New Roman"/>
          <w:sz w:val="24"/>
        </w:rPr>
        <w:t xml:space="preserve"> grain</w:t>
      </w:r>
      <w:r w:rsidR="00A4116F" w:rsidRPr="00EA1123">
        <w:rPr>
          <w:rFonts w:ascii="Times New Roman" w:eastAsia="Times New Roman" w:hAnsi="Times New Roman" w:cs="Times New Roman"/>
          <w:sz w:val="24"/>
        </w:rPr>
        <w:t>s</w:t>
      </w:r>
      <w:r w:rsidR="004A04FB" w:rsidRPr="00EA1123">
        <w:rPr>
          <w:rFonts w:ascii="Times New Roman" w:eastAsia="Times New Roman" w:hAnsi="Times New Roman" w:cs="Times New Roman"/>
          <w:sz w:val="24"/>
        </w:rPr>
        <w:t xml:space="preserve"> on their body</w:t>
      </w:r>
      <w:r w:rsidR="009101C2" w:rsidRPr="00EA1123">
        <w:rPr>
          <w:rFonts w:ascii="Times New Roman" w:eastAsia="Times New Roman" w:hAnsi="Times New Roman" w:cs="Times New Roman"/>
          <w:sz w:val="24"/>
        </w:rPr>
        <w:t xml:space="preserve">. </w:t>
      </w:r>
    </w:p>
    <w:p w14:paraId="189F1329" w14:textId="77777777" w:rsidR="0089633A" w:rsidRPr="0089633A" w:rsidRDefault="0089633A" w:rsidP="0089633A">
      <w:pPr>
        <w:pStyle w:val="ListParagraph"/>
        <w:numPr>
          <w:ilvl w:val="0"/>
          <w:numId w:val="25"/>
        </w:numPr>
        <w:rPr>
          <w:rFonts w:ascii="Times New Roman" w:eastAsia="Times New Roman" w:hAnsi="Times New Roman" w:cs="Times New Roman"/>
          <w:sz w:val="24"/>
        </w:rPr>
      </w:pPr>
      <w:r w:rsidRPr="0089633A">
        <w:rPr>
          <w:rFonts w:ascii="Times New Roman" w:eastAsia="Times New Roman" w:hAnsi="Times New Roman" w:cs="Times New Roman"/>
          <w:sz w:val="24"/>
        </w:rPr>
        <w:t xml:space="preserve">If farmers find adult weevils on cobs, they should harvest early in order to minimize field infestation, </w:t>
      </w:r>
      <w:proofErr w:type="gramStart"/>
      <w:r w:rsidRPr="0089633A">
        <w:rPr>
          <w:rFonts w:ascii="Times New Roman" w:eastAsia="Times New Roman" w:hAnsi="Times New Roman" w:cs="Times New Roman"/>
          <w:sz w:val="24"/>
        </w:rPr>
        <w:t>provided that</w:t>
      </w:r>
      <w:proofErr w:type="gramEnd"/>
      <w:r w:rsidRPr="0089633A">
        <w:rPr>
          <w:rFonts w:ascii="Times New Roman" w:eastAsia="Times New Roman" w:hAnsi="Times New Roman" w:cs="Times New Roman"/>
          <w:sz w:val="24"/>
        </w:rPr>
        <w:t xml:space="preserve"> maize is physiologically mature.</w:t>
      </w:r>
    </w:p>
    <w:p w14:paraId="5718D619" w14:textId="77777777" w:rsidR="004A04FB" w:rsidRPr="004A04FB" w:rsidRDefault="004A04FB" w:rsidP="004A04FB">
      <w:pPr>
        <w:spacing w:line="240" w:lineRule="auto"/>
        <w:rPr>
          <w:rFonts w:ascii="Times New Roman" w:eastAsia="Times New Roman" w:hAnsi="Times New Roman" w:cs="Times New Roman"/>
          <w:b/>
          <w:sz w:val="24"/>
        </w:rPr>
      </w:pPr>
      <w:r w:rsidRPr="004A04FB">
        <w:rPr>
          <w:rFonts w:ascii="Times New Roman" w:eastAsia="Times New Roman" w:hAnsi="Times New Roman" w:cs="Times New Roman"/>
          <w:b/>
          <w:sz w:val="24"/>
        </w:rPr>
        <w:t>Prevention</w:t>
      </w:r>
    </w:p>
    <w:p w14:paraId="6EDA60E2" w14:textId="77F6CA26" w:rsidR="001C545E" w:rsidRDefault="0058747E" w:rsidP="0058747E">
      <w:pPr>
        <w:pStyle w:val="ListParagraph"/>
        <w:numPr>
          <w:ilvl w:val="0"/>
          <w:numId w:val="26"/>
        </w:num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</w:t>
      </w:r>
      <w:r w:rsidR="008D76D5">
        <w:rPr>
          <w:rFonts w:ascii="Times New Roman" w:eastAsia="Times New Roman" w:hAnsi="Times New Roman" w:cs="Times New Roman"/>
          <w:sz w:val="24"/>
        </w:rPr>
        <w:t>armers should seek advice from agronomists</w:t>
      </w:r>
      <w:r w:rsidR="002D44CD">
        <w:rPr>
          <w:rFonts w:ascii="Times New Roman" w:eastAsia="Times New Roman" w:hAnsi="Times New Roman" w:cs="Times New Roman"/>
          <w:sz w:val="24"/>
        </w:rPr>
        <w:t xml:space="preserve"> on </w:t>
      </w:r>
      <w:r w:rsidR="008D76D5">
        <w:rPr>
          <w:rFonts w:ascii="Times New Roman" w:eastAsia="Times New Roman" w:hAnsi="Times New Roman" w:cs="Times New Roman"/>
          <w:sz w:val="24"/>
        </w:rPr>
        <w:t xml:space="preserve">maize varieties that are </w:t>
      </w:r>
      <w:r w:rsidR="002D44CD">
        <w:rPr>
          <w:rFonts w:ascii="Times New Roman" w:eastAsia="Times New Roman" w:hAnsi="Times New Roman" w:cs="Times New Roman"/>
          <w:sz w:val="24"/>
        </w:rPr>
        <w:t>tolerant</w:t>
      </w:r>
      <w:r w:rsidR="008D76D5">
        <w:rPr>
          <w:rFonts w:ascii="Times New Roman" w:eastAsia="Times New Roman" w:hAnsi="Times New Roman" w:cs="Times New Roman"/>
          <w:sz w:val="24"/>
        </w:rPr>
        <w:t xml:space="preserve"> </w:t>
      </w:r>
      <w:r w:rsidR="00EA1123">
        <w:rPr>
          <w:rFonts w:ascii="Times New Roman" w:eastAsia="Times New Roman" w:hAnsi="Times New Roman" w:cs="Times New Roman"/>
          <w:sz w:val="24"/>
        </w:rPr>
        <w:t>of</w:t>
      </w:r>
      <w:r w:rsidR="008D76D5">
        <w:rPr>
          <w:rFonts w:ascii="Times New Roman" w:eastAsia="Times New Roman" w:hAnsi="Times New Roman" w:cs="Times New Roman"/>
          <w:sz w:val="24"/>
        </w:rPr>
        <w:t xml:space="preserve"> maize weevils. </w:t>
      </w:r>
    </w:p>
    <w:p w14:paraId="4AC3BC35" w14:textId="77777777" w:rsidR="002D44CD" w:rsidRDefault="006B0444" w:rsidP="0058747E">
      <w:pPr>
        <w:pStyle w:val="ListParagraph"/>
        <w:numPr>
          <w:ilvl w:val="0"/>
          <w:numId w:val="26"/>
        </w:num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Farmers should harvest their maize once it matures</w:t>
      </w:r>
      <w:r w:rsidR="005B3FAB">
        <w:rPr>
          <w:rFonts w:ascii="Times New Roman" w:eastAsia="Times New Roman" w:hAnsi="Times New Roman" w:cs="Times New Roman"/>
          <w:sz w:val="24"/>
        </w:rPr>
        <w:t>, then</w:t>
      </w:r>
      <w:r w:rsidR="00E426E8">
        <w:rPr>
          <w:rFonts w:ascii="Times New Roman" w:eastAsia="Times New Roman" w:hAnsi="Times New Roman" w:cs="Times New Roman"/>
          <w:sz w:val="24"/>
        </w:rPr>
        <w:t xml:space="preserve"> </w:t>
      </w:r>
      <w:r w:rsidR="005B3FAB">
        <w:rPr>
          <w:rFonts w:ascii="Times New Roman" w:eastAsia="Times New Roman" w:hAnsi="Times New Roman" w:cs="Times New Roman"/>
          <w:sz w:val="24"/>
        </w:rPr>
        <w:t xml:space="preserve">sort </w:t>
      </w:r>
      <w:r w:rsidR="00035F25">
        <w:rPr>
          <w:rFonts w:ascii="Times New Roman" w:eastAsia="Times New Roman" w:hAnsi="Times New Roman" w:cs="Times New Roman"/>
          <w:sz w:val="24"/>
        </w:rPr>
        <w:t>and</w:t>
      </w:r>
      <w:r>
        <w:rPr>
          <w:rFonts w:ascii="Times New Roman" w:eastAsia="Times New Roman" w:hAnsi="Times New Roman" w:cs="Times New Roman"/>
          <w:sz w:val="24"/>
        </w:rPr>
        <w:t xml:space="preserve"> store only weevil</w:t>
      </w:r>
      <w:r w:rsidR="005B3FAB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 xml:space="preserve">free cobs. </w:t>
      </w:r>
    </w:p>
    <w:p w14:paraId="52180BB4" w14:textId="77777777" w:rsidR="0080529A" w:rsidRDefault="0080529A" w:rsidP="0058747E">
      <w:pPr>
        <w:pStyle w:val="ListParagraph"/>
        <w:numPr>
          <w:ilvl w:val="0"/>
          <w:numId w:val="26"/>
        </w:num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Farmers should store </w:t>
      </w:r>
      <w:r w:rsidR="005B3FAB">
        <w:rPr>
          <w:rFonts w:ascii="Times New Roman" w:eastAsia="Times New Roman" w:hAnsi="Times New Roman" w:cs="Times New Roman"/>
          <w:sz w:val="24"/>
        </w:rPr>
        <w:t xml:space="preserve">only well-dried </w:t>
      </w:r>
      <w:r>
        <w:rPr>
          <w:rFonts w:ascii="Times New Roman" w:eastAsia="Times New Roman" w:hAnsi="Times New Roman" w:cs="Times New Roman"/>
          <w:sz w:val="24"/>
        </w:rPr>
        <w:t>maize</w:t>
      </w:r>
      <w:r w:rsidR="00E426E8">
        <w:rPr>
          <w:rFonts w:ascii="Times New Roman" w:eastAsia="Times New Roman" w:hAnsi="Times New Roman" w:cs="Times New Roman"/>
          <w:sz w:val="24"/>
        </w:rPr>
        <w:t xml:space="preserve"> </w:t>
      </w:r>
      <w:r w:rsidR="005B3FAB">
        <w:rPr>
          <w:rFonts w:ascii="Times New Roman" w:eastAsia="Times New Roman" w:hAnsi="Times New Roman" w:cs="Times New Roman"/>
          <w:sz w:val="24"/>
        </w:rPr>
        <w:t xml:space="preserve">grains </w:t>
      </w:r>
      <w:r>
        <w:rPr>
          <w:rFonts w:ascii="Times New Roman" w:eastAsia="Times New Roman" w:hAnsi="Times New Roman" w:cs="Times New Roman"/>
          <w:sz w:val="24"/>
        </w:rPr>
        <w:t>with less than 14</w:t>
      </w:r>
      <w:r w:rsidR="005B3FAB">
        <w:rPr>
          <w:rFonts w:ascii="Times New Roman" w:eastAsia="Times New Roman" w:hAnsi="Times New Roman" w:cs="Times New Roman"/>
          <w:sz w:val="24"/>
        </w:rPr>
        <w:t>%</w:t>
      </w:r>
      <w:r>
        <w:rPr>
          <w:rFonts w:ascii="Times New Roman" w:eastAsia="Times New Roman" w:hAnsi="Times New Roman" w:cs="Times New Roman"/>
          <w:sz w:val="24"/>
        </w:rPr>
        <w:t xml:space="preserve"> moisture content.</w:t>
      </w:r>
    </w:p>
    <w:p w14:paraId="7F85D90B" w14:textId="51B616A1" w:rsidR="00301877" w:rsidRDefault="005B3FAB" w:rsidP="0058747E">
      <w:pPr>
        <w:pStyle w:val="ListParagraph"/>
        <w:numPr>
          <w:ilvl w:val="0"/>
          <w:numId w:val="26"/>
        </w:num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Store in </w:t>
      </w:r>
      <w:r w:rsidR="00C018C6">
        <w:rPr>
          <w:rFonts w:ascii="Times New Roman" w:eastAsia="Times New Roman" w:hAnsi="Times New Roman" w:cs="Times New Roman"/>
          <w:sz w:val="24"/>
        </w:rPr>
        <w:t xml:space="preserve">clean storage facilities and </w:t>
      </w:r>
      <w:r>
        <w:rPr>
          <w:rFonts w:ascii="Times New Roman" w:eastAsia="Times New Roman" w:hAnsi="Times New Roman" w:cs="Times New Roman"/>
          <w:sz w:val="24"/>
        </w:rPr>
        <w:t xml:space="preserve">repair or seal </w:t>
      </w:r>
      <w:r w:rsidR="00C018C6">
        <w:rPr>
          <w:rFonts w:ascii="Times New Roman" w:eastAsia="Times New Roman" w:hAnsi="Times New Roman" w:cs="Times New Roman"/>
          <w:sz w:val="24"/>
        </w:rPr>
        <w:t xml:space="preserve">any crevices, </w:t>
      </w:r>
      <w:r>
        <w:rPr>
          <w:rFonts w:ascii="Times New Roman" w:eastAsia="Times New Roman" w:hAnsi="Times New Roman" w:cs="Times New Roman"/>
          <w:sz w:val="24"/>
        </w:rPr>
        <w:t xml:space="preserve">cracks, </w:t>
      </w:r>
      <w:r w:rsidR="00C018C6">
        <w:rPr>
          <w:rFonts w:ascii="Times New Roman" w:eastAsia="Times New Roman" w:hAnsi="Times New Roman" w:cs="Times New Roman"/>
          <w:sz w:val="24"/>
        </w:rPr>
        <w:t>holes</w:t>
      </w:r>
      <w:r>
        <w:rPr>
          <w:rFonts w:ascii="Times New Roman" w:eastAsia="Times New Roman" w:hAnsi="Times New Roman" w:cs="Times New Roman"/>
          <w:sz w:val="24"/>
        </w:rPr>
        <w:t>,</w:t>
      </w:r>
      <w:r w:rsidR="00C018C6">
        <w:rPr>
          <w:rFonts w:ascii="Times New Roman" w:eastAsia="Times New Roman" w:hAnsi="Times New Roman" w:cs="Times New Roman"/>
          <w:sz w:val="24"/>
        </w:rPr>
        <w:t xml:space="preserve"> or gaps</w:t>
      </w:r>
      <w:r w:rsidR="00D318D7">
        <w:rPr>
          <w:rFonts w:ascii="Times New Roman" w:eastAsia="Times New Roman" w:hAnsi="Times New Roman" w:cs="Times New Roman"/>
          <w:sz w:val="24"/>
        </w:rPr>
        <w:t>,</w:t>
      </w:r>
      <w:r w:rsidR="00C018C6">
        <w:rPr>
          <w:rFonts w:ascii="Times New Roman" w:eastAsia="Times New Roman" w:hAnsi="Times New Roman" w:cs="Times New Roman"/>
          <w:sz w:val="24"/>
        </w:rPr>
        <w:t xml:space="preserve"> si</w:t>
      </w:r>
      <w:r w:rsidR="009B74D8">
        <w:rPr>
          <w:rFonts w:ascii="Times New Roman" w:eastAsia="Times New Roman" w:hAnsi="Times New Roman" w:cs="Times New Roman"/>
          <w:sz w:val="24"/>
        </w:rPr>
        <w:t xml:space="preserve">nce weevils and other pests can </w:t>
      </w:r>
      <w:r w:rsidR="00EA1123">
        <w:rPr>
          <w:rFonts w:ascii="Times New Roman" w:eastAsia="Times New Roman" w:hAnsi="Times New Roman" w:cs="Times New Roman"/>
          <w:sz w:val="24"/>
        </w:rPr>
        <w:t xml:space="preserve">enter </w:t>
      </w:r>
      <w:r w:rsidR="00C018C6">
        <w:rPr>
          <w:rFonts w:ascii="Times New Roman" w:eastAsia="Times New Roman" w:hAnsi="Times New Roman" w:cs="Times New Roman"/>
          <w:sz w:val="24"/>
        </w:rPr>
        <w:t>there.</w:t>
      </w:r>
    </w:p>
    <w:p w14:paraId="4CE48756" w14:textId="77777777" w:rsidR="000C3EB2" w:rsidRDefault="005B3FAB" w:rsidP="0058747E">
      <w:pPr>
        <w:pStyle w:val="ListParagraph"/>
        <w:numPr>
          <w:ilvl w:val="0"/>
          <w:numId w:val="26"/>
        </w:num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Spray storage areas 4-6</w:t>
      </w:r>
      <w:r w:rsidR="00757ADE">
        <w:rPr>
          <w:rFonts w:ascii="Times New Roman" w:eastAsia="Times New Roman" w:hAnsi="Times New Roman" w:cs="Times New Roman"/>
          <w:sz w:val="24"/>
        </w:rPr>
        <w:t xml:space="preserve"> weeks </w:t>
      </w:r>
      <w:r w:rsidR="00430EA0">
        <w:rPr>
          <w:rFonts w:ascii="Times New Roman" w:eastAsia="Times New Roman" w:hAnsi="Times New Roman" w:cs="Times New Roman"/>
          <w:sz w:val="24"/>
        </w:rPr>
        <w:t xml:space="preserve">before </w:t>
      </w:r>
      <w:r>
        <w:rPr>
          <w:rFonts w:ascii="Times New Roman" w:eastAsia="Times New Roman" w:hAnsi="Times New Roman" w:cs="Times New Roman"/>
          <w:sz w:val="24"/>
        </w:rPr>
        <w:t>storing</w:t>
      </w:r>
      <w:r w:rsidR="00430EA0">
        <w:rPr>
          <w:rFonts w:ascii="Times New Roman" w:eastAsia="Times New Roman" w:hAnsi="Times New Roman" w:cs="Times New Roman"/>
          <w:sz w:val="24"/>
        </w:rPr>
        <w:t xml:space="preserve"> maize grains </w:t>
      </w:r>
      <w:r w:rsidR="00757ADE">
        <w:rPr>
          <w:rFonts w:ascii="Times New Roman" w:eastAsia="Times New Roman" w:hAnsi="Times New Roman" w:cs="Times New Roman"/>
          <w:sz w:val="24"/>
        </w:rPr>
        <w:t xml:space="preserve">to kill weevils from previous harvests. </w:t>
      </w:r>
    </w:p>
    <w:p w14:paraId="7628D052" w14:textId="518EFE05" w:rsidR="00150400" w:rsidRDefault="005B3FAB" w:rsidP="0058747E">
      <w:pPr>
        <w:pStyle w:val="ListParagraph"/>
        <w:numPr>
          <w:ilvl w:val="0"/>
          <w:numId w:val="26"/>
        </w:num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</w:t>
      </w:r>
      <w:r w:rsidR="0052270E">
        <w:rPr>
          <w:rFonts w:ascii="Times New Roman" w:eastAsia="Times New Roman" w:hAnsi="Times New Roman" w:cs="Times New Roman"/>
          <w:sz w:val="24"/>
        </w:rPr>
        <w:t>hell, dry</w:t>
      </w:r>
      <w:r>
        <w:rPr>
          <w:rFonts w:ascii="Times New Roman" w:eastAsia="Times New Roman" w:hAnsi="Times New Roman" w:cs="Times New Roman"/>
          <w:sz w:val="24"/>
        </w:rPr>
        <w:t>,</w:t>
      </w:r>
      <w:r w:rsidR="0052270E">
        <w:rPr>
          <w:rFonts w:ascii="Times New Roman" w:eastAsia="Times New Roman" w:hAnsi="Times New Roman" w:cs="Times New Roman"/>
          <w:sz w:val="24"/>
        </w:rPr>
        <w:t xml:space="preserve"> and sieve maize grains to remove </w:t>
      </w:r>
      <w:r w:rsidR="00EA1123">
        <w:rPr>
          <w:rFonts w:ascii="Times New Roman" w:eastAsia="Times New Roman" w:hAnsi="Times New Roman" w:cs="Times New Roman"/>
          <w:sz w:val="24"/>
        </w:rPr>
        <w:t xml:space="preserve">dust </w:t>
      </w:r>
      <w:r w:rsidR="0052270E">
        <w:rPr>
          <w:rFonts w:ascii="Times New Roman" w:eastAsia="Times New Roman" w:hAnsi="Times New Roman" w:cs="Times New Roman"/>
          <w:sz w:val="24"/>
        </w:rPr>
        <w:t>and insects before storage</w:t>
      </w:r>
      <w:r w:rsidR="00952BD4">
        <w:rPr>
          <w:rFonts w:ascii="Times New Roman" w:eastAsia="Times New Roman" w:hAnsi="Times New Roman" w:cs="Times New Roman"/>
          <w:sz w:val="24"/>
        </w:rPr>
        <w:t>,</w:t>
      </w:r>
      <w:r w:rsidR="0052270E">
        <w:rPr>
          <w:rFonts w:ascii="Times New Roman" w:eastAsia="Times New Roman" w:hAnsi="Times New Roman" w:cs="Times New Roman"/>
          <w:sz w:val="24"/>
        </w:rPr>
        <w:t xml:space="preserve"> and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burn </w:t>
      </w:r>
      <w:r w:rsidR="0052270E">
        <w:rPr>
          <w:rFonts w:ascii="Times New Roman" w:eastAsia="Times New Roman" w:hAnsi="Times New Roman" w:cs="Times New Roman"/>
          <w:sz w:val="24"/>
        </w:rPr>
        <w:t>infested</w:t>
      </w:r>
      <w:proofErr w:type="gramEnd"/>
      <w:r w:rsidR="0052270E">
        <w:rPr>
          <w:rFonts w:ascii="Times New Roman" w:eastAsia="Times New Roman" w:hAnsi="Times New Roman" w:cs="Times New Roman"/>
          <w:sz w:val="24"/>
        </w:rPr>
        <w:t xml:space="preserve"> residues.  </w:t>
      </w:r>
    </w:p>
    <w:p w14:paraId="16CCD114" w14:textId="77777777" w:rsidR="007A3B95" w:rsidRDefault="007A3B95" w:rsidP="007A3B95">
      <w:pPr>
        <w:spacing w:line="240" w:lineRule="auto"/>
        <w:rPr>
          <w:rFonts w:ascii="Times New Roman" w:eastAsia="Times New Roman" w:hAnsi="Times New Roman" w:cs="Times New Roman"/>
          <w:b/>
          <w:sz w:val="24"/>
        </w:rPr>
      </w:pPr>
      <w:r w:rsidRPr="007A3B95">
        <w:rPr>
          <w:rFonts w:ascii="Times New Roman" w:eastAsia="Times New Roman" w:hAnsi="Times New Roman" w:cs="Times New Roman"/>
          <w:b/>
          <w:sz w:val="24"/>
        </w:rPr>
        <w:t>Control</w:t>
      </w:r>
    </w:p>
    <w:p w14:paraId="4A7DA656" w14:textId="75B3F65B" w:rsidR="007A3B95" w:rsidRDefault="001A1EBE" w:rsidP="007A3B95">
      <w:pPr>
        <w:pStyle w:val="ListParagraph"/>
        <w:numPr>
          <w:ilvl w:val="0"/>
          <w:numId w:val="27"/>
        </w:num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To protect maize grains from weevils, </w:t>
      </w:r>
      <w:r w:rsidR="00180C40" w:rsidRPr="00180C40">
        <w:rPr>
          <w:rFonts w:ascii="Times New Roman" w:eastAsia="Times New Roman" w:hAnsi="Times New Roman" w:cs="Times New Roman"/>
          <w:sz w:val="24"/>
        </w:rPr>
        <w:t xml:space="preserve">treat </w:t>
      </w:r>
      <w:r w:rsidR="00EA1123">
        <w:rPr>
          <w:rFonts w:ascii="Times New Roman" w:eastAsia="Times New Roman" w:hAnsi="Times New Roman" w:cs="Times New Roman"/>
          <w:sz w:val="24"/>
        </w:rPr>
        <w:t>them</w:t>
      </w:r>
      <w:r w:rsidR="00180C40">
        <w:rPr>
          <w:rFonts w:ascii="Times New Roman" w:eastAsia="Times New Roman" w:hAnsi="Times New Roman" w:cs="Times New Roman"/>
          <w:sz w:val="24"/>
        </w:rPr>
        <w:t xml:space="preserve"> with</w:t>
      </w:r>
      <w:r w:rsidR="0073424E">
        <w:rPr>
          <w:rFonts w:ascii="Times New Roman" w:eastAsia="Times New Roman" w:hAnsi="Times New Roman" w:cs="Times New Roman"/>
          <w:sz w:val="24"/>
        </w:rPr>
        <w:t xml:space="preserve"> wood</w:t>
      </w:r>
      <w:r w:rsidR="00180C40">
        <w:rPr>
          <w:rFonts w:ascii="Times New Roman" w:eastAsia="Times New Roman" w:hAnsi="Times New Roman" w:cs="Times New Roman"/>
          <w:sz w:val="24"/>
        </w:rPr>
        <w:t xml:space="preserve"> ash or rice husk</w:t>
      </w:r>
      <w:r w:rsidR="0073424E">
        <w:rPr>
          <w:rFonts w:ascii="Times New Roman" w:eastAsia="Times New Roman" w:hAnsi="Times New Roman" w:cs="Times New Roman"/>
          <w:sz w:val="24"/>
        </w:rPr>
        <w:t xml:space="preserve"> ash</w:t>
      </w:r>
      <w:r w:rsidR="00180C40">
        <w:rPr>
          <w:rFonts w:ascii="Times New Roman" w:eastAsia="Times New Roman" w:hAnsi="Times New Roman" w:cs="Times New Roman"/>
          <w:sz w:val="24"/>
        </w:rPr>
        <w:t xml:space="preserve">. </w:t>
      </w:r>
      <w:r w:rsidR="0073424E">
        <w:rPr>
          <w:rFonts w:ascii="Times New Roman" w:eastAsia="Times New Roman" w:hAnsi="Times New Roman" w:cs="Times New Roman"/>
          <w:sz w:val="24"/>
        </w:rPr>
        <w:t xml:space="preserve">Apply </w:t>
      </w:r>
      <w:r>
        <w:rPr>
          <w:rFonts w:ascii="Times New Roman" w:eastAsia="Times New Roman" w:hAnsi="Times New Roman" w:cs="Times New Roman"/>
          <w:sz w:val="24"/>
        </w:rPr>
        <w:t>0.5</w:t>
      </w:r>
      <w:r w:rsidR="0073424E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 xml:space="preserve">1 kilogram of rice husk ash </w:t>
      </w:r>
      <w:r w:rsidR="00D318D7">
        <w:rPr>
          <w:rFonts w:ascii="Times New Roman" w:eastAsia="Times New Roman" w:hAnsi="Times New Roman" w:cs="Times New Roman"/>
          <w:sz w:val="24"/>
        </w:rPr>
        <w:t>per</w:t>
      </w:r>
      <w:r w:rsidR="00E426E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100 kilograms of grains</w:t>
      </w:r>
      <w:r w:rsidR="005D429F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and 1</w:t>
      </w:r>
      <w:r w:rsidR="005D429F">
        <w:rPr>
          <w:rFonts w:ascii="Times New Roman" w:eastAsia="Times New Roman" w:hAnsi="Times New Roman" w:cs="Times New Roman"/>
          <w:sz w:val="24"/>
        </w:rPr>
        <w:t xml:space="preserve"> kilogram of wood ash </w:t>
      </w:r>
      <w:r w:rsidR="00D318D7">
        <w:rPr>
          <w:rFonts w:ascii="Times New Roman" w:eastAsia="Times New Roman" w:hAnsi="Times New Roman" w:cs="Times New Roman"/>
          <w:sz w:val="24"/>
        </w:rPr>
        <w:t>per</w:t>
      </w:r>
      <w:r w:rsidR="00E426E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100 kilograms of maize. </w:t>
      </w:r>
    </w:p>
    <w:p w14:paraId="51630250" w14:textId="77777777" w:rsidR="001A1EBE" w:rsidRDefault="0073424E" w:rsidP="007A3B95">
      <w:pPr>
        <w:pStyle w:val="ListParagraph"/>
        <w:numPr>
          <w:ilvl w:val="0"/>
          <w:numId w:val="27"/>
        </w:numPr>
        <w:spacing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Sun-dry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i</w:t>
      </w:r>
      <w:r w:rsidR="00E9705C">
        <w:rPr>
          <w:rFonts w:ascii="Times New Roman" w:eastAsia="Times New Roman" w:hAnsi="Times New Roman" w:cs="Times New Roman"/>
          <w:sz w:val="24"/>
        </w:rPr>
        <w:t>nfested maize grains fo</w:t>
      </w:r>
      <w:r w:rsidR="0076728D">
        <w:rPr>
          <w:rFonts w:ascii="Times New Roman" w:eastAsia="Times New Roman" w:hAnsi="Times New Roman" w:cs="Times New Roman"/>
          <w:sz w:val="24"/>
        </w:rPr>
        <w:t>r</w:t>
      </w:r>
      <w:r>
        <w:rPr>
          <w:rFonts w:ascii="Times New Roman" w:eastAsia="Times New Roman" w:hAnsi="Times New Roman" w:cs="Times New Roman"/>
          <w:sz w:val="24"/>
        </w:rPr>
        <w:t xml:space="preserve"> three</w:t>
      </w:r>
      <w:r w:rsidR="0076728D">
        <w:rPr>
          <w:rFonts w:ascii="Times New Roman" w:eastAsia="Times New Roman" w:hAnsi="Times New Roman" w:cs="Times New Roman"/>
          <w:sz w:val="24"/>
        </w:rPr>
        <w:t xml:space="preserve"> days to kill weevils. </w:t>
      </w:r>
      <w:r>
        <w:rPr>
          <w:rFonts w:ascii="Times New Roman" w:eastAsia="Times New Roman" w:hAnsi="Times New Roman" w:cs="Times New Roman"/>
          <w:sz w:val="24"/>
        </w:rPr>
        <w:t>Si</w:t>
      </w:r>
      <w:r w:rsidR="00E9705C">
        <w:rPr>
          <w:rFonts w:ascii="Times New Roman" w:eastAsia="Times New Roman" w:hAnsi="Times New Roman" w:cs="Times New Roman"/>
          <w:sz w:val="24"/>
        </w:rPr>
        <w:t>eve to remove adult weevils and</w:t>
      </w:r>
      <w:r w:rsidR="00E426E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burn </w:t>
      </w:r>
      <w:r w:rsidR="0076728D">
        <w:rPr>
          <w:rFonts w:ascii="Times New Roman" w:eastAsia="Times New Roman" w:hAnsi="Times New Roman" w:cs="Times New Roman"/>
          <w:sz w:val="24"/>
        </w:rPr>
        <w:t>all</w:t>
      </w:r>
      <w:r w:rsidR="00E426E8">
        <w:rPr>
          <w:rFonts w:ascii="Times New Roman" w:eastAsia="Times New Roman" w:hAnsi="Times New Roman" w:cs="Times New Roman"/>
          <w:sz w:val="24"/>
        </w:rPr>
        <w:t xml:space="preserve"> </w:t>
      </w:r>
      <w:r w:rsidR="00E9705C">
        <w:rPr>
          <w:rFonts w:ascii="Times New Roman" w:eastAsia="Times New Roman" w:hAnsi="Times New Roman" w:cs="Times New Roman"/>
          <w:sz w:val="24"/>
        </w:rPr>
        <w:t>weevil</w:t>
      </w:r>
      <w:r>
        <w:rPr>
          <w:rFonts w:ascii="Times New Roman" w:eastAsia="Times New Roman" w:hAnsi="Times New Roman" w:cs="Times New Roman"/>
          <w:sz w:val="24"/>
        </w:rPr>
        <w:t>-</w:t>
      </w:r>
      <w:r w:rsidR="00E9705C">
        <w:rPr>
          <w:rFonts w:ascii="Times New Roman" w:eastAsia="Times New Roman" w:hAnsi="Times New Roman" w:cs="Times New Roman"/>
          <w:sz w:val="24"/>
        </w:rPr>
        <w:t xml:space="preserve">infested </w:t>
      </w:r>
      <w:r w:rsidR="0088008E">
        <w:rPr>
          <w:rFonts w:ascii="Times New Roman" w:eastAsia="Times New Roman" w:hAnsi="Times New Roman" w:cs="Times New Roman"/>
          <w:sz w:val="24"/>
        </w:rPr>
        <w:t xml:space="preserve">crop </w:t>
      </w:r>
      <w:r w:rsidR="00E9705C">
        <w:rPr>
          <w:rFonts w:ascii="Times New Roman" w:eastAsia="Times New Roman" w:hAnsi="Times New Roman" w:cs="Times New Roman"/>
          <w:sz w:val="24"/>
        </w:rPr>
        <w:t>residues.</w:t>
      </w:r>
    </w:p>
    <w:p w14:paraId="5E5CA56E" w14:textId="77777777" w:rsidR="00E9705C" w:rsidRDefault="0073424E" w:rsidP="007A3B95">
      <w:pPr>
        <w:pStyle w:val="ListParagraph"/>
        <w:numPr>
          <w:ilvl w:val="0"/>
          <w:numId w:val="27"/>
        </w:num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Store m</w:t>
      </w:r>
      <w:r w:rsidR="00C77463">
        <w:rPr>
          <w:rFonts w:ascii="Times New Roman" w:eastAsia="Times New Roman" w:hAnsi="Times New Roman" w:cs="Times New Roman"/>
          <w:sz w:val="24"/>
        </w:rPr>
        <w:t>aize grains in undamaged or airtight sacks</w:t>
      </w:r>
      <w:r>
        <w:rPr>
          <w:rFonts w:ascii="Times New Roman" w:eastAsia="Times New Roman" w:hAnsi="Times New Roman" w:cs="Times New Roman"/>
          <w:sz w:val="24"/>
        </w:rPr>
        <w:t xml:space="preserve"> such as</w:t>
      </w:r>
      <w:r w:rsidR="00C77463">
        <w:rPr>
          <w:rFonts w:ascii="Times New Roman" w:eastAsia="Times New Roman" w:hAnsi="Times New Roman" w:cs="Times New Roman"/>
          <w:sz w:val="24"/>
        </w:rPr>
        <w:t xml:space="preserve"> hermetic bags. </w:t>
      </w:r>
    </w:p>
    <w:p w14:paraId="23435C28" w14:textId="13FEFA85" w:rsidR="00753A8C" w:rsidRPr="00650521" w:rsidRDefault="00753A8C" w:rsidP="007A3B95">
      <w:pPr>
        <w:pStyle w:val="ListParagraph"/>
        <w:numPr>
          <w:ilvl w:val="0"/>
          <w:numId w:val="27"/>
        </w:numPr>
        <w:spacing w:line="240" w:lineRule="auto"/>
        <w:rPr>
          <w:rStyle w:val="Emphasis"/>
          <w:rFonts w:ascii="Times New Roman" w:eastAsia="Times New Roman" w:hAnsi="Times New Roman" w:cs="Times New Roman"/>
          <w:iCs w:val="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Farmers can use chemicals</w:t>
      </w:r>
      <w:r w:rsidR="0073424E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73424E">
        <w:rPr>
          <w:rStyle w:val="Emphasis"/>
          <w:rFonts w:ascii="Times New Roman" w:hAnsi="Times New Roman" w:cs="Times New Roman"/>
          <w:sz w:val="24"/>
          <w:szCs w:val="24"/>
        </w:rPr>
        <w:t>Ocimum</w:t>
      </w:r>
      <w:proofErr w:type="spellEnd"/>
      <w:r w:rsidR="00E426E8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24E">
        <w:rPr>
          <w:rStyle w:val="Emphasis"/>
          <w:rFonts w:ascii="Times New Roman" w:hAnsi="Times New Roman" w:cs="Times New Roman"/>
          <w:sz w:val="24"/>
          <w:szCs w:val="24"/>
        </w:rPr>
        <w:t>kilimandscharicum</w:t>
      </w:r>
      <w:proofErr w:type="spellEnd"/>
      <w:r w:rsidR="00E426E8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r w:rsidRPr="00753A8C">
        <w:rPr>
          <w:rStyle w:val="Emphasis"/>
          <w:rFonts w:ascii="Times New Roman" w:hAnsi="Times New Roman" w:cs="Times New Roman"/>
          <w:i w:val="0"/>
          <w:sz w:val="24"/>
          <w:szCs w:val="24"/>
        </w:rPr>
        <w:t>plant</w:t>
      </w:r>
      <w:r w:rsidR="0073424E">
        <w:rPr>
          <w:rStyle w:val="Emphasis"/>
          <w:rFonts w:ascii="Times New Roman" w:hAnsi="Times New Roman" w:cs="Times New Roman"/>
          <w:i w:val="0"/>
          <w:sz w:val="24"/>
          <w:szCs w:val="24"/>
        </w:rPr>
        <w:t>s,</w:t>
      </w:r>
      <w:r w:rsidR="002D74C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or neem oil</w:t>
      </w:r>
      <w:r w:rsidR="00E426E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73424E">
        <w:rPr>
          <w:rStyle w:val="Emphasis"/>
          <w:rFonts w:ascii="Times New Roman" w:hAnsi="Times New Roman" w:cs="Times New Roman"/>
          <w:i w:val="0"/>
          <w:sz w:val="24"/>
          <w:szCs w:val="24"/>
        </w:rPr>
        <w:t>to</w:t>
      </w:r>
      <w:r w:rsidR="00E426E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753A8C">
        <w:rPr>
          <w:rStyle w:val="Emphasis"/>
          <w:rFonts w:ascii="Times New Roman" w:hAnsi="Times New Roman" w:cs="Times New Roman"/>
          <w:i w:val="0"/>
          <w:sz w:val="24"/>
          <w:szCs w:val="24"/>
        </w:rPr>
        <w:t>repel or kill</w:t>
      </w:r>
      <w:r w:rsidR="00E426E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753A8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weevils. </w:t>
      </w:r>
    </w:p>
    <w:p w14:paraId="6A333349" w14:textId="4839A731" w:rsidR="00650521" w:rsidRPr="00753A8C" w:rsidRDefault="00844E6A" w:rsidP="007A3B95">
      <w:pPr>
        <w:pStyle w:val="ListParagraph"/>
        <w:numPr>
          <w:ilvl w:val="0"/>
          <w:numId w:val="27"/>
        </w:num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>To trap weevils, f</w:t>
      </w:r>
      <w:r w:rsidR="0065052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armers can </w:t>
      </w:r>
      <w:r w:rsidR="0073424E">
        <w:rPr>
          <w:rStyle w:val="Emphasis"/>
          <w:rFonts w:ascii="Times New Roman" w:hAnsi="Times New Roman" w:cs="Times New Roman"/>
          <w:i w:val="0"/>
          <w:sz w:val="24"/>
          <w:szCs w:val="24"/>
        </w:rPr>
        <w:t>place</w:t>
      </w:r>
      <w:r w:rsidR="0065052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sticky traps </w:t>
      </w:r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>in the part</w:t>
      </w:r>
      <w:r w:rsidR="00EA1123">
        <w:rPr>
          <w:rStyle w:val="Emphasis"/>
          <w:rFonts w:ascii="Times New Roman" w:hAnsi="Times New Roman" w:cs="Times New Roman"/>
          <w:i w:val="0"/>
          <w:sz w:val="24"/>
          <w:szCs w:val="24"/>
        </w:rPr>
        <w:t>(s)</w:t>
      </w:r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of the storage where weevil numbers are high. </w:t>
      </w:r>
    </w:p>
    <w:p w14:paraId="49435FAB" w14:textId="6348A7CB" w:rsidR="00530FEF" w:rsidRDefault="000E273F" w:rsidP="00530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Angoumois</w:t>
      </w:r>
      <w:r w:rsidR="00E426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424E">
        <w:rPr>
          <w:rFonts w:ascii="Times New Roman" w:hAnsi="Times New Roman" w:cs="Times New Roman"/>
          <w:b/>
          <w:sz w:val="24"/>
          <w:szCs w:val="24"/>
        </w:rPr>
        <w:t>g</w:t>
      </w:r>
      <w:r w:rsidR="00C1316E">
        <w:rPr>
          <w:rFonts w:ascii="Times New Roman" w:hAnsi="Times New Roman" w:cs="Times New Roman"/>
          <w:b/>
          <w:sz w:val="24"/>
          <w:szCs w:val="24"/>
        </w:rPr>
        <w:t xml:space="preserve">rain </w:t>
      </w:r>
      <w:r w:rsidR="0073424E">
        <w:rPr>
          <w:rFonts w:ascii="Times New Roman" w:hAnsi="Times New Roman" w:cs="Times New Roman"/>
          <w:b/>
          <w:sz w:val="24"/>
          <w:szCs w:val="24"/>
        </w:rPr>
        <w:t>m</w:t>
      </w:r>
      <w:r w:rsidR="00C1316E" w:rsidRPr="00C1316E">
        <w:rPr>
          <w:rFonts w:ascii="Times New Roman" w:hAnsi="Times New Roman" w:cs="Times New Roman"/>
          <w:b/>
          <w:sz w:val="24"/>
          <w:szCs w:val="24"/>
        </w:rPr>
        <w:t>oth</w:t>
      </w:r>
      <w:r w:rsidR="00C1316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559B1" w:rsidRPr="004559B1">
        <w:rPr>
          <w:rFonts w:ascii="Times New Roman" w:hAnsi="Times New Roman" w:cs="Times New Roman"/>
          <w:sz w:val="24"/>
          <w:szCs w:val="24"/>
        </w:rPr>
        <w:t>This</w:t>
      </w:r>
      <w:r w:rsidR="00E426E8">
        <w:rPr>
          <w:rFonts w:ascii="Times New Roman" w:hAnsi="Times New Roman" w:cs="Times New Roman"/>
          <w:sz w:val="24"/>
          <w:szCs w:val="24"/>
        </w:rPr>
        <w:t xml:space="preserve"> </w:t>
      </w:r>
      <w:r w:rsidR="004559B1">
        <w:rPr>
          <w:rFonts w:ascii="Times New Roman" w:hAnsi="Times New Roman" w:cs="Times New Roman"/>
          <w:sz w:val="24"/>
          <w:szCs w:val="24"/>
        </w:rPr>
        <w:t>small, yellowish or straw</w:t>
      </w:r>
      <w:r w:rsidR="0073424E">
        <w:rPr>
          <w:rFonts w:ascii="Times New Roman" w:hAnsi="Times New Roman" w:cs="Times New Roman"/>
          <w:sz w:val="24"/>
          <w:szCs w:val="24"/>
        </w:rPr>
        <w:t>-</w:t>
      </w:r>
      <w:r w:rsidR="004559B1">
        <w:rPr>
          <w:rFonts w:ascii="Times New Roman" w:hAnsi="Times New Roman" w:cs="Times New Roman"/>
          <w:sz w:val="24"/>
          <w:szCs w:val="24"/>
        </w:rPr>
        <w:t>colo</w:t>
      </w:r>
      <w:r w:rsidR="0073424E">
        <w:rPr>
          <w:rFonts w:ascii="Times New Roman" w:hAnsi="Times New Roman" w:cs="Times New Roman"/>
          <w:sz w:val="24"/>
          <w:szCs w:val="24"/>
        </w:rPr>
        <w:t>u</w:t>
      </w:r>
      <w:r w:rsidR="004559B1">
        <w:rPr>
          <w:rFonts w:ascii="Times New Roman" w:hAnsi="Times New Roman" w:cs="Times New Roman"/>
          <w:sz w:val="24"/>
          <w:szCs w:val="24"/>
        </w:rPr>
        <w:t>red moth</w:t>
      </w:r>
      <w:r w:rsidR="00E426E8">
        <w:rPr>
          <w:rFonts w:ascii="Times New Roman" w:hAnsi="Times New Roman" w:cs="Times New Roman"/>
          <w:sz w:val="24"/>
          <w:szCs w:val="24"/>
        </w:rPr>
        <w:t xml:space="preserve"> </w:t>
      </w:r>
      <w:r w:rsidR="009D7DB2">
        <w:rPr>
          <w:rFonts w:ascii="Times New Roman" w:hAnsi="Times New Roman" w:cs="Times New Roman"/>
          <w:sz w:val="24"/>
          <w:szCs w:val="24"/>
        </w:rPr>
        <w:t xml:space="preserve">is </w:t>
      </w:r>
      <w:r w:rsidR="00FC39B9">
        <w:rPr>
          <w:rFonts w:ascii="Times New Roman" w:hAnsi="Times New Roman" w:cs="Times New Roman"/>
          <w:sz w:val="24"/>
          <w:szCs w:val="24"/>
        </w:rPr>
        <w:t>nearly</w:t>
      </w:r>
      <w:r w:rsidR="00EF0C79">
        <w:rPr>
          <w:rFonts w:ascii="Times New Roman" w:hAnsi="Times New Roman" w:cs="Times New Roman"/>
          <w:sz w:val="24"/>
          <w:szCs w:val="24"/>
        </w:rPr>
        <w:t xml:space="preserve"> a centi</w:t>
      </w:r>
      <w:r w:rsidR="00FC39B9">
        <w:rPr>
          <w:rFonts w:ascii="Times New Roman" w:hAnsi="Times New Roman" w:cs="Times New Roman"/>
          <w:sz w:val="24"/>
          <w:szCs w:val="24"/>
        </w:rPr>
        <w:t>met</w:t>
      </w:r>
      <w:r w:rsidR="0073424E">
        <w:rPr>
          <w:rFonts w:ascii="Times New Roman" w:hAnsi="Times New Roman" w:cs="Times New Roman"/>
          <w:sz w:val="24"/>
          <w:szCs w:val="24"/>
        </w:rPr>
        <w:t>re</w:t>
      </w:r>
      <w:r w:rsidR="00FC39B9">
        <w:rPr>
          <w:rFonts w:ascii="Times New Roman" w:hAnsi="Times New Roman" w:cs="Times New Roman"/>
          <w:sz w:val="24"/>
          <w:szCs w:val="24"/>
        </w:rPr>
        <w:t xml:space="preserve"> long</w:t>
      </w:r>
      <w:r w:rsidR="00784635">
        <w:rPr>
          <w:rFonts w:ascii="Times New Roman" w:hAnsi="Times New Roman" w:cs="Times New Roman"/>
          <w:sz w:val="24"/>
          <w:szCs w:val="24"/>
        </w:rPr>
        <w:t xml:space="preserve"> with</w:t>
      </w:r>
      <w:r w:rsidR="009D7DB2">
        <w:rPr>
          <w:rFonts w:ascii="Times New Roman" w:hAnsi="Times New Roman" w:cs="Times New Roman"/>
          <w:sz w:val="24"/>
          <w:szCs w:val="24"/>
        </w:rPr>
        <w:t xml:space="preserve"> a half</w:t>
      </w:r>
      <w:r w:rsidR="0073424E">
        <w:rPr>
          <w:rFonts w:ascii="Times New Roman" w:hAnsi="Times New Roman" w:cs="Times New Roman"/>
          <w:sz w:val="24"/>
          <w:szCs w:val="24"/>
        </w:rPr>
        <w:t>-</w:t>
      </w:r>
      <w:r w:rsidR="00156265">
        <w:rPr>
          <w:rFonts w:ascii="Times New Roman" w:hAnsi="Times New Roman" w:cs="Times New Roman"/>
          <w:sz w:val="24"/>
          <w:szCs w:val="24"/>
        </w:rPr>
        <w:t>inch wingspan</w:t>
      </w:r>
      <w:r w:rsidR="003F653B">
        <w:rPr>
          <w:rFonts w:ascii="Times New Roman" w:hAnsi="Times New Roman" w:cs="Times New Roman"/>
          <w:sz w:val="24"/>
          <w:szCs w:val="24"/>
        </w:rPr>
        <w:t xml:space="preserve">. </w:t>
      </w:r>
      <w:r w:rsidR="00C452C9">
        <w:rPr>
          <w:rFonts w:ascii="Times New Roman" w:hAnsi="Times New Roman" w:cs="Times New Roman"/>
          <w:sz w:val="24"/>
          <w:szCs w:val="24"/>
        </w:rPr>
        <w:t xml:space="preserve">The larvae </w:t>
      </w:r>
      <w:r w:rsidR="003F653B">
        <w:rPr>
          <w:rFonts w:ascii="Times New Roman" w:hAnsi="Times New Roman" w:cs="Times New Roman"/>
          <w:sz w:val="24"/>
          <w:szCs w:val="24"/>
        </w:rPr>
        <w:t>prefer</w:t>
      </w:r>
      <w:r w:rsidR="00E426E8">
        <w:rPr>
          <w:rFonts w:ascii="Times New Roman" w:hAnsi="Times New Roman" w:cs="Times New Roman"/>
          <w:sz w:val="24"/>
          <w:szCs w:val="24"/>
        </w:rPr>
        <w:t xml:space="preserve"> </w:t>
      </w:r>
      <w:r w:rsidR="0073424E">
        <w:rPr>
          <w:rFonts w:ascii="Times New Roman" w:hAnsi="Times New Roman" w:cs="Times New Roman"/>
          <w:sz w:val="24"/>
          <w:szCs w:val="24"/>
        </w:rPr>
        <w:t xml:space="preserve">to </w:t>
      </w:r>
      <w:r w:rsidR="00BC376B">
        <w:rPr>
          <w:rFonts w:ascii="Times New Roman" w:hAnsi="Times New Roman" w:cs="Times New Roman"/>
          <w:sz w:val="24"/>
          <w:szCs w:val="24"/>
        </w:rPr>
        <w:t>feed</w:t>
      </w:r>
      <w:r w:rsidR="00E426E8">
        <w:rPr>
          <w:rFonts w:ascii="Times New Roman" w:hAnsi="Times New Roman" w:cs="Times New Roman"/>
          <w:sz w:val="24"/>
          <w:szCs w:val="24"/>
        </w:rPr>
        <w:t xml:space="preserve"> </w:t>
      </w:r>
      <w:r w:rsidR="00132925">
        <w:rPr>
          <w:rFonts w:ascii="Times New Roman" w:hAnsi="Times New Roman" w:cs="Times New Roman"/>
          <w:sz w:val="24"/>
          <w:szCs w:val="24"/>
        </w:rPr>
        <w:t>on damp grains</w:t>
      </w:r>
      <w:r w:rsidR="003F653B">
        <w:rPr>
          <w:rFonts w:ascii="Times New Roman" w:hAnsi="Times New Roman" w:cs="Times New Roman"/>
          <w:sz w:val="24"/>
          <w:szCs w:val="24"/>
        </w:rPr>
        <w:t xml:space="preserve"> and</w:t>
      </w:r>
      <w:r w:rsidR="00E426E8">
        <w:rPr>
          <w:rFonts w:ascii="Times New Roman" w:hAnsi="Times New Roman" w:cs="Times New Roman"/>
          <w:sz w:val="24"/>
          <w:szCs w:val="24"/>
        </w:rPr>
        <w:t xml:space="preserve"> </w:t>
      </w:r>
      <w:r w:rsidR="00BC376B">
        <w:rPr>
          <w:rFonts w:ascii="Times New Roman" w:hAnsi="Times New Roman" w:cs="Times New Roman"/>
          <w:sz w:val="24"/>
          <w:szCs w:val="24"/>
        </w:rPr>
        <w:t xml:space="preserve">infest maize grains </w:t>
      </w:r>
      <w:r w:rsidR="0073424E">
        <w:rPr>
          <w:rFonts w:ascii="Times New Roman" w:hAnsi="Times New Roman" w:cs="Times New Roman"/>
          <w:sz w:val="24"/>
          <w:szCs w:val="24"/>
        </w:rPr>
        <w:t>i</w:t>
      </w:r>
      <w:r w:rsidR="00BC376B">
        <w:rPr>
          <w:rFonts w:ascii="Times New Roman" w:hAnsi="Times New Roman" w:cs="Times New Roman"/>
          <w:sz w:val="24"/>
          <w:szCs w:val="24"/>
        </w:rPr>
        <w:t>n the field</w:t>
      </w:r>
      <w:r w:rsidR="00381825">
        <w:rPr>
          <w:rFonts w:ascii="Times New Roman" w:hAnsi="Times New Roman" w:cs="Times New Roman"/>
          <w:sz w:val="24"/>
          <w:szCs w:val="24"/>
        </w:rPr>
        <w:t xml:space="preserve"> before harvest</w:t>
      </w:r>
      <w:r w:rsidR="00156265">
        <w:rPr>
          <w:rFonts w:ascii="Times New Roman" w:hAnsi="Times New Roman" w:cs="Times New Roman"/>
          <w:sz w:val="24"/>
          <w:szCs w:val="24"/>
        </w:rPr>
        <w:t xml:space="preserve">. </w:t>
      </w:r>
      <w:r w:rsidR="0073424E">
        <w:rPr>
          <w:rFonts w:ascii="Times New Roman" w:hAnsi="Times New Roman" w:cs="Times New Roman"/>
          <w:sz w:val="24"/>
          <w:szCs w:val="24"/>
        </w:rPr>
        <w:t>A</w:t>
      </w:r>
      <w:r w:rsidR="00242C8D">
        <w:rPr>
          <w:rFonts w:ascii="Times New Roman" w:hAnsi="Times New Roman" w:cs="Times New Roman"/>
          <w:sz w:val="24"/>
          <w:szCs w:val="24"/>
        </w:rPr>
        <w:t xml:space="preserve">dult </w:t>
      </w:r>
      <w:r>
        <w:rPr>
          <w:rFonts w:ascii="Times New Roman" w:hAnsi="Times New Roman" w:cs="Times New Roman"/>
          <w:sz w:val="24"/>
          <w:szCs w:val="24"/>
        </w:rPr>
        <w:t>Angoumois</w:t>
      </w:r>
      <w:r w:rsidR="00242C8D" w:rsidRPr="00FC39B9">
        <w:rPr>
          <w:rFonts w:ascii="Times New Roman" w:hAnsi="Times New Roman" w:cs="Times New Roman"/>
          <w:sz w:val="24"/>
          <w:szCs w:val="24"/>
        </w:rPr>
        <w:t xml:space="preserve"> grain moth</w:t>
      </w:r>
      <w:r w:rsidR="0073424E">
        <w:rPr>
          <w:rFonts w:ascii="Times New Roman" w:hAnsi="Times New Roman" w:cs="Times New Roman"/>
          <w:sz w:val="24"/>
          <w:szCs w:val="24"/>
        </w:rPr>
        <w:t>s</w:t>
      </w:r>
      <w:r w:rsidR="00242C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(also spelled “</w:t>
      </w:r>
      <w:proofErr w:type="spellStart"/>
      <w:r>
        <w:rPr>
          <w:rFonts w:ascii="Times New Roman" w:hAnsi="Times New Roman" w:cs="Times New Roman"/>
          <w:sz w:val="24"/>
          <w:szCs w:val="24"/>
        </w:rPr>
        <w:t>Angomois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”) </w:t>
      </w:r>
      <w:r w:rsidR="00242C8D">
        <w:rPr>
          <w:rFonts w:ascii="Times New Roman" w:hAnsi="Times New Roman" w:cs="Times New Roman"/>
          <w:sz w:val="24"/>
          <w:szCs w:val="24"/>
        </w:rPr>
        <w:t xml:space="preserve">lay eggs outside the grain </w:t>
      </w:r>
      <w:r w:rsidR="003F653B">
        <w:rPr>
          <w:rFonts w:ascii="Times New Roman" w:hAnsi="Times New Roman" w:cs="Times New Roman"/>
          <w:sz w:val="24"/>
          <w:szCs w:val="24"/>
        </w:rPr>
        <w:t>kernel</w:t>
      </w:r>
      <w:r w:rsidR="0073424E">
        <w:rPr>
          <w:rFonts w:ascii="Times New Roman" w:hAnsi="Times New Roman" w:cs="Times New Roman"/>
          <w:sz w:val="24"/>
          <w:szCs w:val="24"/>
        </w:rPr>
        <w:t>. When</w:t>
      </w:r>
      <w:r w:rsidR="00242C8D">
        <w:rPr>
          <w:rFonts w:ascii="Times New Roman" w:hAnsi="Times New Roman" w:cs="Times New Roman"/>
          <w:sz w:val="24"/>
          <w:szCs w:val="24"/>
        </w:rPr>
        <w:t xml:space="preserve"> they hatch, the larvae bore</w:t>
      </w:r>
      <w:r w:rsidR="00E426E8">
        <w:rPr>
          <w:rFonts w:ascii="Times New Roman" w:hAnsi="Times New Roman" w:cs="Times New Roman"/>
          <w:sz w:val="24"/>
          <w:szCs w:val="24"/>
        </w:rPr>
        <w:t xml:space="preserve"> </w:t>
      </w:r>
      <w:r w:rsidR="0073424E">
        <w:rPr>
          <w:rFonts w:ascii="Times New Roman" w:hAnsi="Times New Roman" w:cs="Times New Roman"/>
          <w:sz w:val="24"/>
          <w:szCs w:val="24"/>
        </w:rPr>
        <w:t xml:space="preserve">into </w:t>
      </w:r>
      <w:r w:rsidR="00381825">
        <w:rPr>
          <w:rFonts w:ascii="Times New Roman" w:hAnsi="Times New Roman" w:cs="Times New Roman"/>
          <w:sz w:val="24"/>
          <w:szCs w:val="24"/>
        </w:rPr>
        <w:t>and feed on</w:t>
      </w:r>
      <w:r w:rsidR="009F12AA">
        <w:rPr>
          <w:rFonts w:ascii="Times New Roman" w:hAnsi="Times New Roman" w:cs="Times New Roman"/>
          <w:sz w:val="24"/>
          <w:szCs w:val="24"/>
        </w:rPr>
        <w:t xml:space="preserve"> the grain. When</w:t>
      </w:r>
      <w:r w:rsidR="00E426E8">
        <w:rPr>
          <w:rFonts w:ascii="Times New Roman" w:hAnsi="Times New Roman" w:cs="Times New Roman"/>
          <w:sz w:val="24"/>
          <w:szCs w:val="24"/>
        </w:rPr>
        <w:t xml:space="preserve"> </w:t>
      </w:r>
      <w:r w:rsidR="003F653B">
        <w:rPr>
          <w:rFonts w:ascii="Times New Roman" w:hAnsi="Times New Roman" w:cs="Times New Roman"/>
          <w:sz w:val="24"/>
          <w:szCs w:val="24"/>
        </w:rPr>
        <w:t>larvae mature</w:t>
      </w:r>
      <w:r w:rsidR="00E426E8">
        <w:rPr>
          <w:rFonts w:ascii="Times New Roman" w:hAnsi="Times New Roman" w:cs="Times New Roman"/>
          <w:sz w:val="24"/>
          <w:szCs w:val="24"/>
        </w:rPr>
        <w:t xml:space="preserve"> </w:t>
      </w:r>
      <w:r w:rsidR="00242C8D">
        <w:rPr>
          <w:rFonts w:ascii="Times New Roman" w:hAnsi="Times New Roman" w:cs="Times New Roman"/>
          <w:sz w:val="24"/>
          <w:szCs w:val="24"/>
        </w:rPr>
        <w:t>to adulthood</w:t>
      </w:r>
      <w:r w:rsidR="0073424E">
        <w:rPr>
          <w:rFonts w:ascii="Times New Roman" w:hAnsi="Times New Roman" w:cs="Times New Roman"/>
          <w:sz w:val="24"/>
          <w:szCs w:val="24"/>
        </w:rPr>
        <w:t>, they</w:t>
      </w:r>
      <w:r w:rsidR="00242C8D">
        <w:rPr>
          <w:rFonts w:ascii="Times New Roman" w:hAnsi="Times New Roman" w:cs="Times New Roman"/>
          <w:sz w:val="24"/>
          <w:szCs w:val="24"/>
        </w:rPr>
        <w:t xml:space="preserve"> fl</w:t>
      </w:r>
      <w:r w:rsidR="0073424E">
        <w:rPr>
          <w:rFonts w:ascii="Times New Roman" w:hAnsi="Times New Roman" w:cs="Times New Roman"/>
          <w:sz w:val="24"/>
          <w:szCs w:val="24"/>
        </w:rPr>
        <w:t>y</w:t>
      </w:r>
      <w:r w:rsidR="00242C8D">
        <w:rPr>
          <w:rFonts w:ascii="Times New Roman" w:hAnsi="Times New Roman" w:cs="Times New Roman"/>
          <w:sz w:val="24"/>
          <w:szCs w:val="24"/>
        </w:rPr>
        <w:t xml:space="preserve"> out through the hole in the </w:t>
      </w:r>
      <w:r w:rsidR="003F653B">
        <w:rPr>
          <w:rFonts w:ascii="Times New Roman" w:hAnsi="Times New Roman" w:cs="Times New Roman"/>
          <w:sz w:val="24"/>
          <w:szCs w:val="24"/>
        </w:rPr>
        <w:t xml:space="preserve">maize grain </w:t>
      </w:r>
      <w:r w:rsidR="00242C8D">
        <w:rPr>
          <w:rFonts w:ascii="Times New Roman" w:hAnsi="Times New Roman" w:cs="Times New Roman"/>
          <w:sz w:val="24"/>
          <w:szCs w:val="24"/>
        </w:rPr>
        <w:t>kernel</w:t>
      </w:r>
      <w:r w:rsidR="0085169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though adults</w:t>
      </w:r>
      <w:r w:rsidR="0085169F">
        <w:rPr>
          <w:rFonts w:ascii="Times New Roman" w:hAnsi="Times New Roman" w:cs="Times New Roman"/>
          <w:sz w:val="24"/>
          <w:szCs w:val="24"/>
        </w:rPr>
        <w:t xml:space="preserve"> do not feed on grains</w:t>
      </w:r>
      <w:r w:rsidR="00242C8D">
        <w:rPr>
          <w:rFonts w:ascii="Times New Roman" w:hAnsi="Times New Roman" w:cs="Times New Roman"/>
          <w:sz w:val="24"/>
          <w:szCs w:val="24"/>
        </w:rPr>
        <w:t xml:space="preserve">. </w:t>
      </w:r>
      <w:r w:rsidR="00FC39B9">
        <w:rPr>
          <w:rFonts w:ascii="Times New Roman" w:hAnsi="Times New Roman" w:cs="Times New Roman"/>
          <w:sz w:val="24"/>
          <w:szCs w:val="24"/>
        </w:rPr>
        <w:t>Besides maize</w:t>
      </w:r>
      <w:r w:rsidR="002D3B28">
        <w:rPr>
          <w:rFonts w:ascii="Times New Roman" w:hAnsi="Times New Roman" w:cs="Times New Roman"/>
          <w:sz w:val="24"/>
          <w:szCs w:val="24"/>
        </w:rPr>
        <w:t>,</w:t>
      </w:r>
      <w:r w:rsidR="00E426E8">
        <w:rPr>
          <w:rFonts w:ascii="Times New Roman" w:hAnsi="Times New Roman" w:cs="Times New Roman"/>
          <w:sz w:val="24"/>
          <w:szCs w:val="24"/>
        </w:rPr>
        <w:t xml:space="preserve"> </w:t>
      </w:r>
      <w:r w:rsidR="0073424E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Angoumois grain </w:t>
      </w:r>
      <w:r w:rsidR="0073424E">
        <w:rPr>
          <w:rFonts w:ascii="Times New Roman" w:hAnsi="Times New Roman" w:cs="Times New Roman"/>
          <w:sz w:val="24"/>
          <w:szCs w:val="24"/>
        </w:rPr>
        <w:t xml:space="preserve">moth </w:t>
      </w:r>
      <w:r w:rsidR="00EF0C79">
        <w:rPr>
          <w:rFonts w:ascii="Times New Roman" w:hAnsi="Times New Roman" w:cs="Times New Roman"/>
          <w:sz w:val="24"/>
          <w:szCs w:val="24"/>
        </w:rPr>
        <w:t>infests oats, barley, rice, pearl millet, rye</w:t>
      </w:r>
      <w:r w:rsidR="0073424E">
        <w:rPr>
          <w:rFonts w:ascii="Times New Roman" w:hAnsi="Times New Roman" w:cs="Times New Roman"/>
          <w:sz w:val="24"/>
          <w:szCs w:val="24"/>
        </w:rPr>
        <w:t>,</w:t>
      </w:r>
      <w:r w:rsidR="00EF0C79">
        <w:rPr>
          <w:rFonts w:ascii="Times New Roman" w:hAnsi="Times New Roman" w:cs="Times New Roman"/>
          <w:sz w:val="24"/>
          <w:szCs w:val="24"/>
        </w:rPr>
        <w:t xml:space="preserve"> sorghum</w:t>
      </w:r>
      <w:r w:rsidR="0073424E">
        <w:rPr>
          <w:rFonts w:ascii="Times New Roman" w:hAnsi="Times New Roman" w:cs="Times New Roman"/>
          <w:sz w:val="24"/>
          <w:szCs w:val="24"/>
        </w:rPr>
        <w:t>,</w:t>
      </w:r>
      <w:r w:rsidR="00EF0C79">
        <w:rPr>
          <w:rFonts w:ascii="Times New Roman" w:hAnsi="Times New Roman" w:cs="Times New Roman"/>
          <w:sz w:val="24"/>
          <w:szCs w:val="24"/>
        </w:rPr>
        <w:t xml:space="preserve"> and wheat.</w:t>
      </w:r>
      <w:r w:rsidR="00E426E8">
        <w:rPr>
          <w:rFonts w:ascii="Times New Roman" w:hAnsi="Times New Roman" w:cs="Times New Roman"/>
          <w:sz w:val="24"/>
          <w:szCs w:val="24"/>
        </w:rPr>
        <w:t xml:space="preserve"> </w:t>
      </w:r>
      <w:r w:rsidR="00E547A8">
        <w:rPr>
          <w:rFonts w:ascii="Times New Roman" w:hAnsi="Times New Roman" w:cs="Times New Roman"/>
          <w:sz w:val="24"/>
          <w:szCs w:val="24"/>
        </w:rPr>
        <w:t xml:space="preserve">Maize grains </w:t>
      </w:r>
      <w:proofErr w:type="gramStart"/>
      <w:r w:rsidR="00E547A8">
        <w:rPr>
          <w:rFonts w:ascii="Times New Roman" w:hAnsi="Times New Roman" w:cs="Times New Roman"/>
          <w:sz w:val="24"/>
          <w:szCs w:val="24"/>
        </w:rPr>
        <w:t>are often treated</w:t>
      </w:r>
      <w:proofErr w:type="gramEnd"/>
      <w:r w:rsidR="00E547A8">
        <w:rPr>
          <w:rFonts w:ascii="Times New Roman" w:hAnsi="Times New Roman" w:cs="Times New Roman"/>
          <w:sz w:val="24"/>
          <w:szCs w:val="24"/>
        </w:rPr>
        <w:t xml:space="preserve"> with chemical dust as a preventive measure. Otherwise, </w:t>
      </w:r>
      <w:r w:rsidR="00FC39B9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Angoumois</w:t>
      </w:r>
      <w:r w:rsidR="00FC39B9" w:rsidRPr="00FC39B9">
        <w:rPr>
          <w:rFonts w:ascii="Times New Roman" w:hAnsi="Times New Roman" w:cs="Times New Roman"/>
          <w:sz w:val="24"/>
          <w:szCs w:val="24"/>
        </w:rPr>
        <w:t xml:space="preserve"> grain moth</w:t>
      </w:r>
      <w:r w:rsidR="00E426E8">
        <w:rPr>
          <w:rFonts w:ascii="Times New Roman" w:hAnsi="Times New Roman" w:cs="Times New Roman"/>
          <w:sz w:val="24"/>
          <w:szCs w:val="24"/>
        </w:rPr>
        <w:t xml:space="preserve"> </w:t>
      </w:r>
      <w:r w:rsidR="00FC39B9">
        <w:rPr>
          <w:rFonts w:ascii="Times New Roman" w:hAnsi="Times New Roman" w:cs="Times New Roman"/>
          <w:sz w:val="24"/>
          <w:szCs w:val="24"/>
        </w:rPr>
        <w:t>can cause</w:t>
      </w:r>
      <w:r w:rsidR="002D3B28">
        <w:rPr>
          <w:rFonts w:ascii="Times New Roman" w:hAnsi="Times New Roman" w:cs="Times New Roman"/>
          <w:sz w:val="24"/>
          <w:szCs w:val="24"/>
        </w:rPr>
        <w:t xml:space="preserve"> losses</w:t>
      </w:r>
      <w:r w:rsidR="00E426E8">
        <w:rPr>
          <w:rFonts w:ascii="Times New Roman" w:hAnsi="Times New Roman" w:cs="Times New Roman"/>
          <w:sz w:val="24"/>
          <w:szCs w:val="24"/>
        </w:rPr>
        <w:t xml:space="preserve"> </w:t>
      </w:r>
      <w:r w:rsidR="00C452C9">
        <w:rPr>
          <w:rFonts w:ascii="Times New Roman" w:hAnsi="Times New Roman" w:cs="Times New Roman"/>
          <w:sz w:val="24"/>
          <w:szCs w:val="24"/>
        </w:rPr>
        <w:t xml:space="preserve">of </w:t>
      </w:r>
      <w:r w:rsidR="002D3B28">
        <w:rPr>
          <w:rFonts w:ascii="Times New Roman" w:hAnsi="Times New Roman" w:cs="Times New Roman"/>
          <w:sz w:val="24"/>
          <w:szCs w:val="24"/>
        </w:rPr>
        <w:t>up to 70</w:t>
      </w:r>
      <w:r w:rsidR="00C452C9">
        <w:rPr>
          <w:rFonts w:ascii="Times New Roman" w:hAnsi="Times New Roman" w:cs="Times New Roman"/>
          <w:sz w:val="24"/>
          <w:szCs w:val="24"/>
        </w:rPr>
        <w:t>%</w:t>
      </w:r>
      <w:r w:rsidR="00FC39B9">
        <w:rPr>
          <w:rFonts w:ascii="Times New Roman" w:hAnsi="Times New Roman" w:cs="Times New Roman"/>
          <w:sz w:val="24"/>
          <w:szCs w:val="24"/>
        </w:rPr>
        <w:t xml:space="preserve">. </w:t>
      </w:r>
      <w:r w:rsidR="00121FDC">
        <w:rPr>
          <w:rFonts w:ascii="Times New Roman" w:hAnsi="Times New Roman" w:cs="Times New Roman"/>
          <w:sz w:val="24"/>
          <w:szCs w:val="24"/>
        </w:rPr>
        <w:t xml:space="preserve">The </w:t>
      </w:r>
      <w:r w:rsidR="00C452C9">
        <w:rPr>
          <w:rFonts w:ascii="Times New Roman" w:hAnsi="Times New Roman" w:cs="Times New Roman"/>
          <w:sz w:val="24"/>
          <w:szCs w:val="24"/>
        </w:rPr>
        <w:t xml:space="preserve">adult </w:t>
      </w:r>
      <w:r>
        <w:rPr>
          <w:rFonts w:ascii="Times New Roman" w:hAnsi="Times New Roman" w:cs="Times New Roman"/>
          <w:sz w:val="24"/>
          <w:szCs w:val="24"/>
        </w:rPr>
        <w:t>Angoumois</w:t>
      </w:r>
      <w:r w:rsidR="00121FDC" w:rsidRPr="00FC39B9">
        <w:rPr>
          <w:rFonts w:ascii="Times New Roman" w:hAnsi="Times New Roman" w:cs="Times New Roman"/>
          <w:sz w:val="24"/>
          <w:szCs w:val="24"/>
        </w:rPr>
        <w:t xml:space="preserve"> grain moth</w:t>
      </w:r>
      <w:r w:rsidR="00121FDC">
        <w:rPr>
          <w:rFonts w:ascii="Times New Roman" w:hAnsi="Times New Roman" w:cs="Times New Roman"/>
          <w:sz w:val="24"/>
          <w:szCs w:val="24"/>
        </w:rPr>
        <w:t xml:space="preserve"> flies around grain stores and </w:t>
      </w:r>
      <w:proofErr w:type="gramStart"/>
      <w:r w:rsidR="00121FDC">
        <w:rPr>
          <w:rFonts w:ascii="Times New Roman" w:hAnsi="Times New Roman" w:cs="Times New Roman"/>
          <w:sz w:val="24"/>
          <w:szCs w:val="24"/>
        </w:rPr>
        <w:t>is fou</w:t>
      </w:r>
      <w:r w:rsidR="00C8778B">
        <w:rPr>
          <w:rFonts w:ascii="Times New Roman" w:hAnsi="Times New Roman" w:cs="Times New Roman"/>
          <w:sz w:val="24"/>
          <w:szCs w:val="24"/>
        </w:rPr>
        <w:t>nd</w:t>
      </w:r>
      <w:proofErr w:type="gramEnd"/>
      <w:r w:rsidR="00C8778B">
        <w:rPr>
          <w:rFonts w:ascii="Times New Roman" w:hAnsi="Times New Roman" w:cs="Times New Roman"/>
          <w:sz w:val="24"/>
          <w:szCs w:val="24"/>
        </w:rPr>
        <w:t xml:space="preserve"> in all </w:t>
      </w:r>
      <w:r w:rsidR="00C452C9">
        <w:rPr>
          <w:rFonts w:ascii="Times New Roman" w:hAnsi="Times New Roman" w:cs="Times New Roman"/>
          <w:sz w:val="24"/>
          <w:szCs w:val="24"/>
        </w:rPr>
        <w:t xml:space="preserve">sub-regions </w:t>
      </w:r>
      <w:r w:rsidR="00C8778B">
        <w:rPr>
          <w:rFonts w:ascii="Times New Roman" w:hAnsi="Times New Roman" w:cs="Times New Roman"/>
          <w:sz w:val="24"/>
          <w:szCs w:val="24"/>
        </w:rPr>
        <w:t xml:space="preserve">of Africa sub-regions. </w:t>
      </w:r>
    </w:p>
    <w:p w14:paraId="38BA0F65" w14:textId="77777777" w:rsidR="003776E6" w:rsidRDefault="003776E6" w:rsidP="00530FE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76E6">
        <w:rPr>
          <w:rFonts w:ascii="Times New Roman" w:hAnsi="Times New Roman" w:cs="Times New Roman"/>
          <w:b/>
          <w:sz w:val="24"/>
          <w:szCs w:val="24"/>
        </w:rPr>
        <w:lastRenderedPageBreak/>
        <w:t>Control</w:t>
      </w:r>
    </w:p>
    <w:p w14:paraId="54ED5B39" w14:textId="4165652D" w:rsidR="003776E6" w:rsidRDefault="00C452C9" w:rsidP="003776E6">
      <w:pPr>
        <w:pStyle w:val="ListParagraph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Farmers can eliminate t</w:t>
      </w:r>
      <w:r w:rsidR="00505B92">
        <w:rPr>
          <w:rFonts w:ascii="Times New Roman" w:hAnsi="Times New Roman" w:cs="Times New Roman"/>
          <w:sz w:val="24"/>
          <w:szCs w:val="24"/>
        </w:rPr>
        <w:t xml:space="preserve">he </w:t>
      </w:r>
      <w:r w:rsidR="000E273F">
        <w:rPr>
          <w:rFonts w:ascii="Times New Roman" w:hAnsi="Times New Roman" w:cs="Times New Roman"/>
          <w:sz w:val="24"/>
          <w:szCs w:val="24"/>
        </w:rPr>
        <w:t>Angoumois</w:t>
      </w:r>
      <w:r w:rsidR="00505B92" w:rsidRPr="00FC39B9">
        <w:rPr>
          <w:rFonts w:ascii="Times New Roman" w:hAnsi="Times New Roman" w:cs="Times New Roman"/>
          <w:sz w:val="24"/>
          <w:szCs w:val="24"/>
        </w:rPr>
        <w:t xml:space="preserve"> grain moth</w:t>
      </w:r>
      <w:r w:rsidR="0085169F">
        <w:rPr>
          <w:rFonts w:ascii="Times New Roman" w:hAnsi="Times New Roman" w:cs="Times New Roman"/>
          <w:sz w:val="24"/>
          <w:szCs w:val="24"/>
        </w:rPr>
        <w:t xml:space="preserve"> </w:t>
      </w:r>
      <w:r w:rsidR="00505B92">
        <w:rPr>
          <w:rFonts w:ascii="Times New Roman" w:hAnsi="Times New Roman" w:cs="Times New Roman"/>
          <w:sz w:val="24"/>
          <w:szCs w:val="24"/>
        </w:rPr>
        <w:t xml:space="preserve">by </w:t>
      </w:r>
      <w:r>
        <w:rPr>
          <w:rFonts w:ascii="Times New Roman" w:hAnsi="Times New Roman" w:cs="Times New Roman"/>
          <w:sz w:val="24"/>
          <w:szCs w:val="24"/>
        </w:rPr>
        <w:t xml:space="preserve">fumigating the storage area, </w:t>
      </w:r>
      <w:r w:rsidR="00D318D7">
        <w:rPr>
          <w:rFonts w:ascii="Times New Roman" w:hAnsi="Times New Roman" w:cs="Times New Roman"/>
          <w:sz w:val="24"/>
          <w:szCs w:val="24"/>
        </w:rPr>
        <w:t xml:space="preserve">which </w:t>
      </w:r>
      <w:r w:rsidR="00505B92">
        <w:rPr>
          <w:rFonts w:ascii="Times New Roman" w:hAnsi="Times New Roman" w:cs="Times New Roman"/>
          <w:sz w:val="24"/>
          <w:szCs w:val="24"/>
        </w:rPr>
        <w:t>kill</w:t>
      </w:r>
      <w:r w:rsidR="00D318D7">
        <w:rPr>
          <w:rFonts w:ascii="Times New Roman" w:hAnsi="Times New Roman" w:cs="Times New Roman"/>
          <w:sz w:val="24"/>
          <w:szCs w:val="24"/>
        </w:rPr>
        <w:t>s</w:t>
      </w:r>
      <w:r w:rsidR="00505B92">
        <w:rPr>
          <w:rFonts w:ascii="Times New Roman" w:hAnsi="Times New Roman" w:cs="Times New Roman"/>
          <w:sz w:val="24"/>
          <w:szCs w:val="24"/>
        </w:rPr>
        <w:t xml:space="preserve"> the larva</w:t>
      </w:r>
      <w:r>
        <w:rPr>
          <w:rFonts w:ascii="Times New Roman" w:hAnsi="Times New Roman" w:cs="Times New Roman"/>
          <w:sz w:val="24"/>
          <w:szCs w:val="24"/>
        </w:rPr>
        <w:t>e,</w:t>
      </w:r>
      <w:r w:rsidR="00E426E8">
        <w:rPr>
          <w:rFonts w:ascii="Times New Roman" w:hAnsi="Times New Roman" w:cs="Times New Roman"/>
          <w:sz w:val="24"/>
          <w:szCs w:val="24"/>
        </w:rPr>
        <w:t xml:space="preserve"> </w:t>
      </w:r>
      <w:r w:rsidR="00505B92">
        <w:rPr>
          <w:rFonts w:ascii="Times New Roman" w:hAnsi="Times New Roman" w:cs="Times New Roman"/>
          <w:sz w:val="24"/>
          <w:szCs w:val="24"/>
        </w:rPr>
        <w:t>pupa</w:t>
      </w:r>
      <w:r>
        <w:rPr>
          <w:rFonts w:ascii="Times New Roman" w:hAnsi="Times New Roman" w:cs="Times New Roman"/>
          <w:sz w:val="24"/>
          <w:szCs w:val="24"/>
        </w:rPr>
        <w:t xml:space="preserve">e, </w:t>
      </w:r>
      <w:r w:rsidR="00505B92">
        <w:rPr>
          <w:rFonts w:ascii="Times New Roman" w:hAnsi="Times New Roman" w:cs="Times New Roman"/>
          <w:sz w:val="24"/>
          <w:szCs w:val="24"/>
        </w:rPr>
        <w:t xml:space="preserve">and </w:t>
      </w:r>
      <w:r w:rsidR="00126E6A">
        <w:rPr>
          <w:rFonts w:ascii="Times New Roman" w:hAnsi="Times New Roman" w:cs="Times New Roman"/>
          <w:sz w:val="24"/>
          <w:szCs w:val="24"/>
        </w:rPr>
        <w:t>adult moths</w:t>
      </w:r>
      <w:r w:rsidR="00505B92">
        <w:rPr>
          <w:rFonts w:ascii="Times New Roman" w:hAnsi="Times New Roman" w:cs="Times New Roman"/>
          <w:sz w:val="24"/>
          <w:szCs w:val="24"/>
        </w:rPr>
        <w:t xml:space="preserve">. </w:t>
      </w:r>
      <w:r w:rsidR="00844E6A">
        <w:rPr>
          <w:rFonts w:ascii="Times New Roman" w:hAnsi="Times New Roman" w:cs="Times New Roman"/>
          <w:sz w:val="24"/>
          <w:szCs w:val="24"/>
        </w:rPr>
        <w:t xml:space="preserve">Farmers can use chemical fumigants, and burning chili peppers near the </w:t>
      </w:r>
      <w:r w:rsidR="000E273F">
        <w:rPr>
          <w:rFonts w:ascii="Times New Roman" w:hAnsi="Times New Roman" w:cs="Times New Roman"/>
          <w:sz w:val="24"/>
          <w:szCs w:val="24"/>
        </w:rPr>
        <w:t>storage area</w:t>
      </w:r>
      <w:r w:rsidR="00844E6A">
        <w:rPr>
          <w:rFonts w:ascii="Times New Roman" w:hAnsi="Times New Roman" w:cs="Times New Roman"/>
          <w:sz w:val="24"/>
          <w:szCs w:val="24"/>
        </w:rPr>
        <w:t xml:space="preserve"> may be effective at repelling</w:t>
      </w:r>
      <w:r w:rsidR="00E426E8">
        <w:rPr>
          <w:rFonts w:ascii="Times New Roman" w:hAnsi="Times New Roman" w:cs="Times New Roman"/>
          <w:sz w:val="24"/>
          <w:szCs w:val="24"/>
        </w:rPr>
        <w:t xml:space="preserve"> </w:t>
      </w:r>
      <w:r w:rsidR="000E273F">
        <w:rPr>
          <w:rFonts w:ascii="Times New Roman" w:hAnsi="Times New Roman" w:cs="Times New Roman"/>
          <w:sz w:val="24"/>
          <w:szCs w:val="24"/>
        </w:rPr>
        <w:t>Angoumois</w:t>
      </w:r>
      <w:r w:rsidR="00844E6A">
        <w:rPr>
          <w:rFonts w:ascii="Times New Roman" w:hAnsi="Times New Roman" w:cs="Times New Roman"/>
          <w:sz w:val="24"/>
          <w:szCs w:val="24"/>
        </w:rPr>
        <w:t xml:space="preserve"> grain moths. </w:t>
      </w:r>
    </w:p>
    <w:p w14:paraId="30D18920" w14:textId="36B4873F" w:rsidR="0013663E" w:rsidRDefault="00537395" w:rsidP="00505B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7395">
        <w:rPr>
          <w:rFonts w:ascii="Times New Roman" w:hAnsi="Times New Roman" w:cs="Times New Roman"/>
          <w:b/>
          <w:sz w:val="24"/>
          <w:szCs w:val="24"/>
        </w:rPr>
        <w:t>Rodents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449ED">
        <w:rPr>
          <w:rFonts w:ascii="Times New Roman" w:hAnsi="Times New Roman" w:cs="Times New Roman"/>
          <w:sz w:val="24"/>
          <w:szCs w:val="24"/>
        </w:rPr>
        <w:t xml:space="preserve">Rodents </w:t>
      </w:r>
      <w:r w:rsidR="00802030">
        <w:rPr>
          <w:rFonts w:ascii="Times New Roman" w:hAnsi="Times New Roman" w:cs="Times New Roman"/>
          <w:sz w:val="24"/>
          <w:szCs w:val="24"/>
        </w:rPr>
        <w:t xml:space="preserve">such as </w:t>
      </w:r>
      <w:r w:rsidR="00B449ED">
        <w:rPr>
          <w:rFonts w:ascii="Times New Roman" w:hAnsi="Times New Roman" w:cs="Times New Roman"/>
          <w:sz w:val="24"/>
          <w:szCs w:val="24"/>
        </w:rPr>
        <w:t>mice and rats c</w:t>
      </w:r>
      <w:r w:rsidR="0091085E">
        <w:rPr>
          <w:rFonts w:ascii="Times New Roman" w:hAnsi="Times New Roman" w:cs="Times New Roman"/>
          <w:sz w:val="24"/>
          <w:szCs w:val="24"/>
        </w:rPr>
        <w:t xml:space="preserve">ause more damage to stored grains </w:t>
      </w:r>
      <w:r w:rsidR="000E273F">
        <w:rPr>
          <w:rFonts w:ascii="Times New Roman" w:hAnsi="Times New Roman" w:cs="Times New Roman"/>
          <w:sz w:val="24"/>
          <w:szCs w:val="24"/>
        </w:rPr>
        <w:t>such as</w:t>
      </w:r>
      <w:r w:rsidR="0091085E">
        <w:rPr>
          <w:rFonts w:ascii="Times New Roman" w:hAnsi="Times New Roman" w:cs="Times New Roman"/>
          <w:sz w:val="24"/>
          <w:szCs w:val="24"/>
        </w:rPr>
        <w:t xml:space="preserve"> maize</w:t>
      </w:r>
      <w:r w:rsidR="00B449ED">
        <w:rPr>
          <w:rFonts w:ascii="Times New Roman" w:hAnsi="Times New Roman" w:cs="Times New Roman"/>
          <w:sz w:val="24"/>
          <w:szCs w:val="24"/>
        </w:rPr>
        <w:t xml:space="preserve"> than insect pests. </w:t>
      </w:r>
      <w:r w:rsidR="00066B52">
        <w:rPr>
          <w:rFonts w:ascii="Times New Roman" w:hAnsi="Times New Roman" w:cs="Times New Roman"/>
          <w:sz w:val="24"/>
          <w:szCs w:val="24"/>
        </w:rPr>
        <w:t xml:space="preserve">They </w:t>
      </w:r>
      <w:r w:rsidR="00254BFE">
        <w:rPr>
          <w:rFonts w:ascii="Times New Roman" w:hAnsi="Times New Roman" w:cs="Times New Roman"/>
          <w:sz w:val="24"/>
          <w:szCs w:val="24"/>
        </w:rPr>
        <w:t>also da</w:t>
      </w:r>
      <w:r w:rsidR="00C91D52">
        <w:rPr>
          <w:rFonts w:ascii="Times New Roman" w:hAnsi="Times New Roman" w:cs="Times New Roman"/>
          <w:sz w:val="24"/>
          <w:szCs w:val="24"/>
        </w:rPr>
        <w:t xml:space="preserve">mage maize crops </w:t>
      </w:r>
      <w:r w:rsidR="00802030">
        <w:rPr>
          <w:rFonts w:ascii="Times New Roman" w:hAnsi="Times New Roman" w:cs="Times New Roman"/>
          <w:sz w:val="24"/>
          <w:szCs w:val="24"/>
        </w:rPr>
        <w:t>i</w:t>
      </w:r>
      <w:r w:rsidR="00254BFE">
        <w:rPr>
          <w:rFonts w:ascii="Times New Roman" w:hAnsi="Times New Roman" w:cs="Times New Roman"/>
          <w:sz w:val="24"/>
          <w:szCs w:val="24"/>
        </w:rPr>
        <w:t>n the field.</w:t>
      </w:r>
    </w:p>
    <w:p w14:paraId="71866E48" w14:textId="77777777" w:rsidR="00254BFE" w:rsidRDefault="00254BFE" w:rsidP="00505B9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4BFE">
        <w:rPr>
          <w:rFonts w:ascii="Times New Roman" w:hAnsi="Times New Roman" w:cs="Times New Roman"/>
          <w:b/>
          <w:sz w:val="24"/>
          <w:szCs w:val="24"/>
        </w:rPr>
        <w:t>Control</w:t>
      </w:r>
    </w:p>
    <w:p w14:paraId="4D41C24E" w14:textId="77777777" w:rsidR="00254BFE" w:rsidRPr="00066B52" w:rsidRDefault="0003190C" w:rsidP="00254BFE">
      <w:pPr>
        <w:pStyle w:val="ListParagraph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Farmers can use tradi</w:t>
      </w:r>
      <w:r w:rsidR="00066B52">
        <w:rPr>
          <w:rFonts w:ascii="Times New Roman" w:hAnsi="Times New Roman" w:cs="Times New Roman"/>
          <w:sz w:val="24"/>
          <w:szCs w:val="24"/>
        </w:rPr>
        <w:t xml:space="preserve">tional </w:t>
      </w:r>
      <w:proofErr w:type="gramStart"/>
      <w:r w:rsidR="00066B52">
        <w:rPr>
          <w:rFonts w:ascii="Times New Roman" w:hAnsi="Times New Roman" w:cs="Times New Roman"/>
          <w:sz w:val="24"/>
          <w:szCs w:val="24"/>
        </w:rPr>
        <w:t>mouse traps</w:t>
      </w:r>
      <w:proofErr w:type="gramEnd"/>
      <w:r w:rsidR="00066B52">
        <w:rPr>
          <w:rFonts w:ascii="Times New Roman" w:hAnsi="Times New Roman" w:cs="Times New Roman"/>
          <w:sz w:val="24"/>
          <w:szCs w:val="24"/>
        </w:rPr>
        <w:t xml:space="preserve"> to trap </w:t>
      </w:r>
      <w:r w:rsidR="001F63C3">
        <w:rPr>
          <w:rFonts w:ascii="Times New Roman" w:hAnsi="Times New Roman" w:cs="Times New Roman"/>
          <w:sz w:val="24"/>
          <w:szCs w:val="24"/>
        </w:rPr>
        <w:t>both mice and rats</w:t>
      </w:r>
      <w:r w:rsidR="00066B52">
        <w:rPr>
          <w:rFonts w:ascii="Times New Roman" w:hAnsi="Times New Roman" w:cs="Times New Roman"/>
          <w:sz w:val="24"/>
          <w:szCs w:val="24"/>
        </w:rPr>
        <w:t>.</w:t>
      </w:r>
    </w:p>
    <w:p w14:paraId="6EC817CE" w14:textId="77777777" w:rsidR="00066B52" w:rsidRPr="00C12D26" w:rsidRDefault="00802030" w:rsidP="00254BFE">
      <w:pPr>
        <w:pStyle w:val="ListParagraph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Farmers can also introduce c</w:t>
      </w:r>
      <w:r w:rsidR="00066B52">
        <w:rPr>
          <w:rFonts w:ascii="Times New Roman" w:hAnsi="Times New Roman" w:cs="Times New Roman"/>
          <w:sz w:val="24"/>
          <w:szCs w:val="24"/>
        </w:rPr>
        <w:t xml:space="preserve">ats </w:t>
      </w:r>
      <w:r w:rsidR="00C12D26">
        <w:rPr>
          <w:rFonts w:ascii="Times New Roman" w:hAnsi="Times New Roman" w:cs="Times New Roman"/>
          <w:sz w:val="24"/>
          <w:szCs w:val="24"/>
        </w:rPr>
        <w:t>whe</w:t>
      </w:r>
      <w:r>
        <w:rPr>
          <w:rFonts w:ascii="Times New Roman" w:hAnsi="Times New Roman" w:cs="Times New Roman"/>
          <w:sz w:val="24"/>
          <w:szCs w:val="24"/>
        </w:rPr>
        <w:t>n</w:t>
      </w:r>
      <w:r w:rsidR="00E426E8">
        <w:rPr>
          <w:rFonts w:ascii="Times New Roman" w:hAnsi="Times New Roman" w:cs="Times New Roman"/>
          <w:sz w:val="24"/>
          <w:szCs w:val="24"/>
        </w:rPr>
        <w:t xml:space="preserve"> </w:t>
      </w:r>
      <w:r w:rsidR="001F63C3">
        <w:rPr>
          <w:rFonts w:ascii="Times New Roman" w:hAnsi="Times New Roman" w:cs="Times New Roman"/>
          <w:sz w:val="24"/>
          <w:szCs w:val="24"/>
        </w:rPr>
        <w:t xml:space="preserve">there are large populations of </w:t>
      </w:r>
      <w:r w:rsidR="00C12D26">
        <w:rPr>
          <w:rFonts w:ascii="Times New Roman" w:hAnsi="Times New Roman" w:cs="Times New Roman"/>
          <w:sz w:val="24"/>
          <w:szCs w:val="24"/>
        </w:rPr>
        <w:t>rodents.</w:t>
      </w:r>
    </w:p>
    <w:p w14:paraId="0D462224" w14:textId="77777777" w:rsidR="00C12D26" w:rsidRPr="00146F3C" w:rsidRDefault="00F562D1" w:rsidP="00254BFE">
      <w:pPr>
        <w:pStyle w:val="ListParagraph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farmers store maize in raised granaries, they</w:t>
      </w:r>
      <w:r w:rsidR="00C55DA1">
        <w:rPr>
          <w:rFonts w:ascii="Times New Roman" w:hAnsi="Times New Roman" w:cs="Times New Roman"/>
          <w:sz w:val="24"/>
          <w:szCs w:val="24"/>
        </w:rPr>
        <w:t xml:space="preserve"> should</w:t>
      </w:r>
      <w:r w:rsidR="00E426E8">
        <w:rPr>
          <w:rFonts w:ascii="Times New Roman" w:hAnsi="Times New Roman" w:cs="Times New Roman"/>
          <w:sz w:val="24"/>
          <w:szCs w:val="24"/>
        </w:rPr>
        <w:t xml:space="preserve"> </w:t>
      </w:r>
      <w:r w:rsidR="00802030">
        <w:rPr>
          <w:rFonts w:ascii="Times New Roman" w:hAnsi="Times New Roman" w:cs="Times New Roman"/>
          <w:sz w:val="24"/>
          <w:szCs w:val="24"/>
        </w:rPr>
        <w:t xml:space="preserve">attach </w:t>
      </w:r>
      <w:r w:rsidR="002B4A8B">
        <w:rPr>
          <w:rFonts w:ascii="Times New Roman" w:hAnsi="Times New Roman" w:cs="Times New Roman"/>
          <w:sz w:val="24"/>
          <w:szCs w:val="24"/>
        </w:rPr>
        <w:t>rat guards</w:t>
      </w:r>
      <w:r w:rsidR="00E426E8">
        <w:rPr>
          <w:rFonts w:ascii="Times New Roman" w:hAnsi="Times New Roman" w:cs="Times New Roman"/>
          <w:sz w:val="24"/>
          <w:szCs w:val="24"/>
        </w:rPr>
        <w:t xml:space="preserve"> </w:t>
      </w:r>
      <w:r w:rsidR="00802030">
        <w:rPr>
          <w:rFonts w:ascii="Times New Roman" w:hAnsi="Times New Roman" w:cs="Times New Roman"/>
          <w:sz w:val="24"/>
          <w:szCs w:val="24"/>
        </w:rPr>
        <w:t>to</w:t>
      </w:r>
      <w:r w:rsidR="002B4A8B">
        <w:rPr>
          <w:rFonts w:ascii="Times New Roman" w:hAnsi="Times New Roman" w:cs="Times New Roman"/>
          <w:sz w:val="24"/>
          <w:szCs w:val="24"/>
        </w:rPr>
        <w:t xml:space="preserve"> the poles supporting the granary</w:t>
      </w:r>
      <w:r w:rsidR="00E426E8">
        <w:rPr>
          <w:rFonts w:ascii="Times New Roman" w:hAnsi="Times New Roman" w:cs="Times New Roman"/>
          <w:sz w:val="24"/>
          <w:szCs w:val="24"/>
        </w:rPr>
        <w:t xml:space="preserve"> </w:t>
      </w:r>
      <w:r w:rsidR="00802030">
        <w:rPr>
          <w:rFonts w:ascii="Times New Roman" w:hAnsi="Times New Roman" w:cs="Times New Roman"/>
          <w:sz w:val="24"/>
          <w:szCs w:val="24"/>
        </w:rPr>
        <w:t>so that</w:t>
      </w:r>
      <w:r w:rsidR="00C55DA1">
        <w:rPr>
          <w:rFonts w:ascii="Times New Roman" w:hAnsi="Times New Roman" w:cs="Times New Roman"/>
          <w:sz w:val="24"/>
          <w:szCs w:val="24"/>
        </w:rPr>
        <w:t xml:space="preserve"> rodents </w:t>
      </w:r>
      <w:proofErr w:type="gramStart"/>
      <w:r w:rsidR="00C55DA1">
        <w:rPr>
          <w:rFonts w:ascii="Times New Roman" w:hAnsi="Times New Roman" w:cs="Times New Roman"/>
          <w:sz w:val="24"/>
          <w:szCs w:val="24"/>
        </w:rPr>
        <w:t>can’t</w:t>
      </w:r>
      <w:proofErr w:type="gramEnd"/>
      <w:r w:rsidR="00C55DA1">
        <w:rPr>
          <w:rFonts w:ascii="Times New Roman" w:hAnsi="Times New Roman" w:cs="Times New Roman"/>
          <w:sz w:val="24"/>
          <w:szCs w:val="24"/>
        </w:rPr>
        <w:t xml:space="preserve"> jump in</w:t>
      </w:r>
      <w:r w:rsidR="002B4A8B">
        <w:rPr>
          <w:rFonts w:ascii="Times New Roman" w:hAnsi="Times New Roman" w:cs="Times New Roman"/>
          <w:sz w:val="24"/>
          <w:szCs w:val="24"/>
        </w:rPr>
        <w:t xml:space="preserve">. </w:t>
      </w:r>
      <w:r w:rsidR="00C2393C">
        <w:rPr>
          <w:rFonts w:ascii="Times New Roman" w:hAnsi="Times New Roman" w:cs="Times New Roman"/>
          <w:sz w:val="24"/>
          <w:szCs w:val="24"/>
        </w:rPr>
        <w:t xml:space="preserve">In order to exclude rats, the guards should be a minimum of 90 cm off the ground. </w:t>
      </w:r>
    </w:p>
    <w:p w14:paraId="56986C8F" w14:textId="02EDF492" w:rsidR="00146F3C" w:rsidRPr="00566516" w:rsidRDefault="00751C81" w:rsidP="00254BFE">
      <w:pPr>
        <w:pStyle w:val="ListParagraph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Farmers can </w:t>
      </w:r>
      <w:r w:rsidR="00146F3C">
        <w:rPr>
          <w:rFonts w:ascii="Times New Roman" w:hAnsi="Times New Roman" w:cs="Times New Roman"/>
          <w:sz w:val="24"/>
          <w:szCs w:val="24"/>
        </w:rPr>
        <w:t>control rodents by using poisoned bait</w:t>
      </w:r>
      <w:r w:rsidR="00802030">
        <w:rPr>
          <w:rFonts w:ascii="Times New Roman" w:hAnsi="Times New Roman" w:cs="Times New Roman"/>
          <w:sz w:val="24"/>
          <w:szCs w:val="24"/>
        </w:rPr>
        <w:t>. However</w:t>
      </w:r>
      <w:r w:rsidR="00146F3C">
        <w:rPr>
          <w:rFonts w:ascii="Times New Roman" w:hAnsi="Times New Roman" w:cs="Times New Roman"/>
          <w:sz w:val="24"/>
          <w:szCs w:val="24"/>
        </w:rPr>
        <w:t xml:space="preserve">, </w:t>
      </w:r>
      <w:r w:rsidR="00802030">
        <w:rPr>
          <w:rFonts w:ascii="Times New Roman" w:hAnsi="Times New Roman" w:cs="Times New Roman"/>
          <w:sz w:val="24"/>
          <w:szCs w:val="24"/>
        </w:rPr>
        <w:t xml:space="preserve">in this case, </w:t>
      </w:r>
      <w:r w:rsidR="00D318D7">
        <w:rPr>
          <w:rFonts w:ascii="Times New Roman" w:hAnsi="Times New Roman" w:cs="Times New Roman"/>
          <w:sz w:val="24"/>
          <w:szCs w:val="24"/>
        </w:rPr>
        <w:t>farmers</w:t>
      </w:r>
      <w:r w:rsidR="00E426E8">
        <w:rPr>
          <w:rFonts w:ascii="Times New Roman" w:hAnsi="Times New Roman" w:cs="Times New Roman"/>
          <w:sz w:val="24"/>
          <w:szCs w:val="24"/>
        </w:rPr>
        <w:t xml:space="preserve"> </w:t>
      </w:r>
      <w:r w:rsidR="00700576">
        <w:rPr>
          <w:rFonts w:ascii="Times New Roman" w:hAnsi="Times New Roman" w:cs="Times New Roman"/>
          <w:sz w:val="24"/>
          <w:szCs w:val="24"/>
        </w:rPr>
        <w:t xml:space="preserve">should not </w:t>
      </w:r>
      <w:r w:rsidR="00D318D7">
        <w:rPr>
          <w:rFonts w:ascii="Times New Roman" w:hAnsi="Times New Roman" w:cs="Times New Roman"/>
          <w:sz w:val="24"/>
          <w:szCs w:val="24"/>
        </w:rPr>
        <w:t>keep</w:t>
      </w:r>
      <w:r w:rsidR="00E426E8">
        <w:rPr>
          <w:rFonts w:ascii="Times New Roman" w:hAnsi="Times New Roman" w:cs="Times New Roman"/>
          <w:sz w:val="24"/>
          <w:szCs w:val="24"/>
        </w:rPr>
        <w:t xml:space="preserve"> </w:t>
      </w:r>
      <w:r w:rsidR="00700576">
        <w:rPr>
          <w:rFonts w:ascii="Times New Roman" w:hAnsi="Times New Roman" w:cs="Times New Roman"/>
          <w:sz w:val="24"/>
          <w:szCs w:val="24"/>
        </w:rPr>
        <w:t>cats,</w:t>
      </w:r>
      <w:r w:rsidR="00E426E8">
        <w:rPr>
          <w:rFonts w:ascii="Times New Roman" w:hAnsi="Times New Roman" w:cs="Times New Roman"/>
          <w:sz w:val="24"/>
          <w:szCs w:val="24"/>
        </w:rPr>
        <w:t xml:space="preserve"> </w:t>
      </w:r>
      <w:r w:rsidR="00146F3C">
        <w:rPr>
          <w:rFonts w:ascii="Times New Roman" w:hAnsi="Times New Roman" w:cs="Times New Roman"/>
          <w:sz w:val="24"/>
          <w:szCs w:val="24"/>
        </w:rPr>
        <w:t xml:space="preserve">since cats </w:t>
      </w:r>
      <w:r w:rsidR="001974C2">
        <w:rPr>
          <w:rFonts w:ascii="Times New Roman" w:hAnsi="Times New Roman" w:cs="Times New Roman"/>
          <w:sz w:val="24"/>
          <w:szCs w:val="24"/>
        </w:rPr>
        <w:t xml:space="preserve">may die or </w:t>
      </w:r>
      <w:proofErr w:type="gramStart"/>
      <w:r w:rsidR="001974C2">
        <w:rPr>
          <w:rFonts w:ascii="Times New Roman" w:hAnsi="Times New Roman" w:cs="Times New Roman"/>
          <w:sz w:val="24"/>
          <w:szCs w:val="24"/>
        </w:rPr>
        <w:t>be severely affected</w:t>
      </w:r>
      <w:proofErr w:type="gramEnd"/>
      <w:r w:rsidR="001974C2">
        <w:rPr>
          <w:rFonts w:ascii="Times New Roman" w:hAnsi="Times New Roman" w:cs="Times New Roman"/>
          <w:sz w:val="24"/>
          <w:szCs w:val="24"/>
        </w:rPr>
        <w:t xml:space="preserve"> by eating poisoned bait or </w:t>
      </w:r>
      <w:r w:rsidR="000E273F">
        <w:rPr>
          <w:rFonts w:ascii="Times New Roman" w:hAnsi="Times New Roman" w:cs="Times New Roman"/>
          <w:sz w:val="24"/>
          <w:szCs w:val="24"/>
        </w:rPr>
        <w:t xml:space="preserve">eating </w:t>
      </w:r>
      <w:r w:rsidR="001974C2">
        <w:rPr>
          <w:rFonts w:ascii="Times New Roman" w:hAnsi="Times New Roman" w:cs="Times New Roman"/>
          <w:sz w:val="24"/>
          <w:szCs w:val="24"/>
        </w:rPr>
        <w:t xml:space="preserve">rats that have ingested poison. </w:t>
      </w:r>
    </w:p>
    <w:p w14:paraId="30898D9B" w14:textId="77777777" w:rsidR="00530FEF" w:rsidRPr="00617DB2" w:rsidRDefault="00802030" w:rsidP="00530FEF">
      <w:pPr>
        <w:pStyle w:val="ListParagraph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Repair or seal cracks in walls or spaces </w:t>
      </w:r>
      <w:r w:rsidR="00D318D7">
        <w:rPr>
          <w:rFonts w:ascii="Times New Roman" w:hAnsi="Times New Roman" w:cs="Times New Roman"/>
          <w:sz w:val="24"/>
          <w:szCs w:val="24"/>
        </w:rPr>
        <w:t>around</w:t>
      </w:r>
      <w:r w:rsidR="00E426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doors of storage buildings </w:t>
      </w:r>
      <w:r w:rsidR="00566516">
        <w:rPr>
          <w:rFonts w:ascii="Times New Roman" w:hAnsi="Times New Roman" w:cs="Times New Roman"/>
          <w:sz w:val="24"/>
          <w:szCs w:val="24"/>
        </w:rPr>
        <w:t xml:space="preserve">where rodents can </w:t>
      </w:r>
      <w:r>
        <w:rPr>
          <w:rFonts w:ascii="Times New Roman" w:hAnsi="Times New Roman" w:cs="Times New Roman"/>
          <w:sz w:val="24"/>
          <w:szCs w:val="24"/>
        </w:rPr>
        <w:t>enter</w:t>
      </w:r>
      <w:r w:rsidR="0056651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BD75827" w14:textId="175E6406" w:rsidR="00617DB2" w:rsidRDefault="00617DB2" w:rsidP="005253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17DB2">
        <w:rPr>
          <w:rFonts w:ascii="Times New Roman" w:hAnsi="Times New Roman" w:cs="Times New Roman"/>
          <w:i/>
          <w:iCs/>
          <w:sz w:val="24"/>
          <w:szCs w:val="24"/>
        </w:rPr>
        <w:t>For further information, see documents</w:t>
      </w:r>
      <w:r w:rsidR="00E426E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25312">
        <w:rPr>
          <w:rFonts w:ascii="Times New Roman" w:hAnsi="Times New Roman" w:cs="Times New Roman"/>
          <w:i/>
          <w:iCs/>
          <w:sz w:val="24"/>
          <w:szCs w:val="24"/>
        </w:rPr>
        <w:t xml:space="preserve">1, 2, 3, 4, 5, 6, 7, 9, 10, 14, 15, 17, and 19. </w:t>
      </w:r>
    </w:p>
    <w:p w14:paraId="1B2FEB1C" w14:textId="77777777" w:rsidR="00525312" w:rsidRPr="00617DB2" w:rsidRDefault="00525312" w:rsidP="005253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F5DA91B" w14:textId="77777777" w:rsidR="00223CEE" w:rsidRPr="003A3AD2" w:rsidRDefault="00223CEE" w:rsidP="00223CEE">
      <w:pPr>
        <w:spacing w:line="240" w:lineRule="auto"/>
        <w:rPr>
          <w:rFonts w:ascii="Times New Roman" w:eastAsia="Times New Roman" w:hAnsi="Times New Roman" w:cs="Times New Roman"/>
          <w:b/>
          <w:sz w:val="28"/>
        </w:rPr>
      </w:pPr>
      <w:r w:rsidRPr="003A3AD2">
        <w:rPr>
          <w:rFonts w:ascii="Times New Roman" w:eastAsia="Times New Roman" w:hAnsi="Times New Roman" w:cs="Times New Roman"/>
          <w:b/>
          <w:sz w:val="28"/>
        </w:rPr>
        <w:t>Definitions</w:t>
      </w:r>
    </w:p>
    <w:p w14:paraId="472D61F3" w14:textId="77777777" w:rsidR="00330BF2" w:rsidRDefault="00330BF2" w:rsidP="00223CEE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 w:rsidRPr="00483EFD">
        <w:rPr>
          <w:rFonts w:ascii="Times New Roman" w:eastAsia="Times New Roman" w:hAnsi="Times New Roman" w:cs="Times New Roman"/>
          <w:i/>
          <w:sz w:val="24"/>
        </w:rPr>
        <w:t>Fumigation</w:t>
      </w:r>
      <w:r>
        <w:rPr>
          <w:rFonts w:ascii="Times New Roman" w:eastAsia="Times New Roman" w:hAnsi="Times New Roman" w:cs="Times New Roman"/>
          <w:sz w:val="24"/>
        </w:rPr>
        <w:t>:</w:t>
      </w:r>
      <w:r w:rsidR="00EA1854">
        <w:rPr>
          <w:rFonts w:ascii="Times New Roman" w:eastAsia="Times New Roman" w:hAnsi="Times New Roman" w:cs="Times New Roman"/>
          <w:sz w:val="24"/>
        </w:rPr>
        <w:t xml:space="preserve"> A method of pest control that involves suffocating insects with gaseous pesticides in a room or storage facility.</w:t>
      </w:r>
      <w:r w:rsidR="0019567B">
        <w:rPr>
          <w:rFonts w:ascii="Times New Roman" w:eastAsia="Times New Roman" w:hAnsi="Times New Roman" w:cs="Times New Roman"/>
          <w:sz w:val="24"/>
        </w:rPr>
        <w:t xml:space="preserve"> </w:t>
      </w:r>
    </w:p>
    <w:p w14:paraId="33138BE8" w14:textId="00C66239" w:rsidR="0019567B" w:rsidRPr="0019567B" w:rsidRDefault="0019567B" w:rsidP="00223CE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Emphasis"/>
          <w:rFonts w:ascii="Times New Roman" w:hAnsi="Times New Roman" w:cs="Times New Roman"/>
          <w:sz w:val="24"/>
          <w:szCs w:val="24"/>
        </w:rPr>
        <w:t xml:space="preserve">Physiological </w:t>
      </w:r>
      <w:r w:rsidR="00E426E8">
        <w:rPr>
          <w:rStyle w:val="Emphasis"/>
          <w:rFonts w:ascii="Times New Roman" w:hAnsi="Times New Roman" w:cs="Times New Roman"/>
          <w:sz w:val="24"/>
          <w:szCs w:val="24"/>
        </w:rPr>
        <w:t>m</w:t>
      </w:r>
      <w:r w:rsidRPr="00E426E8">
        <w:rPr>
          <w:rStyle w:val="Emphasis"/>
          <w:rFonts w:ascii="Times New Roman" w:hAnsi="Times New Roman" w:cs="Times New Roman"/>
          <w:sz w:val="24"/>
          <w:szCs w:val="24"/>
        </w:rPr>
        <w:t>aturity</w:t>
      </w:r>
      <w:r>
        <w:rPr>
          <w:rStyle w:val="Emphasis"/>
          <w:rFonts w:ascii="Times New Roman" w:hAnsi="Times New Roman" w:cs="Times New Roman"/>
          <w:sz w:val="24"/>
          <w:szCs w:val="24"/>
        </w:rPr>
        <w:t xml:space="preserve">: </w:t>
      </w:r>
      <w:r w:rsidR="007E317B" w:rsidRPr="007E317B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In grains, this </w:t>
      </w:r>
      <w:proofErr w:type="gramStart"/>
      <w:r w:rsidR="007E317B" w:rsidRPr="007E317B">
        <w:rPr>
          <w:rStyle w:val="Emphasis"/>
          <w:rFonts w:ascii="Times New Roman" w:hAnsi="Times New Roman" w:cs="Times New Roman"/>
          <w:i w:val="0"/>
          <w:sz w:val="24"/>
          <w:szCs w:val="24"/>
        </w:rPr>
        <w:t>is defined</w:t>
      </w:r>
      <w:proofErr w:type="gramEnd"/>
      <w:r w:rsidR="007E317B" w:rsidRPr="007E317B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as the time when dry matter accumulation in the kernels or seeds ceases</w:t>
      </w:r>
      <w:r w:rsidR="007E317B">
        <w:rPr>
          <w:rStyle w:val="Emphasis"/>
          <w:rFonts w:ascii="Times New Roman" w:hAnsi="Times New Roman" w:cs="Times New Roman"/>
          <w:i w:val="0"/>
          <w:sz w:val="24"/>
          <w:szCs w:val="24"/>
        </w:rPr>
        <w:t>;</w:t>
      </w:r>
      <w:r w:rsidR="007E317B" w:rsidRPr="007E317B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in other words</w:t>
      </w:r>
      <w:r w:rsidR="007E317B">
        <w:rPr>
          <w:rStyle w:val="Emphasis"/>
          <w:rFonts w:ascii="Times New Roman" w:hAnsi="Times New Roman" w:cs="Times New Roman"/>
          <w:i w:val="0"/>
          <w:sz w:val="24"/>
          <w:szCs w:val="24"/>
        </w:rPr>
        <w:t>,</w:t>
      </w:r>
      <w:r w:rsidR="007E317B" w:rsidRPr="007E317B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0E273F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when </w:t>
      </w:r>
      <w:r w:rsidR="007E317B" w:rsidRPr="007E317B">
        <w:rPr>
          <w:rStyle w:val="Emphasis"/>
          <w:rFonts w:ascii="Times New Roman" w:hAnsi="Times New Roman" w:cs="Times New Roman"/>
          <w:i w:val="0"/>
          <w:sz w:val="24"/>
          <w:szCs w:val="24"/>
        </w:rPr>
        <w:t>the grain stops "filling."</w:t>
      </w:r>
      <w:r w:rsidR="007E317B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</w:p>
    <w:p w14:paraId="0FEB1AF3" w14:textId="77777777" w:rsidR="00223CEE" w:rsidRPr="003A3AD2" w:rsidRDefault="00223CEE" w:rsidP="00223CEE">
      <w:pPr>
        <w:spacing w:line="240" w:lineRule="auto"/>
        <w:rPr>
          <w:rFonts w:ascii="Times New Roman" w:eastAsia="Times New Roman" w:hAnsi="Times New Roman" w:cs="Times New Roman"/>
          <w:b/>
          <w:sz w:val="28"/>
        </w:rPr>
      </w:pPr>
      <w:r w:rsidRPr="003A3AD2">
        <w:rPr>
          <w:rFonts w:ascii="Times New Roman" w:eastAsia="Times New Roman" w:hAnsi="Times New Roman" w:cs="Times New Roman"/>
          <w:b/>
          <w:sz w:val="28"/>
        </w:rPr>
        <w:t>Where can I find other resources on this topic?</w:t>
      </w:r>
    </w:p>
    <w:p w14:paraId="4975A3AF" w14:textId="77777777" w:rsidR="00223CEE" w:rsidRDefault="00223CEE" w:rsidP="00223CEE">
      <w:pPr>
        <w:spacing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Documents</w:t>
      </w:r>
    </w:p>
    <w:p w14:paraId="184672B3" w14:textId="77777777" w:rsidR="00525312" w:rsidRPr="00B07C5E" w:rsidRDefault="00525312" w:rsidP="00525312">
      <w:pPr>
        <w:pStyle w:val="ListParagraph"/>
        <w:numPr>
          <w:ilvl w:val="0"/>
          <w:numId w:val="30"/>
        </w:numPr>
        <w:spacing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ACDI/VOCA, 2015. </w:t>
      </w:r>
      <w:r w:rsidRPr="00E62D52">
        <w:rPr>
          <w:rFonts w:ascii="Times New Roman" w:hAnsi="Times New Roman" w:cs="Times New Roman"/>
          <w:i/>
          <w:sz w:val="24"/>
          <w:szCs w:val="24"/>
        </w:rPr>
        <w:t>Hermetic Storage: Save Money, Safe Food</w:t>
      </w:r>
      <w:r>
        <w:rPr>
          <w:rFonts w:ascii="Times New Roman" w:hAnsi="Times New Roman" w:cs="Times New Roman"/>
          <w:i/>
          <w:sz w:val="24"/>
          <w:szCs w:val="24"/>
        </w:rPr>
        <w:t xml:space="preserve">. An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AflaSTOP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Brief.  </w:t>
      </w:r>
      <w:hyperlink r:id="rId7" w:history="1">
        <w:r w:rsidRPr="00C473E2">
          <w:rPr>
            <w:rStyle w:val="Hyperlink"/>
            <w:rFonts w:ascii="Times New Roman" w:hAnsi="Times New Roman" w:cs="Times New Roman"/>
            <w:sz w:val="24"/>
            <w:szCs w:val="24"/>
          </w:rPr>
          <w:t>http://www.acdivoca.org/wp-content/uploads/2017/03/AflaSTOP-Hermetic-Storage-Brief_FINALA4.pdf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3B5E">
        <w:rPr>
          <w:rFonts w:ascii="Times New Roman" w:hAnsi="Times New Roman" w:cs="Times New Roman"/>
          <w:sz w:val="24"/>
          <w:szCs w:val="24"/>
        </w:rPr>
        <w:t>(947</w:t>
      </w:r>
      <w:r>
        <w:rPr>
          <w:rFonts w:ascii="Times New Roman" w:hAnsi="Times New Roman" w:cs="Times New Roman"/>
          <w:sz w:val="24"/>
          <w:szCs w:val="24"/>
        </w:rPr>
        <w:t xml:space="preserve"> KB).</w:t>
      </w:r>
    </w:p>
    <w:p w14:paraId="61AB0C26" w14:textId="77777777" w:rsidR="00525312" w:rsidRPr="001D1257" w:rsidRDefault="00525312" w:rsidP="00525312">
      <w:pPr>
        <w:pStyle w:val="ListParagraph"/>
        <w:numPr>
          <w:ilvl w:val="0"/>
          <w:numId w:val="30"/>
        </w:num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62C33">
        <w:rPr>
          <w:rFonts w:ascii="Times New Roman" w:hAnsi="Times New Roman" w:cs="Times New Roman"/>
          <w:sz w:val="24"/>
          <w:szCs w:val="24"/>
        </w:rPr>
        <w:t>Bosque-Perez</w:t>
      </w:r>
      <w:r>
        <w:rPr>
          <w:rFonts w:ascii="Times New Roman" w:hAnsi="Times New Roman" w:cs="Times New Roman"/>
          <w:sz w:val="24"/>
          <w:szCs w:val="24"/>
        </w:rPr>
        <w:t xml:space="preserve">, N. A., 1995. </w:t>
      </w:r>
      <w:r w:rsidRPr="004A64EF">
        <w:rPr>
          <w:rFonts w:ascii="Times New Roman" w:hAnsi="Times New Roman" w:cs="Times New Roman"/>
          <w:i/>
          <w:sz w:val="24"/>
          <w:szCs w:val="24"/>
        </w:rPr>
        <w:t>Major insect pests of maize in Africa: biology and control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C82540">
        <w:rPr>
          <w:rFonts w:ascii="Times New Roman" w:hAnsi="Times New Roman" w:cs="Times New Roman"/>
          <w:sz w:val="24"/>
          <w:szCs w:val="24"/>
        </w:rPr>
        <w:t xml:space="preserve">International Institute of Tropical Agriculture Research Guide 30. </w:t>
      </w:r>
      <w:hyperlink r:id="rId8" w:history="1">
        <w:r w:rsidRPr="001D1257">
          <w:rPr>
            <w:rStyle w:val="Hyperlink"/>
            <w:rFonts w:ascii="Times New Roman" w:hAnsi="Times New Roman" w:cs="Times New Roman"/>
            <w:sz w:val="24"/>
            <w:szCs w:val="24"/>
          </w:rPr>
          <w:t>https://cgspace.cgiar.org/bitstream/handle/10568/97356/U95BkBosqueperezMajorNothomNodev.pdf?sequence=1&amp;isAllowed=y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(1.8 MB). </w:t>
      </w:r>
    </w:p>
    <w:p w14:paraId="79FE06D0" w14:textId="77777777" w:rsidR="00525312" w:rsidRPr="008F544E" w:rsidRDefault="00525312" w:rsidP="00525312">
      <w:pPr>
        <w:pStyle w:val="ListParagraph"/>
        <w:numPr>
          <w:ilvl w:val="0"/>
          <w:numId w:val="30"/>
        </w:numPr>
        <w:spacing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CABI Africa, 2007. </w:t>
      </w:r>
      <w:r w:rsidRPr="008F544E">
        <w:rPr>
          <w:rFonts w:ascii="Times New Roman" w:hAnsi="Times New Roman" w:cs="Times New Roman"/>
          <w:i/>
          <w:sz w:val="24"/>
          <w:szCs w:val="24"/>
        </w:rPr>
        <w:t>A Study on Improving Maize Storage in Millennium Villages of Kenya, Malawi and Tanzania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hyperlink r:id="rId9" w:history="1">
        <w:r w:rsidRPr="00C473E2">
          <w:rPr>
            <w:rStyle w:val="Hyperlink"/>
            <w:rFonts w:ascii="Times New Roman" w:hAnsi="Times New Roman" w:cs="Times New Roman"/>
            <w:sz w:val="24"/>
            <w:szCs w:val="24"/>
          </w:rPr>
          <w:t>https://www.cabi.org/uploads/projectsdb/documents/1255/Grain%20Storage%20Pests.pdf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(95 KB).</w:t>
      </w:r>
    </w:p>
    <w:p w14:paraId="215840D1" w14:textId="57987000" w:rsidR="00525312" w:rsidRPr="00BE1426" w:rsidRDefault="00525312" w:rsidP="00525312">
      <w:pPr>
        <w:pStyle w:val="ListParagraph"/>
        <w:numPr>
          <w:ilvl w:val="0"/>
          <w:numId w:val="30"/>
        </w:numPr>
        <w:spacing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618EC">
        <w:rPr>
          <w:rFonts w:ascii="Times New Roman" w:hAnsi="Times New Roman" w:cs="Times New Roman"/>
          <w:sz w:val="24"/>
          <w:szCs w:val="24"/>
        </w:rPr>
        <w:lastRenderedPageBreak/>
        <w:t xml:space="preserve">CABI </w:t>
      </w:r>
      <w:proofErr w:type="spellStart"/>
      <w:r w:rsidRPr="008618EC">
        <w:rPr>
          <w:rFonts w:ascii="Times New Roman" w:hAnsi="Times New Roman" w:cs="Times New Roman"/>
          <w:sz w:val="24"/>
          <w:szCs w:val="24"/>
        </w:rPr>
        <w:t>Plantwise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2014. </w:t>
      </w:r>
      <w:r w:rsidRPr="00A05E13">
        <w:rPr>
          <w:rFonts w:ascii="Times New Roman" w:hAnsi="Times New Roman" w:cs="Times New Roman"/>
          <w:i/>
          <w:sz w:val="24"/>
          <w:szCs w:val="24"/>
        </w:rPr>
        <w:t xml:space="preserve">Larger </w:t>
      </w:r>
      <w:r>
        <w:rPr>
          <w:rFonts w:ascii="Times New Roman" w:hAnsi="Times New Roman" w:cs="Times New Roman"/>
          <w:i/>
          <w:sz w:val="24"/>
          <w:szCs w:val="24"/>
        </w:rPr>
        <w:t>g</w:t>
      </w:r>
      <w:r w:rsidRPr="00A05E13">
        <w:rPr>
          <w:rFonts w:ascii="Times New Roman" w:hAnsi="Times New Roman" w:cs="Times New Roman"/>
          <w:i/>
          <w:sz w:val="24"/>
          <w:szCs w:val="24"/>
        </w:rPr>
        <w:t xml:space="preserve">rain </w:t>
      </w:r>
      <w:r>
        <w:rPr>
          <w:rFonts w:ascii="Times New Roman" w:hAnsi="Times New Roman" w:cs="Times New Roman"/>
          <w:i/>
          <w:sz w:val="24"/>
          <w:szCs w:val="24"/>
        </w:rPr>
        <w:t>b</w:t>
      </w:r>
      <w:r w:rsidRPr="00A05E13">
        <w:rPr>
          <w:rFonts w:ascii="Times New Roman" w:hAnsi="Times New Roman" w:cs="Times New Roman"/>
          <w:i/>
          <w:sz w:val="24"/>
          <w:szCs w:val="24"/>
        </w:rPr>
        <w:t xml:space="preserve">orer on </w:t>
      </w:r>
      <w:r w:rsidR="007E317B">
        <w:rPr>
          <w:rFonts w:ascii="Times New Roman" w:hAnsi="Times New Roman" w:cs="Times New Roman"/>
          <w:i/>
          <w:sz w:val="24"/>
          <w:szCs w:val="24"/>
        </w:rPr>
        <w:t>m</w:t>
      </w:r>
      <w:r w:rsidRPr="00A05E13">
        <w:rPr>
          <w:rFonts w:ascii="Times New Roman" w:hAnsi="Times New Roman" w:cs="Times New Roman"/>
          <w:i/>
          <w:sz w:val="24"/>
          <w:szCs w:val="24"/>
        </w:rPr>
        <w:t xml:space="preserve">aize. </w:t>
      </w:r>
      <w:hyperlink r:id="rId10" w:history="1">
        <w:r w:rsidRPr="00C473E2">
          <w:rPr>
            <w:rStyle w:val="Hyperlink"/>
            <w:rFonts w:ascii="Times New Roman" w:hAnsi="Times New Roman" w:cs="Times New Roman"/>
            <w:sz w:val="24"/>
            <w:szCs w:val="24"/>
          </w:rPr>
          <w:t>https://www.plantwise.org/FullTextPDF/2014/20147801169.pdf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4EBA">
        <w:rPr>
          <w:rFonts w:ascii="Times New Roman" w:hAnsi="Times New Roman" w:cs="Times New Roman"/>
          <w:sz w:val="24"/>
          <w:szCs w:val="24"/>
        </w:rPr>
        <w:t>(230</w:t>
      </w:r>
      <w:r>
        <w:rPr>
          <w:rFonts w:ascii="Times New Roman" w:hAnsi="Times New Roman" w:cs="Times New Roman"/>
          <w:sz w:val="24"/>
          <w:szCs w:val="24"/>
        </w:rPr>
        <w:t xml:space="preserve"> KB).</w:t>
      </w:r>
    </w:p>
    <w:p w14:paraId="51BB5117" w14:textId="77777777" w:rsidR="00525312" w:rsidRPr="00D93328" w:rsidRDefault="00525312" w:rsidP="00525312">
      <w:pPr>
        <w:pStyle w:val="ListParagraph"/>
        <w:numPr>
          <w:ilvl w:val="0"/>
          <w:numId w:val="30"/>
        </w:num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877F7">
        <w:rPr>
          <w:rFonts w:ascii="Times New Roman" w:eastAsia="Times New Roman" w:hAnsi="Times New Roman" w:cs="Times New Roman"/>
          <w:sz w:val="24"/>
          <w:szCs w:val="24"/>
        </w:rPr>
        <w:t>Chemoh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E., 2014. </w:t>
      </w:r>
      <w:r w:rsidRPr="00077D6A">
        <w:rPr>
          <w:rFonts w:ascii="Times New Roman" w:hAnsi="Times New Roman" w:cs="Times New Roman"/>
          <w:i/>
          <w:sz w:val="24"/>
          <w:szCs w:val="24"/>
        </w:rPr>
        <w:t xml:space="preserve">Larger grain borer </w:t>
      </w:r>
      <w:proofErr w:type="spellStart"/>
      <w:r w:rsidRPr="00077D6A">
        <w:rPr>
          <w:rFonts w:ascii="Times New Roman" w:hAnsi="Times New Roman" w:cs="Times New Roman"/>
          <w:i/>
          <w:sz w:val="24"/>
          <w:szCs w:val="24"/>
        </w:rPr>
        <w:t>Prostephanus</w:t>
      </w:r>
      <w:proofErr w:type="spellEnd"/>
      <w:r w:rsidRPr="00077D6A">
        <w:rPr>
          <w:rFonts w:ascii="Times New Roman" w:hAnsi="Times New Roman" w:cs="Times New Roman"/>
          <w:i/>
          <w:sz w:val="24"/>
          <w:szCs w:val="24"/>
        </w:rPr>
        <w:t xml:space="preserve"> truncates.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547A8">
        <w:rPr>
          <w:rFonts w:ascii="Times New Roman" w:hAnsi="Times New Roman" w:cs="Times New Roman"/>
          <w:sz w:val="24"/>
          <w:szCs w:val="24"/>
        </w:rPr>
        <w:t xml:space="preserve">CABI </w:t>
      </w:r>
      <w:proofErr w:type="spellStart"/>
      <w:r w:rsidRPr="00E547A8">
        <w:rPr>
          <w:rFonts w:ascii="Times New Roman" w:hAnsi="Times New Roman" w:cs="Times New Roman"/>
          <w:sz w:val="24"/>
          <w:szCs w:val="24"/>
        </w:rPr>
        <w:t>Plantwise</w:t>
      </w:r>
      <w:proofErr w:type="spellEnd"/>
      <w:r w:rsidRPr="00E547A8">
        <w:rPr>
          <w:rFonts w:ascii="Times New Roman" w:hAnsi="Times New Roman" w:cs="Times New Roman"/>
          <w:sz w:val="24"/>
          <w:szCs w:val="24"/>
        </w:rPr>
        <w:t>. Africa soil health consortium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hyperlink r:id="rId11" w:history="1">
        <w:r w:rsidRPr="00C473E2">
          <w:rPr>
            <w:rStyle w:val="Hyperlink"/>
            <w:rFonts w:ascii="Times New Roman" w:hAnsi="Times New Roman" w:cs="Times New Roman"/>
            <w:sz w:val="24"/>
            <w:szCs w:val="24"/>
          </w:rPr>
          <w:t>http://africasoilhealth.cabi.org/wpcms/wp-content/uploads/2015/02/46-cereals-larger-grain-borer.pdf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24E3">
        <w:rPr>
          <w:rFonts w:ascii="Times New Roman" w:hAnsi="Times New Roman" w:cs="Times New Roman"/>
          <w:sz w:val="24"/>
          <w:szCs w:val="24"/>
        </w:rPr>
        <w:t>(386</w:t>
      </w:r>
      <w:r>
        <w:rPr>
          <w:rFonts w:ascii="Times New Roman" w:hAnsi="Times New Roman" w:cs="Times New Roman"/>
          <w:sz w:val="24"/>
          <w:szCs w:val="24"/>
        </w:rPr>
        <w:t xml:space="preserve"> KB).</w:t>
      </w:r>
    </w:p>
    <w:p w14:paraId="1A22BDEB" w14:textId="77777777" w:rsidR="00525312" w:rsidRPr="00295D11" w:rsidRDefault="00525312" w:rsidP="00525312">
      <w:pPr>
        <w:pStyle w:val="ListParagraph"/>
        <w:numPr>
          <w:ilvl w:val="0"/>
          <w:numId w:val="30"/>
        </w:num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7520B">
        <w:rPr>
          <w:rFonts w:ascii="Times New Roman" w:hAnsi="Times New Roman" w:cs="Times New Roman"/>
          <w:sz w:val="24"/>
          <w:szCs w:val="24"/>
        </w:rPr>
        <w:t>Fening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K.O., </w:t>
      </w:r>
      <w:proofErr w:type="spellStart"/>
      <w:r>
        <w:rPr>
          <w:rFonts w:ascii="Times New Roman" w:hAnsi="Times New Roman" w:cs="Times New Roman"/>
          <w:sz w:val="24"/>
          <w:szCs w:val="24"/>
        </w:rPr>
        <w:t>Brentu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F.C.,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Alidu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A. I., 2014. </w:t>
      </w:r>
      <w:r w:rsidRPr="00E16AA7">
        <w:rPr>
          <w:rFonts w:ascii="Times New Roman" w:hAnsi="Times New Roman" w:cs="Times New Roman"/>
          <w:i/>
          <w:sz w:val="24"/>
          <w:szCs w:val="24"/>
        </w:rPr>
        <w:t>Maize Weevil Management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E547A8">
        <w:rPr>
          <w:rFonts w:ascii="Times New Roman" w:hAnsi="Times New Roman" w:cs="Times New Roman"/>
          <w:sz w:val="24"/>
          <w:szCs w:val="24"/>
        </w:rPr>
        <w:t>CABI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Plantwise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hyperlink r:id="rId12" w:history="1">
        <w:r w:rsidRPr="00C473E2">
          <w:rPr>
            <w:rStyle w:val="Hyperlink"/>
            <w:rFonts w:ascii="Times New Roman" w:hAnsi="Times New Roman" w:cs="Times New Roman"/>
            <w:sz w:val="24"/>
            <w:szCs w:val="24"/>
          </w:rPr>
          <w:t>https://www.cabi.org/ISC/FullTextPDF/2016/20167800186.pdf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3E9A">
        <w:rPr>
          <w:rFonts w:ascii="Times New Roman" w:hAnsi="Times New Roman" w:cs="Times New Roman"/>
          <w:sz w:val="24"/>
          <w:szCs w:val="24"/>
        </w:rPr>
        <w:t>(230</w:t>
      </w:r>
      <w:r>
        <w:rPr>
          <w:rFonts w:ascii="Times New Roman" w:hAnsi="Times New Roman" w:cs="Times New Roman"/>
          <w:sz w:val="24"/>
          <w:szCs w:val="24"/>
        </w:rPr>
        <w:t xml:space="preserve"> KB).</w:t>
      </w:r>
    </w:p>
    <w:p w14:paraId="41DC9CB0" w14:textId="77777777" w:rsidR="00525312" w:rsidRPr="00B0462E" w:rsidRDefault="00525312" w:rsidP="00525312">
      <w:pPr>
        <w:pStyle w:val="ListParagraph"/>
        <w:numPr>
          <w:ilvl w:val="0"/>
          <w:numId w:val="30"/>
        </w:numPr>
        <w:spacing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0251">
        <w:rPr>
          <w:rFonts w:ascii="Times New Roman" w:hAnsi="Times New Roman" w:cs="Times New Roman"/>
          <w:sz w:val="24"/>
          <w:szCs w:val="24"/>
        </w:rPr>
        <w:t>Food and Agriculture Organization</w:t>
      </w:r>
      <w:r>
        <w:rPr>
          <w:rFonts w:ascii="Times New Roman" w:hAnsi="Times New Roman" w:cs="Times New Roman"/>
          <w:sz w:val="24"/>
          <w:szCs w:val="24"/>
        </w:rPr>
        <w:t xml:space="preserve">, 2011. </w:t>
      </w:r>
      <w:r w:rsidRPr="00E547A8">
        <w:rPr>
          <w:rFonts w:ascii="Times New Roman" w:hAnsi="Times New Roman" w:cs="Times New Roman"/>
          <w:sz w:val="24"/>
          <w:szCs w:val="24"/>
        </w:rPr>
        <w:t>Grain crop drying, handling and storage.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547A8">
        <w:rPr>
          <w:rFonts w:ascii="Times New Roman" w:hAnsi="Times New Roman" w:cs="Times New Roman"/>
          <w:sz w:val="24"/>
          <w:szCs w:val="24"/>
        </w:rPr>
        <w:t>Chapter 16</w:t>
      </w:r>
      <w:r>
        <w:rPr>
          <w:rFonts w:ascii="Times New Roman" w:hAnsi="Times New Roman" w:cs="Times New Roman"/>
          <w:i/>
          <w:sz w:val="24"/>
          <w:szCs w:val="24"/>
        </w:rPr>
        <w:t xml:space="preserve"> in </w:t>
      </w:r>
      <w:r w:rsidRPr="00E547A8">
        <w:rPr>
          <w:rFonts w:ascii="Times New Roman" w:hAnsi="Times New Roman" w:cs="Times New Roman"/>
          <w:i/>
          <w:sz w:val="24"/>
          <w:szCs w:val="24"/>
        </w:rPr>
        <w:t>Rural Structures in the Topics: Design and Construction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E547A8">
        <w:rPr>
          <w:rFonts w:ascii="Times New Roman" w:hAnsi="Times New Roman" w:cs="Times New Roman"/>
          <w:sz w:val="24"/>
          <w:szCs w:val="24"/>
        </w:rPr>
        <w:t>pages 363-386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hyperlink r:id="rId13" w:history="1">
        <w:r w:rsidRPr="00AE6506">
          <w:rPr>
            <w:rStyle w:val="Hyperlink"/>
            <w:rFonts w:ascii="Times New Roman" w:hAnsi="Times New Roman" w:cs="Times New Roman"/>
            <w:sz w:val="24"/>
            <w:szCs w:val="24"/>
          </w:rPr>
          <w:t>http://www.fao.org/3/i2433e/i2433e10.pdf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(2.2 MB).</w:t>
      </w:r>
    </w:p>
    <w:p w14:paraId="4773EE3E" w14:textId="77777777" w:rsidR="00525312" w:rsidRPr="00C82540" w:rsidRDefault="00525312" w:rsidP="00525312">
      <w:pPr>
        <w:pStyle w:val="ListParagraph"/>
        <w:numPr>
          <w:ilvl w:val="0"/>
          <w:numId w:val="30"/>
        </w:num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C82540">
        <w:rPr>
          <w:rFonts w:ascii="Times New Roman" w:hAnsi="Times New Roman" w:cs="Times New Roman"/>
          <w:sz w:val="24"/>
          <w:szCs w:val="24"/>
        </w:rPr>
        <w:t xml:space="preserve">George, M. L. C., 2011. </w:t>
      </w:r>
      <w:r w:rsidRPr="00C82540">
        <w:rPr>
          <w:rFonts w:ascii="Times New Roman" w:hAnsi="Times New Roman" w:cs="Times New Roman"/>
          <w:i/>
          <w:sz w:val="24"/>
          <w:szCs w:val="24"/>
        </w:rPr>
        <w:t xml:space="preserve">Effective Grain Storage for Better Livelihoods of African Farmers Project: Completion Report June 2008 to February 2011. </w:t>
      </w:r>
      <w:hyperlink r:id="rId14" w:history="1">
        <w:r w:rsidRPr="00C82540">
          <w:rPr>
            <w:rStyle w:val="Hyperlink"/>
            <w:rFonts w:ascii="Times New Roman" w:hAnsi="Times New Roman" w:cs="Times New Roman"/>
            <w:sz w:val="24"/>
            <w:szCs w:val="24"/>
          </w:rPr>
          <w:t>https://www.shareweb.ch/site/Agriculture-and-Food-Security/focusareas/Documents/phm_egsp_2008_2011.pdf</w:t>
        </w:r>
      </w:hyperlink>
      <w:r w:rsidRPr="00C82540">
        <w:rPr>
          <w:rFonts w:ascii="Times New Roman" w:hAnsi="Times New Roman" w:cs="Times New Roman"/>
          <w:sz w:val="24"/>
          <w:szCs w:val="24"/>
        </w:rPr>
        <w:t xml:space="preserve"> (988 KB). </w:t>
      </w:r>
    </w:p>
    <w:p w14:paraId="4587A65A" w14:textId="77777777" w:rsidR="00525312" w:rsidRPr="00255E90" w:rsidRDefault="00525312" w:rsidP="00525312">
      <w:pPr>
        <w:pStyle w:val="ListParagraph"/>
        <w:numPr>
          <w:ilvl w:val="0"/>
          <w:numId w:val="30"/>
        </w:numPr>
        <w:spacing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85263">
        <w:rPr>
          <w:rStyle w:val="Emphasis"/>
          <w:rFonts w:ascii="Times New Roman" w:hAnsi="Times New Roman" w:cs="Times New Roman"/>
          <w:i w:val="0"/>
          <w:sz w:val="24"/>
          <w:szCs w:val="24"/>
        </w:rPr>
        <w:t>Grahame J</w:t>
      </w:r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., 2017. </w:t>
      </w:r>
      <w:r w:rsidRPr="004A3B90">
        <w:rPr>
          <w:rFonts w:ascii="Times New Roman" w:hAnsi="Times New Roman" w:cs="Times New Roman"/>
          <w:i/>
          <w:sz w:val="24"/>
          <w:szCs w:val="24"/>
        </w:rPr>
        <w:t>Maize (greater grain) weevil (339).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547A8">
        <w:rPr>
          <w:rFonts w:ascii="Times New Roman" w:hAnsi="Times New Roman" w:cs="Times New Roman"/>
          <w:sz w:val="24"/>
          <w:szCs w:val="24"/>
        </w:rPr>
        <w:t xml:space="preserve">Pacific Pests and Pathogens </w:t>
      </w:r>
      <w:r>
        <w:rPr>
          <w:rFonts w:ascii="Times New Roman" w:hAnsi="Times New Roman" w:cs="Times New Roman"/>
          <w:sz w:val="24"/>
          <w:szCs w:val="24"/>
        </w:rPr>
        <w:t xml:space="preserve">(app) </w:t>
      </w:r>
      <w:r w:rsidRPr="00E547A8">
        <w:rPr>
          <w:rFonts w:ascii="Times New Roman" w:hAnsi="Times New Roman" w:cs="Times New Roman"/>
          <w:sz w:val="24"/>
          <w:szCs w:val="24"/>
        </w:rPr>
        <w:t xml:space="preserve">– Fact Sheets. </w:t>
      </w:r>
      <w:hyperlink r:id="rId15" w:history="1">
        <w:r w:rsidRPr="00C473E2">
          <w:rPr>
            <w:rStyle w:val="Hyperlink"/>
            <w:rFonts w:ascii="Times New Roman" w:hAnsi="Times New Roman" w:cs="Times New Roman"/>
            <w:sz w:val="24"/>
            <w:szCs w:val="24"/>
          </w:rPr>
          <w:t>http://www.pestnet.org/fact_sheets/maize_greater_grain_weevil_339.pdf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(89.7 KB).</w:t>
      </w:r>
    </w:p>
    <w:p w14:paraId="00059EC5" w14:textId="77777777" w:rsidR="00525312" w:rsidRPr="0050545A" w:rsidRDefault="00525312" w:rsidP="00525312">
      <w:pPr>
        <w:pStyle w:val="ListParagraph"/>
        <w:numPr>
          <w:ilvl w:val="0"/>
          <w:numId w:val="30"/>
        </w:num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Insects Limited, undated. </w:t>
      </w:r>
      <w:r w:rsidRPr="00E547A8">
        <w:rPr>
          <w:rFonts w:ascii="Times New Roman" w:eastAsia="Times New Roman" w:hAnsi="Times New Roman" w:cs="Times New Roman"/>
          <w:i/>
          <w:sz w:val="24"/>
          <w:szCs w:val="24"/>
        </w:rPr>
        <w:t>Monitoring Guidelines: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1A9C">
        <w:rPr>
          <w:rFonts w:ascii="Times New Roman" w:hAnsi="Times New Roman" w:cs="Times New Roman"/>
          <w:i/>
          <w:sz w:val="24"/>
          <w:szCs w:val="24"/>
        </w:rPr>
        <w:t xml:space="preserve">Rice Weevil </w:t>
      </w:r>
      <w:r>
        <w:rPr>
          <w:rFonts w:ascii="Times New Roman" w:hAnsi="Times New Roman" w:cs="Times New Roman"/>
          <w:i/>
          <w:sz w:val="24"/>
          <w:szCs w:val="24"/>
        </w:rPr>
        <w:t xml:space="preserve">Sitophilus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</w:t>
      </w:r>
      <w:r w:rsidRPr="00A01A9C">
        <w:rPr>
          <w:rFonts w:ascii="Times New Roman" w:hAnsi="Times New Roman" w:cs="Times New Roman"/>
          <w:i/>
          <w:sz w:val="24"/>
          <w:szCs w:val="24"/>
        </w:rPr>
        <w:t>ryzae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hyperlink r:id="rId16" w:history="1">
        <w:r w:rsidRPr="00C473E2">
          <w:rPr>
            <w:rStyle w:val="Hyperlink"/>
            <w:rFonts w:ascii="Times New Roman" w:hAnsi="Times New Roman" w:cs="Times New Roman"/>
            <w:sz w:val="24"/>
            <w:szCs w:val="24"/>
          </w:rPr>
          <w:t>https://www.insectslimited.com/assets/file_uploads/Monitor%20Guide%20Rice%20Weevil.pdf</w:t>
        </w:r>
      </w:hyperlink>
      <w:r w:rsidRPr="00E426E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(18 KB). </w:t>
      </w:r>
    </w:p>
    <w:p w14:paraId="72A89766" w14:textId="77777777" w:rsidR="00525312" w:rsidRPr="00C82540" w:rsidRDefault="00525312" w:rsidP="00525312">
      <w:pPr>
        <w:pStyle w:val="ListParagraph"/>
        <w:numPr>
          <w:ilvl w:val="0"/>
          <w:numId w:val="30"/>
        </w:numPr>
        <w:spacing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82540">
        <w:rPr>
          <w:rFonts w:ascii="Times New Roman" w:hAnsi="Times New Roman" w:cs="Times New Roman"/>
          <w:sz w:val="24"/>
          <w:szCs w:val="24"/>
        </w:rPr>
        <w:t xml:space="preserve">Kaminski J., and </w:t>
      </w:r>
      <w:proofErr w:type="spellStart"/>
      <w:r w:rsidRPr="00C82540">
        <w:rPr>
          <w:rFonts w:ascii="Times New Roman" w:hAnsi="Times New Roman" w:cs="Times New Roman"/>
          <w:sz w:val="24"/>
          <w:szCs w:val="24"/>
        </w:rPr>
        <w:t>Christiaensen</w:t>
      </w:r>
      <w:proofErr w:type="spellEnd"/>
      <w:r w:rsidRPr="00C82540">
        <w:rPr>
          <w:rFonts w:ascii="Times New Roman" w:hAnsi="Times New Roman" w:cs="Times New Roman"/>
          <w:sz w:val="24"/>
          <w:szCs w:val="24"/>
        </w:rPr>
        <w:t xml:space="preserve"> J., 2014. </w:t>
      </w:r>
      <w:r w:rsidRPr="00C82540">
        <w:rPr>
          <w:rFonts w:ascii="Times New Roman" w:hAnsi="Times New Roman" w:cs="Times New Roman"/>
          <w:i/>
          <w:sz w:val="24"/>
          <w:szCs w:val="24"/>
        </w:rPr>
        <w:t xml:space="preserve">Postharvest Loss in Africa—What Do Farmers Say? </w:t>
      </w:r>
      <w:r w:rsidRPr="00C82540">
        <w:rPr>
          <w:rFonts w:ascii="Times New Roman" w:hAnsi="Times New Roman" w:cs="Times New Roman"/>
          <w:sz w:val="24"/>
          <w:szCs w:val="24"/>
        </w:rPr>
        <w:t xml:space="preserve">Policy Research Working Uganda (2009/10) Tanzania (2010/11) Malawi (2010/11) Paper 6831, World Bank, Washington, DC. </w:t>
      </w:r>
      <w:hyperlink r:id="rId17" w:history="1">
        <w:r w:rsidRPr="00C82540">
          <w:rPr>
            <w:rStyle w:val="Hyperlink"/>
            <w:rFonts w:ascii="Times New Roman" w:hAnsi="Times New Roman" w:cs="Times New Roman"/>
            <w:sz w:val="24"/>
            <w:szCs w:val="24"/>
          </w:rPr>
          <w:t>http://siteresources.worldbank.org/DEC/Resources/84797-1154354760266/2807421-1382041458393/9369443-1402598576612/Postharvest_Loss_in_Africa_What_Do_Farmers_Say.pdf</w:t>
        </w:r>
      </w:hyperlink>
      <w:r w:rsidRPr="00C82540">
        <w:rPr>
          <w:rFonts w:ascii="Times New Roman" w:hAnsi="Times New Roman" w:cs="Times New Roman"/>
          <w:sz w:val="24"/>
          <w:szCs w:val="24"/>
        </w:rPr>
        <w:t xml:space="preserve"> (68 KB). </w:t>
      </w:r>
    </w:p>
    <w:p w14:paraId="48C507DC" w14:textId="77777777" w:rsidR="00525312" w:rsidRPr="0002662F" w:rsidRDefault="00525312" w:rsidP="00525312">
      <w:pPr>
        <w:pStyle w:val="ListParagraph"/>
        <w:numPr>
          <w:ilvl w:val="0"/>
          <w:numId w:val="30"/>
        </w:num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2662F">
        <w:rPr>
          <w:rFonts w:ascii="Times New Roman" w:hAnsi="Times New Roman" w:cs="Times New Roman"/>
          <w:sz w:val="24"/>
          <w:szCs w:val="24"/>
        </w:rPr>
        <w:t>Kariuki</w:t>
      </w:r>
      <w:proofErr w:type="spellEnd"/>
      <w:r w:rsidRPr="0002662F">
        <w:rPr>
          <w:rFonts w:ascii="Times New Roman" w:hAnsi="Times New Roman" w:cs="Times New Roman"/>
          <w:sz w:val="24"/>
          <w:szCs w:val="24"/>
        </w:rPr>
        <w:t xml:space="preserve"> G., </w:t>
      </w:r>
      <w:proofErr w:type="spellStart"/>
      <w:r w:rsidRPr="0002662F">
        <w:rPr>
          <w:rFonts w:ascii="Times New Roman" w:hAnsi="Times New Roman" w:cs="Times New Roman"/>
          <w:sz w:val="24"/>
          <w:szCs w:val="24"/>
        </w:rPr>
        <w:t>Njaramba</w:t>
      </w:r>
      <w:proofErr w:type="spellEnd"/>
      <w:r w:rsidRPr="0002662F">
        <w:rPr>
          <w:rFonts w:ascii="Times New Roman" w:hAnsi="Times New Roman" w:cs="Times New Roman"/>
          <w:sz w:val="24"/>
          <w:szCs w:val="24"/>
        </w:rPr>
        <w:t xml:space="preserve"> J., and </w:t>
      </w:r>
      <w:proofErr w:type="spellStart"/>
      <w:r w:rsidRPr="0002662F">
        <w:rPr>
          <w:rFonts w:ascii="Times New Roman" w:hAnsi="Times New Roman" w:cs="Times New Roman"/>
          <w:sz w:val="24"/>
          <w:szCs w:val="24"/>
        </w:rPr>
        <w:t>Ombuki</w:t>
      </w:r>
      <w:proofErr w:type="spellEnd"/>
      <w:r w:rsidRPr="0002662F">
        <w:rPr>
          <w:rFonts w:ascii="Times New Roman" w:hAnsi="Times New Roman" w:cs="Times New Roman"/>
          <w:sz w:val="24"/>
          <w:szCs w:val="24"/>
        </w:rPr>
        <w:t xml:space="preserve"> C., 2018. </w:t>
      </w:r>
      <w:r w:rsidRPr="0002662F">
        <w:rPr>
          <w:rFonts w:ascii="Times New Roman" w:hAnsi="Times New Roman" w:cs="Times New Roman"/>
          <w:i/>
          <w:sz w:val="24"/>
          <w:szCs w:val="24"/>
        </w:rPr>
        <w:t xml:space="preserve">Climate Change and Maize Yield in Kenya: An Econometric Analysis. </w:t>
      </w:r>
      <w:r w:rsidRPr="0002662F">
        <w:rPr>
          <w:rFonts w:ascii="Times New Roman" w:hAnsi="Times New Roman" w:cs="Times New Roman"/>
          <w:sz w:val="24"/>
          <w:szCs w:val="24"/>
        </w:rPr>
        <w:t xml:space="preserve">Proceeding of the </w:t>
      </w:r>
      <w:proofErr w:type="gramStart"/>
      <w:r w:rsidRPr="0002662F">
        <w:rPr>
          <w:rFonts w:ascii="Times New Roman" w:hAnsi="Times New Roman" w:cs="Times New Roman"/>
          <w:sz w:val="24"/>
          <w:szCs w:val="24"/>
        </w:rPr>
        <w:t>1st</w:t>
      </w:r>
      <w:proofErr w:type="gramEnd"/>
      <w:r w:rsidRPr="0002662F">
        <w:rPr>
          <w:rFonts w:ascii="Times New Roman" w:hAnsi="Times New Roman" w:cs="Times New Roman"/>
          <w:sz w:val="24"/>
          <w:szCs w:val="24"/>
        </w:rPr>
        <w:t xml:space="preserve"> Annual International Conference held on 17th-19th April 2018, </w:t>
      </w:r>
      <w:proofErr w:type="spellStart"/>
      <w:r w:rsidRPr="0002662F">
        <w:rPr>
          <w:rFonts w:ascii="Times New Roman" w:hAnsi="Times New Roman" w:cs="Times New Roman"/>
          <w:sz w:val="24"/>
          <w:szCs w:val="24"/>
        </w:rPr>
        <w:t>Machakos</w:t>
      </w:r>
      <w:proofErr w:type="spellEnd"/>
      <w:r w:rsidRPr="0002662F">
        <w:rPr>
          <w:rFonts w:ascii="Times New Roman" w:hAnsi="Times New Roman" w:cs="Times New Roman"/>
          <w:sz w:val="24"/>
          <w:szCs w:val="24"/>
        </w:rPr>
        <w:t xml:space="preserve"> University, Kenya. </w:t>
      </w:r>
      <w:hyperlink r:id="rId18" w:history="1">
        <w:r w:rsidRPr="0002662F">
          <w:rPr>
            <w:rStyle w:val="Hyperlink"/>
            <w:rFonts w:ascii="Times New Roman" w:hAnsi="Times New Roman" w:cs="Times New Roman"/>
            <w:sz w:val="24"/>
            <w:szCs w:val="24"/>
          </w:rPr>
          <w:t>http://ir.mksu.ac.ke/bitstream/handle/123456780/695/Climate%20Change%20and%20Maize%20Yield%20in%20Kenya.pdf?sequence=1&amp;isAllowed=y</w:t>
        </w:r>
      </w:hyperlink>
      <w:r w:rsidRPr="0002662F">
        <w:rPr>
          <w:rFonts w:ascii="Times New Roman" w:hAnsi="Times New Roman" w:cs="Times New Roman"/>
          <w:sz w:val="24"/>
          <w:szCs w:val="24"/>
        </w:rPr>
        <w:t xml:space="preserve"> (346 KB). </w:t>
      </w:r>
    </w:p>
    <w:p w14:paraId="49CB6899" w14:textId="77777777" w:rsidR="00525312" w:rsidRPr="000654B8" w:rsidRDefault="00525312" w:rsidP="00525312">
      <w:pPr>
        <w:pStyle w:val="ListParagraph"/>
        <w:numPr>
          <w:ilvl w:val="0"/>
          <w:numId w:val="30"/>
        </w:num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426E8">
        <w:rPr>
          <w:rFonts w:ascii="Times New Roman" w:hAnsi="Times New Roman" w:cs="Times New Roman"/>
          <w:sz w:val="24"/>
          <w:szCs w:val="24"/>
          <w:lang w:val="fr-FR"/>
        </w:rPr>
        <w:t>Klutse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,</w:t>
      </w:r>
      <w:r w:rsidRPr="00E426E8">
        <w:rPr>
          <w:rFonts w:ascii="Times New Roman" w:hAnsi="Times New Roman" w:cs="Times New Roman"/>
          <w:sz w:val="24"/>
          <w:szCs w:val="24"/>
          <w:lang w:val="fr-FR"/>
        </w:rPr>
        <w:t xml:space="preserve"> N.A.B. et al,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E426E8">
        <w:rPr>
          <w:rFonts w:ascii="Times New Roman" w:hAnsi="Times New Roman" w:cs="Times New Roman"/>
          <w:sz w:val="24"/>
          <w:szCs w:val="24"/>
          <w:lang w:val="fr-FR"/>
        </w:rPr>
        <w:t xml:space="preserve">2013. </w:t>
      </w:r>
      <w:r w:rsidRPr="00C82540">
        <w:rPr>
          <w:rFonts w:ascii="Times New Roman" w:hAnsi="Times New Roman" w:cs="Times New Roman"/>
          <w:sz w:val="24"/>
          <w:szCs w:val="24"/>
        </w:rPr>
        <w:t xml:space="preserve">Farmer’s observation on climate change </w:t>
      </w:r>
      <w:proofErr w:type="gramStart"/>
      <w:r w:rsidRPr="00C82540">
        <w:rPr>
          <w:rFonts w:ascii="Times New Roman" w:hAnsi="Times New Roman" w:cs="Times New Roman"/>
          <w:sz w:val="24"/>
          <w:szCs w:val="24"/>
        </w:rPr>
        <w:t>impacts on</w:t>
      </w:r>
      <w:proofErr w:type="gramEnd"/>
      <w:r w:rsidRPr="00C82540">
        <w:rPr>
          <w:rFonts w:ascii="Times New Roman" w:hAnsi="Times New Roman" w:cs="Times New Roman"/>
          <w:sz w:val="24"/>
          <w:szCs w:val="24"/>
        </w:rPr>
        <w:t xml:space="preserve"> maize (</w:t>
      </w:r>
      <w:proofErr w:type="spellStart"/>
      <w:r w:rsidRPr="00C82540">
        <w:rPr>
          <w:rFonts w:ascii="Times New Roman" w:hAnsi="Times New Roman" w:cs="Times New Roman"/>
          <w:sz w:val="24"/>
          <w:szCs w:val="24"/>
        </w:rPr>
        <w:t>Zea</w:t>
      </w:r>
      <w:proofErr w:type="spellEnd"/>
      <w:r w:rsidRPr="00C82540">
        <w:rPr>
          <w:rFonts w:ascii="Times New Roman" w:hAnsi="Times New Roman" w:cs="Times New Roman"/>
          <w:sz w:val="24"/>
          <w:szCs w:val="24"/>
        </w:rPr>
        <w:t xml:space="preserve"> mays) production in a selected agro-ecological zone in Ghana.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82540">
        <w:rPr>
          <w:rFonts w:ascii="Times New Roman" w:hAnsi="Times New Roman" w:cs="Times New Roman"/>
          <w:i/>
          <w:sz w:val="24"/>
          <w:szCs w:val="24"/>
        </w:rPr>
        <w:t>Research Journal of Agriculture and Environmental Management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C82540">
        <w:rPr>
          <w:rFonts w:ascii="Times New Roman" w:hAnsi="Times New Roman" w:cs="Times New Roman"/>
          <w:sz w:val="24"/>
          <w:szCs w:val="24"/>
        </w:rPr>
        <w:t xml:space="preserve"> Vol. 2(12), p</w:t>
      </w:r>
      <w:r>
        <w:rPr>
          <w:rFonts w:ascii="Times New Roman" w:hAnsi="Times New Roman" w:cs="Times New Roman"/>
          <w:sz w:val="24"/>
          <w:szCs w:val="24"/>
        </w:rPr>
        <w:t>ages</w:t>
      </w:r>
      <w:r w:rsidRPr="00C82540">
        <w:rPr>
          <w:rFonts w:ascii="Times New Roman" w:hAnsi="Times New Roman" w:cs="Times New Roman"/>
          <w:sz w:val="24"/>
          <w:szCs w:val="24"/>
        </w:rPr>
        <w:t xml:space="preserve"> 394-402, December 2013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82540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19" w:history="1">
        <w:r w:rsidRPr="000654B8">
          <w:rPr>
            <w:rStyle w:val="Hyperlink"/>
            <w:rFonts w:ascii="Times New Roman" w:hAnsi="Times New Roman" w:cs="Times New Roman"/>
            <w:sz w:val="24"/>
            <w:szCs w:val="24"/>
          </w:rPr>
          <w:t>https://pdfs.semanticscholar.org/3a24/2afa7852738afa6f1dc2563ab9493ff91b06.pdf</w:t>
        </w:r>
      </w:hyperlink>
      <w:r w:rsidRPr="000654B8">
        <w:rPr>
          <w:rFonts w:ascii="Times New Roman" w:hAnsi="Times New Roman" w:cs="Times New Roman"/>
          <w:sz w:val="24"/>
          <w:szCs w:val="24"/>
        </w:rPr>
        <w:t xml:space="preserve"> (226 KB).</w:t>
      </w:r>
    </w:p>
    <w:p w14:paraId="1B78A215" w14:textId="77777777" w:rsidR="00525312" w:rsidRPr="00A83E6F" w:rsidRDefault="00525312" w:rsidP="00525312">
      <w:pPr>
        <w:pStyle w:val="ListParagraph"/>
        <w:numPr>
          <w:ilvl w:val="0"/>
          <w:numId w:val="30"/>
        </w:numPr>
        <w:spacing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15AD7">
        <w:rPr>
          <w:rFonts w:ascii="Times New Roman" w:hAnsi="Times New Roman" w:cs="Times New Roman"/>
          <w:sz w:val="24"/>
          <w:szCs w:val="24"/>
        </w:rPr>
        <w:t>Koehle P. G.</w:t>
      </w:r>
      <w:r>
        <w:rPr>
          <w:rFonts w:ascii="Times New Roman" w:hAnsi="Times New Roman" w:cs="Times New Roman"/>
          <w:sz w:val="24"/>
          <w:szCs w:val="24"/>
        </w:rPr>
        <w:t xml:space="preserve">, 2012. </w:t>
      </w:r>
      <w:r w:rsidRPr="005A6FC4">
        <w:rPr>
          <w:rFonts w:ascii="Times New Roman" w:hAnsi="Times New Roman" w:cs="Times New Roman"/>
          <w:i/>
          <w:sz w:val="24"/>
          <w:szCs w:val="24"/>
        </w:rPr>
        <w:t xml:space="preserve">Rice Weevil, Sitophilus </w:t>
      </w:r>
      <w:proofErr w:type="spellStart"/>
      <w:r w:rsidRPr="005A6FC4">
        <w:rPr>
          <w:rFonts w:ascii="Times New Roman" w:hAnsi="Times New Roman" w:cs="Times New Roman"/>
          <w:i/>
          <w:sz w:val="24"/>
          <w:szCs w:val="24"/>
        </w:rPr>
        <w:t>oryzae</w:t>
      </w:r>
      <w:proofErr w:type="spellEnd"/>
      <w:r w:rsidRPr="005A6FC4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5A6FC4">
        <w:rPr>
          <w:rFonts w:ascii="Times New Roman" w:hAnsi="Times New Roman" w:cs="Times New Roman"/>
          <w:i/>
          <w:sz w:val="24"/>
          <w:szCs w:val="24"/>
        </w:rPr>
        <w:t>Coleoptera</w:t>
      </w:r>
      <w:proofErr w:type="spellEnd"/>
      <w:r w:rsidRPr="005A6FC4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5A6FC4">
        <w:rPr>
          <w:rFonts w:ascii="Times New Roman" w:hAnsi="Times New Roman" w:cs="Times New Roman"/>
          <w:i/>
          <w:sz w:val="24"/>
          <w:szCs w:val="24"/>
        </w:rPr>
        <w:t>Curculionidae</w:t>
      </w:r>
      <w:proofErr w:type="spellEnd"/>
      <w:r w:rsidRPr="005A6FC4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University of Florida Extension. </w:t>
      </w:r>
      <w:hyperlink r:id="rId20" w:history="1">
        <w:r w:rsidRPr="00D37E9B">
          <w:rPr>
            <w:rStyle w:val="Hyperlink"/>
            <w:rFonts w:ascii="Times New Roman" w:hAnsi="Times New Roman" w:cs="Times New Roman"/>
            <w:sz w:val="24"/>
            <w:szCs w:val="24"/>
          </w:rPr>
          <w:t>http://edis.ifas.ufl.edu/pdffiles/IG/IG12000.pdf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(488 KB).</w:t>
      </w:r>
    </w:p>
    <w:p w14:paraId="7DEEB3B3" w14:textId="77777777" w:rsidR="00525312" w:rsidRPr="00FC1464" w:rsidRDefault="00525312" w:rsidP="00525312">
      <w:pPr>
        <w:pStyle w:val="ListParagraph"/>
        <w:numPr>
          <w:ilvl w:val="0"/>
          <w:numId w:val="30"/>
        </w:num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Magoti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Sakong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E.,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Mburu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S., 2014. </w:t>
      </w:r>
      <w:r w:rsidRPr="004F2C16">
        <w:rPr>
          <w:rFonts w:ascii="Times New Roman" w:hAnsi="Times New Roman" w:cs="Times New Roman"/>
          <w:i/>
          <w:sz w:val="24"/>
          <w:szCs w:val="24"/>
        </w:rPr>
        <w:t>Larger Grain Borer on Maize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CABI </w:t>
      </w:r>
      <w:proofErr w:type="spellStart"/>
      <w:r>
        <w:rPr>
          <w:rFonts w:ascii="Times New Roman" w:hAnsi="Times New Roman" w:cs="Times New Roman"/>
          <w:sz w:val="24"/>
          <w:szCs w:val="24"/>
        </w:rPr>
        <w:t>Plantwise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hyperlink r:id="rId21" w:history="1">
        <w:r w:rsidRPr="00C473E2">
          <w:rPr>
            <w:rStyle w:val="Hyperlink"/>
            <w:rFonts w:ascii="Times New Roman" w:hAnsi="Times New Roman" w:cs="Times New Roman"/>
            <w:sz w:val="24"/>
            <w:szCs w:val="24"/>
          </w:rPr>
          <w:t>http://www.kalro.org/alris/uploademimi/Larger-grain-borer-in-maize-GY-list.pdf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(77 KB).</w:t>
      </w:r>
    </w:p>
    <w:p w14:paraId="4970E372" w14:textId="77777777" w:rsidR="00525312" w:rsidRPr="00451DF1" w:rsidRDefault="00525312" w:rsidP="00525312">
      <w:pPr>
        <w:pStyle w:val="ListParagraph"/>
        <w:numPr>
          <w:ilvl w:val="0"/>
          <w:numId w:val="30"/>
        </w:num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547A8">
        <w:rPr>
          <w:rFonts w:ascii="Times New Roman" w:hAnsi="Times New Roman" w:cs="Times New Roman"/>
          <w:sz w:val="24"/>
          <w:szCs w:val="24"/>
        </w:rPr>
        <w:t xml:space="preserve">Mason, J. L., 2018. </w:t>
      </w:r>
      <w:r w:rsidRPr="00E547A8">
        <w:rPr>
          <w:rFonts w:ascii="Times New Roman" w:hAnsi="Times New Roman" w:cs="Times New Roman"/>
          <w:i/>
          <w:sz w:val="24"/>
          <w:szCs w:val="24"/>
        </w:rPr>
        <w:t xml:space="preserve">Angoumois gain moth. </w:t>
      </w:r>
      <w:r w:rsidRPr="00E547A8">
        <w:rPr>
          <w:rFonts w:ascii="Times New Roman" w:hAnsi="Times New Roman" w:cs="Times New Roman"/>
          <w:sz w:val="24"/>
          <w:szCs w:val="24"/>
        </w:rPr>
        <w:t xml:space="preserve">Stored Product Pests. Purdue University Extension Entomology. </w:t>
      </w:r>
      <w:hyperlink r:id="rId22" w:history="1">
        <w:r w:rsidRPr="00E547A8">
          <w:rPr>
            <w:rStyle w:val="Hyperlink"/>
            <w:rFonts w:ascii="Times New Roman" w:hAnsi="Times New Roman" w:cs="Times New Roman"/>
            <w:sz w:val="24"/>
            <w:szCs w:val="24"/>
          </w:rPr>
          <w:t>https://extension.entm.purdue.edu/publications/E-236.pdf</w:t>
        </w:r>
      </w:hyperlink>
      <w:r w:rsidRPr="00E94959">
        <w:rPr>
          <w:rFonts w:ascii="Times New Roman" w:hAnsi="Times New Roman" w:cs="Times New Roman"/>
          <w:sz w:val="24"/>
          <w:szCs w:val="24"/>
        </w:rPr>
        <w:t xml:space="preserve"> (575</w:t>
      </w:r>
      <w:r>
        <w:rPr>
          <w:rFonts w:ascii="Times New Roman" w:hAnsi="Times New Roman" w:cs="Times New Roman"/>
          <w:sz w:val="24"/>
          <w:szCs w:val="24"/>
        </w:rPr>
        <w:t xml:space="preserve"> KB).</w:t>
      </w:r>
    </w:p>
    <w:p w14:paraId="0AD26B5A" w14:textId="77777777" w:rsidR="00525312" w:rsidRPr="003920FC" w:rsidRDefault="00525312" w:rsidP="00525312">
      <w:pPr>
        <w:pStyle w:val="ListParagraph"/>
        <w:numPr>
          <w:ilvl w:val="0"/>
          <w:numId w:val="30"/>
        </w:num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7400F">
        <w:rPr>
          <w:rFonts w:ascii="Times New Roman" w:hAnsi="Times New Roman" w:cs="Times New Roman"/>
          <w:sz w:val="24"/>
          <w:szCs w:val="24"/>
        </w:rPr>
        <w:t>Mejía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D., 2003. </w:t>
      </w:r>
      <w:r w:rsidRPr="0087400F">
        <w:rPr>
          <w:rFonts w:ascii="Times New Roman" w:hAnsi="Times New Roman" w:cs="Times New Roman"/>
          <w:i/>
          <w:sz w:val="24"/>
          <w:szCs w:val="24"/>
        </w:rPr>
        <w:t>Maize Post</w:t>
      </w:r>
      <w:r>
        <w:rPr>
          <w:rFonts w:ascii="Times New Roman" w:hAnsi="Times New Roman" w:cs="Times New Roman"/>
          <w:i/>
          <w:sz w:val="24"/>
          <w:szCs w:val="24"/>
        </w:rPr>
        <w:t>-</w:t>
      </w:r>
      <w:r w:rsidRPr="0087400F">
        <w:rPr>
          <w:rFonts w:ascii="Times New Roman" w:hAnsi="Times New Roman" w:cs="Times New Roman"/>
          <w:i/>
          <w:sz w:val="24"/>
          <w:szCs w:val="24"/>
        </w:rPr>
        <w:t xml:space="preserve">Harvest Operations. </w:t>
      </w:r>
      <w:hyperlink r:id="rId23" w:history="1">
        <w:r w:rsidRPr="003703F2">
          <w:rPr>
            <w:rStyle w:val="Hyperlink"/>
            <w:rFonts w:ascii="Times New Roman" w:hAnsi="Times New Roman" w:cs="Times New Roman"/>
            <w:sz w:val="24"/>
            <w:szCs w:val="24"/>
          </w:rPr>
          <w:t>http://www.fao.org/fileadmin/user_upload/inpho/docs/Post_Harvest_Compendium_-_MAIZE.pdf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(1.93 MB).</w:t>
      </w:r>
    </w:p>
    <w:p w14:paraId="456D147E" w14:textId="77777777" w:rsidR="00525312" w:rsidRPr="000654B8" w:rsidRDefault="00525312" w:rsidP="00525312">
      <w:pPr>
        <w:pStyle w:val="ListParagraph"/>
        <w:numPr>
          <w:ilvl w:val="0"/>
          <w:numId w:val="30"/>
        </w:numPr>
        <w:spacing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0654B8">
        <w:rPr>
          <w:rFonts w:ascii="Times New Roman" w:eastAsia="Times New Roman" w:hAnsi="Times New Roman" w:cs="Times New Roman"/>
          <w:sz w:val="24"/>
          <w:szCs w:val="24"/>
        </w:rPr>
        <w:lastRenderedPageBreak/>
        <w:t>Nzioka</w:t>
      </w:r>
      <w:proofErr w:type="spellEnd"/>
      <w:r w:rsidRPr="000654B8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654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proofErr w:type="spellStart"/>
      <w:r w:rsidRPr="000654B8">
        <w:rPr>
          <w:rFonts w:ascii="Times New Roman" w:eastAsia="Times New Roman" w:hAnsi="Times New Roman" w:cs="Times New Roman"/>
          <w:sz w:val="24"/>
          <w:szCs w:val="24"/>
        </w:rPr>
        <w:t>Kandiwa</w:t>
      </w:r>
      <w:proofErr w:type="spellEnd"/>
      <w:r w:rsidRPr="000654B8">
        <w:rPr>
          <w:rFonts w:ascii="Times New Roman" w:eastAsia="Times New Roman" w:hAnsi="Times New Roman" w:cs="Times New Roman"/>
          <w:sz w:val="24"/>
          <w:szCs w:val="24"/>
        </w:rPr>
        <w:t xml:space="preserve"> V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654B8">
        <w:rPr>
          <w:rFonts w:ascii="Times New Roman" w:eastAsia="Times New Roman" w:hAnsi="Times New Roman" w:cs="Times New Roman"/>
          <w:sz w:val="24"/>
          <w:szCs w:val="24"/>
        </w:rPr>
        <w:t xml:space="preserve">, 2015. </w:t>
      </w:r>
      <w:r w:rsidRPr="000654B8">
        <w:rPr>
          <w:rFonts w:ascii="Times New Roman" w:hAnsi="Times New Roman" w:cs="Times New Roman"/>
          <w:i/>
          <w:sz w:val="24"/>
          <w:szCs w:val="24"/>
        </w:rPr>
        <w:t xml:space="preserve">Gender Analysis of Maize Post-Harvest Management in Kenya: A Case Study of </w:t>
      </w:r>
      <w:proofErr w:type="spellStart"/>
      <w:r w:rsidRPr="000654B8">
        <w:rPr>
          <w:rFonts w:ascii="Times New Roman" w:hAnsi="Times New Roman" w:cs="Times New Roman"/>
          <w:i/>
          <w:sz w:val="24"/>
          <w:szCs w:val="24"/>
        </w:rPr>
        <w:t>Nakuru</w:t>
      </w:r>
      <w:proofErr w:type="spellEnd"/>
      <w:r w:rsidRPr="000654B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0654B8">
        <w:rPr>
          <w:rFonts w:ascii="Times New Roman" w:hAnsi="Times New Roman" w:cs="Times New Roman"/>
          <w:i/>
          <w:sz w:val="24"/>
          <w:szCs w:val="24"/>
        </w:rPr>
        <w:t>Naivasha</w:t>
      </w:r>
      <w:proofErr w:type="spellEnd"/>
      <w:r w:rsidRPr="000654B8">
        <w:rPr>
          <w:rFonts w:ascii="Times New Roman" w:hAnsi="Times New Roman" w:cs="Times New Roman"/>
          <w:i/>
          <w:sz w:val="24"/>
          <w:szCs w:val="24"/>
        </w:rPr>
        <w:t xml:space="preserve"> and Embu Districts.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24" w:history="1">
        <w:r w:rsidRPr="000654B8">
          <w:rPr>
            <w:rStyle w:val="Hyperlink"/>
            <w:rFonts w:ascii="Times New Roman" w:hAnsi="Times New Roman" w:cs="Times New Roman"/>
            <w:sz w:val="24"/>
            <w:szCs w:val="24"/>
          </w:rPr>
          <w:t>https://www.shareweb.ch/site/Agriculture-and-Food-Security/focusareas/Documents/phm_sdc_egsp_gender_analysis_kenya.pdf</w:t>
        </w:r>
      </w:hyperlink>
      <w:r w:rsidRPr="000654B8">
        <w:rPr>
          <w:rFonts w:ascii="Times New Roman" w:hAnsi="Times New Roman" w:cs="Times New Roman"/>
          <w:sz w:val="24"/>
          <w:szCs w:val="24"/>
        </w:rPr>
        <w:t xml:space="preserve"> (1.05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54B8">
        <w:rPr>
          <w:rFonts w:ascii="Times New Roman" w:hAnsi="Times New Roman" w:cs="Times New Roman"/>
          <w:sz w:val="24"/>
          <w:szCs w:val="24"/>
        </w:rPr>
        <w:t>MB).</w:t>
      </w:r>
    </w:p>
    <w:p w14:paraId="04B7F37A" w14:textId="77777777" w:rsidR="00525312" w:rsidRDefault="00525312" w:rsidP="00525312">
      <w:pPr>
        <w:pStyle w:val="ListParagraph"/>
        <w:numPr>
          <w:ilvl w:val="0"/>
          <w:numId w:val="30"/>
        </w:num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7691B">
        <w:rPr>
          <w:rFonts w:ascii="Times New Roman" w:eastAsia="Times New Roman" w:hAnsi="Times New Roman" w:cs="Times New Roman"/>
          <w:sz w:val="24"/>
          <w:szCs w:val="24"/>
        </w:rPr>
        <w:t xml:space="preserve">Ortega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A., </w:t>
      </w:r>
      <w:r w:rsidRPr="00B7691B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., 1987. </w:t>
      </w:r>
      <w:r w:rsidRPr="00650DFD">
        <w:rPr>
          <w:rFonts w:ascii="Times New Roman" w:eastAsia="Times New Roman" w:hAnsi="Times New Roman" w:cs="Times New Roman"/>
          <w:i/>
          <w:sz w:val="24"/>
          <w:szCs w:val="24"/>
        </w:rPr>
        <w:t xml:space="preserve">Insect Pests of Maize – A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 w:rsidRPr="00650DFD">
        <w:rPr>
          <w:rFonts w:ascii="Times New Roman" w:eastAsia="Times New Roman" w:hAnsi="Times New Roman" w:cs="Times New Roman"/>
          <w:i/>
          <w:sz w:val="24"/>
          <w:szCs w:val="24"/>
        </w:rPr>
        <w:t xml:space="preserve">uide for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field i</w:t>
      </w:r>
      <w:r w:rsidRPr="00650DFD">
        <w:rPr>
          <w:rFonts w:ascii="Times New Roman" w:eastAsia="Times New Roman" w:hAnsi="Times New Roman" w:cs="Times New Roman"/>
          <w:i/>
          <w:sz w:val="24"/>
          <w:szCs w:val="24"/>
        </w:rPr>
        <w:t>dentification.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hyperlink r:id="rId25" w:history="1">
        <w:r w:rsidRPr="00C473E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https://repository.cimmyt.org/bitstream/handle/10883/700/13576.pdf?sequence=1&amp;isAllowed=y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(2.7 MB). </w:t>
      </w:r>
    </w:p>
    <w:p w14:paraId="200450A9" w14:textId="77777777" w:rsidR="00525312" w:rsidRPr="000654B8" w:rsidRDefault="00525312" w:rsidP="00525312">
      <w:pPr>
        <w:pStyle w:val="ListParagraph"/>
        <w:numPr>
          <w:ilvl w:val="0"/>
          <w:numId w:val="30"/>
        </w:num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654B8">
        <w:rPr>
          <w:rFonts w:ascii="Times New Roman" w:hAnsi="Times New Roman" w:cs="Times New Roman"/>
          <w:sz w:val="24"/>
          <w:szCs w:val="24"/>
        </w:rPr>
        <w:t xml:space="preserve">USAID, 2017. </w:t>
      </w:r>
      <w:r w:rsidRPr="000654B8">
        <w:rPr>
          <w:rFonts w:ascii="Times New Roman" w:hAnsi="Times New Roman" w:cs="Times New Roman"/>
          <w:i/>
          <w:sz w:val="24"/>
          <w:szCs w:val="24"/>
        </w:rPr>
        <w:t>Climate Integration Case Study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Pr="000654B8">
        <w:rPr>
          <w:rFonts w:ascii="Times New Roman" w:hAnsi="Times New Roman" w:cs="Times New Roman"/>
          <w:i/>
          <w:sz w:val="24"/>
          <w:szCs w:val="24"/>
        </w:rPr>
        <w:t xml:space="preserve"> USAID/Uganda: Commodity Productions and Marketing. </w:t>
      </w:r>
      <w:hyperlink r:id="rId26" w:history="1">
        <w:r w:rsidRPr="000654B8">
          <w:rPr>
            <w:rStyle w:val="Hyperlink"/>
            <w:rFonts w:ascii="Times New Roman" w:hAnsi="Times New Roman" w:cs="Times New Roman"/>
            <w:sz w:val="24"/>
            <w:szCs w:val="24"/>
          </w:rPr>
          <w:t>https://www.climatelinks.org/sites/default/files/asset/document/2017_USAID_CCIS%20integration%20case%20study-FTF%20Uganda%20CPM_0.pdf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54B8">
        <w:rPr>
          <w:rFonts w:ascii="Times New Roman" w:hAnsi="Times New Roman" w:cs="Times New Roman"/>
          <w:sz w:val="24"/>
          <w:szCs w:val="24"/>
        </w:rPr>
        <w:t>(435 KB).</w:t>
      </w:r>
    </w:p>
    <w:p w14:paraId="7075B113" w14:textId="77777777" w:rsidR="003A7F00" w:rsidRPr="007D06CA" w:rsidRDefault="003A7F00" w:rsidP="00525312">
      <w:pPr>
        <w:pStyle w:val="ListParagraph"/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E1726B4" w14:textId="77777777" w:rsidR="00223CEE" w:rsidRPr="003A3AD2" w:rsidRDefault="00223CEE" w:rsidP="00223CEE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8"/>
          <w:shd w:val="clear" w:color="auto" w:fill="FFFF00"/>
        </w:rPr>
      </w:pPr>
      <w:r w:rsidRPr="003A3AD2">
        <w:rPr>
          <w:rFonts w:ascii="Times New Roman" w:eastAsia="Times New Roman" w:hAnsi="Times New Roman" w:cs="Times New Roman"/>
          <w:b/>
          <w:sz w:val="28"/>
        </w:rPr>
        <w:t>Acknowledgements</w:t>
      </w:r>
    </w:p>
    <w:p w14:paraId="0934AA86" w14:textId="77777777" w:rsidR="00223CEE" w:rsidRDefault="00223CEE" w:rsidP="00223CEE">
      <w:pPr>
        <w:tabs>
          <w:tab w:val="left" w:pos="2880"/>
          <w:tab w:val="left" w:pos="555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Contributed by: James </w:t>
      </w:r>
      <w:proofErr w:type="spellStart"/>
      <w:r>
        <w:rPr>
          <w:rFonts w:ascii="Times New Roman" w:eastAsia="Times New Roman" w:hAnsi="Times New Roman" w:cs="Times New Roman"/>
          <w:sz w:val="24"/>
        </w:rPr>
        <w:t>Karuga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Agricultural journalist, Kenya </w:t>
      </w:r>
    </w:p>
    <w:p w14:paraId="5374B451" w14:textId="77777777" w:rsidR="003F02A2" w:rsidRDefault="00223CEE" w:rsidP="004660B5">
      <w:pPr>
        <w:tabs>
          <w:tab w:val="left" w:pos="2880"/>
          <w:tab w:val="left" w:pos="5550"/>
        </w:tabs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Reviewed by:</w:t>
      </w:r>
      <w:r w:rsidR="00A41E16">
        <w:rPr>
          <w:rFonts w:ascii="Times New Roman" w:eastAsia="Times New Roman" w:hAnsi="Times New Roman" w:cs="Times New Roman"/>
          <w:sz w:val="24"/>
        </w:rPr>
        <w:t xml:space="preserve"> </w:t>
      </w:r>
      <w:r w:rsidR="004660B5" w:rsidRPr="004660B5">
        <w:rPr>
          <w:rFonts w:ascii="Times New Roman" w:eastAsia="Times New Roman" w:hAnsi="Times New Roman" w:cs="Times New Roman"/>
          <w:sz w:val="24"/>
        </w:rPr>
        <w:t>Christina R.</w:t>
      </w:r>
      <w:r w:rsidR="004660B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4660B5" w:rsidRPr="004660B5">
        <w:rPr>
          <w:rFonts w:ascii="Times New Roman" w:eastAsia="Times New Roman" w:hAnsi="Times New Roman" w:cs="Times New Roman"/>
          <w:sz w:val="24"/>
        </w:rPr>
        <w:t>Kaswahili</w:t>
      </w:r>
      <w:proofErr w:type="spellEnd"/>
      <w:r w:rsidR="004660B5">
        <w:rPr>
          <w:rFonts w:ascii="Times New Roman" w:eastAsia="Times New Roman" w:hAnsi="Times New Roman" w:cs="Times New Roman"/>
          <w:sz w:val="24"/>
        </w:rPr>
        <w:t>, p</w:t>
      </w:r>
      <w:r w:rsidR="004660B5" w:rsidRPr="004660B5">
        <w:rPr>
          <w:rFonts w:ascii="Times New Roman" w:eastAsia="Times New Roman" w:hAnsi="Times New Roman" w:cs="Times New Roman"/>
          <w:sz w:val="24"/>
        </w:rPr>
        <w:t xml:space="preserve">lant </w:t>
      </w:r>
      <w:r w:rsidR="004660B5">
        <w:rPr>
          <w:rFonts w:ascii="Times New Roman" w:eastAsia="Times New Roman" w:hAnsi="Times New Roman" w:cs="Times New Roman"/>
          <w:sz w:val="24"/>
        </w:rPr>
        <w:t>b</w:t>
      </w:r>
      <w:r w:rsidR="004660B5" w:rsidRPr="004660B5">
        <w:rPr>
          <w:rFonts w:ascii="Times New Roman" w:eastAsia="Times New Roman" w:hAnsi="Times New Roman" w:cs="Times New Roman"/>
          <w:sz w:val="24"/>
        </w:rPr>
        <w:t>reeder</w:t>
      </w:r>
      <w:r w:rsidR="004660B5">
        <w:rPr>
          <w:rFonts w:ascii="Times New Roman" w:eastAsia="Times New Roman" w:hAnsi="Times New Roman" w:cs="Times New Roman"/>
          <w:sz w:val="24"/>
        </w:rPr>
        <w:t>, Tanzania Agricultural Research Institute (</w:t>
      </w:r>
      <w:r w:rsidR="004660B5" w:rsidRPr="004660B5">
        <w:rPr>
          <w:rFonts w:ascii="Times New Roman" w:eastAsia="Times New Roman" w:hAnsi="Times New Roman" w:cs="Times New Roman"/>
          <w:sz w:val="24"/>
        </w:rPr>
        <w:t>TARI</w:t>
      </w:r>
      <w:r w:rsidR="004660B5">
        <w:rPr>
          <w:rFonts w:ascii="Times New Roman" w:eastAsia="Times New Roman" w:hAnsi="Times New Roman" w:cs="Times New Roman"/>
          <w:sz w:val="24"/>
        </w:rPr>
        <w:t>)</w:t>
      </w:r>
      <w:r w:rsidR="004660B5" w:rsidRPr="004660B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4660B5" w:rsidRPr="004660B5">
        <w:rPr>
          <w:rFonts w:ascii="Times New Roman" w:eastAsia="Times New Roman" w:hAnsi="Times New Roman" w:cs="Times New Roman"/>
          <w:sz w:val="24"/>
        </w:rPr>
        <w:t>Ilonga</w:t>
      </w:r>
      <w:proofErr w:type="spellEnd"/>
      <w:r w:rsidR="004660B5">
        <w:rPr>
          <w:rFonts w:ascii="Times New Roman" w:eastAsia="Times New Roman" w:hAnsi="Times New Roman" w:cs="Times New Roman"/>
          <w:sz w:val="24"/>
        </w:rPr>
        <w:t>, Tanzania</w:t>
      </w:r>
    </w:p>
    <w:p w14:paraId="447E9625" w14:textId="01B2787A" w:rsidR="00223CEE" w:rsidRPr="003F02A2" w:rsidRDefault="003F02A2" w:rsidP="004660B5">
      <w:pPr>
        <w:tabs>
          <w:tab w:val="left" w:pos="2880"/>
          <w:tab w:val="left" w:pos="5550"/>
        </w:tabs>
        <w:spacing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3F02A2">
        <w:rPr>
          <w:rFonts w:ascii="Times New Roman" w:eastAsia="Times New Roman" w:hAnsi="Times New Roman" w:cs="Times New Roman"/>
          <w:i/>
          <w:sz w:val="20"/>
          <w:szCs w:val="20"/>
        </w:rPr>
        <w:t xml:space="preserve">This resource </w:t>
      </w:r>
      <w:proofErr w:type="gramStart"/>
      <w:r w:rsidRPr="003F02A2">
        <w:rPr>
          <w:rFonts w:ascii="Times New Roman" w:eastAsia="Times New Roman" w:hAnsi="Times New Roman" w:cs="Times New Roman"/>
          <w:i/>
          <w:sz w:val="20"/>
          <w:szCs w:val="20"/>
        </w:rPr>
        <w:t>was produced</w:t>
      </w:r>
      <w:proofErr w:type="gramEnd"/>
      <w:r w:rsidRPr="003F02A2">
        <w:rPr>
          <w:rFonts w:ascii="Times New Roman" w:eastAsia="Times New Roman" w:hAnsi="Times New Roman" w:cs="Times New Roman"/>
          <w:i/>
          <w:sz w:val="20"/>
          <w:szCs w:val="20"/>
        </w:rPr>
        <w:t xml:space="preserve"> with support </w:t>
      </w:r>
      <w:bookmarkStart w:id="0" w:name="_GoBack"/>
      <w:bookmarkEnd w:id="0"/>
      <w:r w:rsidRPr="003F02A2">
        <w:rPr>
          <w:rFonts w:ascii="Times New Roman" w:eastAsia="Times New Roman" w:hAnsi="Times New Roman" w:cs="Times New Roman"/>
          <w:i/>
          <w:sz w:val="20"/>
          <w:szCs w:val="20"/>
        </w:rPr>
        <w:t xml:space="preserve">from the Rockefeller Foundation through its </w:t>
      </w:r>
      <w:proofErr w:type="spellStart"/>
      <w:r w:rsidRPr="003F02A2">
        <w:rPr>
          <w:rFonts w:ascii="Times New Roman" w:eastAsia="Times New Roman" w:hAnsi="Times New Roman" w:cs="Times New Roman"/>
          <w:i/>
          <w:sz w:val="20"/>
          <w:szCs w:val="20"/>
        </w:rPr>
        <w:t>Yieldwise</w:t>
      </w:r>
      <w:proofErr w:type="spellEnd"/>
      <w:r w:rsidRPr="003F02A2">
        <w:rPr>
          <w:rFonts w:ascii="Times New Roman" w:eastAsia="Times New Roman" w:hAnsi="Times New Roman" w:cs="Times New Roman"/>
          <w:i/>
          <w:sz w:val="20"/>
          <w:szCs w:val="20"/>
        </w:rPr>
        <w:t xml:space="preserve"> initiative. </w:t>
      </w:r>
      <w:r w:rsidR="00223CEE" w:rsidRPr="003F02A2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="00223CEE" w:rsidRPr="003F02A2">
        <w:rPr>
          <w:rFonts w:ascii="Times New Roman" w:eastAsia="Times New Roman" w:hAnsi="Times New Roman" w:cs="Times New Roman"/>
          <w:i/>
          <w:sz w:val="20"/>
          <w:szCs w:val="20"/>
        </w:rPr>
        <w:tab/>
      </w:r>
    </w:p>
    <w:sectPr w:rsidR="00223CEE" w:rsidRPr="003F02A2" w:rsidSect="001F63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05F29"/>
    <w:multiLevelType w:val="multilevel"/>
    <w:tmpl w:val="EDC43B8A"/>
    <w:lvl w:ilvl="0">
      <w:start w:val="1"/>
      <w:numFmt w:val="bullet"/>
      <w:lvlText w:val=""/>
      <w:lvlJc w:val="left"/>
      <w:rPr>
        <w:rFonts w:ascii="Symbol" w:hAnsi="Symbol" w:hint="default"/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E02511"/>
    <w:multiLevelType w:val="hybridMultilevel"/>
    <w:tmpl w:val="5CC2F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93825"/>
    <w:multiLevelType w:val="hybridMultilevel"/>
    <w:tmpl w:val="5B6A6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F2524"/>
    <w:multiLevelType w:val="hybridMultilevel"/>
    <w:tmpl w:val="FC0AB0BA"/>
    <w:lvl w:ilvl="0" w:tplc="8404314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85ABE"/>
    <w:multiLevelType w:val="hybridMultilevel"/>
    <w:tmpl w:val="EAF65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01DE0"/>
    <w:multiLevelType w:val="multilevel"/>
    <w:tmpl w:val="98FC946C"/>
    <w:lvl w:ilvl="0">
      <w:start w:val="1"/>
      <w:numFmt w:val="bullet"/>
      <w:lvlText w:val=""/>
      <w:lvlJc w:val="left"/>
      <w:rPr>
        <w:rFonts w:ascii="Symbol" w:hAnsi="Symbol" w:hint="default"/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7AC4834"/>
    <w:multiLevelType w:val="multilevel"/>
    <w:tmpl w:val="6D9677C4"/>
    <w:lvl w:ilvl="0">
      <w:start w:val="1"/>
      <w:numFmt w:val="bullet"/>
      <w:lvlText w:val=""/>
      <w:lvlJc w:val="left"/>
      <w:rPr>
        <w:rFonts w:ascii="Symbol" w:hAnsi="Symbol" w:hint="default"/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895414D"/>
    <w:multiLevelType w:val="hybridMultilevel"/>
    <w:tmpl w:val="CCCAF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73266A"/>
    <w:multiLevelType w:val="multilevel"/>
    <w:tmpl w:val="B322CDBE"/>
    <w:lvl w:ilvl="0">
      <w:start w:val="1"/>
      <w:numFmt w:val="bullet"/>
      <w:lvlText w:val=""/>
      <w:lvlJc w:val="left"/>
      <w:rPr>
        <w:rFonts w:ascii="Symbol" w:hAnsi="Symbol" w:hint="default"/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70A6B7F"/>
    <w:multiLevelType w:val="hybridMultilevel"/>
    <w:tmpl w:val="60A07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446362"/>
    <w:multiLevelType w:val="multilevel"/>
    <w:tmpl w:val="F5D6D5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E536CE2"/>
    <w:multiLevelType w:val="hybridMultilevel"/>
    <w:tmpl w:val="C884F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E27C55"/>
    <w:multiLevelType w:val="multilevel"/>
    <w:tmpl w:val="352676F2"/>
    <w:lvl w:ilvl="0">
      <w:start w:val="1"/>
      <w:numFmt w:val="bullet"/>
      <w:lvlText w:val=""/>
      <w:lvlJc w:val="left"/>
      <w:rPr>
        <w:rFonts w:ascii="Symbol" w:hAnsi="Symbol" w:hint="default"/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6006B28"/>
    <w:multiLevelType w:val="multilevel"/>
    <w:tmpl w:val="7C58C984"/>
    <w:lvl w:ilvl="0">
      <w:start w:val="1"/>
      <w:numFmt w:val="bullet"/>
      <w:lvlText w:val=""/>
      <w:lvlJc w:val="left"/>
      <w:rPr>
        <w:rFonts w:ascii="Symbol" w:hAnsi="Symbol" w:hint="default"/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84F7BBC"/>
    <w:multiLevelType w:val="multilevel"/>
    <w:tmpl w:val="423EB26C"/>
    <w:lvl w:ilvl="0">
      <w:start w:val="1"/>
      <w:numFmt w:val="bullet"/>
      <w:lvlText w:val=""/>
      <w:lvlJc w:val="left"/>
      <w:rPr>
        <w:rFonts w:ascii="Symbol" w:hAnsi="Symbol" w:hint="default"/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1BA50FF"/>
    <w:multiLevelType w:val="hybridMultilevel"/>
    <w:tmpl w:val="07F83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993AA1"/>
    <w:multiLevelType w:val="multilevel"/>
    <w:tmpl w:val="02107666"/>
    <w:lvl w:ilvl="0">
      <w:start w:val="1"/>
      <w:numFmt w:val="bullet"/>
      <w:lvlText w:val=""/>
      <w:lvlJc w:val="left"/>
      <w:rPr>
        <w:rFonts w:ascii="Symbol" w:hAnsi="Symbol" w:hint="default"/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12A6F96"/>
    <w:multiLevelType w:val="multilevel"/>
    <w:tmpl w:val="32C4D7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133581F"/>
    <w:multiLevelType w:val="hybridMultilevel"/>
    <w:tmpl w:val="B388D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2C536B"/>
    <w:multiLevelType w:val="hybridMultilevel"/>
    <w:tmpl w:val="D00C0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567831"/>
    <w:multiLevelType w:val="multilevel"/>
    <w:tmpl w:val="80BE81D6"/>
    <w:lvl w:ilvl="0">
      <w:start w:val="1"/>
      <w:numFmt w:val="bullet"/>
      <w:lvlText w:val=""/>
      <w:lvlJc w:val="left"/>
      <w:rPr>
        <w:rFonts w:ascii="Symbol" w:hAnsi="Symbol" w:hint="default"/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47D6EEF"/>
    <w:multiLevelType w:val="multilevel"/>
    <w:tmpl w:val="30EE637E"/>
    <w:lvl w:ilvl="0">
      <w:start w:val="1"/>
      <w:numFmt w:val="bullet"/>
      <w:lvlText w:val=""/>
      <w:lvlJc w:val="left"/>
      <w:rPr>
        <w:rFonts w:ascii="Symbol" w:hAnsi="Symbol" w:hint="default"/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4D7523F"/>
    <w:multiLevelType w:val="multilevel"/>
    <w:tmpl w:val="E1844732"/>
    <w:lvl w:ilvl="0">
      <w:start w:val="1"/>
      <w:numFmt w:val="bullet"/>
      <w:lvlText w:val=""/>
      <w:lvlJc w:val="left"/>
      <w:rPr>
        <w:rFonts w:ascii="Symbol" w:hAnsi="Symbol" w:hint="default"/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5B47674"/>
    <w:multiLevelType w:val="hybridMultilevel"/>
    <w:tmpl w:val="034CD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A6057C"/>
    <w:multiLevelType w:val="hybridMultilevel"/>
    <w:tmpl w:val="F15CDBD4"/>
    <w:lvl w:ilvl="0" w:tplc="A0E60B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46B7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24A6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CC33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9E10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3ACF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E6E2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B0F4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EABB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B41ECC"/>
    <w:multiLevelType w:val="multilevel"/>
    <w:tmpl w:val="7C6EF68C"/>
    <w:lvl w:ilvl="0">
      <w:start w:val="1"/>
      <w:numFmt w:val="bullet"/>
      <w:lvlText w:val=""/>
      <w:lvlJc w:val="left"/>
      <w:rPr>
        <w:rFonts w:ascii="Symbol" w:hAnsi="Symbol" w:hint="default"/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C415808"/>
    <w:multiLevelType w:val="hybridMultilevel"/>
    <w:tmpl w:val="C8340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BC4196"/>
    <w:multiLevelType w:val="multilevel"/>
    <w:tmpl w:val="BF885668"/>
    <w:lvl w:ilvl="0">
      <w:start w:val="1"/>
      <w:numFmt w:val="bullet"/>
      <w:lvlText w:val=""/>
      <w:lvlJc w:val="left"/>
      <w:rPr>
        <w:rFonts w:ascii="Symbol" w:hAnsi="Symbol" w:hint="default"/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56574CB"/>
    <w:multiLevelType w:val="multilevel"/>
    <w:tmpl w:val="BE847974"/>
    <w:lvl w:ilvl="0">
      <w:start w:val="1"/>
      <w:numFmt w:val="bullet"/>
      <w:lvlText w:val=""/>
      <w:lvlJc w:val="left"/>
      <w:rPr>
        <w:rFonts w:ascii="Symbol" w:hAnsi="Symbol" w:hint="default"/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8BB69AF"/>
    <w:multiLevelType w:val="hybridMultilevel"/>
    <w:tmpl w:val="3B72FE08"/>
    <w:lvl w:ilvl="0" w:tplc="4F5621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E681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5F4DB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2A2C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7248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70FF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BA72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CEF4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DCD9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17"/>
  </w:num>
  <w:num w:numId="4">
    <w:abstractNumId w:val="16"/>
  </w:num>
  <w:num w:numId="5">
    <w:abstractNumId w:val="12"/>
  </w:num>
  <w:num w:numId="6">
    <w:abstractNumId w:val="14"/>
  </w:num>
  <w:num w:numId="7">
    <w:abstractNumId w:val="13"/>
  </w:num>
  <w:num w:numId="8">
    <w:abstractNumId w:val="6"/>
  </w:num>
  <w:num w:numId="9">
    <w:abstractNumId w:val="5"/>
  </w:num>
  <w:num w:numId="10">
    <w:abstractNumId w:val="28"/>
  </w:num>
  <w:num w:numId="11">
    <w:abstractNumId w:val="27"/>
  </w:num>
  <w:num w:numId="12">
    <w:abstractNumId w:val="25"/>
  </w:num>
  <w:num w:numId="13">
    <w:abstractNumId w:val="20"/>
  </w:num>
  <w:num w:numId="14">
    <w:abstractNumId w:val="8"/>
  </w:num>
  <w:num w:numId="15">
    <w:abstractNumId w:val="0"/>
  </w:num>
  <w:num w:numId="16">
    <w:abstractNumId w:val="22"/>
  </w:num>
  <w:num w:numId="17">
    <w:abstractNumId w:val="9"/>
  </w:num>
  <w:num w:numId="18">
    <w:abstractNumId w:val="24"/>
  </w:num>
  <w:num w:numId="19">
    <w:abstractNumId w:val="29"/>
  </w:num>
  <w:num w:numId="20">
    <w:abstractNumId w:val="18"/>
  </w:num>
  <w:num w:numId="21">
    <w:abstractNumId w:val="15"/>
  </w:num>
  <w:num w:numId="22">
    <w:abstractNumId w:val="11"/>
  </w:num>
  <w:num w:numId="23">
    <w:abstractNumId w:val="4"/>
  </w:num>
  <w:num w:numId="24">
    <w:abstractNumId w:val="23"/>
  </w:num>
  <w:num w:numId="25">
    <w:abstractNumId w:val="1"/>
  </w:num>
  <w:num w:numId="26">
    <w:abstractNumId w:val="26"/>
  </w:num>
  <w:num w:numId="27">
    <w:abstractNumId w:val="2"/>
  </w:num>
  <w:num w:numId="28">
    <w:abstractNumId w:val="7"/>
  </w:num>
  <w:num w:numId="29">
    <w:abstractNumId w:val="19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CEE"/>
    <w:rsid w:val="000011FC"/>
    <w:rsid w:val="000022D0"/>
    <w:rsid w:val="00003A6F"/>
    <w:rsid w:val="0001556A"/>
    <w:rsid w:val="00016BC9"/>
    <w:rsid w:val="00021897"/>
    <w:rsid w:val="0002276C"/>
    <w:rsid w:val="0002662F"/>
    <w:rsid w:val="00030A00"/>
    <w:rsid w:val="0003190C"/>
    <w:rsid w:val="00032F76"/>
    <w:rsid w:val="00035F25"/>
    <w:rsid w:val="00040514"/>
    <w:rsid w:val="0004442A"/>
    <w:rsid w:val="00055084"/>
    <w:rsid w:val="000564AB"/>
    <w:rsid w:val="00056EFC"/>
    <w:rsid w:val="000604EA"/>
    <w:rsid w:val="000654B8"/>
    <w:rsid w:val="00066B52"/>
    <w:rsid w:val="00071F7C"/>
    <w:rsid w:val="00073818"/>
    <w:rsid w:val="00076996"/>
    <w:rsid w:val="00077D6A"/>
    <w:rsid w:val="0008056E"/>
    <w:rsid w:val="00081AF5"/>
    <w:rsid w:val="00082381"/>
    <w:rsid w:val="00084BE9"/>
    <w:rsid w:val="00085835"/>
    <w:rsid w:val="00086776"/>
    <w:rsid w:val="00096E89"/>
    <w:rsid w:val="000A7115"/>
    <w:rsid w:val="000B2A84"/>
    <w:rsid w:val="000B3118"/>
    <w:rsid w:val="000B441A"/>
    <w:rsid w:val="000B62AA"/>
    <w:rsid w:val="000C3EB2"/>
    <w:rsid w:val="000C5FBE"/>
    <w:rsid w:val="000C67A3"/>
    <w:rsid w:val="000D0AA4"/>
    <w:rsid w:val="000E2569"/>
    <w:rsid w:val="000E273F"/>
    <w:rsid w:val="000F68E9"/>
    <w:rsid w:val="0010287F"/>
    <w:rsid w:val="00103EA0"/>
    <w:rsid w:val="00105CBF"/>
    <w:rsid w:val="001163AB"/>
    <w:rsid w:val="001167BE"/>
    <w:rsid w:val="0011684C"/>
    <w:rsid w:val="00121FDC"/>
    <w:rsid w:val="001235EA"/>
    <w:rsid w:val="001239A0"/>
    <w:rsid w:val="001256CD"/>
    <w:rsid w:val="00126E6A"/>
    <w:rsid w:val="00132925"/>
    <w:rsid w:val="00135831"/>
    <w:rsid w:val="0013663E"/>
    <w:rsid w:val="00137CE1"/>
    <w:rsid w:val="001440DF"/>
    <w:rsid w:val="00146F3C"/>
    <w:rsid w:val="00150400"/>
    <w:rsid w:val="00153B3F"/>
    <w:rsid w:val="0015457E"/>
    <w:rsid w:val="00156265"/>
    <w:rsid w:val="00160E3C"/>
    <w:rsid w:val="001711AC"/>
    <w:rsid w:val="0017299A"/>
    <w:rsid w:val="00172DC2"/>
    <w:rsid w:val="001750E3"/>
    <w:rsid w:val="00180C40"/>
    <w:rsid w:val="00184EC5"/>
    <w:rsid w:val="0018595C"/>
    <w:rsid w:val="00186888"/>
    <w:rsid w:val="00190384"/>
    <w:rsid w:val="0019567B"/>
    <w:rsid w:val="001964E0"/>
    <w:rsid w:val="001974C2"/>
    <w:rsid w:val="001A1E80"/>
    <w:rsid w:val="001A1EBE"/>
    <w:rsid w:val="001B2392"/>
    <w:rsid w:val="001B23BC"/>
    <w:rsid w:val="001B628E"/>
    <w:rsid w:val="001B710C"/>
    <w:rsid w:val="001C3176"/>
    <w:rsid w:val="001C545E"/>
    <w:rsid w:val="001D1257"/>
    <w:rsid w:val="001D5DAF"/>
    <w:rsid w:val="001D6280"/>
    <w:rsid w:val="001E164B"/>
    <w:rsid w:val="001E3FA8"/>
    <w:rsid w:val="001E6BAF"/>
    <w:rsid w:val="001F4D5B"/>
    <w:rsid w:val="001F597C"/>
    <w:rsid w:val="001F63C3"/>
    <w:rsid w:val="001F6AD2"/>
    <w:rsid w:val="0020556D"/>
    <w:rsid w:val="002077D0"/>
    <w:rsid w:val="00207BD5"/>
    <w:rsid w:val="0021332E"/>
    <w:rsid w:val="0021574A"/>
    <w:rsid w:val="002160AA"/>
    <w:rsid w:val="002169D4"/>
    <w:rsid w:val="002226DA"/>
    <w:rsid w:val="00223CEE"/>
    <w:rsid w:val="002307F2"/>
    <w:rsid w:val="002335E3"/>
    <w:rsid w:val="002352C5"/>
    <w:rsid w:val="00242C8D"/>
    <w:rsid w:val="002464F5"/>
    <w:rsid w:val="0025241B"/>
    <w:rsid w:val="002526ED"/>
    <w:rsid w:val="00254BFE"/>
    <w:rsid w:val="00255E90"/>
    <w:rsid w:val="002655F7"/>
    <w:rsid w:val="002730B0"/>
    <w:rsid w:val="00275B7B"/>
    <w:rsid w:val="002768DE"/>
    <w:rsid w:val="0028620A"/>
    <w:rsid w:val="00286C2F"/>
    <w:rsid w:val="00292F73"/>
    <w:rsid w:val="0029337C"/>
    <w:rsid w:val="002936DC"/>
    <w:rsid w:val="00295795"/>
    <w:rsid w:val="00295D11"/>
    <w:rsid w:val="002A0955"/>
    <w:rsid w:val="002A2033"/>
    <w:rsid w:val="002A6684"/>
    <w:rsid w:val="002A669E"/>
    <w:rsid w:val="002B4A8B"/>
    <w:rsid w:val="002B65BC"/>
    <w:rsid w:val="002C2569"/>
    <w:rsid w:val="002C7292"/>
    <w:rsid w:val="002D3B28"/>
    <w:rsid w:val="002D44CD"/>
    <w:rsid w:val="002D74CC"/>
    <w:rsid w:val="002E2259"/>
    <w:rsid w:val="002F7900"/>
    <w:rsid w:val="00301877"/>
    <w:rsid w:val="00304BCC"/>
    <w:rsid w:val="00312ABE"/>
    <w:rsid w:val="00330BF2"/>
    <w:rsid w:val="003352D7"/>
    <w:rsid w:val="00345BC6"/>
    <w:rsid w:val="00345BF6"/>
    <w:rsid w:val="00354066"/>
    <w:rsid w:val="00363AE4"/>
    <w:rsid w:val="003669C3"/>
    <w:rsid w:val="003703F2"/>
    <w:rsid w:val="003726B6"/>
    <w:rsid w:val="00373B5B"/>
    <w:rsid w:val="003776E6"/>
    <w:rsid w:val="00377B40"/>
    <w:rsid w:val="00381825"/>
    <w:rsid w:val="003852C0"/>
    <w:rsid w:val="00387367"/>
    <w:rsid w:val="00387EF2"/>
    <w:rsid w:val="003907C0"/>
    <w:rsid w:val="00390A38"/>
    <w:rsid w:val="003920FC"/>
    <w:rsid w:val="00392CF5"/>
    <w:rsid w:val="003A0F5C"/>
    <w:rsid w:val="003A3AD2"/>
    <w:rsid w:val="003A7F00"/>
    <w:rsid w:val="003B116B"/>
    <w:rsid w:val="003B2254"/>
    <w:rsid w:val="003B63F9"/>
    <w:rsid w:val="003C4B75"/>
    <w:rsid w:val="003C58E3"/>
    <w:rsid w:val="003D5A37"/>
    <w:rsid w:val="003D7707"/>
    <w:rsid w:val="003E6E2C"/>
    <w:rsid w:val="003F02A2"/>
    <w:rsid w:val="003F27A9"/>
    <w:rsid w:val="003F653B"/>
    <w:rsid w:val="004070A3"/>
    <w:rsid w:val="004078DF"/>
    <w:rsid w:val="00410DDB"/>
    <w:rsid w:val="00430EA0"/>
    <w:rsid w:val="00444610"/>
    <w:rsid w:val="00445746"/>
    <w:rsid w:val="00447A2D"/>
    <w:rsid w:val="004516F8"/>
    <w:rsid w:val="00451DF1"/>
    <w:rsid w:val="004559B1"/>
    <w:rsid w:val="00456939"/>
    <w:rsid w:val="00457A1F"/>
    <w:rsid w:val="00463838"/>
    <w:rsid w:val="004660B5"/>
    <w:rsid w:val="004706EC"/>
    <w:rsid w:val="004709AC"/>
    <w:rsid w:val="004800C6"/>
    <w:rsid w:val="004806C7"/>
    <w:rsid w:val="00481037"/>
    <w:rsid w:val="004827B0"/>
    <w:rsid w:val="00483EFD"/>
    <w:rsid w:val="004877F7"/>
    <w:rsid w:val="00487F08"/>
    <w:rsid w:val="004939CD"/>
    <w:rsid w:val="004962C4"/>
    <w:rsid w:val="004A04FB"/>
    <w:rsid w:val="004A3B90"/>
    <w:rsid w:val="004A5026"/>
    <w:rsid w:val="004A64EF"/>
    <w:rsid w:val="004C4B62"/>
    <w:rsid w:val="004E76B4"/>
    <w:rsid w:val="004F2C16"/>
    <w:rsid w:val="004F5DEC"/>
    <w:rsid w:val="005027BF"/>
    <w:rsid w:val="0050545A"/>
    <w:rsid w:val="00505B92"/>
    <w:rsid w:val="0051092F"/>
    <w:rsid w:val="00512499"/>
    <w:rsid w:val="0051347B"/>
    <w:rsid w:val="0051421E"/>
    <w:rsid w:val="00520010"/>
    <w:rsid w:val="00521619"/>
    <w:rsid w:val="00522367"/>
    <w:rsid w:val="0052270E"/>
    <w:rsid w:val="005242B7"/>
    <w:rsid w:val="00525312"/>
    <w:rsid w:val="00530FEF"/>
    <w:rsid w:val="00532424"/>
    <w:rsid w:val="00537395"/>
    <w:rsid w:val="00543DB8"/>
    <w:rsid w:val="00546409"/>
    <w:rsid w:val="0054701C"/>
    <w:rsid w:val="00547320"/>
    <w:rsid w:val="0055259A"/>
    <w:rsid w:val="005540F2"/>
    <w:rsid w:val="00562154"/>
    <w:rsid w:val="00562C33"/>
    <w:rsid w:val="005636F1"/>
    <w:rsid w:val="00563979"/>
    <w:rsid w:val="00564EBA"/>
    <w:rsid w:val="00566516"/>
    <w:rsid w:val="0056795E"/>
    <w:rsid w:val="00580FD4"/>
    <w:rsid w:val="00584CB8"/>
    <w:rsid w:val="0058747E"/>
    <w:rsid w:val="005904BC"/>
    <w:rsid w:val="00591ABA"/>
    <w:rsid w:val="00594C1F"/>
    <w:rsid w:val="005979A3"/>
    <w:rsid w:val="005A6FC4"/>
    <w:rsid w:val="005B3FAB"/>
    <w:rsid w:val="005C3129"/>
    <w:rsid w:val="005C5302"/>
    <w:rsid w:val="005C66D7"/>
    <w:rsid w:val="005C77B2"/>
    <w:rsid w:val="005D38D2"/>
    <w:rsid w:val="005D429F"/>
    <w:rsid w:val="005F26C4"/>
    <w:rsid w:val="005F31C8"/>
    <w:rsid w:val="005F59C2"/>
    <w:rsid w:val="005F76E4"/>
    <w:rsid w:val="0060592E"/>
    <w:rsid w:val="00606908"/>
    <w:rsid w:val="00611CEE"/>
    <w:rsid w:val="00611EB9"/>
    <w:rsid w:val="00612F07"/>
    <w:rsid w:val="00614637"/>
    <w:rsid w:val="0061534B"/>
    <w:rsid w:val="00617DB2"/>
    <w:rsid w:val="006267E2"/>
    <w:rsid w:val="0062733E"/>
    <w:rsid w:val="006273E6"/>
    <w:rsid w:val="00636E49"/>
    <w:rsid w:val="006408E1"/>
    <w:rsid w:val="00650521"/>
    <w:rsid w:val="00650DFD"/>
    <w:rsid w:val="00651B8C"/>
    <w:rsid w:val="00653B46"/>
    <w:rsid w:val="00663283"/>
    <w:rsid w:val="0066495B"/>
    <w:rsid w:val="00682D90"/>
    <w:rsid w:val="00683C32"/>
    <w:rsid w:val="00683CB1"/>
    <w:rsid w:val="006840EB"/>
    <w:rsid w:val="006869C4"/>
    <w:rsid w:val="00687792"/>
    <w:rsid w:val="00690321"/>
    <w:rsid w:val="00692F97"/>
    <w:rsid w:val="00695271"/>
    <w:rsid w:val="006954C7"/>
    <w:rsid w:val="0069757A"/>
    <w:rsid w:val="006A18B3"/>
    <w:rsid w:val="006A4951"/>
    <w:rsid w:val="006A5C29"/>
    <w:rsid w:val="006B0444"/>
    <w:rsid w:val="006B0E69"/>
    <w:rsid w:val="006C0A01"/>
    <w:rsid w:val="006C2E28"/>
    <w:rsid w:val="006C7778"/>
    <w:rsid w:val="006E27E4"/>
    <w:rsid w:val="006E4BC6"/>
    <w:rsid w:val="006E7319"/>
    <w:rsid w:val="006F04FF"/>
    <w:rsid w:val="006F0F37"/>
    <w:rsid w:val="006F53DC"/>
    <w:rsid w:val="006F6F09"/>
    <w:rsid w:val="00700576"/>
    <w:rsid w:val="007030E4"/>
    <w:rsid w:val="007117E7"/>
    <w:rsid w:val="007140D3"/>
    <w:rsid w:val="00716A81"/>
    <w:rsid w:val="00721F76"/>
    <w:rsid w:val="00722321"/>
    <w:rsid w:val="00722B14"/>
    <w:rsid w:val="00722DC5"/>
    <w:rsid w:val="00732A7F"/>
    <w:rsid w:val="0073424E"/>
    <w:rsid w:val="007356DC"/>
    <w:rsid w:val="00736501"/>
    <w:rsid w:val="0073740F"/>
    <w:rsid w:val="00740D96"/>
    <w:rsid w:val="00751404"/>
    <w:rsid w:val="007518DB"/>
    <w:rsid w:val="00751C81"/>
    <w:rsid w:val="00753127"/>
    <w:rsid w:val="00753A8C"/>
    <w:rsid w:val="00755F8A"/>
    <w:rsid w:val="00757ADE"/>
    <w:rsid w:val="007615CF"/>
    <w:rsid w:val="0076728D"/>
    <w:rsid w:val="00767BCD"/>
    <w:rsid w:val="00771E56"/>
    <w:rsid w:val="00772F71"/>
    <w:rsid w:val="007737CB"/>
    <w:rsid w:val="00784635"/>
    <w:rsid w:val="0078555F"/>
    <w:rsid w:val="00785F4B"/>
    <w:rsid w:val="00787AF3"/>
    <w:rsid w:val="00787D94"/>
    <w:rsid w:val="00796CE0"/>
    <w:rsid w:val="007A39D3"/>
    <w:rsid w:val="007A3B95"/>
    <w:rsid w:val="007B2C45"/>
    <w:rsid w:val="007C25B1"/>
    <w:rsid w:val="007D06CA"/>
    <w:rsid w:val="007D5D3D"/>
    <w:rsid w:val="007E00C6"/>
    <w:rsid w:val="007E1290"/>
    <w:rsid w:val="007E317B"/>
    <w:rsid w:val="007E4CE4"/>
    <w:rsid w:val="007E722D"/>
    <w:rsid w:val="007F2B79"/>
    <w:rsid w:val="007F2C67"/>
    <w:rsid w:val="007F42EF"/>
    <w:rsid w:val="0080072D"/>
    <w:rsid w:val="00802030"/>
    <w:rsid w:val="00804C88"/>
    <w:rsid w:val="0080529A"/>
    <w:rsid w:val="00806A11"/>
    <w:rsid w:val="008110E3"/>
    <w:rsid w:val="008160E7"/>
    <w:rsid w:val="0081611A"/>
    <w:rsid w:val="008169E2"/>
    <w:rsid w:val="00820A11"/>
    <w:rsid w:val="00824E15"/>
    <w:rsid w:val="008260C2"/>
    <w:rsid w:val="00830DE3"/>
    <w:rsid w:val="00844E6A"/>
    <w:rsid w:val="00845C97"/>
    <w:rsid w:val="0085169F"/>
    <w:rsid w:val="00857B27"/>
    <w:rsid w:val="008601AF"/>
    <w:rsid w:val="008618EC"/>
    <w:rsid w:val="00861974"/>
    <w:rsid w:val="008629CB"/>
    <w:rsid w:val="0086410D"/>
    <w:rsid w:val="008707BD"/>
    <w:rsid w:val="0087400F"/>
    <w:rsid w:val="00875283"/>
    <w:rsid w:val="00877E0F"/>
    <w:rsid w:val="00880068"/>
    <w:rsid w:val="0088008E"/>
    <w:rsid w:val="00883B87"/>
    <w:rsid w:val="0089633A"/>
    <w:rsid w:val="008A0A63"/>
    <w:rsid w:val="008A5875"/>
    <w:rsid w:val="008B7F20"/>
    <w:rsid w:val="008C5401"/>
    <w:rsid w:val="008C7E74"/>
    <w:rsid w:val="008D34B8"/>
    <w:rsid w:val="008D38CB"/>
    <w:rsid w:val="008D76D5"/>
    <w:rsid w:val="008D7C64"/>
    <w:rsid w:val="008D7F01"/>
    <w:rsid w:val="008E4CF6"/>
    <w:rsid w:val="008F544E"/>
    <w:rsid w:val="0090176F"/>
    <w:rsid w:val="00907016"/>
    <w:rsid w:val="009101C2"/>
    <w:rsid w:val="0091085E"/>
    <w:rsid w:val="0091279A"/>
    <w:rsid w:val="00913530"/>
    <w:rsid w:val="00916EFF"/>
    <w:rsid w:val="00920254"/>
    <w:rsid w:val="009207A3"/>
    <w:rsid w:val="00921C33"/>
    <w:rsid w:val="00922A2D"/>
    <w:rsid w:val="00935E6B"/>
    <w:rsid w:val="00936D16"/>
    <w:rsid w:val="00952B51"/>
    <w:rsid w:val="00952BD4"/>
    <w:rsid w:val="00952F34"/>
    <w:rsid w:val="00956CAD"/>
    <w:rsid w:val="00957FD1"/>
    <w:rsid w:val="00963B1C"/>
    <w:rsid w:val="00965C2C"/>
    <w:rsid w:val="009713FD"/>
    <w:rsid w:val="00973D97"/>
    <w:rsid w:val="00974DEF"/>
    <w:rsid w:val="0097679C"/>
    <w:rsid w:val="00977536"/>
    <w:rsid w:val="0098165C"/>
    <w:rsid w:val="00985238"/>
    <w:rsid w:val="009935E6"/>
    <w:rsid w:val="009974C2"/>
    <w:rsid w:val="00997CEE"/>
    <w:rsid w:val="009A6ACF"/>
    <w:rsid w:val="009B74D8"/>
    <w:rsid w:val="009C1879"/>
    <w:rsid w:val="009C3C0A"/>
    <w:rsid w:val="009C45A1"/>
    <w:rsid w:val="009D183F"/>
    <w:rsid w:val="009D502F"/>
    <w:rsid w:val="009D7DB2"/>
    <w:rsid w:val="009E41FD"/>
    <w:rsid w:val="009E5D1E"/>
    <w:rsid w:val="009F12AA"/>
    <w:rsid w:val="009F3099"/>
    <w:rsid w:val="00A01A9C"/>
    <w:rsid w:val="00A05E13"/>
    <w:rsid w:val="00A10251"/>
    <w:rsid w:val="00A11026"/>
    <w:rsid w:val="00A12277"/>
    <w:rsid w:val="00A126CF"/>
    <w:rsid w:val="00A151A0"/>
    <w:rsid w:val="00A30528"/>
    <w:rsid w:val="00A35281"/>
    <w:rsid w:val="00A36B94"/>
    <w:rsid w:val="00A4116F"/>
    <w:rsid w:val="00A41E16"/>
    <w:rsid w:val="00A509A2"/>
    <w:rsid w:val="00A557A4"/>
    <w:rsid w:val="00A64586"/>
    <w:rsid w:val="00A7352A"/>
    <w:rsid w:val="00A83E6F"/>
    <w:rsid w:val="00A85263"/>
    <w:rsid w:val="00A87F18"/>
    <w:rsid w:val="00A91C27"/>
    <w:rsid w:val="00A955FD"/>
    <w:rsid w:val="00A9680F"/>
    <w:rsid w:val="00A96D64"/>
    <w:rsid w:val="00AA0107"/>
    <w:rsid w:val="00AA6BDD"/>
    <w:rsid w:val="00AA710D"/>
    <w:rsid w:val="00AB0453"/>
    <w:rsid w:val="00AB4FC7"/>
    <w:rsid w:val="00AC4FE3"/>
    <w:rsid w:val="00AD11D2"/>
    <w:rsid w:val="00AD3C81"/>
    <w:rsid w:val="00AD759D"/>
    <w:rsid w:val="00AE6506"/>
    <w:rsid w:val="00B00BC0"/>
    <w:rsid w:val="00B02B29"/>
    <w:rsid w:val="00B03C4D"/>
    <w:rsid w:val="00B0462E"/>
    <w:rsid w:val="00B0478B"/>
    <w:rsid w:val="00B07C5E"/>
    <w:rsid w:val="00B12B5F"/>
    <w:rsid w:val="00B1317F"/>
    <w:rsid w:val="00B14800"/>
    <w:rsid w:val="00B1567A"/>
    <w:rsid w:val="00B27400"/>
    <w:rsid w:val="00B319C8"/>
    <w:rsid w:val="00B40669"/>
    <w:rsid w:val="00B41081"/>
    <w:rsid w:val="00B43F4B"/>
    <w:rsid w:val="00B449ED"/>
    <w:rsid w:val="00B4772D"/>
    <w:rsid w:val="00B5363F"/>
    <w:rsid w:val="00B57BA0"/>
    <w:rsid w:val="00B6091C"/>
    <w:rsid w:val="00B65015"/>
    <w:rsid w:val="00B7520B"/>
    <w:rsid w:val="00B7691B"/>
    <w:rsid w:val="00B80BA9"/>
    <w:rsid w:val="00B80BC3"/>
    <w:rsid w:val="00B810D8"/>
    <w:rsid w:val="00B845F0"/>
    <w:rsid w:val="00B86F66"/>
    <w:rsid w:val="00BA0522"/>
    <w:rsid w:val="00BA5D48"/>
    <w:rsid w:val="00BB3CA9"/>
    <w:rsid w:val="00BB628F"/>
    <w:rsid w:val="00BC376B"/>
    <w:rsid w:val="00BC5CBD"/>
    <w:rsid w:val="00BD1176"/>
    <w:rsid w:val="00BD525C"/>
    <w:rsid w:val="00BE08A7"/>
    <w:rsid w:val="00BE1426"/>
    <w:rsid w:val="00BE2F35"/>
    <w:rsid w:val="00BE5387"/>
    <w:rsid w:val="00BE6111"/>
    <w:rsid w:val="00BF3669"/>
    <w:rsid w:val="00BF3C19"/>
    <w:rsid w:val="00BF4412"/>
    <w:rsid w:val="00C007B4"/>
    <w:rsid w:val="00C018C6"/>
    <w:rsid w:val="00C01C10"/>
    <w:rsid w:val="00C04B1C"/>
    <w:rsid w:val="00C123BB"/>
    <w:rsid w:val="00C12D26"/>
    <w:rsid w:val="00C1316E"/>
    <w:rsid w:val="00C15AD7"/>
    <w:rsid w:val="00C2393C"/>
    <w:rsid w:val="00C32CAC"/>
    <w:rsid w:val="00C35682"/>
    <w:rsid w:val="00C419EA"/>
    <w:rsid w:val="00C452C9"/>
    <w:rsid w:val="00C51E20"/>
    <w:rsid w:val="00C52588"/>
    <w:rsid w:val="00C546C4"/>
    <w:rsid w:val="00C55DA1"/>
    <w:rsid w:val="00C66A64"/>
    <w:rsid w:val="00C66FA2"/>
    <w:rsid w:val="00C71860"/>
    <w:rsid w:val="00C72704"/>
    <w:rsid w:val="00C76073"/>
    <w:rsid w:val="00C77463"/>
    <w:rsid w:val="00C811B3"/>
    <w:rsid w:val="00C81A75"/>
    <w:rsid w:val="00C82540"/>
    <w:rsid w:val="00C82BC2"/>
    <w:rsid w:val="00C85C3E"/>
    <w:rsid w:val="00C8778B"/>
    <w:rsid w:val="00C87B24"/>
    <w:rsid w:val="00C9189D"/>
    <w:rsid w:val="00C91D52"/>
    <w:rsid w:val="00C93048"/>
    <w:rsid w:val="00C94B86"/>
    <w:rsid w:val="00CA1658"/>
    <w:rsid w:val="00CA5233"/>
    <w:rsid w:val="00CA5428"/>
    <w:rsid w:val="00CA5D95"/>
    <w:rsid w:val="00CB4FA2"/>
    <w:rsid w:val="00CC2CE8"/>
    <w:rsid w:val="00CC32CB"/>
    <w:rsid w:val="00CC59EB"/>
    <w:rsid w:val="00CD35C6"/>
    <w:rsid w:val="00CE6F60"/>
    <w:rsid w:val="00CF1CD4"/>
    <w:rsid w:val="00D0152B"/>
    <w:rsid w:val="00D01E58"/>
    <w:rsid w:val="00D02BD2"/>
    <w:rsid w:val="00D053B5"/>
    <w:rsid w:val="00D062B5"/>
    <w:rsid w:val="00D124C5"/>
    <w:rsid w:val="00D21EB4"/>
    <w:rsid w:val="00D25510"/>
    <w:rsid w:val="00D275C8"/>
    <w:rsid w:val="00D304BA"/>
    <w:rsid w:val="00D318D7"/>
    <w:rsid w:val="00D363C9"/>
    <w:rsid w:val="00D3708E"/>
    <w:rsid w:val="00D37E9B"/>
    <w:rsid w:val="00D40D24"/>
    <w:rsid w:val="00D45B56"/>
    <w:rsid w:val="00D45E38"/>
    <w:rsid w:val="00D46A89"/>
    <w:rsid w:val="00D558A4"/>
    <w:rsid w:val="00D55CA2"/>
    <w:rsid w:val="00D57DAF"/>
    <w:rsid w:val="00D72048"/>
    <w:rsid w:val="00D72D08"/>
    <w:rsid w:val="00D73B39"/>
    <w:rsid w:val="00D73FE8"/>
    <w:rsid w:val="00D841FB"/>
    <w:rsid w:val="00D87320"/>
    <w:rsid w:val="00D87BE5"/>
    <w:rsid w:val="00D93328"/>
    <w:rsid w:val="00D93607"/>
    <w:rsid w:val="00DA60B6"/>
    <w:rsid w:val="00DB1546"/>
    <w:rsid w:val="00DB3E92"/>
    <w:rsid w:val="00DB53E2"/>
    <w:rsid w:val="00DC3CE8"/>
    <w:rsid w:val="00DC6708"/>
    <w:rsid w:val="00DD42DB"/>
    <w:rsid w:val="00DD517E"/>
    <w:rsid w:val="00DF3F5E"/>
    <w:rsid w:val="00E00577"/>
    <w:rsid w:val="00E02A4B"/>
    <w:rsid w:val="00E02DA5"/>
    <w:rsid w:val="00E03B5E"/>
    <w:rsid w:val="00E0634E"/>
    <w:rsid w:val="00E07672"/>
    <w:rsid w:val="00E10CA0"/>
    <w:rsid w:val="00E16AA7"/>
    <w:rsid w:val="00E21820"/>
    <w:rsid w:val="00E22D6D"/>
    <w:rsid w:val="00E303F8"/>
    <w:rsid w:val="00E316EC"/>
    <w:rsid w:val="00E33EB2"/>
    <w:rsid w:val="00E426E8"/>
    <w:rsid w:val="00E5313C"/>
    <w:rsid w:val="00E547A8"/>
    <w:rsid w:val="00E55286"/>
    <w:rsid w:val="00E55787"/>
    <w:rsid w:val="00E5638C"/>
    <w:rsid w:val="00E62D52"/>
    <w:rsid w:val="00E63E9A"/>
    <w:rsid w:val="00E714F3"/>
    <w:rsid w:val="00E935B9"/>
    <w:rsid w:val="00E94959"/>
    <w:rsid w:val="00E9705C"/>
    <w:rsid w:val="00EA1123"/>
    <w:rsid w:val="00EA1854"/>
    <w:rsid w:val="00EB1FF1"/>
    <w:rsid w:val="00EB2835"/>
    <w:rsid w:val="00EB5A21"/>
    <w:rsid w:val="00EB6BD5"/>
    <w:rsid w:val="00EC0F4D"/>
    <w:rsid w:val="00EC127B"/>
    <w:rsid w:val="00EC4C23"/>
    <w:rsid w:val="00ED065A"/>
    <w:rsid w:val="00ED1222"/>
    <w:rsid w:val="00ED1B2F"/>
    <w:rsid w:val="00ED1CFC"/>
    <w:rsid w:val="00ED2859"/>
    <w:rsid w:val="00ED73F0"/>
    <w:rsid w:val="00EE4855"/>
    <w:rsid w:val="00EF0C79"/>
    <w:rsid w:val="00F01E22"/>
    <w:rsid w:val="00F1528D"/>
    <w:rsid w:val="00F1564D"/>
    <w:rsid w:val="00F20957"/>
    <w:rsid w:val="00F245CE"/>
    <w:rsid w:val="00F249E2"/>
    <w:rsid w:val="00F26D2C"/>
    <w:rsid w:val="00F32E21"/>
    <w:rsid w:val="00F33340"/>
    <w:rsid w:val="00F33E3A"/>
    <w:rsid w:val="00F411DE"/>
    <w:rsid w:val="00F46D86"/>
    <w:rsid w:val="00F541E3"/>
    <w:rsid w:val="00F561C9"/>
    <w:rsid w:val="00F562D1"/>
    <w:rsid w:val="00F56AF8"/>
    <w:rsid w:val="00F64DDA"/>
    <w:rsid w:val="00F657C8"/>
    <w:rsid w:val="00F76C27"/>
    <w:rsid w:val="00F77D46"/>
    <w:rsid w:val="00F83DFA"/>
    <w:rsid w:val="00F85196"/>
    <w:rsid w:val="00F86110"/>
    <w:rsid w:val="00FA5645"/>
    <w:rsid w:val="00FB1815"/>
    <w:rsid w:val="00FC04E1"/>
    <w:rsid w:val="00FC084E"/>
    <w:rsid w:val="00FC1464"/>
    <w:rsid w:val="00FC24E3"/>
    <w:rsid w:val="00FC39B9"/>
    <w:rsid w:val="00FC54F1"/>
    <w:rsid w:val="00FD24B7"/>
    <w:rsid w:val="00FD30C5"/>
    <w:rsid w:val="00FE61A2"/>
    <w:rsid w:val="00FF4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E613E"/>
  <w15:docId w15:val="{0817D9B0-AF37-4178-8B93-54B5682AC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9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23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3CEE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3CEE"/>
    <w:rPr>
      <w:sz w:val="20"/>
      <w:szCs w:val="20"/>
      <w:lang w:val="en-CA" w:eastAsia="en-CA"/>
    </w:rPr>
  </w:style>
  <w:style w:type="character" w:styleId="Hyperlink">
    <w:name w:val="Hyperlink"/>
    <w:basedOn w:val="DefaultParagraphFont"/>
    <w:uiPriority w:val="99"/>
    <w:unhideWhenUsed/>
    <w:rsid w:val="00223CE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C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172DC2"/>
    <w:pPr>
      <w:ind w:left="720"/>
      <w:contextualSpacing/>
    </w:pPr>
  </w:style>
  <w:style w:type="character" w:customStyle="1" w:styleId="highlight">
    <w:name w:val="highlight"/>
    <w:basedOn w:val="DefaultParagraphFont"/>
    <w:rsid w:val="00D72D08"/>
  </w:style>
  <w:style w:type="character" w:styleId="Emphasis">
    <w:name w:val="Emphasis"/>
    <w:basedOn w:val="DefaultParagraphFont"/>
    <w:uiPriority w:val="20"/>
    <w:qFormat/>
    <w:rsid w:val="00753A8C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31C8"/>
    <w:pPr>
      <w:spacing w:after="200"/>
    </w:pPr>
    <w:rPr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31C8"/>
    <w:rPr>
      <w:b/>
      <w:bCs/>
      <w:sz w:val="20"/>
      <w:szCs w:val="20"/>
      <w:lang w:val="en-CA" w:eastAsia="en-CA"/>
    </w:rPr>
  </w:style>
  <w:style w:type="paragraph" w:styleId="Revision">
    <w:name w:val="Revision"/>
    <w:hidden/>
    <w:uiPriority w:val="99"/>
    <w:semiHidden/>
    <w:rsid w:val="005F31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7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gspace.cgiar.org/bitstream/handle/10568/97356/U95BkBosqueperezMajorNothomNodev.pdf?sequence=1&amp;isAllowed=y" TargetMode="External"/><Relationship Id="rId13" Type="http://schemas.openxmlformats.org/officeDocument/2006/relationships/hyperlink" Target="http://www.fao.org/3/i2433e/i2433e10.pdf" TargetMode="External"/><Relationship Id="rId18" Type="http://schemas.openxmlformats.org/officeDocument/2006/relationships/hyperlink" Target="http://ir.mksu.ac.ke/bitstream/handle/123456780/695/Climate%20Change%20and%20Maize%20Yield%20in%20Kenya.pdf?sequence=1&amp;isAllowed=y" TargetMode="External"/><Relationship Id="rId26" Type="http://schemas.openxmlformats.org/officeDocument/2006/relationships/hyperlink" Target="https://www.climatelinks.org/sites/default/files/asset/document/2017_USAID_CCIS%20integration%20case%20study-FTF%20Uganda%20CPM_0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kalro.org/alris/uploademimi/Larger-grain-borer-in-maize-GY-list.pdf" TargetMode="External"/><Relationship Id="rId7" Type="http://schemas.openxmlformats.org/officeDocument/2006/relationships/hyperlink" Target="http://www.acdivoca.org/wp-content/uploads/2017/03/AflaSTOP-Hermetic-Storage-Brief_FINALA4.pdf" TargetMode="External"/><Relationship Id="rId12" Type="http://schemas.openxmlformats.org/officeDocument/2006/relationships/hyperlink" Target="https://www.cabi.org/ISC/FullTextPDF/2016/20167800186.pdf" TargetMode="External"/><Relationship Id="rId17" Type="http://schemas.openxmlformats.org/officeDocument/2006/relationships/hyperlink" Target="http://siteresources.worldbank.org/DEC/Resources/84797-1154354760266/2807421-1382041458393/9369443-1402598576612/Postharvest_Loss_in_Africa_What_Do_Farmers_Say.pdf" TargetMode="External"/><Relationship Id="rId25" Type="http://schemas.openxmlformats.org/officeDocument/2006/relationships/hyperlink" Target="https://repository.cimmyt.org/bitstream/handle/10883/700/13576.pdf?sequence=1&amp;isAllowed=y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nsectslimited.com/assets/file_uploads/Monitor%20Guide%20Rice%20Weevil.pdf" TargetMode="External"/><Relationship Id="rId20" Type="http://schemas.openxmlformats.org/officeDocument/2006/relationships/hyperlink" Target="http://edis.ifas.ufl.edu/pdffiles/IG/IG12000.pdf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africasoilhealth.cabi.org/wpcms/wp-content/uploads/2015/02/46-cereals-larger-grain-borer.pdf" TargetMode="External"/><Relationship Id="rId24" Type="http://schemas.openxmlformats.org/officeDocument/2006/relationships/hyperlink" Target="https://www.shareweb.ch/site/Agriculture-and-Food-Security/focusareas/Documents/phm_sdc_egsp_gender_analysis_kenya.pdf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pestnet.org/fact_sheets/maize_greater_grain_weevil_339.pdf" TargetMode="External"/><Relationship Id="rId23" Type="http://schemas.openxmlformats.org/officeDocument/2006/relationships/hyperlink" Target="http://www.fao.org/fileadmin/user_upload/inpho/docs/Post_Harvest_Compendium_-_MAIZE.pdf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plantwise.org/FullTextPDF/2014/20147801169.pdf" TargetMode="External"/><Relationship Id="rId19" Type="http://schemas.openxmlformats.org/officeDocument/2006/relationships/hyperlink" Target="https://pdfs.semanticscholar.org/3a24/2afa7852738afa6f1dc2563ab9493ff91b06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bi.org/uploads/projectsdb/documents/1255/Grain%20Storage%20Pests.pdf" TargetMode="External"/><Relationship Id="rId14" Type="http://schemas.openxmlformats.org/officeDocument/2006/relationships/hyperlink" Target="https://www.shareweb.ch/site/Agriculture-and-Food-Security/focusareas/Documents/phm_egsp_2008_2011.pdf" TargetMode="External"/><Relationship Id="rId22" Type="http://schemas.openxmlformats.org/officeDocument/2006/relationships/hyperlink" Target="https://extension.entm.purdue.edu/publications/E-236.pd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2728</Words>
  <Characters>15555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JamesMuriithi</dc:creator>
  <cp:lastModifiedBy>Kathryn Burnham</cp:lastModifiedBy>
  <cp:revision>2</cp:revision>
  <dcterms:created xsi:type="dcterms:W3CDTF">2019-11-21T15:33:00Z</dcterms:created>
  <dcterms:modified xsi:type="dcterms:W3CDTF">2019-11-21T15:33:00Z</dcterms:modified>
</cp:coreProperties>
</file>