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E8D93" w14:textId="45916E95" w:rsidR="006C6284" w:rsidRPr="008E4D45" w:rsidRDefault="00C76B0C" w:rsidP="009208D7">
      <w:pPr>
        <w:spacing w:after="200"/>
        <w:rPr>
          <w:lang w:val="fr-CA"/>
        </w:rPr>
      </w:pPr>
      <w:r w:rsidRPr="008E4D45">
        <w:rPr>
          <w:noProof/>
          <w:lang w:eastAsia="en-CA"/>
        </w:rPr>
        <w:drawing>
          <wp:anchor distT="0" distB="0" distL="114300" distR="114300" simplePos="0" relativeHeight="251658241" behindDoc="1" locked="0" layoutInCell="1" allowOverlap="1" wp14:anchorId="4F681F4C" wp14:editId="043A245B">
            <wp:simplePos x="0" y="0"/>
            <wp:positionH relativeFrom="column">
              <wp:posOffset>-114300</wp:posOffset>
            </wp:positionH>
            <wp:positionV relativeFrom="paragraph">
              <wp:posOffset>-295275</wp:posOffset>
            </wp:positionV>
            <wp:extent cx="1730375" cy="6477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69FA9F" w14:textId="25A91F13" w:rsidR="00A94AFB" w:rsidRPr="008E4D45" w:rsidRDefault="008E4D45" w:rsidP="009208D7">
      <w:pPr>
        <w:pStyle w:val="Heading1"/>
        <w:tabs>
          <w:tab w:val="left" w:pos="2880"/>
        </w:tabs>
        <w:rPr>
          <w:b w:val="0"/>
          <w:bCs/>
          <w:sz w:val="20"/>
          <w:szCs w:val="20"/>
          <w:lang w:val="fr-CA"/>
        </w:rPr>
      </w:pPr>
      <w:r>
        <w:rPr>
          <w:b w:val="0"/>
          <w:bCs/>
          <w:sz w:val="20"/>
          <w:szCs w:val="20"/>
          <w:lang w:val="fr-CA"/>
        </w:rPr>
        <w:t>Ensemble</w:t>
      </w:r>
      <w:r w:rsidR="00A94AFB" w:rsidRPr="008E4D45">
        <w:rPr>
          <w:b w:val="0"/>
          <w:bCs/>
          <w:sz w:val="20"/>
          <w:szCs w:val="20"/>
          <w:lang w:val="fr-CA"/>
        </w:rPr>
        <w:t xml:space="preserve"> </w:t>
      </w:r>
      <w:r w:rsidR="00E97655" w:rsidRPr="008E4D45">
        <w:rPr>
          <w:b w:val="0"/>
          <w:bCs/>
          <w:sz w:val="20"/>
          <w:szCs w:val="20"/>
          <w:lang w:val="fr-CA"/>
        </w:rPr>
        <w:t>10</w:t>
      </w:r>
      <w:r w:rsidR="00940E11" w:rsidRPr="008E4D45">
        <w:rPr>
          <w:b w:val="0"/>
          <w:bCs/>
          <w:sz w:val="20"/>
          <w:szCs w:val="20"/>
          <w:lang w:val="fr-CA"/>
        </w:rPr>
        <w:t>9</w:t>
      </w:r>
      <w:r w:rsidR="00A94AFB" w:rsidRPr="008E4D45">
        <w:rPr>
          <w:b w:val="0"/>
          <w:bCs/>
          <w:sz w:val="20"/>
          <w:szCs w:val="20"/>
          <w:lang w:val="fr-CA"/>
        </w:rPr>
        <w:t xml:space="preserve">, </w:t>
      </w:r>
      <w:r>
        <w:rPr>
          <w:b w:val="0"/>
          <w:bCs/>
          <w:sz w:val="20"/>
          <w:szCs w:val="20"/>
          <w:lang w:val="fr-CA"/>
        </w:rPr>
        <w:t>Élément</w:t>
      </w:r>
      <w:r w:rsidR="00A94AFB" w:rsidRPr="008E4D45">
        <w:rPr>
          <w:b w:val="0"/>
          <w:bCs/>
          <w:sz w:val="20"/>
          <w:szCs w:val="20"/>
          <w:lang w:val="fr-CA"/>
        </w:rPr>
        <w:t xml:space="preserve"> </w:t>
      </w:r>
      <w:r w:rsidR="006E20E1">
        <w:rPr>
          <w:b w:val="0"/>
          <w:bCs/>
          <w:sz w:val="20"/>
          <w:szCs w:val="20"/>
          <w:lang w:val="fr-CA"/>
        </w:rPr>
        <w:t>7</w:t>
      </w:r>
    </w:p>
    <w:p w14:paraId="2DC084C6" w14:textId="6A1E8E68" w:rsidR="00A94AFB" w:rsidRPr="008E4D45" w:rsidRDefault="00A94AFB" w:rsidP="009208D7">
      <w:pPr>
        <w:tabs>
          <w:tab w:val="left" w:pos="2880"/>
        </w:tabs>
        <w:rPr>
          <w:sz w:val="20"/>
          <w:szCs w:val="20"/>
          <w:lang w:val="fr-CA"/>
        </w:rPr>
      </w:pPr>
      <w:r w:rsidRPr="008E4D45">
        <w:rPr>
          <w:sz w:val="20"/>
          <w:szCs w:val="20"/>
          <w:lang w:val="fr-CA"/>
        </w:rPr>
        <w:t>Type</w:t>
      </w:r>
      <w:r w:rsidR="008E4D45">
        <w:rPr>
          <w:sz w:val="20"/>
          <w:szCs w:val="20"/>
          <w:lang w:val="fr-CA"/>
        </w:rPr>
        <w:t> :</w:t>
      </w:r>
      <w:r w:rsidRPr="008E4D45">
        <w:rPr>
          <w:sz w:val="20"/>
          <w:szCs w:val="20"/>
          <w:lang w:val="fr-CA"/>
        </w:rPr>
        <w:t xml:space="preserve"> </w:t>
      </w:r>
      <w:r w:rsidR="008E4D45">
        <w:rPr>
          <w:sz w:val="20"/>
          <w:szCs w:val="20"/>
          <w:lang w:val="fr-CA"/>
        </w:rPr>
        <w:t>Texte radiophonique</w:t>
      </w:r>
    </w:p>
    <w:p w14:paraId="4DB25FB1" w14:textId="33BD052E" w:rsidR="00A94AFB" w:rsidRPr="008E4D45" w:rsidRDefault="00D213C2" w:rsidP="00D213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fr-CA"/>
        </w:rPr>
      </w:pPr>
      <w:r>
        <w:rPr>
          <w:rFonts w:ascii="inherit" w:hAnsi="inherit" w:cs="Courier New"/>
          <w:color w:val="212121"/>
          <w:sz w:val="20"/>
          <w:szCs w:val="20"/>
          <w:lang w:val="fr-FR" w:eastAsia="en-CA"/>
        </w:rPr>
        <w:t>A</w:t>
      </w:r>
      <w:r w:rsidRPr="00D213C2">
        <w:rPr>
          <w:rFonts w:ascii="inherit" w:hAnsi="inherit" w:cs="Courier New"/>
          <w:color w:val="212121"/>
          <w:sz w:val="20"/>
          <w:szCs w:val="20"/>
          <w:lang w:val="fr-FR" w:eastAsia="en-CA"/>
        </w:rPr>
        <w:t>oût</w:t>
      </w:r>
      <w:r w:rsidRPr="008E4D45">
        <w:rPr>
          <w:sz w:val="20"/>
          <w:szCs w:val="20"/>
          <w:lang w:val="fr-CA"/>
        </w:rPr>
        <w:t xml:space="preserve"> </w:t>
      </w:r>
      <w:r w:rsidR="00940E11" w:rsidRPr="008E4D45">
        <w:rPr>
          <w:sz w:val="20"/>
          <w:szCs w:val="20"/>
          <w:lang w:val="fr-CA"/>
        </w:rPr>
        <w:t>2018</w:t>
      </w:r>
    </w:p>
    <w:p w14:paraId="4F0DF93E" w14:textId="04A0BFDD" w:rsidR="00A94AFB" w:rsidRPr="008E4D45" w:rsidRDefault="00A94AFB" w:rsidP="009208D7">
      <w:pPr>
        <w:pStyle w:val="Heading1"/>
        <w:tabs>
          <w:tab w:val="left" w:pos="2880"/>
        </w:tabs>
        <w:spacing w:after="200"/>
        <w:rPr>
          <w:b w:val="0"/>
          <w:sz w:val="24"/>
          <w:szCs w:val="24"/>
          <w:lang w:val="fr-CA"/>
        </w:rPr>
      </w:pPr>
      <w:r w:rsidRPr="008E4D45">
        <w:rPr>
          <w:b w:val="0"/>
          <w:sz w:val="24"/>
          <w:szCs w:val="24"/>
          <w:lang w:val="fr-CA"/>
        </w:rPr>
        <w:t>____________________________________________________</w:t>
      </w:r>
      <w:r w:rsidR="007F3425" w:rsidRPr="008E4D45">
        <w:rPr>
          <w:b w:val="0"/>
          <w:sz w:val="24"/>
          <w:szCs w:val="24"/>
          <w:lang w:val="fr-CA"/>
        </w:rPr>
        <w:t>__________________</w:t>
      </w:r>
      <w:r w:rsidR="008213CF">
        <w:rPr>
          <w:b w:val="0"/>
          <w:sz w:val="24"/>
          <w:szCs w:val="24"/>
          <w:lang w:val="fr-CA"/>
        </w:rPr>
        <w:t>____</w:t>
      </w:r>
    </w:p>
    <w:p w14:paraId="661FA799" w14:textId="7A2D7903" w:rsidR="00940E11" w:rsidRPr="008E4D45" w:rsidRDefault="008E4D45" w:rsidP="009208D7">
      <w:pPr>
        <w:tabs>
          <w:tab w:val="left" w:pos="2880"/>
        </w:tabs>
        <w:rPr>
          <w:b/>
          <w:sz w:val="28"/>
          <w:szCs w:val="28"/>
          <w:lang w:val="fr-CA"/>
        </w:rPr>
      </w:pPr>
      <w:r>
        <w:rPr>
          <w:b/>
          <w:sz w:val="28"/>
          <w:szCs w:val="28"/>
          <w:lang w:val="fr-CA"/>
        </w:rPr>
        <w:t>Des survivants d’un accident vasculaire cérébral suiven</w:t>
      </w:r>
      <w:r w:rsidR="00133832">
        <w:rPr>
          <w:b/>
          <w:sz w:val="28"/>
          <w:szCs w:val="28"/>
          <w:lang w:val="fr-CA"/>
        </w:rPr>
        <w:t>t la physiothérapie</w:t>
      </w:r>
      <w:r>
        <w:rPr>
          <w:b/>
          <w:sz w:val="28"/>
          <w:szCs w:val="28"/>
          <w:lang w:val="fr-CA"/>
        </w:rPr>
        <w:t xml:space="preserve"> pour s</w:t>
      </w:r>
      <w:r w:rsidR="00DF5766">
        <w:rPr>
          <w:b/>
          <w:sz w:val="28"/>
          <w:szCs w:val="28"/>
          <w:lang w:val="fr-CA"/>
        </w:rPr>
        <w:t>’en</w:t>
      </w:r>
      <w:r>
        <w:rPr>
          <w:b/>
          <w:sz w:val="28"/>
          <w:szCs w:val="28"/>
          <w:lang w:val="fr-CA"/>
        </w:rPr>
        <w:t xml:space="preserve"> remettre</w:t>
      </w:r>
    </w:p>
    <w:p w14:paraId="676D7DE2" w14:textId="51233481" w:rsidR="000677CB" w:rsidRPr="008E4D45" w:rsidRDefault="00A94AFB" w:rsidP="009208D7">
      <w:pPr>
        <w:tabs>
          <w:tab w:val="left" w:pos="2880"/>
        </w:tabs>
        <w:spacing w:after="200"/>
        <w:rPr>
          <w:lang w:val="fr-CA"/>
        </w:rPr>
      </w:pPr>
      <w:r w:rsidRPr="008E4D45">
        <w:rPr>
          <w:lang w:val="fr-CA"/>
        </w:rPr>
        <w:t>____________________________________________________</w:t>
      </w:r>
      <w:r w:rsidR="007F3425" w:rsidRPr="008E4D45">
        <w:rPr>
          <w:lang w:val="fr-CA"/>
        </w:rPr>
        <w:t>__________________</w:t>
      </w:r>
      <w:r w:rsidR="008213CF">
        <w:rPr>
          <w:lang w:val="fr-CA"/>
        </w:rPr>
        <w:t>____</w:t>
      </w:r>
    </w:p>
    <w:p w14:paraId="6E83371E" w14:textId="4B85C85D" w:rsidR="00A94AFB" w:rsidRPr="008E4D45" w:rsidRDefault="00C76B0C" w:rsidP="009208D7">
      <w:pPr>
        <w:tabs>
          <w:tab w:val="left" w:pos="2880"/>
        </w:tabs>
        <w:spacing w:after="200"/>
        <w:rPr>
          <w:lang w:val="fr-CA"/>
        </w:rPr>
      </w:pPr>
      <w:r w:rsidRPr="008E4D45">
        <w:rPr>
          <w:noProof/>
          <w:lang w:eastAsia="en-CA"/>
        </w:rPr>
        <mc:AlternateContent>
          <mc:Choice Requires="wps">
            <w:drawing>
              <wp:anchor distT="0" distB="0" distL="114300" distR="114300" simplePos="0" relativeHeight="251658240" behindDoc="0" locked="1" layoutInCell="1" allowOverlap="1" wp14:anchorId="68858099" wp14:editId="47CF6EFF">
                <wp:simplePos x="0" y="0"/>
                <wp:positionH relativeFrom="column">
                  <wp:posOffset>-19050</wp:posOffset>
                </wp:positionH>
                <wp:positionV relativeFrom="paragraph">
                  <wp:posOffset>84455</wp:posOffset>
                </wp:positionV>
                <wp:extent cx="5886450" cy="66960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696075"/>
                        </a:xfrm>
                        <a:prstGeom prst="rect">
                          <a:avLst/>
                        </a:prstGeom>
                        <a:solidFill>
                          <a:srgbClr val="FFFFFF"/>
                        </a:solidFill>
                        <a:ln w="9525">
                          <a:solidFill>
                            <a:srgbClr val="000000"/>
                          </a:solidFill>
                          <a:miter lim="800000"/>
                          <a:headEnd/>
                          <a:tailEnd/>
                        </a:ln>
                      </wps:spPr>
                      <wps:txbx>
                        <w:txbxContent>
                          <w:p w14:paraId="1135D49E" w14:textId="0EEE4ED9" w:rsidR="001B585C" w:rsidRPr="008E4D45" w:rsidRDefault="001B585C" w:rsidP="00AE3F5C">
                            <w:pPr>
                              <w:spacing w:after="200"/>
                              <w:rPr>
                                <w:b/>
                                <w:lang w:val="fr-CA"/>
                              </w:rPr>
                            </w:pPr>
                            <w:r>
                              <w:rPr>
                                <w:b/>
                                <w:lang w:val="fr-CA"/>
                              </w:rPr>
                              <w:t>Notes au radiodiffuseur</w:t>
                            </w:r>
                          </w:p>
                          <w:p w14:paraId="0EBA7984" w14:textId="7547C603" w:rsidR="001B585C" w:rsidRDefault="001B585C" w:rsidP="00AE3F5C">
                            <w:pPr>
                              <w:pBdr>
                                <w:top w:val="none" w:sz="0" w:space="0" w:color="000000"/>
                                <w:left w:val="none" w:sz="0" w:space="0" w:color="000000"/>
                                <w:bottom w:val="none" w:sz="0" w:space="0" w:color="000000"/>
                                <w:right w:val="none" w:sz="0" w:space="0" w:color="000000"/>
                                <w:between w:val="none" w:sz="0" w:space="0" w:color="000000"/>
                              </w:pBdr>
                              <w:spacing w:after="200"/>
                              <w:rPr>
                                <w:rFonts w:eastAsia="Calibri"/>
                                <w:lang w:val="fr-CA"/>
                              </w:rPr>
                            </w:pPr>
                            <w:r>
                              <w:rPr>
                                <w:rFonts w:eastAsia="Calibri"/>
                                <w:lang w:val="fr-CA"/>
                              </w:rPr>
                              <w:t xml:space="preserve">Les accidents vasculaires cérébraux sont une principale cause de mortalité et d’invalidité dans le monde, et les cas d’AVC sont en augmentation dans les pays du Sud. Aujourd’hui, deux tiers de toutes les personnes ayant subi un AVC vivent dans les pays en développement, où les systèmes de santé sont souvent poussés dans leurs limites, et où le soutien apporté aux individus et à leurs familles affectés par un AVC est minime. </w:t>
                            </w:r>
                          </w:p>
                          <w:p w14:paraId="4D975294" w14:textId="63CB35C5" w:rsidR="001B585C" w:rsidRPr="008E4D45" w:rsidRDefault="001B585C" w:rsidP="00AE3F5C">
                            <w:pPr>
                              <w:pBdr>
                                <w:top w:val="none" w:sz="0" w:space="0" w:color="000000"/>
                                <w:left w:val="none" w:sz="0" w:space="0" w:color="000000"/>
                                <w:bottom w:val="none" w:sz="0" w:space="0" w:color="000000"/>
                                <w:right w:val="none" w:sz="0" w:space="0" w:color="000000"/>
                                <w:between w:val="none" w:sz="0" w:space="0" w:color="000000"/>
                              </w:pBdr>
                              <w:spacing w:after="200"/>
                              <w:rPr>
                                <w:rFonts w:eastAsia="Calibri"/>
                                <w:lang w:val="fr-CA"/>
                              </w:rPr>
                            </w:pPr>
                            <w:r>
                              <w:rPr>
                                <w:rFonts w:eastAsia="Calibri"/>
                                <w:lang w:val="fr-CA"/>
                              </w:rPr>
                              <w:t xml:space="preserve">N’importe qui peut subir un AVC à n’importe quel âge, et ce mal affecte tout le monde, y compris les survivants eux-mêmes, leurs familles, leurs amis, leurs collègues de travail et leurs communautés. Cependant, pour éviter les AVC, il y a plusieurs mesures que nous pouvons adopter, et il y a beaucoup de choses que les survivants d’AVC et leurs familles peuvent faire pour rendre la vie meilleure et facile pour tout le monde. </w:t>
                            </w:r>
                          </w:p>
                          <w:p w14:paraId="79808D27" w14:textId="5610024B" w:rsidR="001B585C" w:rsidRPr="008E4D45" w:rsidRDefault="001B585C" w:rsidP="00AE3F5C">
                            <w:pPr>
                              <w:spacing w:after="200"/>
                              <w:rPr>
                                <w:rFonts w:eastAsia="Calibri"/>
                                <w:i/>
                                <w:lang w:val="fr-CA"/>
                              </w:rPr>
                            </w:pPr>
                            <w:r>
                              <w:rPr>
                                <w:rFonts w:eastAsia="Calibri"/>
                                <w:lang w:val="fr-CA"/>
                              </w:rPr>
                              <w:t xml:space="preserve">Le présent texte radiophonique porte sur les invalidités physiques courantes dont souffrent les survivants d’un AVC, et les traitements conseillés pour se remettre de ces traumatismes. Il traite des résultats attendus des traitements, ainsi que de l’impact des lésions sur le bien-être d’un survivant d’un AVC. </w:t>
                            </w:r>
                          </w:p>
                          <w:p w14:paraId="3C958C12" w14:textId="48D6B264" w:rsidR="001B585C" w:rsidRPr="008E4D45" w:rsidRDefault="001B585C" w:rsidP="00AE3F5C">
                            <w:pPr>
                              <w:spacing w:after="200"/>
                              <w:rPr>
                                <w:rFonts w:eastAsia="Calibri"/>
                                <w:lang w:val="fr-CA"/>
                              </w:rPr>
                            </w:pPr>
                            <w:r>
                              <w:rPr>
                                <w:rFonts w:eastAsia="Calibri"/>
                                <w:lang w:val="fr-CA"/>
                              </w:rPr>
                              <w:t xml:space="preserve">Il y a de fortes chances que des individus et des familles de votre communauté soient touchés par les accidents vasculaires cérébraux. En tant que radiodiffuseur, vous pourriez utiliser ce texte radiophonique et d’autres textes de RRI sur les AVC pour lancer une discussion sur ce problème au sein de votre communauté. Vous pourriez inviter des spécialistes en AVC tels que les neurologues et les physiothérapeutes, ainsi que des survivants d’un AVC et leurs familles à venir parler dans votre émission de santé, ou d’autres émissions. </w:t>
                            </w:r>
                          </w:p>
                          <w:p w14:paraId="4816AB7C" w14:textId="7F4F3667" w:rsidR="001B585C" w:rsidRPr="008E4D45" w:rsidRDefault="001B585C" w:rsidP="00AE3F5C">
                            <w:pPr>
                              <w:spacing w:after="200"/>
                              <w:rPr>
                                <w:rFonts w:eastAsia="Calibri"/>
                                <w:lang w:val="fr-CA"/>
                              </w:rPr>
                            </w:pPr>
                            <w:r>
                              <w:rPr>
                                <w:rFonts w:eastAsia="Calibri"/>
                                <w:lang w:val="fr-CA"/>
                              </w:rPr>
                              <w:t xml:space="preserve">L’émission pourrait aborder les points suivants : </w:t>
                            </w:r>
                          </w:p>
                          <w:p w14:paraId="0CB0DB5A" w14:textId="3CA4C9F7" w:rsidR="001B585C" w:rsidRPr="008E4D45" w:rsidRDefault="001B585C" w:rsidP="00AE3F5C">
                            <w:pPr>
                              <w:pStyle w:val="ListParagraph"/>
                              <w:numPr>
                                <w:ilvl w:val="0"/>
                                <w:numId w:val="49"/>
                              </w:numPr>
                              <w:spacing w:line="240" w:lineRule="auto"/>
                              <w:ind w:left="360"/>
                              <w:rPr>
                                <w:rFonts w:ascii="Times New Roman" w:eastAsia="Calibri" w:hAnsi="Times New Roman"/>
                                <w:sz w:val="24"/>
                                <w:szCs w:val="24"/>
                                <w:lang w:val="fr-CA"/>
                              </w:rPr>
                            </w:pPr>
                            <w:r>
                              <w:rPr>
                                <w:rFonts w:ascii="Times New Roman" w:eastAsia="Calibri" w:hAnsi="Times New Roman"/>
                                <w:sz w:val="24"/>
                                <w:szCs w:val="24"/>
                                <w:lang w:val="fr-CA"/>
                              </w:rPr>
                              <w:t>Comment prévenir une attaque;</w:t>
                            </w:r>
                          </w:p>
                          <w:p w14:paraId="77DBD45F" w14:textId="6DEBAF61" w:rsidR="001B585C" w:rsidRPr="008E4D45" w:rsidRDefault="001B585C" w:rsidP="00AE3F5C">
                            <w:pPr>
                              <w:pStyle w:val="ListParagraph"/>
                              <w:numPr>
                                <w:ilvl w:val="0"/>
                                <w:numId w:val="49"/>
                              </w:numPr>
                              <w:spacing w:line="240" w:lineRule="auto"/>
                              <w:ind w:left="360"/>
                              <w:rPr>
                                <w:rFonts w:ascii="Times New Roman" w:eastAsia="Calibri" w:hAnsi="Times New Roman"/>
                                <w:sz w:val="24"/>
                                <w:szCs w:val="24"/>
                                <w:lang w:val="fr-CA"/>
                              </w:rPr>
                            </w:pPr>
                            <w:r>
                              <w:rPr>
                                <w:rFonts w:ascii="Times New Roman" w:eastAsia="Calibri" w:hAnsi="Times New Roman"/>
                                <w:sz w:val="24"/>
                                <w:szCs w:val="24"/>
                                <w:lang w:val="fr-CA"/>
                              </w:rPr>
                              <w:t>Les conséquences physiques d’un AVC et les types de thérapie de réadaptation disponibles;</w:t>
                            </w:r>
                          </w:p>
                          <w:p w14:paraId="34DC025E" w14:textId="7ADBFB3A" w:rsidR="001B585C" w:rsidRDefault="001B585C" w:rsidP="00AE3F5C">
                            <w:pPr>
                              <w:pStyle w:val="ListParagraph"/>
                              <w:numPr>
                                <w:ilvl w:val="0"/>
                                <w:numId w:val="49"/>
                              </w:numPr>
                              <w:spacing w:line="240" w:lineRule="auto"/>
                              <w:ind w:left="360"/>
                              <w:rPr>
                                <w:rFonts w:ascii="Times New Roman" w:eastAsia="Calibri" w:hAnsi="Times New Roman"/>
                                <w:sz w:val="24"/>
                                <w:szCs w:val="24"/>
                                <w:lang w:val="fr-CA"/>
                              </w:rPr>
                            </w:pPr>
                            <w:r>
                              <w:rPr>
                                <w:rFonts w:ascii="Times New Roman" w:eastAsia="Calibri" w:hAnsi="Times New Roman"/>
                                <w:sz w:val="24"/>
                                <w:szCs w:val="24"/>
                                <w:lang w:val="fr-CA"/>
                              </w:rPr>
                              <w:t xml:space="preserve">Les conséquences psychologiques d’un AVC et l’aide psychologique disponible pour les survivants d’un AVC et leurs familles; </w:t>
                            </w:r>
                          </w:p>
                          <w:p w14:paraId="68386CEE" w14:textId="690C7B53" w:rsidR="001B585C" w:rsidRDefault="001B585C" w:rsidP="00AE3F5C">
                            <w:pPr>
                              <w:pStyle w:val="ListParagraph"/>
                              <w:numPr>
                                <w:ilvl w:val="0"/>
                                <w:numId w:val="49"/>
                              </w:numPr>
                              <w:spacing w:line="240" w:lineRule="auto"/>
                              <w:ind w:left="360"/>
                              <w:rPr>
                                <w:rFonts w:ascii="Times New Roman" w:eastAsia="Calibri" w:hAnsi="Times New Roman"/>
                                <w:sz w:val="24"/>
                                <w:szCs w:val="24"/>
                                <w:lang w:val="fr-CA"/>
                              </w:rPr>
                            </w:pPr>
                            <w:r>
                              <w:rPr>
                                <w:rFonts w:ascii="Times New Roman" w:eastAsia="Calibri" w:hAnsi="Times New Roman"/>
                                <w:sz w:val="24"/>
                                <w:szCs w:val="24"/>
                                <w:lang w:val="fr-CA"/>
                              </w:rPr>
                              <w:t>Les types de changements que les personnes qui donnent des soins peuvent effectuer à la maison pour prendre soin des survivants d’un AVC.</w:t>
                            </w:r>
                          </w:p>
                          <w:p w14:paraId="5C708777" w14:textId="4BED65D2" w:rsidR="001B585C" w:rsidRPr="008E4D45" w:rsidRDefault="001B585C" w:rsidP="00AE3F5C">
                            <w:pPr>
                              <w:spacing w:after="200"/>
                              <w:rPr>
                                <w:rFonts w:eastAsia="Calibri"/>
                                <w:lang w:val="fr-CA"/>
                              </w:rPr>
                            </w:pPr>
                            <w:r>
                              <w:rPr>
                                <w:rFonts w:eastAsia="Calibri"/>
                                <w:lang w:val="fr-CA"/>
                              </w:rPr>
                              <w:t>Durée estimée de ce texte radiophonique : 15 à 20 minutes, avec la musique de début et de fin.</w:t>
                            </w:r>
                          </w:p>
                          <w:p w14:paraId="6409B69F" w14:textId="77777777" w:rsidR="001B585C" w:rsidRPr="008213CF" w:rsidRDefault="001B585C" w:rsidP="003B530C">
                            <w:pPr>
                              <w:rPr>
                                <w:rFonts w:eastAsia="Calibri"/>
                                <w:lang w:val="fr-FR"/>
                              </w:rPr>
                            </w:pPr>
                          </w:p>
                          <w:p w14:paraId="63AFDC28" w14:textId="77777777" w:rsidR="001B585C" w:rsidRPr="008213CF" w:rsidRDefault="001B585C" w:rsidP="007E5787">
                            <w:pPr>
                              <w:rPr>
                                <w:lang w:val="fr-FR"/>
                              </w:rPr>
                            </w:pPr>
                          </w:p>
                          <w:p w14:paraId="6C9DE809" w14:textId="77777777" w:rsidR="001B585C" w:rsidRPr="008213CF" w:rsidRDefault="001B585C" w:rsidP="0048510E">
                            <w:pPr>
                              <w:rPr>
                                <w:lang w:val="fr-FR"/>
                              </w:rPr>
                            </w:pPr>
                          </w:p>
                          <w:p w14:paraId="00DB84A1" w14:textId="77777777" w:rsidR="001B585C" w:rsidRPr="008213CF" w:rsidRDefault="001B585C" w:rsidP="00120E97">
                            <w:pPr>
                              <w:rPr>
                                <w:rFonts w:ascii="Calibri" w:hAnsi="Calibri"/>
                                <w:lang w:val="fr-FR"/>
                              </w:rPr>
                            </w:pPr>
                          </w:p>
                          <w:p w14:paraId="007BC293" w14:textId="77777777" w:rsidR="001B585C" w:rsidRPr="008213CF" w:rsidRDefault="001B585C" w:rsidP="00120E97">
                            <w:pPr>
                              <w:rPr>
                                <w:bCs/>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58099" id="_x0000_t202" coordsize="21600,21600" o:spt="202" path="m,l,21600r21600,l21600,xe">
                <v:stroke joinstyle="miter"/>
                <v:path gradientshapeok="t" o:connecttype="rect"/>
              </v:shapetype>
              <v:shape id="Text Box 4" o:spid="_x0000_s1026" type="#_x0000_t202" style="position:absolute;margin-left:-1.5pt;margin-top:6.65pt;width:463.5pt;height:5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">
                <v:textbox>
                  <w:txbxContent>
                    <w:p w14:paraId="1135D49E" w14:textId="0EEE4ED9" w:rsidR="001B585C" w:rsidRPr="008E4D45" w:rsidRDefault="001B585C" w:rsidP="00AE3F5C">
                      <w:pPr>
                        <w:spacing w:after="200"/>
                        <w:rPr>
                          <w:b/>
                          <w:lang w:val="fr-CA"/>
                        </w:rPr>
                      </w:pPr>
                      <w:r>
                        <w:rPr>
                          <w:b/>
                          <w:lang w:val="fr-CA"/>
                        </w:rPr>
                        <w:t>Notes au radiodiffuseur</w:t>
                      </w:r>
                    </w:p>
                    <w:p w14:paraId="0EBA7984" w14:textId="7547C603" w:rsidR="001B585C" w:rsidRDefault="001B585C" w:rsidP="00AE3F5C">
                      <w:pPr>
                        <w:pBdr>
                          <w:top w:val="none" w:sz="0" w:space="0" w:color="000000"/>
                          <w:left w:val="none" w:sz="0" w:space="0" w:color="000000"/>
                          <w:bottom w:val="none" w:sz="0" w:space="0" w:color="000000"/>
                          <w:right w:val="none" w:sz="0" w:space="0" w:color="000000"/>
                          <w:between w:val="none" w:sz="0" w:space="0" w:color="000000"/>
                        </w:pBdr>
                        <w:spacing w:after="200"/>
                        <w:rPr>
                          <w:rFonts w:eastAsia="Calibri"/>
                          <w:lang w:val="fr-CA"/>
                        </w:rPr>
                      </w:pPr>
                      <w:r>
                        <w:rPr>
                          <w:rFonts w:eastAsia="Calibri"/>
                          <w:lang w:val="fr-CA"/>
                        </w:rPr>
                        <w:t xml:space="preserve">Les accidents vasculaires cérébraux sont une principale cause de mortalité et d’invalidité dans le monde, et les cas d’AVC sont en augmentation dans les pays du Sud. Aujourd’hui, deux tiers de toutes les personnes ayant subi un AVC vivent dans les pays en développement, où les systèmes de santé sont souvent poussés dans leurs limites, et où le soutien apporté aux individus et à leurs familles affectés par un AVC est minime. </w:t>
                      </w:r>
                    </w:p>
                    <w:p w14:paraId="4D975294" w14:textId="63CB35C5" w:rsidR="001B585C" w:rsidRPr="008E4D45" w:rsidRDefault="001B585C" w:rsidP="00AE3F5C">
                      <w:pPr>
                        <w:pBdr>
                          <w:top w:val="none" w:sz="0" w:space="0" w:color="000000"/>
                          <w:left w:val="none" w:sz="0" w:space="0" w:color="000000"/>
                          <w:bottom w:val="none" w:sz="0" w:space="0" w:color="000000"/>
                          <w:right w:val="none" w:sz="0" w:space="0" w:color="000000"/>
                          <w:between w:val="none" w:sz="0" w:space="0" w:color="000000"/>
                        </w:pBdr>
                        <w:spacing w:after="200"/>
                        <w:rPr>
                          <w:rFonts w:eastAsia="Calibri"/>
                          <w:lang w:val="fr-CA"/>
                        </w:rPr>
                      </w:pPr>
                      <w:r>
                        <w:rPr>
                          <w:rFonts w:eastAsia="Calibri"/>
                          <w:lang w:val="fr-CA"/>
                        </w:rPr>
                        <w:t xml:space="preserve">N’importe qui peut subir un AVC à n’importe quel âge, et ce mal affecte tout le monde, y compris les survivants eux-mêmes, leurs familles, leurs amis, leurs collègues de travail et leurs communautés. Cependant, pour éviter les AVC, il y a plusieurs mesures que nous pouvons adopter, et il y a beaucoup de choses que les survivants d’AVC et leurs familles peuvent faire pour rendre la vie meilleure et facile pour tout le monde. </w:t>
                      </w:r>
                    </w:p>
                    <w:p w14:paraId="79808D27" w14:textId="5610024B" w:rsidR="001B585C" w:rsidRPr="008E4D45" w:rsidRDefault="001B585C" w:rsidP="00AE3F5C">
                      <w:pPr>
                        <w:spacing w:after="200"/>
                        <w:rPr>
                          <w:rFonts w:eastAsia="Calibri"/>
                          <w:i/>
                          <w:lang w:val="fr-CA"/>
                        </w:rPr>
                      </w:pPr>
                      <w:r>
                        <w:rPr>
                          <w:rFonts w:eastAsia="Calibri"/>
                          <w:lang w:val="fr-CA"/>
                        </w:rPr>
                        <w:t xml:space="preserve">Le présent texte radiophonique porte sur les invalidités physiques courantes dont souffrent les survivants d’un AVC, et les traitements conseillés pour se remettre de ces traumatismes. Il traite des résultats attendus des traitements, ainsi que de l’impact des lésions sur le bien-être d’un survivant d’un AVC. </w:t>
                      </w:r>
                    </w:p>
                    <w:p w14:paraId="3C958C12" w14:textId="48D6B264" w:rsidR="001B585C" w:rsidRPr="008E4D45" w:rsidRDefault="001B585C" w:rsidP="00AE3F5C">
                      <w:pPr>
                        <w:spacing w:after="200"/>
                        <w:rPr>
                          <w:rFonts w:eastAsia="Calibri"/>
                          <w:lang w:val="fr-CA"/>
                        </w:rPr>
                      </w:pPr>
                      <w:r>
                        <w:rPr>
                          <w:rFonts w:eastAsia="Calibri"/>
                          <w:lang w:val="fr-CA"/>
                        </w:rPr>
                        <w:t xml:space="preserve">Il y a de fortes chances que des individus et des familles de votre communauté soient touchés par les accidents vasculaires cérébraux. En tant que radiodiffuseur, vous pourriez utiliser ce texte radiophonique et d’autres textes de RRI sur les AVC pour lancer une discussion sur ce problème au sein de votre communauté. Vous pourriez inviter des spécialistes en AVC tels que les neurologues et les physiothérapeutes, ainsi que des survivants d’un AVC et leurs familles à venir parler dans votre émission de santé, ou d’autres émissions. </w:t>
                      </w:r>
                    </w:p>
                    <w:p w14:paraId="4816AB7C" w14:textId="7F4F3667" w:rsidR="001B585C" w:rsidRPr="008E4D45" w:rsidRDefault="001B585C" w:rsidP="00AE3F5C">
                      <w:pPr>
                        <w:spacing w:after="200"/>
                        <w:rPr>
                          <w:rFonts w:eastAsia="Calibri"/>
                          <w:lang w:val="fr-CA"/>
                        </w:rPr>
                      </w:pPr>
                      <w:r>
                        <w:rPr>
                          <w:rFonts w:eastAsia="Calibri"/>
                          <w:lang w:val="fr-CA"/>
                        </w:rPr>
                        <w:t xml:space="preserve">L’émission pourrait aborder les points suivants : </w:t>
                      </w:r>
                    </w:p>
                    <w:p w14:paraId="0CB0DB5A" w14:textId="3CA4C9F7" w:rsidR="001B585C" w:rsidRPr="008E4D45" w:rsidRDefault="001B585C" w:rsidP="00AE3F5C">
                      <w:pPr>
                        <w:pStyle w:val="ListParagraph"/>
                        <w:numPr>
                          <w:ilvl w:val="0"/>
                          <w:numId w:val="49"/>
                        </w:numPr>
                        <w:spacing w:line="240" w:lineRule="auto"/>
                        <w:ind w:left="360"/>
                        <w:rPr>
                          <w:rFonts w:ascii="Times New Roman" w:eastAsia="Calibri" w:hAnsi="Times New Roman"/>
                          <w:sz w:val="24"/>
                          <w:szCs w:val="24"/>
                          <w:lang w:val="fr-CA"/>
                        </w:rPr>
                      </w:pPr>
                      <w:r>
                        <w:rPr>
                          <w:rFonts w:ascii="Times New Roman" w:eastAsia="Calibri" w:hAnsi="Times New Roman"/>
                          <w:sz w:val="24"/>
                          <w:szCs w:val="24"/>
                          <w:lang w:val="fr-CA"/>
                        </w:rPr>
                        <w:t>Comment prévenir une attaque;</w:t>
                      </w:r>
                    </w:p>
                    <w:p w14:paraId="77DBD45F" w14:textId="6DEBAF61" w:rsidR="001B585C" w:rsidRPr="008E4D45" w:rsidRDefault="001B585C" w:rsidP="00AE3F5C">
                      <w:pPr>
                        <w:pStyle w:val="ListParagraph"/>
                        <w:numPr>
                          <w:ilvl w:val="0"/>
                          <w:numId w:val="49"/>
                        </w:numPr>
                        <w:spacing w:line="240" w:lineRule="auto"/>
                        <w:ind w:left="360"/>
                        <w:rPr>
                          <w:rFonts w:ascii="Times New Roman" w:eastAsia="Calibri" w:hAnsi="Times New Roman"/>
                          <w:sz w:val="24"/>
                          <w:szCs w:val="24"/>
                          <w:lang w:val="fr-CA"/>
                        </w:rPr>
                      </w:pPr>
                      <w:r>
                        <w:rPr>
                          <w:rFonts w:ascii="Times New Roman" w:eastAsia="Calibri" w:hAnsi="Times New Roman"/>
                          <w:sz w:val="24"/>
                          <w:szCs w:val="24"/>
                          <w:lang w:val="fr-CA"/>
                        </w:rPr>
                        <w:t>Les conséquences physiques d’un AVC et les types de thérapie de réadaptation disponibles;</w:t>
                      </w:r>
                    </w:p>
                    <w:p w14:paraId="34DC025E" w14:textId="7ADBFB3A" w:rsidR="001B585C" w:rsidRDefault="001B585C" w:rsidP="00AE3F5C">
                      <w:pPr>
                        <w:pStyle w:val="ListParagraph"/>
                        <w:numPr>
                          <w:ilvl w:val="0"/>
                          <w:numId w:val="49"/>
                        </w:numPr>
                        <w:spacing w:line="240" w:lineRule="auto"/>
                        <w:ind w:left="360"/>
                        <w:rPr>
                          <w:rFonts w:ascii="Times New Roman" w:eastAsia="Calibri" w:hAnsi="Times New Roman"/>
                          <w:sz w:val="24"/>
                          <w:szCs w:val="24"/>
                          <w:lang w:val="fr-CA"/>
                        </w:rPr>
                      </w:pPr>
                      <w:r>
                        <w:rPr>
                          <w:rFonts w:ascii="Times New Roman" w:eastAsia="Calibri" w:hAnsi="Times New Roman"/>
                          <w:sz w:val="24"/>
                          <w:szCs w:val="24"/>
                          <w:lang w:val="fr-CA"/>
                        </w:rPr>
                        <w:t xml:space="preserve">Les conséquences psychologiques d’un AVC et l’aide psychologique disponible pour les survivants d’un AVC et leurs familles; </w:t>
                      </w:r>
                    </w:p>
                    <w:p w14:paraId="68386CEE" w14:textId="690C7B53" w:rsidR="001B585C" w:rsidRDefault="001B585C" w:rsidP="00AE3F5C">
                      <w:pPr>
                        <w:pStyle w:val="ListParagraph"/>
                        <w:numPr>
                          <w:ilvl w:val="0"/>
                          <w:numId w:val="49"/>
                        </w:numPr>
                        <w:spacing w:line="240" w:lineRule="auto"/>
                        <w:ind w:left="360"/>
                        <w:rPr>
                          <w:rFonts w:ascii="Times New Roman" w:eastAsia="Calibri" w:hAnsi="Times New Roman"/>
                          <w:sz w:val="24"/>
                          <w:szCs w:val="24"/>
                          <w:lang w:val="fr-CA"/>
                        </w:rPr>
                      </w:pPr>
                      <w:r>
                        <w:rPr>
                          <w:rFonts w:ascii="Times New Roman" w:eastAsia="Calibri" w:hAnsi="Times New Roman"/>
                          <w:sz w:val="24"/>
                          <w:szCs w:val="24"/>
                          <w:lang w:val="fr-CA"/>
                        </w:rPr>
                        <w:t>Les types de changements que les personnes qui donnent des soins peuvent effectuer à la maison pour prendre soin des survivants d’un AVC.</w:t>
                      </w:r>
                    </w:p>
                    <w:p w14:paraId="5C708777" w14:textId="4BED65D2" w:rsidR="001B585C" w:rsidRPr="008E4D45" w:rsidRDefault="001B585C" w:rsidP="00AE3F5C">
                      <w:pPr>
                        <w:spacing w:after="200"/>
                        <w:rPr>
                          <w:rFonts w:eastAsia="Calibri"/>
                          <w:lang w:val="fr-CA"/>
                        </w:rPr>
                      </w:pPr>
                      <w:r>
                        <w:rPr>
                          <w:rFonts w:eastAsia="Calibri"/>
                          <w:lang w:val="fr-CA"/>
                        </w:rPr>
                        <w:t>Durée estimée de ce texte radiophonique : 15 à 20 minutes, avec la musique de début et de fin.</w:t>
                      </w:r>
                    </w:p>
                    <w:p w14:paraId="6409B69F" w14:textId="77777777" w:rsidR="001B585C" w:rsidRPr="008213CF" w:rsidRDefault="001B585C" w:rsidP="003B530C">
                      <w:pPr>
                        <w:rPr>
                          <w:rFonts w:eastAsia="Calibri"/>
                          <w:lang w:val="fr-FR"/>
                        </w:rPr>
                      </w:pPr>
                    </w:p>
                    <w:p w14:paraId="63AFDC28" w14:textId="77777777" w:rsidR="001B585C" w:rsidRPr="008213CF" w:rsidRDefault="001B585C" w:rsidP="007E5787">
                      <w:pPr>
                        <w:rPr>
                          <w:lang w:val="fr-FR"/>
                        </w:rPr>
                      </w:pPr>
                    </w:p>
                    <w:p w14:paraId="6C9DE809" w14:textId="77777777" w:rsidR="001B585C" w:rsidRPr="008213CF" w:rsidRDefault="001B585C" w:rsidP="0048510E">
                      <w:pPr>
                        <w:rPr>
                          <w:lang w:val="fr-FR"/>
                        </w:rPr>
                      </w:pPr>
                    </w:p>
                    <w:p w14:paraId="00DB84A1" w14:textId="77777777" w:rsidR="001B585C" w:rsidRPr="008213CF" w:rsidRDefault="001B585C" w:rsidP="00120E97">
                      <w:pPr>
                        <w:rPr>
                          <w:rFonts w:ascii="Calibri" w:hAnsi="Calibri"/>
                          <w:lang w:val="fr-FR"/>
                        </w:rPr>
                      </w:pPr>
                    </w:p>
                    <w:p w14:paraId="007BC293" w14:textId="77777777" w:rsidR="001B585C" w:rsidRPr="008213CF" w:rsidRDefault="001B585C" w:rsidP="00120E97">
                      <w:pPr>
                        <w:rPr>
                          <w:bCs/>
                          <w:lang w:val="fr-FR"/>
                        </w:rPr>
                      </w:pPr>
                    </w:p>
                  </w:txbxContent>
                </v:textbox>
                <w10:anchorlock/>
              </v:shape>
            </w:pict>
          </mc:Fallback>
        </mc:AlternateContent>
      </w:r>
    </w:p>
    <w:p w14:paraId="3AE668F1" w14:textId="77777777" w:rsidR="00A94AFB" w:rsidRPr="008E4D45" w:rsidRDefault="00A94AFB" w:rsidP="009208D7">
      <w:pPr>
        <w:tabs>
          <w:tab w:val="left" w:pos="2880"/>
        </w:tabs>
        <w:spacing w:after="200"/>
        <w:ind w:left="2160" w:firstLine="720"/>
        <w:rPr>
          <w:u w:val="single"/>
          <w:lang w:val="fr-CA"/>
        </w:rPr>
      </w:pPr>
    </w:p>
    <w:p w14:paraId="3454C6E2" w14:textId="77777777" w:rsidR="00A94AFB" w:rsidRPr="008E4D45" w:rsidRDefault="00A94AFB" w:rsidP="009208D7">
      <w:pPr>
        <w:tabs>
          <w:tab w:val="left" w:pos="2880"/>
        </w:tabs>
        <w:spacing w:after="200"/>
        <w:ind w:left="2160" w:firstLine="720"/>
        <w:rPr>
          <w:u w:val="single"/>
          <w:lang w:val="fr-CA"/>
        </w:rPr>
      </w:pPr>
    </w:p>
    <w:p w14:paraId="335EA412" w14:textId="77777777" w:rsidR="00A94AFB" w:rsidRPr="008E4D45" w:rsidRDefault="00A94AFB" w:rsidP="009208D7">
      <w:pPr>
        <w:tabs>
          <w:tab w:val="left" w:pos="2880"/>
        </w:tabs>
        <w:spacing w:after="200"/>
        <w:ind w:left="2160" w:firstLine="720"/>
        <w:rPr>
          <w:u w:val="single"/>
          <w:lang w:val="fr-CA"/>
        </w:rPr>
      </w:pPr>
    </w:p>
    <w:p w14:paraId="50C90374" w14:textId="77777777" w:rsidR="00A94AFB" w:rsidRPr="008E4D45" w:rsidRDefault="00A94AFB" w:rsidP="009208D7">
      <w:pPr>
        <w:tabs>
          <w:tab w:val="left" w:pos="2880"/>
        </w:tabs>
        <w:spacing w:after="200"/>
        <w:ind w:left="2160" w:firstLine="720"/>
        <w:rPr>
          <w:u w:val="single"/>
          <w:lang w:val="fr-CA"/>
        </w:rPr>
      </w:pPr>
    </w:p>
    <w:p w14:paraId="4A966CD4" w14:textId="77777777" w:rsidR="00A94AFB" w:rsidRPr="008E4D45" w:rsidRDefault="00A94AFB" w:rsidP="009208D7">
      <w:pPr>
        <w:tabs>
          <w:tab w:val="left" w:pos="2880"/>
        </w:tabs>
        <w:spacing w:after="200"/>
        <w:ind w:left="2160" w:firstLine="720"/>
        <w:rPr>
          <w:u w:val="single"/>
          <w:lang w:val="fr-CA"/>
        </w:rPr>
      </w:pPr>
    </w:p>
    <w:p w14:paraId="07D9EC3E" w14:textId="77777777" w:rsidR="00A94AFB" w:rsidRPr="008E4D45" w:rsidRDefault="00A94AFB" w:rsidP="009208D7">
      <w:pPr>
        <w:tabs>
          <w:tab w:val="left" w:pos="2880"/>
        </w:tabs>
        <w:spacing w:after="200"/>
        <w:ind w:left="2160" w:firstLine="720"/>
        <w:rPr>
          <w:u w:val="single"/>
          <w:lang w:val="fr-CA"/>
        </w:rPr>
      </w:pPr>
    </w:p>
    <w:p w14:paraId="4E48B73A" w14:textId="77777777" w:rsidR="00A94AFB" w:rsidRPr="008E4D45" w:rsidRDefault="00A94AFB" w:rsidP="009208D7">
      <w:pPr>
        <w:tabs>
          <w:tab w:val="left" w:pos="2880"/>
        </w:tabs>
        <w:spacing w:after="200"/>
        <w:ind w:left="2160" w:firstLine="720"/>
        <w:rPr>
          <w:u w:val="single"/>
          <w:lang w:val="fr-CA"/>
        </w:rPr>
      </w:pPr>
    </w:p>
    <w:p w14:paraId="56AA0875" w14:textId="77777777" w:rsidR="00A94AFB" w:rsidRPr="008E4D45" w:rsidRDefault="00A94AFB" w:rsidP="009208D7">
      <w:pPr>
        <w:tabs>
          <w:tab w:val="left" w:pos="2880"/>
        </w:tabs>
        <w:spacing w:after="200"/>
        <w:ind w:left="2160" w:firstLine="720"/>
        <w:rPr>
          <w:u w:val="single"/>
          <w:lang w:val="fr-CA"/>
        </w:rPr>
      </w:pPr>
    </w:p>
    <w:p w14:paraId="541348EB" w14:textId="77777777" w:rsidR="00A94AFB" w:rsidRPr="008E4D45" w:rsidRDefault="00A94AFB" w:rsidP="009208D7">
      <w:pPr>
        <w:tabs>
          <w:tab w:val="left" w:pos="2880"/>
        </w:tabs>
        <w:spacing w:after="200"/>
        <w:ind w:left="2160" w:firstLine="720"/>
        <w:rPr>
          <w:u w:val="single"/>
          <w:lang w:val="fr-CA"/>
        </w:rPr>
      </w:pPr>
    </w:p>
    <w:p w14:paraId="02E1461A" w14:textId="77777777" w:rsidR="00A94AFB" w:rsidRPr="008E4D45" w:rsidRDefault="00A94AFB" w:rsidP="009208D7">
      <w:pPr>
        <w:tabs>
          <w:tab w:val="left" w:pos="2880"/>
        </w:tabs>
        <w:spacing w:after="200"/>
        <w:ind w:left="2160" w:firstLine="720"/>
        <w:rPr>
          <w:u w:val="single"/>
          <w:lang w:val="fr-CA"/>
        </w:rPr>
      </w:pPr>
    </w:p>
    <w:p w14:paraId="174B080C" w14:textId="77777777" w:rsidR="00A94AFB" w:rsidRPr="008E4D45" w:rsidRDefault="00A94AFB" w:rsidP="009208D7">
      <w:pPr>
        <w:tabs>
          <w:tab w:val="left" w:pos="2880"/>
        </w:tabs>
        <w:spacing w:after="200"/>
        <w:ind w:left="2160" w:firstLine="720"/>
        <w:rPr>
          <w:u w:val="single"/>
          <w:lang w:val="fr-CA"/>
        </w:rPr>
      </w:pPr>
    </w:p>
    <w:p w14:paraId="34807B78" w14:textId="77777777" w:rsidR="00A94AFB" w:rsidRPr="008E4D45" w:rsidRDefault="00A94AFB" w:rsidP="009208D7">
      <w:pPr>
        <w:tabs>
          <w:tab w:val="left" w:pos="2880"/>
        </w:tabs>
        <w:spacing w:after="200"/>
        <w:ind w:left="2160" w:firstLine="720"/>
        <w:rPr>
          <w:u w:val="single"/>
          <w:lang w:val="fr-CA"/>
        </w:rPr>
      </w:pPr>
    </w:p>
    <w:p w14:paraId="400D8389" w14:textId="77777777" w:rsidR="00A94AFB" w:rsidRPr="008E4D45" w:rsidRDefault="00A94AFB" w:rsidP="009208D7">
      <w:pPr>
        <w:tabs>
          <w:tab w:val="left" w:pos="2880"/>
        </w:tabs>
        <w:spacing w:after="200"/>
        <w:ind w:left="2160" w:firstLine="720"/>
        <w:rPr>
          <w:u w:val="single"/>
          <w:lang w:val="fr-CA"/>
        </w:rPr>
      </w:pPr>
    </w:p>
    <w:p w14:paraId="617BE98C" w14:textId="77777777" w:rsidR="00A94AFB" w:rsidRPr="008E4D45" w:rsidRDefault="00A94AFB" w:rsidP="009208D7">
      <w:pPr>
        <w:tabs>
          <w:tab w:val="left" w:pos="2880"/>
        </w:tabs>
        <w:spacing w:after="200"/>
        <w:rPr>
          <w:bCs/>
          <w:lang w:val="fr-CA"/>
        </w:rPr>
      </w:pPr>
    </w:p>
    <w:p w14:paraId="69BB8456" w14:textId="77777777" w:rsidR="00A94AFB" w:rsidRPr="008E4D45" w:rsidRDefault="00A94AFB" w:rsidP="009208D7">
      <w:pPr>
        <w:tabs>
          <w:tab w:val="left" w:pos="2880"/>
        </w:tabs>
        <w:spacing w:after="200"/>
        <w:rPr>
          <w:b/>
          <w:lang w:val="fr-CA"/>
        </w:rPr>
      </w:pPr>
    </w:p>
    <w:p w14:paraId="59D0C755" w14:textId="77777777" w:rsidR="00A94AFB" w:rsidRPr="008E4D45" w:rsidRDefault="00A94AFB" w:rsidP="009208D7">
      <w:pPr>
        <w:tabs>
          <w:tab w:val="left" w:pos="2880"/>
        </w:tabs>
        <w:spacing w:after="200"/>
        <w:rPr>
          <w:b/>
          <w:lang w:val="fr-CA"/>
        </w:rPr>
      </w:pPr>
    </w:p>
    <w:p w14:paraId="397BFDE4" w14:textId="77777777" w:rsidR="00A94AFB" w:rsidRPr="008E4D45" w:rsidRDefault="00A94AFB" w:rsidP="009208D7">
      <w:pPr>
        <w:tabs>
          <w:tab w:val="left" w:pos="2880"/>
        </w:tabs>
        <w:spacing w:after="200"/>
        <w:rPr>
          <w:b/>
          <w:lang w:val="fr-CA"/>
        </w:rPr>
      </w:pPr>
    </w:p>
    <w:p w14:paraId="64C7F0E3" w14:textId="77777777" w:rsidR="00A94AFB" w:rsidRPr="008E4D45" w:rsidRDefault="00A94AFB" w:rsidP="009208D7">
      <w:pPr>
        <w:tabs>
          <w:tab w:val="left" w:pos="2880"/>
        </w:tabs>
        <w:spacing w:after="200"/>
        <w:rPr>
          <w:b/>
          <w:lang w:val="fr-CA"/>
        </w:rPr>
      </w:pPr>
    </w:p>
    <w:p w14:paraId="6571253B" w14:textId="77777777" w:rsidR="00A94AFB" w:rsidRPr="008E4D45" w:rsidRDefault="00A94AFB" w:rsidP="009208D7">
      <w:pPr>
        <w:tabs>
          <w:tab w:val="left" w:pos="2880"/>
        </w:tabs>
        <w:spacing w:after="200"/>
        <w:rPr>
          <w:b/>
          <w:lang w:val="fr-CA"/>
        </w:rPr>
      </w:pPr>
    </w:p>
    <w:p w14:paraId="432B3ED1" w14:textId="77777777" w:rsidR="00DF3AFD" w:rsidRDefault="00DF3AFD" w:rsidP="00AE3F5C">
      <w:pPr>
        <w:widowControl w:val="0"/>
        <w:autoSpaceDE w:val="0"/>
        <w:autoSpaceDN w:val="0"/>
        <w:adjustRightInd w:val="0"/>
        <w:spacing w:after="200"/>
        <w:rPr>
          <w:caps/>
          <w:lang w:val="fr-CA"/>
        </w:rPr>
      </w:pPr>
    </w:p>
    <w:p w14:paraId="737CC771" w14:textId="77777777" w:rsidR="00DF3AFD" w:rsidRDefault="00DF3AFD" w:rsidP="00AE3F5C">
      <w:pPr>
        <w:widowControl w:val="0"/>
        <w:autoSpaceDE w:val="0"/>
        <w:autoSpaceDN w:val="0"/>
        <w:adjustRightInd w:val="0"/>
        <w:spacing w:after="200"/>
        <w:rPr>
          <w:caps/>
          <w:lang w:val="fr-CA"/>
        </w:rPr>
      </w:pPr>
    </w:p>
    <w:p w14:paraId="2AF7A580" w14:textId="77777777" w:rsidR="00DF3AFD" w:rsidRDefault="00DF3AFD" w:rsidP="00AE3F5C">
      <w:pPr>
        <w:widowControl w:val="0"/>
        <w:autoSpaceDE w:val="0"/>
        <w:autoSpaceDN w:val="0"/>
        <w:adjustRightInd w:val="0"/>
        <w:spacing w:after="200"/>
        <w:rPr>
          <w:caps/>
          <w:lang w:val="fr-CA"/>
        </w:rPr>
      </w:pPr>
    </w:p>
    <w:p w14:paraId="1B63CD71" w14:textId="5204BE63" w:rsidR="00940E11" w:rsidRPr="008E4D45" w:rsidRDefault="00B13460" w:rsidP="008213CF">
      <w:pPr>
        <w:widowControl w:val="0"/>
        <w:autoSpaceDE w:val="0"/>
        <w:autoSpaceDN w:val="0"/>
        <w:adjustRightInd w:val="0"/>
        <w:spacing w:after="200"/>
        <w:rPr>
          <w:caps/>
          <w:lang w:val="fr-CA"/>
        </w:rPr>
      </w:pPr>
      <w:r>
        <w:rPr>
          <w:caps/>
          <w:lang w:val="fr-CA"/>
        </w:rPr>
        <w:lastRenderedPageBreak/>
        <w:t>L’</w:t>
      </w:r>
      <w:r w:rsidR="00953914">
        <w:rPr>
          <w:caps/>
          <w:lang w:val="fr-CA"/>
        </w:rPr>
        <w:t xml:space="preserve">INDICATIF SONORE </w:t>
      </w:r>
      <w:r w:rsidR="004F1D47">
        <w:rPr>
          <w:caps/>
          <w:lang w:val="fr-CA"/>
        </w:rPr>
        <w:t>A</w:t>
      </w:r>
      <w:r w:rsidR="00271D80">
        <w:rPr>
          <w:caps/>
          <w:lang w:val="fr-CA"/>
        </w:rPr>
        <w:t>JUSTÉ</w:t>
      </w:r>
      <w:r w:rsidR="004F1D47">
        <w:rPr>
          <w:caps/>
          <w:lang w:val="fr-CA"/>
        </w:rPr>
        <w:t xml:space="preserve"> PUIS DIMINU</w:t>
      </w:r>
      <w:r w:rsidR="00271D80">
        <w:rPr>
          <w:caps/>
          <w:lang w:val="fr-CA"/>
        </w:rPr>
        <w:t>é</w:t>
      </w:r>
    </w:p>
    <w:p w14:paraId="2B8EB5CE" w14:textId="63E9D2B4" w:rsidR="00A662F6" w:rsidRDefault="00A662F6" w:rsidP="008213CF">
      <w:pPr>
        <w:widowControl w:val="0"/>
        <w:tabs>
          <w:tab w:val="left" w:pos="3600"/>
        </w:tabs>
        <w:autoSpaceDE w:val="0"/>
        <w:autoSpaceDN w:val="0"/>
        <w:adjustRightInd w:val="0"/>
        <w:spacing w:after="200"/>
        <w:ind w:left="3600" w:hanging="3600"/>
        <w:rPr>
          <w:lang w:val="fr-CA"/>
        </w:rPr>
      </w:pPr>
      <w:r>
        <w:rPr>
          <w:b/>
          <w:caps/>
          <w:lang w:val="fr-CA"/>
        </w:rPr>
        <w:t>animat</w:t>
      </w:r>
      <w:r w:rsidR="00474171">
        <w:rPr>
          <w:b/>
          <w:caps/>
          <w:lang w:val="fr-CA"/>
        </w:rPr>
        <w:t>RICE</w:t>
      </w:r>
      <w:r>
        <w:rPr>
          <w:b/>
          <w:caps/>
          <w:lang w:val="fr-CA"/>
        </w:rPr>
        <w:t> :</w:t>
      </w:r>
      <w:r w:rsidR="00940E11" w:rsidRPr="008E4D45">
        <w:rPr>
          <w:lang w:val="fr-CA"/>
        </w:rPr>
        <w:tab/>
      </w:r>
      <w:r>
        <w:rPr>
          <w:lang w:val="fr-CA"/>
        </w:rPr>
        <w:t xml:space="preserve">Saviez-vous que les accidents vasculaires cérébraux étaient une des principales causes d’invalidité dans le monde? C’est ce que nous allons apprendre aujourd’hui : les incapacités physiques </w:t>
      </w:r>
      <w:r w:rsidR="00B72A81">
        <w:rPr>
          <w:lang w:val="fr-CA"/>
        </w:rPr>
        <w:t>dont souffrent</w:t>
      </w:r>
      <w:r w:rsidR="00726481">
        <w:rPr>
          <w:lang w:val="fr-CA"/>
        </w:rPr>
        <w:t xml:space="preserve"> les survivants d’un AVC et les soins de réadaptation qui peuvent</w:t>
      </w:r>
      <w:r w:rsidR="003706BA">
        <w:rPr>
          <w:lang w:val="fr-CA"/>
        </w:rPr>
        <w:t xml:space="preserve"> les</w:t>
      </w:r>
      <w:r w:rsidR="00726481">
        <w:rPr>
          <w:lang w:val="fr-CA"/>
        </w:rPr>
        <w:t xml:space="preserve"> aider. </w:t>
      </w:r>
    </w:p>
    <w:p w14:paraId="015D50E9" w14:textId="0FFD1041" w:rsidR="00940E11" w:rsidRPr="008E4D45" w:rsidRDefault="00726481" w:rsidP="008213CF">
      <w:pPr>
        <w:widowControl w:val="0"/>
        <w:tabs>
          <w:tab w:val="left" w:pos="3600"/>
        </w:tabs>
        <w:autoSpaceDE w:val="0"/>
        <w:autoSpaceDN w:val="0"/>
        <w:adjustRightInd w:val="0"/>
        <w:spacing w:after="200"/>
        <w:rPr>
          <w:caps/>
          <w:lang w:val="fr-CA"/>
        </w:rPr>
      </w:pPr>
      <w:r>
        <w:rPr>
          <w:caps/>
          <w:lang w:val="fr-CA"/>
        </w:rPr>
        <w:t>L’INDICATIF SONORE A</w:t>
      </w:r>
      <w:r w:rsidR="00F30CC8">
        <w:rPr>
          <w:caps/>
          <w:lang w:val="fr-CA"/>
        </w:rPr>
        <w:t>justé</w:t>
      </w:r>
      <w:r>
        <w:rPr>
          <w:caps/>
          <w:lang w:val="fr-CA"/>
        </w:rPr>
        <w:t xml:space="preserve"> ET </w:t>
      </w:r>
      <w:r w:rsidR="00A233C3">
        <w:rPr>
          <w:caps/>
          <w:lang w:val="fr-CA"/>
        </w:rPr>
        <w:t>baissé complètement</w:t>
      </w:r>
    </w:p>
    <w:p w14:paraId="266FA55C" w14:textId="690DBD0E" w:rsidR="00726481" w:rsidRDefault="00726481" w:rsidP="008213CF">
      <w:pPr>
        <w:widowControl w:val="0"/>
        <w:tabs>
          <w:tab w:val="left" w:pos="3600"/>
        </w:tabs>
        <w:autoSpaceDE w:val="0"/>
        <w:autoSpaceDN w:val="0"/>
        <w:adjustRightInd w:val="0"/>
        <w:spacing w:after="200"/>
        <w:ind w:left="3600" w:hanging="3600"/>
        <w:rPr>
          <w:lang w:val="fr-CA"/>
        </w:rPr>
      </w:pPr>
      <w:r>
        <w:rPr>
          <w:b/>
          <w:caps/>
          <w:lang w:val="fr-CA"/>
        </w:rPr>
        <w:t>ANIMAT</w:t>
      </w:r>
      <w:r w:rsidR="00474171">
        <w:rPr>
          <w:b/>
          <w:caps/>
          <w:lang w:val="fr-CA"/>
        </w:rPr>
        <w:t>RICE</w:t>
      </w:r>
      <w:r>
        <w:rPr>
          <w:b/>
          <w:caps/>
          <w:lang w:val="fr-CA"/>
        </w:rPr>
        <w:t> :</w:t>
      </w:r>
      <w:r w:rsidR="00940E11" w:rsidRPr="008E4D45">
        <w:rPr>
          <w:lang w:val="fr-CA"/>
        </w:rPr>
        <w:tab/>
      </w:r>
      <w:r>
        <w:rPr>
          <w:lang w:val="fr-CA"/>
        </w:rPr>
        <w:t>Bonjour et bienvenue à l’émission « Votre santé ». Je m’appelle Winnie Onyimbo. Les maladies comme l’hypertension, également appelée pression sanguine élevée, étaient autrefois rares en Afrique. Mais, de nos jours, le continent enregistre le taux le plus élevé d’hypertension dans le monde, avec près de 50 % de la population qui en souffre. L’hypertension est un des principaux facteurs de risque d</w:t>
      </w:r>
      <w:r w:rsidR="00D93A0D">
        <w:rPr>
          <w:lang w:val="fr-CA"/>
        </w:rPr>
        <w:t xml:space="preserve">’accident vasculaire cérébral. </w:t>
      </w:r>
    </w:p>
    <w:p w14:paraId="099FBD2A" w14:textId="79694D0C" w:rsidR="00D93A0D" w:rsidRPr="00D93A0D" w:rsidRDefault="00D93A0D" w:rsidP="008213CF">
      <w:pPr>
        <w:widowControl w:val="0"/>
        <w:tabs>
          <w:tab w:val="left" w:pos="3600"/>
        </w:tabs>
        <w:autoSpaceDE w:val="0"/>
        <w:autoSpaceDN w:val="0"/>
        <w:adjustRightInd w:val="0"/>
        <w:spacing w:after="200"/>
        <w:ind w:left="3600" w:hanging="3600"/>
        <w:rPr>
          <w:caps/>
          <w:lang w:val="fr-CA"/>
        </w:rPr>
      </w:pPr>
      <w:r w:rsidRPr="00D93A0D">
        <w:rPr>
          <w:lang w:val="fr-CA"/>
        </w:rPr>
        <w:tab/>
      </w:r>
      <w:r>
        <w:rPr>
          <w:lang w:val="fr-CA"/>
        </w:rPr>
        <w:t>Dans notre émission d’aujourd’hui, nous nous entretenons avec Lilian Lung’ao, survivant</w:t>
      </w:r>
      <w:r w:rsidR="00A233C3">
        <w:rPr>
          <w:lang w:val="fr-CA"/>
        </w:rPr>
        <w:t>e</w:t>
      </w:r>
      <w:r>
        <w:rPr>
          <w:lang w:val="fr-CA"/>
        </w:rPr>
        <w:t xml:space="preserve"> d</w:t>
      </w:r>
      <w:r w:rsidR="00A233C3">
        <w:rPr>
          <w:lang w:val="fr-CA"/>
        </w:rPr>
        <w:t xml:space="preserve">’un </w:t>
      </w:r>
      <w:r>
        <w:rPr>
          <w:lang w:val="fr-CA"/>
        </w:rPr>
        <w:t>AVC, ainsi que Sylvia Mbugua, une neurologue. Le Dr Mbugua nous parler</w:t>
      </w:r>
      <w:r w:rsidR="00A233C3">
        <w:rPr>
          <w:lang w:val="fr-CA"/>
        </w:rPr>
        <w:t>a</w:t>
      </w:r>
      <w:r>
        <w:rPr>
          <w:lang w:val="fr-CA"/>
        </w:rPr>
        <w:t xml:space="preserve"> des types d’incapacités courantes </w:t>
      </w:r>
      <w:r w:rsidR="00A233C3">
        <w:rPr>
          <w:lang w:val="fr-CA"/>
        </w:rPr>
        <w:t>dont sont atteints</w:t>
      </w:r>
      <w:r>
        <w:rPr>
          <w:lang w:val="fr-CA"/>
        </w:rPr>
        <w:t xml:space="preserve"> </w:t>
      </w:r>
      <w:r w:rsidR="00A233C3">
        <w:rPr>
          <w:lang w:val="fr-CA"/>
        </w:rPr>
        <w:t>l</w:t>
      </w:r>
      <w:r>
        <w:rPr>
          <w:lang w:val="fr-CA"/>
        </w:rPr>
        <w:t xml:space="preserve">es survivants d’attaques vasculaires cérébraux comme Lilian et les soins qui sont mis à leur disposition. </w:t>
      </w:r>
    </w:p>
    <w:p w14:paraId="329F5ED2" w14:textId="13F5A064" w:rsidR="00016B27" w:rsidRDefault="00016B27" w:rsidP="008213CF">
      <w:pPr>
        <w:widowControl w:val="0"/>
        <w:tabs>
          <w:tab w:val="left" w:pos="3600"/>
        </w:tabs>
        <w:autoSpaceDE w:val="0"/>
        <w:autoSpaceDN w:val="0"/>
        <w:adjustRightInd w:val="0"/>
        <w:spacing w:after="200"/>
        <w:ind w:left="3600"/>
        <w:rPr>
          <w:lang w:val="fr-CA"/>
        </w:rPr>
      </w:pPr>
      <w:r>
        <w:rPr>
          <w:lang w:val="fr-CA"/>
        </w:rPr>
        <w:t xml:space="preserve">Mais tout d’abord, pour m’informer sur les difficultés que rencontrent les survivants d’un AVC, j’ai rendu visite à Lilian Lung’ao. </w:t>
      </w:r>
    </w:p>
    <w:p w14:paraId="727F8B65" w14:textId="47B6DAD2" w:rsidR="00016B27" w:rsidRDefault="00016B27" w:rsidP="008213CF">
      <w:pPr>
        <w:widowControl w:val="0"/>
        <w:tabs>
          <w:tab w:val="left" w:pos="3600"/>
        </w:tabs>
        <w:autoSpaceDE w:val="0"/>
        <w:autoSpaceDN w:val="0"/>
        <w:adjustRightInd w:val="0"/>
        <w:spacing w:after="200"/>
        <w:rPr>
          <w:lang w:val="fr-CA"/>
        </w:rPr>
      </w:pPr>
      <w:r>
        <w:rPr>
          <w:lang w:val="fr-CA"/>
        </w:rPr>
        <w:t xml:space="preserve">BRUIT DE PAS. </w:t>
      </w:r>
      <w:r w:rsidR="009D585F">
        <w:rPr>
          <w:lang w:val="fr-CA"/>
        </w:rPr>
        <w:t>DIMINUÉ</w:t>
      </w:r>
      <w:r>
        <w:rPr>
          <w:lang w:val="fr-CA"/>
        </w:rPr>
        <w:t xml:space="preserve"> ET </w:t>
      </w:r>
      <w:r w:rsidR="00A233C3">
        <w:rPr>
          <w:lang w:val="fr-CA"/>
        </w:rPr>
        <w:t>MAINTENU</w:t>
      </w:r>
      <w:r>
        <w:rPr>
          <w:lang w:val="fr-CA"/>
        </w:rPr>
        <w:t xml:space="preserve"> SOUS LA CONVERSATION</w:t>
      </w:r>
    </w:p>
    <w:p w14:paraId="18704784" w14:textId="2C48948B" w:rsidR="00016B27" w:rsidRDefault="00016B27" w:rsidP="008213CF">
      <w:pPr>
        <w:widowControl w:val="0"/>
        <w:tabs>
          <w:tab w:val="left" w:pos="3600"/>
        </w:tabs>
        <w:autoSpaceDE w:val="0"/>
        <w:autoSpaceDN w:val="0"/>
        <w:adjustRightInd w:val="0"/>
        <w:spacing w:after="200"/>
        <w:ind w:left="3600" w:hanging="3600"/>
        <w:rPr>
          <w:lang w:val="fr-CA"/>
        </w:rPr>
      </w:pPr>
      <w:r>
        <w:rPr>
          <w:b/>
          <w:caps/>
          <w:lang w:val="fr-CA"/>
        </w:rPr>
        <w:t>animat</w:t>
      </w:r>
      <w:r w:rsidR="00474171">
        <w:rPr>
          <w:b/>
          <w:caps/>
          <w:lang w:val="fr-CA"/>
        </w:rPr>
        <w:t>RICE</w:t>
      </w:r>
      <w:r>
        <w:rPr>
          <w:b/>
          <w:caps/>
          <w:lang w:val="fr-CA"/>
        </w:rPr>
        <w:t> :</w:t>
      </w:r>
      <w:r w:rsidR="00940E11" w:rsidRPr="008E4D45">
        <w:rPr>
          <w:lang w:val="fr-CA"/>
        </w:rPr>
        <w:tab/>
      </w:r>
      <w:r>
        <w:rPr>
          <w:lang w:val="fr-CA"/>
        </w:rPr>
        <w:t xml:space="preserve">Je marche à côté de Lilian; elle marche de sa maison chaque jour. </w:t>
      </w:r>
      <w:r w:rsidR="00DF46F3">
        <w:rPr>
          <w:lang w:val="fr-CA"/>
        </w:rPr>
        <w:t>Notre marche est lente parce qu’elle utilise son trépied pour faciliter ses déplacements. Il est difficile de tenir une conversation, nous nous essayons. (PAUSE)</w:t>
      </w:r>
    </w:p>
    <w:p w14:paraId="22F54D93" w14:textId="361DCC1D" w:rsidR="00DF46F3" w:rsidRDefault="00940E11" w:rsidP="008213CF">
      <w:pPr>
        <w:widowControl w:val="0"/>
        <w:tabs>
          <w:tab w:val="left" w:pos="3600"/>
        </w:tabs>
        <w:autoSpaceDE w:val="0"/>
        <w:autoSpaceDN w:val="0"/>
        <w:adjustRightInd w:val="0"/>
        <w:spacing w:after="200"/>
        <w:rPr>
          <w:lang w:val="fr-CA"/>
        </w:rPr>
      </w:pPr>
      <w:r w:rsidRPr="008E4D45">
        <w:rPr>
          <w:lang w:val="fr-CA"/>
        </w:rPr>
        <w:tab/>
      </w:r>
      <w:r w:rsidR="00DF46F3">
        <w:rPr>
          <w:lang w:val="fr-CA"/>
        </w:rPr>
        <w:t>Alors, où all</w:t>
      </w:r>
      <w:r w:rsidR="00661F29">
        <w:rPr>
          <w:lang w:val="fr-CA"/>
        </w:rPr>
        <w:t>ez</w:t>
      </w:r>
      <w:r w:rsidR="00DF46F3">
        <w:rPr>
          <w:lang w:val="fr-CA"/>
        </w:rPr>
        <w:t>-</w:t>
      </w:r>
      <w:r w:rsidR="00661F29">
        <w:rPr>
          <w:lang w:val="fr-CA"/>
        </w:rPr>
        <w:t>vous</w:t>
      </w:r>
      <w:r w:rsidR="00DF46F3">
        <w:rPr>
          <w:lang w:val="fr-CA"/>
        </w:rPr>
        <w:t xml:space="preserve"> aujourd’hui, Lilian?</w:t>
      </w:r>
    </w:p>
    <w:p w14:paraId="3DD1828E" w14:textId="457E118B" w:rsidR="00DF46F3" w:rsidRDefault="008B42DA" w:rsidP="008213CF">
      <w:pPr>
        <w:widowControl w:val="0"/>
        <w:tabs>
          <w:tab w:val="left" w:pos="3600"/>
        </w:tabs>
        <w:autoSpaceDE w:val="0"/>
        <w:autoSpaceDN w:val="0"/>
        <w:adjustRightInd w:val="0"/>
        <w:spacing w:after="200"/>
        <w:ind w:left="3600" w:hanging="3600"/>
        <w:rPr>
          <w:lang w:val="fr-CA"/>
        </w:rPr>
      </w:pPr>
      <w:r w:rsidRPr="008E4D45">
        <w:rPr>
          <w:b/>
          <w:caps/>
          <w:lang w:val="fr-CA"/>
        </w:rPr>
        <w:t>Lilian</w:t>
      </w:r>
      <w:r w:rsidR="00DF46F3">
        <w:rPr>
          <w:b/>
          <w:caps/>
          <w:lang w:val="fr-CA"/>
        </w:rPr>
        <w:t> :</w:t>
      </w:r>
      <w:r w:rsidR="00940E11" w:rsidRPr="008E4D45">
        <w:rPr>
          <w:lang w:val="fr-CA"/>
        </w:rPr>
        <w:t xml:space="preserve"> </w:t>
      </w:r>
      <w:r w:rsidR="00940E11" w:rsidRPr="008E4D45">
        <w:rPr>
          <w:lang w:val="fr-CA"/>
        </w:rPr>
        <w:tab/>
      </w:r>
      <w:r w:rsidR="00DF46F3">
        <w:rPr>
          <w:lang w:val="fr-CA"/>
        </w:rPr>
        <w:t xml:space="preserve">Aujourd’hui, je vais me coiffer et acheter quelques médicaments. </w:t>
      </w:r>
    </w:p>
    <w:p w14:paraId="75DDCE85" w14:textId="3F925C8C" w:rsidR="00DF46F3" w:rsidRDefault="00DF46F3" w:rsidP="008213CF">
      <w:pPr>
        <w:widowControl w:val="0"/>
        <w:tabs>
          <w:tab w:val="left" w:pos="3600"/>
        </w:tabs>
        <w:autoSpaceDE w:val="0"/>
        <w:autoSpaceDN w:val="0"/>
        <w:adjustRightInd w:val="0"/>
        <w:spacing w:after="200"/>
        <w:ind w:left="3600" w:hanging="3600"/>
        <w:rPr>
          <w:lang w:val="fr-CA"/>
        </w:rPr>
      </w:pPr>
      <w:r>
        <w:rPr>
          <w:b/>
          <w:caps/>
          <w:lang w:val="fr-CA"/>
        </w:rPr>
        <w:t>ANIMAT</w:t>
      </w:r>
      <w:r w:rsidR="00474171">
        <w:rPr>
          <w:b/>
          <w:caps/>
          <w:lang w:val="fr-CA"/>
        </w:rPr>
        <w:t>RICE</w:t>
      </w:r>
      <w:r>
        <w:rPr>
          <w:b/>
          <w:caps/>
          <w:lang w:val="fr-CA"/>
        </w:rPr>
        <w:t> :</w:t>
      </w:r>
      <w:r w:rsidR="00940E11" w:rsidRPr="008E4D45">
        <w:rPr>
          <w:lang w:val="fr-CA"/>
        </w:rPr>
        <w:tab/>
      </w:r>
      <w:r>
        <w:rPr>
          <w:lang w:val="fr-CA"/>
        </w:rPr>
        <w:t xml:space="preserve">Pourquoi marchons-nous? Pourquoi ne pas </w:t>
      </w:r>
      <w:r w:rsidR="00661F29">
        <w:rPr>
          <w:lang w:val="fr-CA"/>
        </w:rPr>
        <w:t>aller en</w:t>
      </w:r>
      <w:r>
        <w:rPr>
          <w:lang w:val="fr-CA"/>
        </w:rPr>
        <w:t xml:space="preserve"> bus ou </w:t>
      </w:r>
      <w:r w:rsidR="00661F29">
        <w:rPr>
          <w:lang w:val="fr-CA"/>
        </w:rPr>
        <w:t>à</w:t>
      </w:r>
      <w:r>
        <w:rPr>
          <w:lang w:val="fr-CA"/>
        </w:rPr>
        <w:t xml:space="preserve"> moto?</w:t>
      </w:r>
    </w:p>
    <w:p w14:paraId="1F3B33AE" w14:textId="6BC3D3FC" w:rsidR="00DF46F3" w:rsidRDefault="008B42DA" w:rsidP="008213CF">
      <w:pPr>
        <w:widowControl w:val="0"/>
        <w:tabs>
          <w:tab w:val="left" w:pos="3600"/>
        </w:tabs>
        <w:autoSpaceDE w:val="0"/>
        <w:autoSpaceDN w:val="0"/>
        <w:adjustRightInd w:val="0"/>
        <w:spacing w:after="200"/>
        <w:ind w:left="3600" w:hanging="3600"/>
        <w:rPr>
          <w:lang w:val="fr-CA"/>
        </w:rPr>
      </w:pPr>
      <w:r w:rsidRPr="008E4D45">
        <w:rPr>
          <w:b/>
          <w:caps/>
          <w:lang w:val="fr-CA"/>
        </w:rPr>
        <w:t>Lilian</w:t>
      </w:r>
      <w:r w:rsidR="00DF46F3">
        <w:rPr>
          <w:b/>
          <w:caps/>
          <w:lang w:val="fr-CA"/>
        </w:rPr>
        <w:t> :</w:t>
      </w:r>
      <w:r w:rsidR="00940E11" w:rsidRPr="008E4D45">
        <w:rPr>
          <w:lang w:val="fr-CA"/>
        </w:rPr>
        <w:tab/>
      </w:r>
      <w:r w:rsidR="00DF46F3">
        <w:rPr>
          <w:lang w:val="fr-CA"/>
        </w:rPr>
        <w:t>Cela fait partie de ma routine quotidienne. Je dois marcher au moins une heure dans le cadre de mon e</w:t>
      </w:r>
      <w:r w:rsidR="00E92944">
        <w:rPr>
          <w:lang w:val="fr-CA"/>
        </w:rPr>
        <w:t>ntraînement</w:t>
      </w:r>
      <w:r w:rsidR="00DF46F3">
        <w:rPr>
          <w:lang w:val="fr-CA"/>
        </w:rPr>
        <w:t xml:space="preserve">. Sinon, mes membres </w:t>
      </w:r>
      <w:r w:rsidR="000B1C0A">
        <w:rPr>
          <w:lang w:val="fr-CA"/>
        </w:rPr>
        <w:t>vont</w:t>
      </w:r>
      <w:r w:rsidR="00565FA3">
        <w:rPr>
          <w:lang w:val="fr-CA"/>
        </w:rPr>
        <w:t xml:space="preserve"> se</w:t>
      </w:r>
      <w:r w:rsidR="00B53960">
        <w:rPr>
          <w:lang w:val="fr-CA"/>
        </w:rPr>
        <w:t xml:space="preserve"> raidir. </w:t>
      </w:r>
    </w:p>
    <w:p w14:paraId="7E01272E" w14:textId="67858A95" w:rsidR="00940E11" w:rsidRPr="008E4D45" w:rsidRDefault="001C4274" w:rsidP="008213CF">
      <w:pPr>
        <w:widowControl w:val="0"/>
        <w:tabs>
          <w:tab w:val="left" w:pos="3600"/>
        </w:tabs>
        <w:autoSpaceDE w:val="0"/>
        <w:autoSpaceDN w:val="0"/>
        <w:adjustRightInd w:val="0"/>
        <w:spacing w:after="200"/>
        <w:ind w:left="3600" w:hanging="3600"/>
        <w:rPr>
          <w:lang w:val="fr-CA"/>
        </w:rPr>
      </w:pPr>
      <w:r>
        <w:rPr>
          <w:b/>
          <w:caps/>
          <w:lang w:val="fr-CA"/>
        </w:rPr>
        <w:lastRenderedPageBreak/>
        <w:t>ANIMAT</w:t>
      </w:r>
      <w:r w:rsidR="00474171">
        <w:rPr>
          <w:b/>
          <w:caps/>
          <w:lang w:val="fr-CA"/>
        </w:rPr>
        <w:t>RICE</w:t>
      </w:r>
      <w:r>
        <w:rPr>
          <w:b/>
          <w:caps/>
          <w:lang w:val="fr-CA"/>
        </w:rPr>
        <w:t> :</w:t>
      </w:r>
      <w:r w:rsidR="00940E11" w:rsidRPr="008E4D45">
        <w:rPr>
          <w:lang w:val="fr-CA"/>
        </w:rPr>
        <w:tab/>
        <w:t>(</w:t>
      </w:r>
      <w:r>
        <w:rPr>
          <w:lang w:val="fr-CA"/>
        </w:rPr>
        <w:t>RESPIRANT DIFFICILEMENT</w:t>
      </w:r>
      <w:r w:rsidR="00940E11" w:rsidRPr="008E4D45">
        <w:rPr>
          <w:lang w:val="fr-CA"/>
        </w:rPr>
        <w:t xml:space="preserve">) </w:t>
      </w:r>
      <w:r>
        <w:rPr>
          <w:lang w:val="fr-CA"/>
        </w:rPr>
        <w:t>Combien de temps cela va-t-il prendre?</w:t>
      </w:r>
    </w:p>
    <w:p w14:paraId="543E1D18" w14:textId="76254345" w:rsidR="001C4274" w:rsidRDefault="008B42DA" w:rsidP="008213CF">
      <w:pPr>
        <w:widowControl w:val="0"/>
        <w:tabs>
          <w:tab w:val="left" w:pos="3600"/>
        </w:tabs>
        <w:autoSpaceDE w:val="0"/>
        <w:autoSpaceDN w:val="0"/>
        <w:adjustRightInd w:val="0"/>
        <w:spacing w:after="200"/>
        <w:ind w:left="3600" w:hanging="3600"/>
        <w:rPr>
          <w:lang w:val="fr-CA"/>
        </w:rPr>
      </w:pPr>
      <w:r w:rsidRPr="008E4D45">
        <w:rPr>
          <w:b/>
          <w:caps/>
          <w:lang w:val="fr-CA"/>
        </w:rPr>
        <w:t>Lilian</w:t>
      </w:r>
      <w:r w:rsidR="001C4274">
        <w:rPr>
          <w:b/>
          <w:caps/>
          <w:lang w:val="fr-CA"/>
        </w:rPr>
        <w:t> :</w:t>
      </w:r>
      <w:r w:rsidR="00940E11" w:rsidRPr="008E4D45">
        <w:rPr>
          <w:lang w:val="fr-CA"/>
        </w:rPr>
        <w:tab/>
        <w:t>(</w:t>
      </w:r>
      <w:r w:rsidR="001C4274">
        <w:rPr>
          <w:lang w:val="fr-CA"/>
        </w:rPr>
        <w:t>RIAN</w:t>
      </w:r>
      <w:r w:rsidR="00284CD3">
        <w:rPr>
          <w:lang w:val="fr-CA"/>
        </w:rPr>
        <w:t>T</w:t>
      </w:r>
      <w:r w:rsidR="00940E11" w:rsidRPr="008E4D45">
        <w:rPr>
          <w:lang w:val="fr-CA"/>
        </w:rPr>
        <w:t xml:space="preserve">) </w:t>
      </w:r>
      <w:r w:rsidR="001C4274">
        <w:rPr>
          <w:lang w:val="fr-CA"/>
        </w:rPr>
        <w:t xml:space="preserve">Aujourd’hui, je vais marcher 20 minutes jusqu’au salon; nous ne sommes plus très loin maintenant. </w:t>
      </w:r>
    </w:p>
    <w:p w14:paraId="43AA1BB9" w14:textId="2E40995E" w:rsidR="00940E11" w:rsidRPr="008E4D45" w:rsidRDefault="001C4274" w:rsidP="008213CF">
      <w:pPr>
        <w:widowControl w:val="0"/>
        <w:tabs>
          <w:tab w:val="left" w:pos="3600"/>
        </w:tabs>
        <w:autoSpaceDE w:val="0"/>
        <w:autoSpaceDN w:val="0"/>
        <w:adjustRightInd w:val="0"/>
        <w:spacing w:after="200"/>
        <w:rPr>
          <w:caps/>
          <w:lang w:val="fr-CA"/>
        </w:rPr>
      </w:pPr>
      <w:r>
        <w:rPr>
          <w:caps/>
          <w:lang w:val="fr-CA"/>
        </w:rPr>
        <w:t>FONDU ENCHAÎNÉ DE PAS</w:t>
      </w:r>
    </w:p>
    <w:p w14:paraId="4DDB0A45" w14:textId="5AAEB6EA" w:rsidR="00E81542" w:rsidRDefault="00E81542" w:rsidP="008213CF">
      <w:pPr>
        <w:widowControl w:val="0"/>
        <w:tabs>
          <w:tab w:val="left" w:pos="3600"/>
        </w:tabs>
        <w:autoSpaceDE w:val="0"/>
        <w:autoSpaceDN w:val="0"/>
        <w:adjustRightInd w:val="0"/>
        <w:spacing w:after="200"/>
        <w:ind w:left="3600" w:hanging="3600"/>
        <w:rPr>
          <w:lang w:val="fr-CA"/>
        </w:rPr>
      </w:pPr>
      <w:r>
        <w:rPr>
          <w:b/>
          <w:caps/>
          <w:lang w:val="fr-CA"/>
        </w:rPr>
        <w:t>animat</w:t>
      </w:r>
      <w:r w:rsidR="00474171">
        <w:rPr>
          <w:b/>
          <w:caps/>
          <w:lang w:val="fr-CA"/>
        </w:rPr>
        <w:t>RICE</w:t>
      </w:r>
      <w:r>
        <w:rPr>
          <w:b/>
          <w:caps/>
          <w:lang w:val="fr-CA"/>
        </w:rPr>
        <w:t> :</w:t>
      </w:r>
      <w:r w:rsidR="00940E11" w:rsidRPr="008E4D45">
        <w:rPr>
          <w:lang w:val="fr-CA"/>
        </w:rPr>
        <w:tab/>
      </w:r>
      <w:r>
        <w:rPr>
          <w:lang w:val="fr-CA"/>
        </w:rPr>
        <w:t xml:space="preserve">Nous avons marché environ 25 minutes et puis nous nous sommes reposées au salon où Lilian allait se coiffer. </w:t>
      </w:r>
    </w:p>
    <w:p w14:paraId="591C638A" w14:textId="5A5CB106" w:rsidR="00940E11" w:rsidRPr="008E4D45" w:rsidRDefault="00E81542" w:rsidP="008213CF">
      <w:pPr>
        <w:widowControl w:val="0"/>
        <w:tabs>
          <w:tab w:val="left" w:pos="3600"/>
        </w:tabs>
        <w:autoSpaceDE w:val="0"/>
        <w:autoSpaceDN w:val="0"/>
        <w:adjustRightInd w:val="0"/>
        <w:spacing w:after="200"/>
        <w:rPr>
          <w:caps/>
          <w:lang w:val="fr-CA"/>
        </w:rPr>
      </w:pPr>
      <w:r>
        <w:rPr>
          <w:caps/>
          <w:lang w:val="fr-CA"/>
        </w:rPr>
        <w:t xml:space="preserve">Bruits d’un salon </w:t>
      </w:r>
      <w:r w:rsidR="00284CD3">
        <w:rPr>
          <w:caps/>
          <w:lang w:val="fr-CA"/>
        </w:rPr>
        <w:t>ajustés et</w:t>
      </w:r>
      <w:r>
        <w:rPr>
          <w:caps/>
          <w:lang w:val="fr-CA"/>
        </w:rPr>
        <w:t xml:space="preserve"> diminu</w:t>
      </w:r>
      <w:r w:rsidR="00284CD3">
        <w:rPr>
          <w:caps/>
          <w:lang w:val="fr-CA"/>
        </w:rPr>
        <w:t>és</w:t>
      </w:r>
      <w:r>
        <w:rPr>
          <w:caps/>
          <w:lang w:val="fr-CA"/>
        </w:rPr>
        <w:t xml:space="preserve"> par la suite</w:t>
      </w:r>
    </w:p>
    <w:p w14:paraId="7131D45D" w14:textId="16DBE9A2" w:rsidR="00E81542" w:rsidRDefault="00E81542" w:rsidP="008213CF">
      <w:pPr>
        <w:widowControl w:val="0"/>
        <w:tabs>
          <w:tab w:val="left" w:pos="3600"/>
        </w:tabs>
        <w:autoSpaceDE w:val="0"/>
        <w:autoSpaceDN w:val="0"/>
        <w:adjustRightInd w:val="0"/>
        <w:spacing w:after="200"/>
        <w:rPr>
          <w:lang w:val="fr-CA"/>
        </w:rPr>
      </w:pPr>
      <w:r>
        <w:rPr>
          <w:b/>
          <w:caps/>
          <w:lang w:val="fr-CA"/>
        </w:rPr>
        <w:t>ANIMATRICE :</w:t>
      </w:r>
      <w:r w:rsidR="00940E11" w:rsidRPr="008E4D45">
        <w:rPr>
          <w:lang w:val="fr-CA"/>
        </w:rPr>
        <w:tab/>
      </w:r>
      <w:r>
        <w:rPr>
          <w:lang w:val="fr-CA"/>
        </w:rPr>
        <w:t>Dites, qu’allez-vous faire de vos cheveux?</w:t>
      </w:r>
    </w:p>
    <w:p w14:paraId="27D4512C" w14:textId="53F538FA" w:rsidR="00E81542" w:rsidRDefault="008B42DA" w:rsidP="008213CF">
      <w:pPr>
        <w:widowControl w:val="0"/>
        <w:tabs>
          <w:tab w:val="left" w:pos="3600"/>
        </w:tabs>
        <w:autoSpaceDE w:val="0"/>
        <w:autoSpaceDN w:val="0"/>
        <w:adjustRightInd w:val="0"/>
        <w:spacing w:after="200"/>
        <w:ind w:left="3600" w:hanging="3600"/>
        <w:rPr>
          <w:lang w:val="fr-CA"/>
        </w:rPr>
      </w:pPr>
      <w:r w:rsidRPr="008E4D45">
        <w:rPr>
          <w:b/>
          <w:caps/>
          <w:lang w:val="fr-CA"/>
        </w:rPr>
        <w:t>Lilian</w:t>
      </w:r>
      <w:r w:rsidR="00E81542">
        <w:rPr>
          <w:b/>
          <w:caps/>
          <w:lang w:val="fr-CA"/>
        </w:rPr>
        <w:t> :</w:t>
      </w:r>
      <w:r w:rsidR="00940E11" w:rsidRPr="008E4D45">
        <w:rPr>
          <w:lang w:val="fr-CA"/>
        </w:rPr>
        <w:tab/>
      </w:r>
      <w:r w:rsidR="00E81542">
        <w:rPr>
          <w:lang w:val="fr-CA"/>
        </w:rPr>
        <w:t xml:space="preserve">Je vais les faire laver, puis les teindre. J’ai 54 ans. Les cheveux gris me font paraître plus vieille (RIRE). Mais nous pouvons parler pendant qu’elles travaillent sur mes cheveux. </w:t>
      </w:r>
    </w:p>
    <w:p w14:paraId="199B07F5" w14:textId="46FD580D" w:rsidR="00E81542" w:rsidRDefault="00E81542" w:rsidP="008213CF">
      <w:pPr>
        <w:widowControl w:val="0"/>
        <w:tabs>
          <w:tab w:val="left" w:pos="3600"/>
        </w:tabs>
        <w:autoSpaceDE w:val="0"/>
        <w:autoSpaceDN w:val="0"/>
        <w:adjustRightInd w:val="0"/>
        <w:spacing w:after="200"/>
        <w:ind w:left="3600" w:hanging="3600"/>
        <w:rPr>
          <w:lang w:val="fr-CA"/>
        </w:rPr>
      </w:pPr>
      <w:r>
        <w:rPr>
          <w:b/>
          <w:caps/>
          <w:lang w:val="fr-CA"/>
        </w:rPr>
        <w:t>ANIMATRICE :</w:t>
      </w:r>
      <w:r w:rsidR="00940E11" w:rsidRPr="008E4D45">
        <w:rPr>
          <w:lang w:val="fr-CA"/>
        </w:rPr>
        <w:tab/>
      </w:r>
      <w:r>
        <w:rPr>
          <w:lang w:val="fr-CA"/>
        </w:rPr>
        <w:t>Vous êtes très active – avez-vous toujours été comme ça?</w:t>
      </w:r>
    </w:p>
    <w:p w14:paraId="2C5A9A36" w14:textId="16971261" w:rsidR="00E81542" w:rsidRDefault="008B42DA" w:rsidP="008213CF">
      <w:pPr>
        <w:widowControl w:val="0"/>
        <w:tabs>
          <w:tab w:val="left" w:pos="3600"/>
        </w:tabs>
        <w:autoSpaceDE w:val="0"/>
        <w:autoSpaceDN w:val="0"/>
        <w:adjustRightInd w:val="0"/>
        <w:spacing w:after="200"/>
        <w:ind w:left="3600" w:hanging="3600"/>
        <w:rPr>
          <w:lang w:val="fr-CA"/>
        </w:rPr>
      </w:pPr>
      <w:r w:rsidRPr="008E4D45">
        <w:rPr>
          <w:b/>
          <w:caps/>
          <w:lang w:val="fr-CA"/>
        </w:rPr>
        <w:t>Lilian</w:t>
      </w:r>
      <w:r w:rsidR="00E81542">
        <w:rPr>
          <w:b/>
          <w:caps/>
          <w:lang w:val="fr-CA"/>
        </w:rPr>
        <w:t> :</w:t>
      </w:r>
      <w:r w:rsidR="00940E11" w:rsidRPr="008E4D45">
        <w:rPr>
          <w:lang w:val="fr-CA"/>
        </w:rPr>
        <w:tab/>
      </w:r>
      <w:r w:rsidR="00E81542">
        <w:rPr>
          <w:lang w:val="fr-CA"/>
        </w:rPr>
        <w:t xml:space="preserve">Non, </w:t>
      </w:r>
      <w:r w:rsidR="00284CD3">
        <w:rPr>
          <w:lang w:val="fr-CA"/>
        </w:rPr>
        <w:t xml:space="preserve">il y a encore </w:t>
      </w:r>
      <w:r w:rsidR="00E81542">
        <w:rPr>
          <w:lang w:val="fr-CA"/>
        </w:rPr>
        <w:t>deux ans, j’étais très inactive. Je n’avais</w:t>
      </w:r>
      <w:r w:rsidR="00284CD3">
        <w:rPr>
          <w:lang w:val="fr-CA"/>
        </w:rPr>
        <w:t xml:space="preserve"> jamais</w:t>
      </w:r>
      <w:r w:rsidR="00E81542">
        <w:rPr>
          <w:lang w:val="fr-CA"/>
        </w:rPr>
        <w:t xml:space="preserve"> fait d’exercice de ma vie. L’</w:t>
      </w:r>
      <w:r w:rsidR="00284CD3">
        <w:rPr>
          <w:lang w:val="fr-CA"/>
        </w:rPr>
        <w:t>AVC</w:t>
      </w:r>
      <w:r w:rsidR="00E81542">
        <w:rPr>
          <w:lang w:val="fr-CA"/>
        </w:rPr>
        <w:t xml:space="preserve"> que j’ai subi en 2016 m’a poussée à changer </w:t>
      </w:r>
      <w:r w:rsidR="00284CD3">
        <w:rPr>
          <w:lang w:val="fr-CA"/>
        </w:rPr>
        <w:t>mon</w:t>
      </w:r>
      <w:r w:rsidR="00E81542">
        <w:rPr>
          <w:lang w:val="fr-CA"/>
        </w:rPr>
        <w:t xml:space="preserve"> </w:t>
      </w:r>
      <w:r w:rsidR="00284CD3">
        <w:rPr>
          <w:lang w:val="fr-CA"/>
        </w:rPr>
        <w:t>mode</w:t>
      </w:r>
      <w:r w:rsidR="00E81542">
        <w:rPr>
          <w:lang w:val="fr-CA"/>
        </w:rPr>
        <w:t xml:space="preserve"> de vie. </w:t>
      </w:r>
    </w:p>
    <w:p w14:paraId="336A1E3A" w14:textId="2DB17ACA" w:rsidR="00E81542" w:rsidRDefault="00E81542" w:rsidP="008213CF">
      <w:pPr>
        <w:widowControl w:val="0"/>
        <w:tabs>
          <w:tab w:val="left" w:pos="3600"/>
        </w:tabs>
        <w:autoSpaceDE w:val="0"/>
        <w:autoSpaceDN w:val="0"/>
        <w:adjustRightInd w:val="0"/>
        <w:spacing w:after="200"/>
        <w:ind w:left="3600" w:hanging="3600"/>
        <w:rPr>
          <w:lang w:val="fr-CA"/>
        </w:rPr>
      </w:pPr>
      <w:r>
        <w:rPr>
          <w:b/>
          <w:caps/>
          <w:lang w:val="fr-CA"/>
        </w:rPr>
        <w:t>ANIMATRICE :</w:t>
      </w:r>
      <w:r w:rsidR="00940E11" w:rsidRPr="008E4D45">
        <w:rPr>
          <w:lang w:val="fr-CA"/>
        </w:rPr>
        <w:tab/>
      </w:r>
      <w:r>
        <w:rPr>
          <w:lang w:val="fr-CA"/>
        </w:rPr>
        <w:t>Parlez-moi de l’a</w:t>
      </w:r>
      <w:r w:rsidR="005D484F">
        <w:rPr>
          <w:lang w:val="fr-CA"/>
        </w:rPr>
        <w:t>ccident</w:t>
      </w:r>
      <w:r>
        <w:rPr>
          <w:lang w:val="fr-CA"/>
        </w:rPr>
        <w:t>. Comment cela s’est-il produit?</w:t>
      </w:r>
    </w:p>
    <w:p w14:paraId="335B1137" w14:textId="2CFC8ABE" w:rsidR="00940E11" w:rsidRPr="008E4D45" w:rsidRDefault="008B42DA" w:rsidP="008213CF">
      <w:pPr>
        <w:widowControl w:val="0"/>
        <w:tabs>
          <w:tab w:val="left" w:pos="3600"/>
        </w:tabs>
        <w:autoSpaceDE w:val="0"/>
        <w:autoSpaceDN w:val="0"/>
        <w:adjustRightInd w:val="0"/>
        <w:spacing w:after="200"/>
        <w:ind w:left="3600" w:hanging="3600"/>
        <w:rPr>
          <w:lang w:val="fr-CA"/>
        </w:rPr>
      </w:pPr>
      <w:r w:rsidRPr="008E4D45">
        <w:rPr>
          <w:b/>
          <w:caps/>
          <w:lang w:val="fr-CA"/>
        </w:rPr>
        <w:t>Lilian</w:t>
      </w:r>
      <w:r w:rsidR="00E81542">
        <w:rPr>
          <w:b/>
          <w:caps/>
          <w:lang w:val="fr-CA"/>
        </w:rPr>
        <w:t> :</w:t>
      </w:r>
      <w:r w:rsidR="00940E11" w:rsidRPr="008E4D45">
        <w:rPr>
          <w:lang w:val="fr-CA"/>
        </w:rPr>
        <w:tab/>
      </w:r>
      <w:r w:rsidR="00E81542">
        <w:rPr>
          <w:lang w:val="fr-CA"/>
        </w:rPr>
        <w:t xml:space="preserve">Je me trouvais chez moi au village. J’avais perdu mon emploi, mon mari m’avait abandonnée, et je travaillais pour joindre les deux bouts </w:t>
      </w:r>
      <w:r w:rsidR="005D484F">
        <w:rPr>
          <w:lang w:val="fr-CA"/>
        </w:rPr>
        <w:t>afin de</w:t>
      </w:r>
      <w:r w:rsidR="00E81542">
        <w:rPr>
          <w:lang w:val="fr-CA"/>
        </w:rPr>
        <w:t xml:space="preserve"> pouvoir subvenir aux besoins de ma famille. Alors, un soir, j’ai quitté la maison pour aller à la boutique, et je me suis écroulée brusquement </w:t>
      </w:r>
      <w:r w:rsidR="005D73D2">
        <w:rPr>
          <w:lang w:val="fr-CA"/>
        </w:rPr>
        <w:t xml:space="preserve">juste à l’extérieur de ma maison. Je ne pouvais plus bouger ni même appeler au secours. J’étais impuissante. Il n’y avait plus </w:t>
      </w:r>
      <w:r w:rsidR="005D484F">
        <w:rPr>
          <w:lang w:val="fr-CA"/>
        </w:rPr>
        <w:t>aucune</w:t>
      </w:r>
      <w:r w:rsidR="005D73D2">
        <w:rPr>
          <w:lang w:val="fr-CA"/>
        </w:rPr>
        <w:t xml:space="preserve"> coordination au niveau de mes membres et mes lèvres ne bougeaient plus. Mon voisin qui passait par là m’a vu</w:t>
      </w:r>
      <w:r w:rsidR="005D484F">
        <w:rPr>
          <w:lang w:val="fr-CA"/>
        </w:rPr>
        <w:t>e</w:t>
      </w:r>
      <w:r w:rsidR="005D73D2">
        <w:rPr>
          <w:lang w:val="fr-CA"/>
        </w:rPr>
        <w:t xml:space="preserve"> et a appelé d’autres voisins pour l’aider, et ils m’ont conduite rapidement à l’hôpital le plus proche. </w:t>
      </w:r>
    </w:p>
    <w:p w14:paraId="47B3C312" w14:textId="2BC185C1" w:rsidR="005926AD" w:rsidRDefault="005926AD" w:rsidP="008213CF">
      <w:pPr>
        <w:widowControl w:val="0"/>
        <w:tabs>
          <w:tab w:val="left" w:pos="3600"/>
        </w:tabs>
        <w:autoSpaceDE w:val="0"/>
        <w:autoSpaceDN w:val="0"/>
        <w:adjustRightInd w:val="0"/>
        <w:spacing w:after="200"/>
        <w:rPr>
          <w:lang w:val="fr-CA"/>
        </w:rPr>
      </w:pPr>
      <w:r>
        <w:rPr>
          <w:b/>
          <w:caps/>
          <w:lang w:val="fr-CA"/>
        </w:rPr>
        <w:t>ANIMATRICE :</w:t>
      </w:r>
      <w:r w:rsidR="00940E11" w:rsidRPr="008E4D45">
        <w:rPr>
          <w:lang w:val="fr-CA"/>
        </w:rPr>
        <w:tab/>
      </w:r>
      <w:r>
        <w:rPr>
          <w:lang w:val="fr-CA"/>
        </w:rPr>
        <w:t>C’est là-bas que vous avez reçu une aide médicale?</w:t>
      </w:r>
    </w:p>
    <w:p w14:paraId="0E125876" w14:textId="252AA045" w:rsidR="005926AD" w:rsidRDefault="008B42DA" w:rsidP="008213CF">
      <w:pPr>
        <w:widowControl w:val="0"/>
        <w:tabs>
          <w:tab w:val="left" w:pos="3600"/>
        </w:tabs>
        <w:autoSpaceDE w:val="0"/>
        <w:autoSpaceDN w:val="0"/>
        <w:adjustRightInd w:val="0"/>
        <w:spacing w:after="200"/>
        <w:ind w:left="3600" w:hanging="3600"/>
        <w:rPr>
          <w:lang w:val="fr-CA"/>
        </w:rPr>
      </w:pPr>
      <w:r w:rsidRPr="008E4D45">
        <w:rPr>
          <w:b/>
          <w:caps/>
          <w:lang w:val="fr-CA"/>
        </w:rPr>
        <w:t>Lilian</w:t>
      </w:r>
      <w:r w:rsidR="005926AD">
        <w:rPr>
          <w:b/>
          <w:caps/>
          <w:lang w:val="fr-CA"/>
        </w:rPr>
        <w:t> :</w:t>
      </w:r>
      <w:r w:rsidR="00940E11" w:rsidRPr="008E4D45">
        <w:rPr>
          <w:lang w:val="fr-CA"/>
        </w:rPr>
        <w:tab/>
      </w:r>
      <w:r w:rsidR="005926AD">
        <w:rPr>
          <w:lang w:val="fr-CA"/>
        </w:rPr>
        <w:t xml:space="preserve">Pas vraiment, car l’hôpital n’avez pas </w:t>
      </w:r>
      <w:r w:rsidR="005D484F">
        <w:rPr>
          <w:lang w:val="fr-CA"/>
        </w:rPr>
        <w:t>les</w:t>
      </w:r>
      <w:r w:rsidR="005926AD">
        <w:rPr>
          <w:lang w:val="fr-CA"/>
        </w:rPr>
        <w:t xml:space="preserve"> bons équipements. Par conséquent, j’ai été hospitalisée et placée </w:t>
      </w:r>
      <w:r w:rsidR="00565FA3">
        <w:rPr>
          <w:lang w:val="fr-CA"/>
        </w:rPr>
        <w:t>en</w:t>
      </w:r>
      <w:r w:rsidR="005926AD">
        <w:rPr>
          <w:lang w:val="fr-CA"/>
        </w:rPr>
        <w:t xml:space="preserve"> observation toute la nuit, et, par la suite, </w:t>
      </w:r>
      <w:r w:rsidR="00A97EF1">
        <w:rPr>
          <w:lang w:val="fr-CA"/>
        </w:rPr>
        <w:t xml:space="preserve">le lendemain, </w:t>
      </w:r>
      <w:r w:rsidR="005926AD">
        <w:rPr>
          <w:lang w:val="fr-CA"/>
        </w:rPr>
        <w:t xml:space="preserve">ils m’ont </w:t>
      </w:r>
      <w:r w:rsidR="00A97EF1">
        <w:rPr>
          <w:lang w:val="fr-CA"/>
        </w:rPr>
        <w:t>envoyée</w:t>
      </w:r>
      <w:r w:rsidR="005926AD">
        <w:rPr>
          <w:lang w:val="fr-CA"/>
        </w:rPr>
        <w:t xml:space="preserve"> </w:t>
      </w:r>
      <w:r w:rsidR="00A97EF1">
        <w:rPr>
          <w:lang w:val="fr-CA"/>
        </w:rPr>
        <w:t>dans</w:t>
      </w:r>
      <w:r w:rsidR="005926AD">
        <w:rPr>
          <w:lang w:val="fr-CA"/>
        </w:rPr>
        <w:t xml:space="preserve"> un hôpital de référence plus grand, bien équipé</w:t>
      </w:r>
      <w:r w:rsidR="00565FA3">
        <w:rPr>
          <w:lang w:val="fr-CA"/>
        </w:rPr>
        <w:t>,</w:t>
      </w:r>
      <w:r w:rsidR="005926AD">
        <w:rPr>
          <w:lang w:val="fr-CA"/>
        </w:rPr>
        <w:t xml:space="preserve"> situé à environ deux heures. </w:t>
      </w:r>
    </w:p>
    <w:p w14:paraId="440E1C98" w14:textId="07EF972F" w:rsidR="00683970" w:rsidRDefault="00683970" w:rsidP="008213CF">
      <w:pPr>
        <w:widowControl w:val="0"/>
        <w:tabs>
          <w:tab w:val="left" w:pos="3600"/>
        </w:tabs>
        <w:autoSpaceDE w:val="0"/>
        <w:autoSpaceDN w:val="0"/>
        <w:adjustRightInd w:val="0"/>
        <w:spacing w:after="200"/>
        <w:ind w:left="3600" w:hanging="3600"/>
        <w:rPr>
          <w:lang w:val="fr-CA"/>
        </w:rPr>
      </w:pPr>
      <w:r>
        <w:rPr>
          <w:b/>
          <w:caps/>
          <w:lang w:val="fr-CA"/>
        </w:rPr>
        <w:t>ANIMATRICE :</w:t>
      </w:r>
      <w:r w:rsidR="00940E11" w:rsidRPr="008E4D45">
        <w:rPr>
          <w:lang w:val="fr-CA"/>
        </w:rPr>
        <w:tab/>
      </w:r>
      <w:r>
        <w:rPr>
          <w:lang w:val="fr-CA"/>
        </w:rPr>
        <w:t>À ce moment, quels problèmes d’ordre physiques aviez-vous?</w:t>
      </w:r>
    </w:p>
    <w:p w14:paraId="670A41B1" w14:textId="65855D4D" w:rsidR="00940E11" w:rsidRPr="008E4D45" w:rsidRDefault="008B42DA" w:rsidP="008213CF">
      <w:pPr>
        <w:widowControl w:val="0"/>
        <w:tabs>
          <w:tab w:val="left" w:pos="3600"/>
        </w:tabs>
        <w:autoSpaceDE w:val="0"/>
        <w:autoSpaceDN w:val="0"/>
        <w:adjustRightInd w:val="0"/>
        <w:spacing w:after="200"/>
        <w:ind w:left="3600" w:hanging="3600"/>
        <w:rPr>
          <w:lang w:val="fr-CA"/>
        </w:rPr>
      </w:pPr>
      <w:r w:rsidRPr="008E4D45">
        <w:rPr>
          <w:b/>
          <w:caps/>
          <w:lang w:val="fr-CA"/>
        </w:rPr>
        <w:t>Lilian</w:t>
      </w:r>
      <w:r w:rsidR="00683970">
        <w:rPr>
          <w:b/>
          <w:caps/>
          <w:lang w:val="fr-CA"/>
        </w:rPr>
        <w:t> :</w:t>
      </w:r>
      <w:r w:rsidR="00940E11" w:rsidRPr="008E4D45">
        <w:rPr>
          <w:lang w:val="fr-CA"/>
        </w:rPr>
        <w:tab/>
      </w:r>
      <w:r w:rsidR="00F32251">
        <w:rPr>
          <w:lang w:val="fr-CA"/>
        </w:rPr>
        <w:t xml:space="preserve">Je ne pouvais pas bouger. Je restais allongée sur le dos tout le temps et je n’arrivais pas à parler. Quand j’essayais de dire quelque chose, je sentais que ma langue était trop lourde et je bavais constamment. La moitié de mon visage était engourdie. J’étais étourdie et </w:t>
      </w:r>
      <w:r w:rsidR="00565FA3">
        <w:rPr>
          <w:lang w:val="fr-CA"/>
        </w:rPr>
        <w:t>embrouillée</w:t>
      </w:r>
      <w:r w:rsidR="00F32251">
        <w:rPr>
          <w:lang w:val="fr-CA"/>
        </w:rPr>
        <w:t>. J’étais incapable de me servir de ma main droite, et j’avais un mal de tête terrible. Mais j</w:t>
      </w:r>
      <w:r w:rsidR="00D20339">
        <w:rPr>
          <w:lang w:val="fr-CA"/>
        </w:rPr>
        <w:t>e restais consciente</w:t>
      </w:r>
      <w:r w:rsidR="00E93531">
        <w:rPr>
          <w:lang w:val="fr-CA"/>
        </w:rPr>
        <w:t xml:space="preserve"> pendant</w:t>
      </w:r>
      <w:r w:rsidR="00D20339">
        <w:rPr>
          <w:lang w:val="fr-CA"/>
        </w:rPr>
        <w:t xml:space="preserve"> tout </w:t>
      </w:r>
      <w:r w:rsidR="00E93531">
        <w:rPr>
          <w:lang w:val="fr-CA"/>
        </w:rPr>
        <w:t>ce</w:t>
      </w:r>
      <w:r w:rsidR="00D20339">
        <w:rPr>
          <w:lang w:val="fr-CA"/>
        </w:rPr>
        <w:t xml:space="preserve"> temps. </w:t>
      </w:r>
    </w:p>
    <w:p w14:paraId="7998608F" w14:textId="7BC5F7A6" w:rsidR="00231B52" w:rsidRDefault="00231B52" w:rsidP="008213CF">
      <w:pPr>
        <w:widowControl w:val="0"/>
        <w:tabs>
          <w:tab w:val="left" w:pos="3600"/>
        </w:tabs>
        <w:autoSpaceDE w:val="0"/>
        <w:autoSpaceDN w:val="0"/>
        <w:adjustRightInd w:val="0"/>
        <w:spacing w:after="200"/>
        <w:rPr>
          <w:lang w:val="fr-CA"/>
        </w:rPr>
      </w:pPr>
      <w:r>
        <w:rPr>
          <w:b/>
          <w:caps/>
          <w:lang w:val="fr-CA"/>
        </w:rPr>
        <w:t>ANIMATRICE :</w:t>
      </w:r>
      <w:r w:rsidR="00940E11" w:rsidRPr="008E4D45">
        <w:rPr>
          <w:lang w:val="fr-CA"/>
        </w:rPr>
        <w:tab/>
      </w:r>
      <w:r>
        <w:rPr>
          <w:lang w:val="fr-CA"/>
        </w:rPr>
        <w:t>Alors, que vous ont-ils dit à l’hôpital de référence</w:t>
      </w:r>
    </w:p>
    <w:p w14:paraId="4D629587" w14:textId="218B75F5" w:rsidR="00231B52" w:rsidRDefault="008B42DA" w:rsidP="008213CF">
      <w:pPr>
        <w:widowControl w:val="0"/>
        <w:tabs>
          <w:tab w:val="left" w:pos="3600"/>
        </w:tabs>
        <w:autoSpaceDE w:val="0"/>
        <w:autoSpaceDN w:val="0"/>
        <w:adjustRightInd w:val="0"/>
        <w:spacing w:after="200"/>
        <w:ind w:left="3600" w:hanging="3600"/>
        <w:rPr>
          <w:lang w:val="fr-CA"/>
        </w:rPr>
      </w:pPr>
      <w:r w:rsidRPr="008E4D45">
        <w:rPr>
          <w:b/>
          <w:caps/>
          <w:lang w:val="fr-CA"/>
        </w:rPr>
        <w:t>Lilian</w:t>
      </w:r>
      <w:r w:rsidR="00231B52">
        <w:rPr>
          <w:b/>
          <w:caps/>
          <w:lang w:val="fr-CA"/>
        </w:rPr>
        <w:t> :</w:t>
      </w:r>
      <w:r w:rsidR="00940E11" w:rsidRPr="008E4D45">
        <w:rPr>
          <w:lang w:val="fr-CA"/>
        </w:rPr>
        <w:tab/>
      </w:r>
      <w:r w:rsidR="00231B52">
        <w:rPr>
          <w:lang w:val="fr-CA"/>
        </w:rPr>
        <w:t>Ils ont effectué plusieurs tests et vérifié mon cerveau, mes membres, ma gorge, et ils m’ont demandé d’exécuter des tâches simples comme lever les membres, dire mon nom et tenter d’avaler ma salive. C’est à ce moment qu’ils m’ont dit que j’avais eu un accident vasculaire cérébral</w:t>
      </w:r>
      <w:r w:rsidR="005E5B30">
        <w:rPr>
          <w:lang w:val="fr-CA"/>
        </w:rPr>
        <w:t xml:space="preserve"> au niveau du côté gauche de mon cerveau. Et comme j’avais mis un peu de temps à recevoir de l’aide, il fallait qu’ils me soignent rapidement et</w:t>
      </w:r>
      <w:r w:rsidR="00A97EF1">
        <w:rPr>
          <w:lang w:val="fr-CA"/>
        </w:rPr>
        <w:t xml:space="preserve"> que</w:t>
      </w:r>
      <w:r w:rsidR="005E5B30">
        <w:rPr>
          <w:lang w:val="fr-CA"/>
        </w:rPr>
        <w:t xml:space="preserve"> je suive une thérapie de réadaptation juste après qu’</w:t>
      </w:r>
      <w:r w:rsidR="00A97EF1">
        <w:rPr>
          <w:lang w:val="fr-CA"/>
        </w:rPr>
        <w:t>on m’a donné mon congé de l’hôpital</w:t>
      </w:r>
      <w:r w:rsidR="005E5B30">
        <w:rPr>
          <w:lang w:val="fr-CA"/>
        </w:rPr>
        <w:t xml:space="preserve">. </w:t>
      </w:r>
    </w:p>
    <w:p w14:paraId="5B7F0309" w14:textId="2DE891BD" w:rsidR="005E5B30" w:rsidRDefault="005E5B30" w:rsidP="008213CF">
      <w:pPr>
        <w:widowControl w:val="0"/>
        <w:tabs>
          <w:tab w:val="left" w:pos="3600"/>
        </w:tabs>
        <w:autoSpaceDE w:val="0"/>
        <w:autoSpaceDN w:val="0"/>
        <w:adjustRightInd w:val="0"/>
        <w:spacing w:after="200"/>
        <w:rPr>
          <w:lang w:val="fr-CA"/>
        </w:rPr>
      </w:pPr>
      <w:r>
        <w:rPr>
          <w:b/>
          <w:caps/>
          <w:lang w:val="fr-CA"/>
        </w:rPr>
        <w:t>ANIMAT</w:t>
      </w:r>
      <w:r w:rsidR="00474171">
        <w:rPr>
          <w:b/>
          <w:caps/>
          <w:lang w:val="fr-CA"/>
        </w:rPr>
        <w:t>RICE</w:t>
      </w:r>
      <w:r>
        <w:rPr>
          <w:b/>
          <w:caps/>
          <w:lang w:val="fr-CA"/>
        </w:rPr>
        <w:t> :</w:t>
      </w:r>
      <w:r w:rsidR="00940E11" w:rsidRPr="008E4D45">
        <w:rPr>
          <w:lang w:val="fr-CA"/>
        </w:rPr>
        <w:tab/>
      </w:r>
      <w:r>
        <w:rPr>
          <w:lang w:val="fr-CA"/>
        </w:rPr>
        <w:t>Comment avez-vous réagi à cette nouvelle?</w:t>
      </w:r>
    </w:p>
    <w:p w14:paraId="221942AD" w14:textId="7E39003B" w:rsidR="005E5B30" w:rsidRDefault="008B42DA" w:rsidP="008213CF">
      <w:pPr>
        <w:widowControl w:val="0"/>
        <w:tabs>
          <w:tab w:val="left" w:pos="3600"/>
        </w:tabs>
        <w:autoSpaceDE w:val="0"/>
        <w:autoSpaceDN w:val="0"/>
        <w:adjustRightInd w:val="0"/>
        <w:spacing w:after="200"/>
        <w:ind w:left="3600" w:hanging="3600"/>
        <w:rPr>
          <w:lang w:val="fr-CA"/>
        </w:rPr>
      </w:pPr>
      <w:r w:rsidRPr="008E4D45">
        <w:rPr>
          <w:b/>
          <w:caps/>
          <w:lang w:val="fr-CA"/>
        </w:rPr>
        <w:t>Lilian</w:t>
      </w:r>
      <w:r w:rsidR="005E5B30">
        <w:rPr>
          <w:b/>
          <w:caps/>
          <w:lang w:val="fr-CA"/>
        </w:rPr>
        <w:t> :</w:t>
      </w:r>
      <w:r w:rsidR="00940E11" w:rsidRPr="008E4D45">
        <w:rPr>
          <w:lang w:val="fr-CA"/>
        </w:rPr>
        <w:tab/>
      </w:r>
      <w:r w:rsidR="005E5B30">
        <w:rPr>
          <w:lang w:val="fr-CA"/>
        </w:rPr>
        <w:t xml:space="preserve">J’étais choquée. Je ne savais rien des </w:t>
      </w:r>
      <w:r w:rsidR="00E27795">
        <w:rPr>
          <w:lang w:val="fr-CA"/>
        </w:rPr>
        <w:t>accidents</w:t>
      </w:r>
      <w:r w:rsidR="005E5B30">
        <w:rPr>
          <w:lang w:val="fr-CA"/>
        </w:rPr>
        <w:t xml:space="preserve"> vasculaires cérébraux. Je ne connaissais personne de ma famille qui en avait souffert. L’hypertension artérielle est la maladie la plus répandue dans ma famille. Dans le passé, j’avais reçu un diagnostic d’hypertension artérielle</w:t>
      </w:r>
      <w:r w:rsidR="006A24F9">
        <w:rPr>
          <w:lang w:val="fr-CA"/>
        </w:rPr>
        <w:t xml:space="preserve"> et on m’avait demandé de changer mon mode de vie, mais je n’ai pas pris cela au sérieux</w:t>
      </w:r>
      <w:r w:rsidR="004D48F8">
        <w:rPr>
          <w:lang w:val="fr-CA"/>
        </w:rPr>
        <w:t xml:space="preserve">. Le médecin de l’hôpital de référence m’a dit que j’avais trop de cholestérol, et, </w:t>
      </w:r>
      <w:r w:rsidR="00E27795">
        <w:rPr>
          <w:lang w:val="fr-CA"/>
        </w:rPr>
        <w:t>qu’</w:t>
      </w:r>
      <w:r w:rsidR="004D48F8">
        <w:rPr>
          <w:lang w:val="fr-CA"/>
        </w:rPr>
        <w:t>en plus de l’hypertension artérielle et du stress que je viva</w:t>
      </w:r>
      <w:r w:rsidR="00E27795">
        <w:rPr>
          <w:lang w:val="fr-CA"/>
        </w:rPr>
        <w:t>is</w:t>
      </w:r>
      <w:r w:rsidR="004D48F8">
        <w:rPr>
          <w:lang w:val="fr-CA"/>
        </w:rPr>
        <w:t>, il s’agissait probablement des causes de l’</w:t>
      </w:r>
      <w:r w:rsidR="00E27795">
        <w:rPr>
          <w:lang w:val="fr-CA"/>
        </w:rPr>
        <w:t>AVC</w:t>
      </w:r>
      <w:r w:rsidR="004D48F8">
        <w:rPr>
          <w:lang w:val="fr-CA"/>
        </w:rPr>
        <w:t xml:space="preserve"> que j’avais subi. </w:t>
      </w:r>
    </w:p>
    <w:p w14:paraId="0726D7B2" w14:textId="65F125A4" w:rsidR="004D48F8" w:rsidRDefault="004D48F8" w:rsidP="008213CF">
      <w:pPr>
        <w:widowControl w:val="0"/>
        <w:tabs>
          <w:tab w:val="left" w:pos="3600"/>
        </w:tabs>
        <w:autoSpaceDE w:val="0"/>
        <w:autoSpaceDN w:val="0"/>
        <w:adjustRightInd w:val="0"/>
        <w:spacing w:after="200"/>
        <w:rPr>
          <w:lang w:val="fr-CA"/>
        </w:rPr>
      </w:pPr>
      <w:r>
        <w:rPr>
          <w:b/>
          <w:caps/>
          <w:lang w:val="fr-CA"/>
        </w:rPr>
        <w:t>ANIMATRICE :</w:t>
      </w:r>
      <w:r w:rsidR="00940E11" w:rsidRPr="008E4D45">
        <w:rPr>
          <w:lang w:val="fr-CA"/>
        </w:rPr>
        <w:tab/>
      </w:r>
      <w:r>
        <w:rPr>
          <w:lang w:val="fr-CA"/>
        </w:rPr>
        <w:t>Combien de temps êtes-vous restée à l’hôpital?</w:t>
      </w:r>
    </w:p>
    <w:p w14:paraId="567526F3" w14:textId="6054D33C" w:rsidR="00BB7319" w:rsidRDefault="008B42DA" w:rsidP="008213CF">
      <w:pPr>
        <w:widowControl w:val="0"/>
        <w:tabs>
          <w:tab w:val="left" w:pos="3600"/>
        </w:tabs>
        <w:autoSpaceDE w:val="0"/>
        <w:autoSpaceDN w:val="0"/>
        <w:adjustRightInd w:val="0"/>
        <w:spacing w:after="200"/>
        <w:ind w:left="3600" w:hanging="3600"/>
        <w:rPr>
          <w:lang w:val="fr-CA"/>
        </w:rPr>
      </w:pPr>
      <w:r w:rsidRPr="008E4D45">
        <w:rPr>
          <w:b/>
          <w:caps/>
          <w:lang w:val="fr-CA"/>
        </w:rPr>
        <w:t>Lilian</w:t>
      </w:r>
      <w:r w:rsidR="004D48F8">
        <w:rPr>
          <w:b/>
          <w:caps/>
          <w:lang w:val="fr-CA"/>
        </w:rPr>
        <w:t> :</w:t>
      </w:r>
      <w:r w:rsidR="00940E11" w:rsidRPr="008E4D45">
        <w:rPr>
          <w:lang w:val="fr-CA"/>
        </w:rPr>
        <w:tab/>
      </w:r>
      <w:r w:rsidR="00BB7319">
        <w:rPr>
          <w:lang w:val="fr-CA"/>
        </w:rPr>
        <w:t xml:space="preserve">J’y suis restée deux semaines. Ma fille </w:t>
      </w:r>
      <w:r w:rsidR="00E17B19">
        <w:rPr>
          <w:lang w:val="fr-CA"/>
        </w:rPr>
        <w:t>étudiait</w:t>
      </w:r>
      <w:r w:rsidR="00BB7319">
        <w:rPr>
          <w:lang w:val="fr-CA"/>
        </w:rPr>
        <w:t xml:space="preserve"> </w:t>
      </w:r>
      <w:r w:rsidR="00E17B19">
        <w:rPr>
          <w:lang w:val="fr-CA"/>
        </w:rPr>
        <w:t>en</w:t>
      </w:r>
      <w:r w:rsidR="00BB7319">
        <w:rPr>
          <w:lang w:val="fr-CA"/>
        </w:rPr>
        <w:t xml:space="preserve"> médecine, par conséquent, elle m’encourageait et s’assurait que je prenais mes médicaments et faisais ce que le médecin m’avai</w:t>
      </w:r>
      <w:r w:rsidR="00565FA3">
        <w:rPr>
          <w:lang w:val="fr-CA"/>
        </w:rPr>
        <w:t>t</w:t>
      </w:r>
      <w:r w:rsidR="00BB7319">
        <w:rPr>
          <w:lang w:val="fr-CA"/>
        </w:rPr>
        <w:t xml:space="preserve"> dit de faire. J’ai été ensuite libérée et je suis allée vivre avec ma mère et ma fille et j’ai poursuivi l</w:t>
      </w:r>
      <w:r w:rsidR="00E17B19">
        <w:rPr>
          <w:lang w:val="fr-CA"/>
        </w:rPr>
        <w:t>e traitement</w:t>
      </w:r>
      <w:r w:rsidR="00BB7319">
        <w:rPr>
          <w:lang w:val="fr-CA"/>
        </w:rPr>
        <w:t xml:space="preserve"> à la maison. </w:t>
      </w:r>
    </w:p>
    <w:p w14:paraId="44059373" w14:textId="4C817470" w:rsidR="00680890" w:rsidRDefault="00680890" w:rsidP="008213CF">
      <w:pPr>
        <w:widowControl w:val="0"/>
        <w:tabs>
          <w:tab w:val="left" w:pos="3600"/>
        </w:tabs>
        <w:autoSpaceDE w:val="0"/>
        <w:autoSpaceDN w:val="0"/>
        <w:adjustRightInd w:val="0"/>
        <w:spacing w:after="200"/>
        <w:rPr>
          <w:lang w:val="fr-CA"/>
        </w:rPr>
      </w:pPr>
      <w:r>
        <w:rPr>
          <w:b/>
          <w:caps/>
          <w:lang w:val="fr-CA"/>
        </w:rPr>
        <w:t>ANIMATRICE :</w:t>
      </w:r>
      <w:r w:rsidR="00940E11" w:rsidRPr="008E4D45">
        <w:rPr>
          <w:lang w:val="fr-CA"/>
        </w:rPr>
        <w:tab/>
      </w:r>
      <w:r>
        <w:rPr>
          <w:lang w:val="fr-CA"/>
        </w:rPr>
        <w:t>Parlez-moi du genre de thérapie que vous suiviez?</w:t>
      </w:r>
    </w:p>
    <w:p w14:paraId="33A2C7DC" w14:textId="3138951E" w:rsidR="00680890" w:rsidRDefault="008B42DA" w:rsidP="008213CF">
      <w:pPr>
        <w:tabs>
          <w:tab w:val="left" w:pos="3600"/>
        </w:tabs>
        <w:spacing w:after="200"/>
        <w:ind w:left="3600" w:hanging="3600"/>
        <w:rPr>
          <w:lang w:val="fr-CA"/>
        </w:rPr>
      </w:pPr>
      <w:r w:rsidRPr="008E4D45">
        <w:rPr>
          <w:b/>
          <w:caps/>
          <w:lang w:val="fr-CA"/>
        </w:rPr>
        <w:t>Lilian</w:t>
      </w:r>
      <w:r w:rsidR="00680890">
        <w:rPr>
          <w:b/>
          <w:caps/>
          <w:lang w:val="fr-CA"/>
        </w:rPr>
        <w:t> :</w:t>
      </w:r>
      <w:r w:rsidR="00940E11" w:rsidRPr="008E4D45">
        <w:rPr>
          <w:lang w:val="fr-CA"/>
        </w:rPr>
        <w:tab/>
      </w:r>
      <w:r w:rsidR="00680890">
        <w:rPr>
          <w:lang w:val="fr-CA"/>
        </w:rPr>
        <w:t xml:space="preserve">Ma fille s’est arrangée pour qu’un physiothérapeute vienne chez moi tous les jours. Nous exercions ma jambe et mon bras pendant une heure environ. C’était douloureux, mais tout doucement j’ai pu marcher à l’aide </w:t>
      </w:r>
      <w:r w:rsidR="00B5052C">
        <w:rPr>
          <w:lang w:val="fr-CA"/>
        </w:rPr>
        <w:t xml:space="preserve">d’un trépied. J’ai également eu droit à des soins d’orthophonie offerts par une organisation coréenne à Nairobi. Ils m’ont également offert des massages sous eau thermale pour soulager les muscles. Cela a fonctionné </w:t>
      </w:r>
      <w:r w:rsidR="007D49C2">
        <w:rPr>
          <w:lang w:val="fr-CA"/>
        </w:rPr>
        <w:t>pour ma tête, mon visage et les muscles de mon cou. Les membres de ma famille m’ont beaucoup soutenue. Ils m’ont surtout aidée à retrouver la parole. Ils me posaient toujours des questions et me faisai</w:t>
      </w:r>
      <w:r w:rsidR="00565FA3">
        <w:rPr>
          <w:lang w:val="fr-CA"/>
        </w:rPr>
        <w:t>en</w:t>
      </w:r>
      <w:r w:rsidR="007D49C2">
        <w:rPr>
          <w:lang w:val="fr-CA"/>
        </w:rPr>
        <w:t xml:space="preserve">t parler tout le temps. </w:t>
      </w:r>
    </w:p>
    <w:p w14:paraId="00B430C9" w14:textId="690BBDA0" w:rsidR="007D49C2" w:rsidRPr="007D49C2" w:rsidRDefault="005F75CB" w:rsidP="008213CF">
      <w:pPr>
        <w:tabs>
          <w:tab w:val="left" w:pos="3600"/>
        </w:tabs>
        <w:spacing w:after="200"/>
        <w:ind w:left="3600" w:hanging="3600"/>
        <w:rPr>
          <w:caps/>
          <w:lang w:val="fr-CA"/>
        </w:rPr>
      </w:pPr>
      <w:r w:rsidRPr="008E4D45">
        <w:rPr>
          <w:b/>
          <w:caps/>
          <w:lang w:val="fr-CA"/>
        </w:rPr>
        <w:tab/>
      </w:r>
      <w:r w:rsidR="007D49C2">
        <w:rPr>
          <w:lang w:val="fr-CA"/>
        </w:rPr>
        <w:t>Cette thérapie et ce soutien m’ont aidé</w:t>
      </w:r>
      <w:r w:rsidR="002263E6">
        <w:rPr>
          <w:lang w:val="fr-CA"/>
        </w:rPr>
        <w:t>e</w:t>
      </w:r>
      <w:r w:rsidR="007D49C2">
        <w:rPr>
          <w:lang w:val="fr-CA"/>
        </w:rPr>
        <w:t xml:space="preserve">, </w:t>
      </w:r>
      <w:r w:rsidR="002263E6">
        <w:rPr>
          <w:lang w:val="fr-CA"/>
        </w:rPr>
        <w:t>si bien</w:t>
      </w:r>
      <w:r w:rsidR="007D49C2">
        <w:rPr>
          <w:lang w:val="fr-CA"/>
        </w:rPr>
        <w:t xml:space="preserve"> qu’en deux mois, je marchais toute seule sur des distances plus longues avec mon trépied. Et en sept mois, j’étais capable de parler, même si ce n’était pas aussi clair </w:t>
      </w:r>
      <w:r w:rsidR="002263E6">
        <w:rPr>
          <w:lang w:val="fr-CA"/>
        </w:rPr>
        <w:t>qu’avant que je subisse</w:t>
      </w:r>
      <w:r w:rsidR="007D49C2">
        <w:rPr>
          <w:lang w:val="fr-CA"/>
        </w:rPr>
        <w:t xml:space="preserve"> l’accident. </w:t>
      </w:r>
    </w:p>
    <w:p w14:paraId="01820A8F" w14:textId="185FC0E1" w:rsidR="00391D0F" w:rsidRDefault="00391D0F" w:rsidP="008213CF">
      <w:pPr>
        <w:tabs>
          <w:tab w:val="left" w:pos="3600"/>
        </w:tabs>
        <w:spacing w:after="200"/>
        <w:ind w:left="3600" w:hanging="3600"/>
        <w:rPr>
          <w:lang w:val="fr-CA"/>
        </w:rPr>
      </w:pPr>
      <w:r>
        <w:rPr>
          <w:b/>
          <w:caps/>
          <w:lang w:val="fr-CA"/>
        </w:rPr>
        <w:t>animatrice :</w:t>
      </w:r>
      <w:r w:rsidR="00940E11" w:rsidRPr="008E4D45">
        <w:rPr>
          <w:lang w:val="fr-CA"/>
        </w:rPr>
        <w:tab/>
      </w:r>
      <w:r>
        <w:rPr>
          <w:lang w:val="fr-CA"/>
        </w:rPr>
        <w:t>Qu’est-ce qui d’autre vous a permis de retrouver votre autonomie si rapidement?</w:t>
      </w:r>
    </w:p>
    <w:p w14:paraId="73F820AF" w14:textId="15CF690E" w:rsidR="00391D0F" w:rsidRDefault="008B42DA" w:rsidP="008213CF">
      <w:pPr>
        <w:tabs>
          <w:tab w:val="left" w:pos="3600"/>
        </w:tabs>
        <w:spacing w:after="200"/>
        <w:ind w:left="3600" w:hanging="3600"/>
        <w:rPr>
          <w:lang w:val="fr-CA"/>
        </w:rPr>
      </w:pPr>
      <w:r w:rsidRPr="008E4D45">
        <w:rPr>
          <w:b/>
          <w:caps/>
          <w:lang w:val="fr-CA"/>
        </w:rPr>
        <w:t>Lilian</w:t>
      </w:r>
      <w:r w:rsidR="00391D0F">
        <w:rPr>
          <w:b/>
          <w:caps/>
          <w:lang w:val="fr-CA"/>
        </w:rPr>
        <w:t> :</w:t>
      </w:r>
      <w:r w:rsidR="00940E11" w:rsidRPr="008E4D45">
        <w:rPr>
          <w:lang w:val="fr-CA"/>
        </w:rPr>
        <w:tab/>
      </w:r>
      <w:r w:rsidR="00391D0F">
        <w:rPr>
          <w:lang w:val="fr-CA"/>
        </w:rPr>
        <w:t>J’étais décidée à devenir autonome rapidement. J’</w:t>
      </w:r>
      <w:r w:rsidR="00CE604A">
        <w:rPr>
          <w:lang w:val="fr-CA"/>
        </w:rPr>
        <w:t>ai adopté une</w:t>
      </w:r>
      <w:r w:rsidR="00742B1E">
        <w:rPr>
          <w:lang w:val="fr-CA"/>
        </w:rPr>
        <w:t xml:space="preserve"> attitu</w:t>
      </w:r>
      <w:r w:rsidR="00565FA3">
        <w:rPr>
          <w:lang w:val="fr-CA"/>
        </w:rPr>
        <w:t>d</w:t>
      </w:r>
      <w:r w:rsidR="00742B1E">
        <w:rPr>
          <w:lang w:val="fr-CA"/>
        </w:rPr>
        <w:t>e</w:t>
      </w:r>
      <w:r w:rsidR="00391D0F">
        <w:rPr>
          <w:lang w:val="fr-CA"/>
        </w:rPr>
        <w:t xml:space="preserve"> positive </w:t>
      </w:r>
      <w:r w:rsidR="00CE604A">
        <w:rPr>
          <w:lang w:val="fr-CA"/>
        </w:rPr>
        <w:t>face</w:t>
      </w:r>
      <w:r w:rsidR="00391D0F">
        <w:rPr>
          <w:lang w:val="fr-CA"/>
        </w:rPr>
        <w:t xml:space="preserve"> à la vie. </w:t>
      </w:r>
      <w:r w:rsidR="00CE604A">
        <w:rPr>
          <w:lang w:val="fr-CA"/>
        </w:rPr>
        <w:t xml:space="preserve">J’attendais avec impatience les traitements et j’ai essayé d’appliquer ce que le thérapeute m’avait conseillé. J’avais vraiment confiance, car j’avais un jeune fils qui était toujours à l’école et je voulais être une mère active dans sa vie. Ma famille m’a beaucoup soutenue. </w:t>
      </w:r>
    </w:p>
    <w:p w14:paraId="0B46406B" w14:textId="25DAEF03" w:rsidR="00940E11" w:rsidRPr="00181A80" w:rsidRDefault="00CE604A" w:rsidP="008213CF">
      <w:pPr>
        <w:tabs>
          <w:tab w:val="left" w:pos="3600"/>
        </w:tabs>
        <w:spacing w:after="200"/>
        <w:ind w:left="3600" w:hanging="3600"/>
        <w:rPr>
          <w:caps/>
          <w:lang w:val="fr-CA"/>
        </w:rPr>
      </w:pPr>
      <w:r w:rsidRPr="00CE604A">
        <w:rPr>
          <w:lang w:val="fr-CA"/>
        </w:rPr>
        <w:tab/>
        <w:t>Main</w:t>
      </w:r>
      <w:r>
        <w:rPr>
          <w:lang w:val="fr-CA"/>
        </w:rPr>
        <w:t>tenant, je peux prendre le bus toute seule. Je peux faire la plupart des choses pour moi-même. J’ai toujours une faiblesse au niveau du côté droit; je suis toujours incapable d</w:t>
      </w:r>
      <w:r w:rsidR="008A1A31">
        <w:rPr>
          <w:lang w:val="fr-CA"/>
        </w:rPr>
        <w:t xml:space="preserve">e bien </w:t>
      </w:r>
      <w:r>
        <w:rPr>
          <w:lang w:val="fr-CA"/>
        </w:rPr>
        <w:t>utiliser m</w:t>
      </w:r>
      <w:r w:rsidR="008A1A31">
        <w:rPr>
          <w:lang w:val="fr-CA"/>
        </w:rPr>
        <w:t xml:space="preserve">on bras et ma jambe droits, mais je suis plus heureuse, car je suis quelque peu autonome. </w:t>
      </w:r>
    </w:p>
    <w:p w14:paraId="2121F35C" w14:textId="27860E21" w:rsidR="00940E11" w:rsidRPr="008E4D45" w:rsidRDefault="00181A80" w:rsidP="008213CF">
      <w:pPr>
        <w:widowControl w:val="0"/>
        <w:tabs>
          <w:tab w:val="left" w:pos="3600"/>
        </w:tabs>
        <w:autoSpaceDE w:val="0"/>
        <w:autoSpaceDN w:val="0"/>
        <w:adjustRightInd w:val="0"/>
        <w:spacing w:after="200"/>
        <w:ind w:left="3600" w:hanging="3600"/>
        <w:rPr>
          <w:lang w:val="fr-CA"/>
        </w:rPr>
      </w:pPr>
      <w:r>
        <w:rPr>
          <w:b/>
          <w:caps/>
          <w:lang w:val="fr-CA"/>
        </w:rPr>
        <w:t>ANIMAT</w:t>
      </w:r>
      <w:r w:rsidR="00994A7B">
        <w:rPr>
          <w:b/>
          <w:caps/>
          <w:lang w:val="fr-CA"/>
        </w:rPr>
        <w:t>rice</w:t>
      </w:r>
      <w:r>
        <w:rPr>
          <w:b/>
          <w:caps/>
          <w:lang w:val="fr-CA"/>
        </w:rPr>
        <w:t> :</w:t>
      </w:r>
      <w:r w:rsidR="00940E11" w:rsidRPr="008E4D45">
        <w:rPr>
          <w:lang w:val="fr-CA"/>
        </w:rPr>
        <w:tab/>
      </w:r>
      <w:r>
        <w:rPr>
          <w:lang w:val="fr-CA"/>
        </w:rPr>
        <w:t xml:space="preserve">Merci, Lilian, et je vous souhaite le meilleur dans votre périple vers la guérison. Je vais vous laisser terminer de vous faire coiffer. </w:t>
      </w:r>
    </w:p>
    <w:p w14:paraId="2E81C386" w14:textId="2DB58CB2" w:rsidR="00940E11" w:rsidRPr="008E4D45" w:rsidRDefault="008B42DA" w:rsidP="008213CF">
      <w:pPr>
        <w:widowControl w:val="0"/>
        <w:tabs>
          <w:tab w:val="left" w:pos="3600"/>
        </w:tabs>
        <w:autoSpaceDE w:val="0"/>
        <w:autoSpaceDN w:val="0"/>
        <w:adjustRightInd w:val="0"/>
        <w:spacing w:after="200"/>
        <w:rPr>
          <w:lang w:val="fr-CA"/>
        </w:rPr>
      </w:pPr>
      <w:r w:rsidRPr="008E4D45">
        <w:rPr>
          <w:b/>
          <w:caps/>
          <w:lang w:val="fr-CA"/>
        </w:rPr>
        <w:t>Lilian</w:t>
      </w:r>
      <w:r w:rsidR="00181A80">
        <w:rPr>
          <w:b/>
          <w:caps/>
          <w:lang w:val="fr-CA"/>
        </w:rPr>
        <w:t> :</w:t>
      </w:r>
      <w:r w:rsidR="00940E11" w:rsidRPr="008E4D45">
        <w:rPr>
          <w:lang w:val="fr-CA"/>
        </w:rPr>
        <w:tab/>
      </w:r>
      <w:r w:rsidR="00181A80">
        <w:rPr>
          <w:lang w:val="fr-CA"/>
        </w:rPr>
        <w:t xml:space="preserve">Merci à vous également. </w:t>
      </w:r>
    </w:p>
    <w:p w14:paraId="4336C0E0" w14:textId="3B08EE58" w:rsidR="00940E11" w:rsidRPr="008E4D45" w:rsidRDefault="00181A80" w:rsidP="008213CF">
      <w:pPr>
        <w:widowControl w:val="0"/>
        <w:tabs>
          <w:tab w:val="left" w:pos="3600"/>
        </w:tabs>
        <w:autoSpaceDE w:val="0"/>
        <w:autoSpaceDN w:val="0"/>
        <w:adjustRightInd w:val="0"/>
        <w:spacing w:after="200"/>
        <w:rPr>
          <w:caps/>
          <w:lang w:val="fr-CA"/>
        </w:rPr>
      </w:pPr>
      <w:r>
        <w:rPr>
          <w:caps/>
          <w:lang w:val="fr-CA"/>
        </w:rPr>
        <w:t>bruit du salon augment</w:t>
      </w:r>
      <w:r w:rsidR="00742B1E">
        <w:rPr>
          <w:caps/>
          <w:lang w:val="fr-CA"/>
        </w:rPr>
        <w:t>é</w:t>
      </w:r>
      <w:r>
        <w:rPr>
          <w:caps/>
          <w:lang w:val="fr-CA"/>
        </w:rPr>
        <w:t xml:space="preserve"> puis diminu</w:t>
      </w:r>
      <w:r w:rsidR="00742B1E">
        <w:rPr>
          <w:caps/>
          <w:lang w:val="fr-CA"/>
        </w:rPr>
        <w:t>é</w:t>
      </w:r>
      <w:r>
        <w:rPr>
          <w:caps/>
          <w:lang w:val="fr-CA"/>
        </w:rPr>
        <w:t>.</w:t>
      </w:r>
    </w:p>
    <w:p w14:paraId="0B6C53A6" w14:textId="3CC3A979" w:rsidR="00994A7B" w:rsidRDefault="00181A80" w:rsidP="008213CF">
      <w:pPr>
        <w:widowControl w:val="0"/>
        <w:tabs>
          <w:tab w:val="left" w:pos="3600"/>
        </w:tabs>
        <w:autoSpaceDE w:val="0"/>
        <w:autoSpaceDN w:val="0"/>
        <w:adjustRightInd w:val="0"/>
        <w:spacing w:after="200"/>
        <w:ind w:left="3600" w:hanging="3600"/>
        <w:rPr>
          <w:lang w:val="fr-CA"/>
        </w:rPr>
      </w:pPr>
      <w:r>
        <w:rPr>
          <w:b/>
          <w:caps/>
          <w:lang w:val="fr-CA"/>
        </w:rPr>
        <w:t>ANIMAT</w:t>
      </w:r>
      <w:r w:rsidR="00994A7B">
        <w:rPr>
          <w:b/>
          <w:caps/>
          <w:lang w:val="fr-CA"/>
        </w:rPr>
        <w:t>rice</w:t>
      </w:r>
      <w:r>
        <w:rPr>
          <w:b/>
          <w:caps/>
          <w:lang w:val="fr-CA"/>
        </w:rPr>
        <w:t> :</w:t>
      </w:r>
      <w:r w:rsidR="00940E11" w:rsidRPr="008E4D45">
        <w:rPr>
          <w:lang w:val="fr-CA"/>
        </w:rPr>
        <w:tab/>
      </w:r>
      <w:r w:rsidR="00994A7B">
        <w:rPr>
          <w:lang w:val="fr-CA"/>
        </w:rPr>
        <w:t>Ce ne sont pas tous les survivants d’un AVC qui font des progrès rapides comme Lilian. Et</w:t>
      </w:r>
      <w:r w:rsidR="00565FA3">
        <w:rPr>
          <w:lang w:val="fr-CA"/>
        </w:rPr>
        <w:t>,</w:t>
      </w:r>
      <w:r w:rsidR="00994A7B">
        <w:rPr>
          <w:lang w:val="fr-CA"/>
        </w:rPr>
        <w:t xml:space="preserve"> comme Lilian, plusieurs peuvent ne pas obtenir une aide immédiate de la part d’un centre de santé, soit parce que celui-ci </w:t>
      </w:r>
      <w:r w:rsidR="00FF6DCC">
        <w:rPr>
          <w:lang w:val="fr-CA"/>
        </w:rPr>
        <w:t>est très éloigné</w:t>
      </w:r>
      <w:r w:rsidR="00994A7B">
        <w:rPr>
          <w:lang w:val="fr-CA"/>
        </w:rPr>
        <w:t xml:space="preserve">, n’est pas équipé pour gérer les cas d’accidents vasculaires cérébraux, soit parce que le survivant ignore la gravité de son état et peut tarder à </w:t>
      </w:r>
      <w:r w:rsidR="00FF6DCC">
        <w:rPr>
          <w:lang w:val="fr-CA"/>
        </w:rPr>
        <w:t>solliciter</w:t>
      </w:r>
      <w:r w:rsidR="00994A7B">
        <w:rPr>
          <w:lang w:val="fr-CA"/>
        </w:rPr>
        <w:t xml:space="preserve"> une aide médicale. </w:t>
      </w:r>
    </w:p>
    <w:p w14:paraId="4DD62E14" w14:textId="50FE099D" w:rsidR="00940E11" w:rsidRPr="008E4D45" w:rsidRDefault="001E6360" w:rsidP="008213CF">
      <w:pPr>
        <w:widowControl w:val="0"/>
        <w:tabs>
          <w:tab w:val="left" w:pos="3600"/>
        </w:tabs>
        <w:autoSpaceDE w:val="0"/>
        <w:autoSpaceDN w:val="0"/>
        <w:adjustRightInd w:val="0"/>
        <w:spacing w:after="200"/>
        <w:ind w:left="3600" w:hanging="3600"/>
        <w:rPr>
          <w:lang w:val="fr-CA"/>
        </w:rPr>
      </w:pPr>
      <w:r>
        <w:rPr>
          <w:lang w:val="fr-CA"/>
        </w:rPr>
        <w:tab/>
        <w:t>Sylvia Mbugua est neurologue à l’Hôpital universitaire Aga Khan</w:t>
      </w:r>
      <w:r w:rsidR="007D0CE1">
        <w:rPr>
          <w:lang w:val="fr-CA"/>
        </w:rPr>
        <w:t xml:space="preserve"> de</w:t>
      </w:r>
      <w:r>
        <w:rPr>
          <w:lang w:val="fr-CA"/>
        </w:rPr>
        <w:t xml:space="preserve"> Nairobi, au Kenya. Elle re</w:t>
      </w:r>
      <w:r w:rsidR="007D0CE1">
        <w:rPr>
          <w:lang w:val="fr-CA"/>
        </w:rPr>
        <w:t>çoit</w:t>
      </w:r>
      <w:r>
        <w:rPr>
          <w:lang w:val="fr-CA"/>
        </w:rPr>
        <w:t xml:space="preserve"> régulièrement des survivants d’un AVC. Je me suis entretenue avec elle </w:t>
      </w:r>
      <w:r w:rsidR="009333C2">
        <w:rPr>
          <w:lang w:val="fr-CA"/>
        </w:rPr>
        <w:t xml:space="preserve">concernant les </w:t>
      </w:r>
      <w:r w:rsidR="007D0CE1">
        <w:rPr>
          <w:lang w:val="fr-CA"/>
        </w:rPr>
        <w:t>incapacités</w:t>
      </w:r>
      <w:r w:rsidR="009333C2">
        <w:rPr>
          <w:lang w:val="fr-CA"/>
        </w:rPr>
        <w:t xml:space="preserve"> physiques dont souffrent ces survivants et les traitements qu’elle leur propose. J’ai voulu savoir premièrement quel</w:t>
      </w:r>
      <w:r w:rsidR="00565FA3">
        <w:rPr>
          <w:lang w:val="fr-CA"/>
        </w:rPr>
        <w:t>le</w:t>
      </w:r>
      <w:r w:rsidR="007D0CE1">
        <w:rPr>
          <w:lang w:val="fr-CA"/>
        </w:rPr>
        <w:t xml:space="preserve">s étaient les répercussions de </w:t>
      </w:r>
      <w:r w:rsidR="009333C2">
        <w:rPr>
          <w:lang w:val="fr-CA"/>
        </w:rPr>
        <w:t xml:space="preserve">ces </w:t>
      </w:r>
      <w:r w:rsidR="007D0CE1">
        <w:rPr>
          <w:lang w:val="fr-CA"/>
        </w:rPr>
        <w:t>incapacités</w:t>
      </w:r>
      <w:r w:rsidR="009333C2">
        <w:rPr>
          <w:lang w:val="fr-CA"/>
        </w:rPr>
        <w:t xml:space="preserve"> physiques sur les survivants d’un AVC. </w:t>
      </w:r>
      <w:r w:rsidR="00940E11" w:rsidRPr="008E4D45">
        <w:rPr>
          <w:lang w:val="fr-CA"/>
        </w:rPr>
        <w:t xml:space="preserve"> </w:t>
      </w:r>
    </w:p>
    <w:p w14:paraId="2CB292A1" w14:textId="2135D979" w:rsidR="00940E11" w:rsidRPr="008E4D45" w:rsidRDefault="00940E11" w:rsidP="008213CF">
      <w:pPr>
        <w:tabs>
          <w:tab w:val="left" w:pos="3600"/>
        </w:tabs>
        <w:spacing w:after="200"/>
        <w:ind w:left="3600" w:hanging="3600"/>
        <w:rPr>
          <w:lang w:val="fr-CA"/>
        </w:rPr>
      </w:pPr>
      <w:r w:rsidRPr="008E4D45">
        <w:rPr>
          <w:b/>
          <w:caps/>
          <w:lang w:val="fr-CA"/>
        </w:rPr>
        <w:t>Dr Mbugua</w:t>
      </w:r>
      <w:r w:rsidR="00A27EAF">
        <w:rPr>
          <w:b/>
          <w:caps/>
          <w:lang w:val="fr-CA"/>
        </w:rPr>
        <w:t> :</w:t>
      </w:r>
      <w:r w:rsidRPr="008E4D45">
        <w:rPr>
          <w:lang w:val="fr-CA"/>
        </w:rPr>
        <w:tab/>
      </w:r>
      <w:r w:rsidR="00A27EAF">
        <w:rPr>
          <w:lang w:val="fr-CA"/>
        </w:rPr>
        <w:t>Les survivants d’un AVC s</w:t>
      </w:r>
      <w:r w:rsidR="00C55084">
        <w:rPr>
          <w:lang w:val="fr-CA"/>
        </w:rPr>
        <w:t xml:space="preserve">ouffrent de handicaps apparents, mais certains ne sont pas aussi apparents. Les handicaps les plus courants sont les troubles moteurs, qui se manifestent par une faiblesse au niveau du bras, de la jambe ou du visage, empêchant ainsi les survivants de vaquer facilement à leurs occupations quotidiennes. Les survivants ont également des handicaps sensoriels </w:t>
      </w:r>
      <w:r w:rsidR="00896F02">
        <w:rPr>
          <w:lang w:val="fr-CA"/>
        </w:rPr>
        <w:t xml:space="preserve">qui leur créent des sensations anormales. Par exemple : ils peuvent ne pas être capables de sentir le chaud ou le froid en touchant un objet. Ils peuvent également avoir des problèmes d’élocution et être totalement incapables de communiquer oralement, ou d’articuler correctement les mots. Si l’accident touche les nerfs et les muscles </w:t>
      </w:r>
      <w:r w:rsidR="00266BB6">
        <w:rPr>
          <w:lang w:val="fr-CA"/>
        </w:rPr>
        <w:t>responsables de la déglutition, alors les personnes auront de la difficulté à avaler et peuvent</w:t>
      </w:r>
      <w:r w:rsidR="00617228">
        <w:rPr>
          <w:lang w:val="fr-CA"/>
        </w:rPr>
        <w:t xml:space="preserve"> donc</w:t>
      </w:r>
      <w:r w:rsidR="00266BB6">
        <w:rPr>
          <w:lang w:val="fr-CA"/>
        </w:rPr>
        <w:t xml:space="preserve"> s’étouffer. </w:t>
      </w:r>
    </w:p>
    <w:p w14:paraId="2AB1A2C8" w14:textId="764307DA" w:rsidR="0049343D" w:rsidRDefault="0049343D" w:rsidP="008213CF">
      <w:pPr>
        <w:tabs>
          <w:tab w:val="left" w:pos="3600"/>
        </w:tabs>
        <w:spacing w:after="200"/>
        <w:ind w:left="3600" w:hanging="3600"/>
        <w:rPr>
          <w:lang w:val="fr-CA"/>
        </w:rPr>
      </w:pPr>
      <w:r>
        <w:rPr>
          <w:b/>
          <w:caps/>
          <w:lang w:val="fr-CA"/>
        </w:rPr>
        <w:t>ANIMATrice :</w:t>
      </w:r>
      <w:r w:rsidR="00940E11" w:rsidRPr="008E4D45">
        <w:rPr>
          <w:lang w:val="fr-CA"/>
        </w:rPr>
        <w:tab/>
      </w:r>
      <w:r>
        <w:rPr>
          <w:lang w:val="fr-CA"/>
        </w:rPr>
        <w:t>Est-ce que ce sont tous les survivants d’un AVC qui souffre</w:t>
      </w:r>
      <w:r w:rsidR="00C00FC0">
        <w:rPr>
          <w:lang w:val="fr-CA"/>
        </w:rPr>
        <w:t>nt de handicaps physiques?</w:t>
      </w:r>
    </w:p>
    <w:p w14:paraId="45570731" w14:textId="39494DD7" w:rsidR="00CB0166" w:rsidRDefault="007114A1" w:rsidP="008213CF">
      <w:pPr>
        <w:tabs>
          <w:tab w:val="left" w:pos="3600"/>
        </w:tabs>
        <w:spacing w:after="200"/>
        <w:ind w:left="3600" w:hanging="3600"/>
        <w:rPr>
          <w:lang w:val="fr-CA"/>
        </w:rPr>
      </w:pPr>
      <w:r w:rsidRPr="008E4D45">
        <w:rPr>
          <w:b/>
          <w:caps/>
          <w:lang w:val="fr-CA"/>
        </w:rPr>
        <w:t>Dr Mbugua</w:t>
      </w:r>
      <w:r w:rsidR="00CB0166">
        <w:rPr>
          <w:b/>
          <w:caps/>
          <w:lang w:val="fr-CA"/>
        </w:rPr>
        <w:t> :</w:t>
      </w:r>
      <w:r w:rsidR="00940E11" w:rsidRPr="008E4D45">
        <w:rPr>
          <w:lang w:val="fr-CA"/>
        </w:rPr>
        <w:tab/>
      </w:r>
      <w:r w:rsidR="00CB0166">
        <w:rPr>
          <w:lang w:val="fr-CA"/>
        </w:rPr>
        <w:t xml:space="preserve">Ça dépend de la zone du cerveau </w:t>
      </w:r>
      <w:r w:rsidR="009D586F">
        <w:rPr>
          <w:lang w:val="fr-CA"/>
        </w:rPr>
        <w:t>qui est touchée par l’AVC. Certains auront des troubles moteurs, des handicaps sensoriels, des problèmes d’élocution et des incapacités physiques de déglutition après l’accident, et d’autres n’auront</w:t>
      </w:r>
      <w:r w:rsidR="00B125EA">
        <w:rPr>
          <w:lang w:val="fr-CA"/>
        </w:rPr>
        <w:t xml:space="preserve"> </w:t>
      </w:r>
      <w:r w:rsidR="009D586F">
        <w:rPr>
          <w:lang w:val="fr-CA"/>
        </w:rPr>
        <w:t>aucun</w:t>
      </w:r>
      <w:r w:rsidR="001A76E7">
        <w:rPr>
          <w:lang w:val="fr-CA"/>
        </w:rPr>
        <w:t>e incapacité</w:t>
      </w:r>
      <w:r w:rsidR="009D586F">
        <w:rPr>
          <w:lang w:val="fr-CA"/>
        </w:rPr>
        <w:t xml:space="preserve"> physique. </w:t>
      </w:r>
    </w:p>
    <w:p w14:paraId="07BAD8A9" w14:textId="13AABBC9" w:rsidR="00940E11" w:rsidRPr="008E4D45" w:rsidRDefault="00B125EA" w:rsidP="008213CF">
      <w:pPr>
        <w:tabs>
          <w:tab w:val="left" w:pos="3600"/>
        </w:tabs>
        <w:spacing w:after="200"/>
        <w:ind w:left="3600" w:hanging="3600"/>
        <w:rPr>
          <w:lang w:val="fr-CA"/>
        </w:rPr>
      </w:pPr>
      <w:r>
        <w:rPr>
          <w:lang w:val="fr-CA"/>
        </w:rPr>
        <w:tab/>
        <w:t>Par exemple : les personnes qui ont des</w:t>
      </w:r>
      <w:r w:rsidR="00AD161F">
        <w:rPr>
          <w:lang w:val="fr-CA"/>
        </w:rPr>
        <w:t xml:space="preserve"> mini-AVC</w:t>
      </w:r>
      <w:r>
        <w:rPr>
          <w:lang w:val="fr-CA"/>
        </w:rPr>
        <w:t>, également appelé</w:t>
      </w:r>
      <w:r w:rsidR="00AD161F">
        <w:rPr>
          <w:lang w:val="fr-CA"/>
        </w:rPr>
        <w:t>s ischémies cérébrales transitoires, où un vaisseau sanguin est obstrué, mais se débouche à nouveau très peu de temps</w:t>
      </w:r>
      <w:r w:rsidR="001A76E7">
        <w:rPr>
          <w:lang w:val="fr-CA"/>
        </w:rPr>
        <w:t xml:space="preserve"> après</w:t>
      </w:r>
      <w:r w:rsidR="00AD161F">
        <w:rPr>
          <w:lang w:val="fr-CA"/>
        </w:rPr>
        <w:t>, ne subir</w:t>
      </w:r>
      <w:r w:rsidR="001A76E7">
        <w:rPr>
          <w:lang w:val="fr-CA"/>
        </w:rPr>
        <w:t>ont</w:t>
      </w:r>
      <w:r w:rsidR="00AD161F">
        <w:rPr>
          <w:lang w:val="fr-CA"/>
        </w:rPr>
        <w:t xml:space="preserve"> aucun handicap. Cependant, les mini-AVC peuvent être des signes annonciateurs d’un accident plus </w:t>
      </w:r>
      <w:r w:rsidR="001A76E7">
        <w:rPr>
          <w:lang w:val="fr-CA"/>
        </w:rPr>
        <w:t>grave</w:t>
      </w:r>
      <w:r w:rsidR="00AD161F">
        <w:rPr>
          <w:lang w:val="fr-CA"/>
        </w:rPr>
        <w:t xml:space="preserve"> qui se prépare et qui pourrait entraîner des </w:t>
      </w:r>
      <w:r w:rsidR="001A76E7">
        <w:rPr>
          <w:lang w:val="fr-CA"/>
        </w:rPr>
        <w:t>incapacités</w:t>
      </w:r>
      <w:r w:rsidR="00AD161F">
        <w:rPr>
          <w:lang w:val="fr-CA"/>
        </w:rPr>
        <w:t xml:space="preserve"> physiques. </w:t>
      </w:r>
    </w:p>
    <w:p w14:paraId="04B6AB01" w14:textId="358582B5" w:rsidR="00372FA5" w:rsidRDefault="00372FA5" w:rsidP="008213CF">
      <w:pPr>
        <w:tabs>
          <w:tab w:val="left" w:pos="3600"/>
        </w:tabs>
        <w:spacing w:after="200"/>
        <w:ind w:left="3600" w:hanging="3600"/>
        <w:rPr>
          <w:lang w:val="fr-CA"/>
        </w:rPr>
      </w:pPr>
      <w:r>
        <w:rPr>
          <w:b/>
          <w:caps/>
          <w:lang w:val="fr-CA"/>
        </w:rPr>
        <w:t>ANIMATRICE :</w:t>
      </w:r>
      <w:r w:rsidR="00940E11" w:rsidRPr="008E4D45">
        <w:rPr>
          <w:lang w:val="fr-CA"/>
        </w:rPr>
        <w:tab/>
      </w:r>
      <w:r>
        <w:rPr>
          <w:lang w:val="fr-CA"/>
        </w:rPr>
        <w:t>Quels sont les types d</w:t>
      </w:r>
      <w:r w:rsidR="00565FA3">
        <w:rPr>
          <w:lang w:val="fr-CA"/>
        </w:rPr>
        <w:t>’</w:t>
      </w:r>
      <w:r w:rsidR="004C4DC7">
        <w:rPr>
          <w:lang w:val="fr-CA"/>
        </w:rPr>
        <w:t>incapacités</w:t>
      </w:r>
      <w:r>
        <w:rPr>
          <w:lang w:val="fr-CA"/>
        </w:rPr>
        <w:t xml:space="preserve"> physiques les plus </w:t>
      </w:r>
      <w:r w:rsidR="004C4DC7">
        <w:rPr>
          <w:lang w:val="fr-CA"/>
        </w:rPr>
        <w:t>visibles</w:t>
      </w:r>
      <w:r>
        <w:rPr>
          <w:lang w:val="fr-CA"/>
        </w:rPr>
        <w:t xml:space="preserve"> qui surviennent après un AVC?</w:t>
      </w:r>
    </w:p>
    <w:p w14:paraId="6B9447C5" w14:textId="0733531C" w:rsidR="00B533DC" w:rsidRDefault="007114A1" w:rsidP="008213CF">
      <w:pPr>
        <w:tabs>
          <w:tab w:val="left" w:pos="3600"/>
        </w:tabs>
        <w:spacing w:after="200"/>
        <w:ind w:left="3600" w:hanging="3600"/>
        <w:rPr>
          <w:lang w:val="fr-CA"/>
        </w:rPr>
      </w:pPr>
      <w:r w:rsidRPr="008E4D45">
        <w:rPr>
          <w:b/>
          <w:caps/>
          <w:lang w:val="fr-CA"/>
        </w:rPr>
        <w:t>Dr Mbugua</w:t>
      </w:r>
      <w:r w:rsidR="00B533DC">
        <w:rPr>
          <w:b/>
          <w:caps/>
          <w:lang w:val="fr-CA"/>
        </w:rPr>
        <w:t> :</w:t>
      </w:r>
      <w:r w:rsidR="00940E11" w:rsidRPr="008E4D45">
        <w:rPr>
          <w:lang w:val="fr-CA"/>
        </w:rPr>
        <w:tab/>
      </w:r>
      <w:r w:rsidR="00B533DC">
        <w:rPr>
          <w:lang w:val="fr-CA"/>
        </w:rPr>
        <w:t>Le signe le plus manifeste chez une personne qui a un</w:t>
      </w:r>
      <w:r w:rsidR="004C4DC7">
        <w:rPr>
          <w:lang w:val="fr-CA"/>
        </w:rPr>
        <w:t>e incapacité</w:t>
      </w:r>
      <w:r w:rsidR="00B533DC">
        <w:rPr>
          <w:lang w:val="fr-CA"/>
        </w:rPr>
        <w:t xml:space="preserve"> physique est la faiblesse qui survient </w:t>
      </w:r>
      <w:r w:rsidR="004C4DC7">
        <w:rPr>
          <w:lang w:val="fr-CA"/>
        </w:rPr>
        <w:t xml:space="preserve">sur </w:t>
      </w:r>
      <w:r w:rsidR="00B533DC">
        <w:rPr>
          <w:lang w:val="fr-CA"/>
        </w:rPr>
        <w:t>un côté de l’organisme. L’AVC attaque un côté du cerveau</w:t>
      </w:r>
      <w:r w:rsidR="00977BAF">
        <w:rPr>
          <w:lang w:val="fr-CA"/>
        </w:rPr>
        <w:t xml:space="preserve"> qui contrôle le côté opposé du corps. Par conséquent, une personne dont le côté gauche du cerveau est touché par un AVC souffrira d’une faiblesse physique au niveau du côté droit du corps. Il </w:t>
      </w:r>
      <w:r w:rsidR="002128F5">
        <w:rPr>
          <w:lang w:val="fr-CA"/>
        </w:rPr>
        <w:t>est rare</w:t>
      </w:r>
      <w:r w:rsidR="00977BAF">
        <w:rPr>
          <w:lang w:val="fr-CA"/>
        </w:rPr>
        <w:t xml:space="preserve"> de voir un AVC toucher les deux côtés du cerveau en même temps. </w:t>
      </w:r>
    </w:p>
    <w:p w14:paraId="4CD68BDF" w14:textId="7DB990E3" w:rsidR="004A2CD9" w:rsidRDefault="004A2CD9" w:rsidP="008213CF">
      <w:pPr>
        <w:tabs>
          <w:tab w:val="left" w:pos="3600"/>
        </w:tabs>
        <w:spacing w:after="200"/>
        <w:ind w:left="3600" w:hanging="3600"/>
        <w:rPr>
          <w:lang w:val="fr-CA"/>
        </w:rPr>
      </w:pPr>
      <w:r>
        <w:rPr>
          <w:b/>
          <w:caps/>
          <w:lang w:val="fr-CA"/>
        </w:rPr>
        <w:t>ANIMAT</w:t>
      </w:r>
      <w:r w:rsidR="00474171">
        <w:rPr>
          <w:b/>
          <w:caps/>
          <w:lang w:val="fr-CA"/>
        </w:rPr>
        <w:t>RICE</w:t>
      </w:r>
      <w:r>
        <w:rPr>
          <w:b/>
          <w:caps/>
          <w:lang w:val="fr-CA"/>
        </w:rPr>
        <w:t> :</w:t>
      </w:r>
      <w:r w:rsidR="00940E11" w:rsidRPr="008E4D45">
        <w:rPr>
          <w:lang w:val="fr-CA"/>
        </w:rPr>
        <w:tab/>
      </w:r>
      <w:r>
        <w:rPr>
          <w:lang w:val="fr-CA"/>
        </w:rPr>
        <w:t xml:space="preserve">Quel type de réadaptation physique est nécessaire pour une personne qui </w:t>
      </w:r>
      <w:r w:rsidR="00D2444D">
        <w:rPr>
          <w:lang w:val="fr-CA"/>
        </w:rPr>
        <w:t>éprouve des incapacités</w:t>
      </w:r>
      <w:r>
        <w:rPr>
          <w:lang w:val="fr-CA"/>
        </w:rPr>
        <w:t xml:space="preserve"> physiques à la suite d’un AVC?</w:t>
      </w:r>
    </w:p>
    <w:p w14:paraId="471FFF02" w14:textId="52F84289" w:rsidR="00940E11" w:rsidRPr="003641B2" w:rsidRDefault="007114A1" w:rsidP="008213CF">
      <w:pPr>
        <w:tabs>
          <w:tab w:val="left" w:pos="3600"/>
        </w:tabs>
        <w:spacing w:after="200"/>
        <w:ind w:left="3600" w:hanging="3600"/>
        <w:rPr>
          <w:lang w:val="fr-CA"/>
        </w:rPr>
      </w:pPr>
      <w:r w:rsidRPr="008E4D45">
        <w:rPr>
          <w:b/>
          <w:caps/>
          <w:lang w:val="fr-CA"/>
        </w:rPr>
        <w:t>Dr Mbugua</w:t>
      </w:r>
      <w:r w:rsidR="004A2CD9">
        <w:rPr>
          <w:b/>
          <w:caps/>
          <w:lang w:val="fr-CA"/>
        </w:rPr>
        <w:t> :</w:t>
      </w:r>
      <w:r w:rsidR="00940E11" w:rsidRPr="008E4D45">
        <w:rPr>
          <w:lang w:val="fr-CA"/>
        </w:rPr>
        <w:tab/>
      </w:r>
      <w:r w:rsidR="004A2CD9">
        <w:rPr>
          <w:lang w:val="fr-CA"/>
        </w:rPr>
        <w:t xml:space="preserve">Les survivants d’un AVC doivent </w:t>
      </w:r>
      <w:r w:rsidR="00522F67">
        <w:rPr>
          <w:lang w:val="fr-CA"/>
        </w:rPr>
        <w:t xml:space="preserve">suivre beaucoup de séances de rééducation physique et du système nerveux afin de pouvoir reprendre leurs activités quotidiennes. Un grand nombre de survivants d’un AVC mettent du temps </w:t>
      </w:r>
      <w:r w:rsidR="003641B2">
        <w:rPr>
          <w:lang w:val="fr-CA"/>
        </w:rPr>
        <w:t>à retrouver leur rythme normal de vie. Certains souffrent de graves incapacités et peuvent ne plus jamais recouvrer leurs capacités physiques, quel</w:t>
      </w:r>
      <w:r w:rsidR="00565FA3">
        <w:rPr>
          <w:lang w:val="fr-CA"/>
        </w:rPr>
        <w:t>le</w:t>
      </w:r>
      <w:r w:rsidR="003641B2">
        <w:rPr>
          <w:lang w:val="fr-CA"/>
        </w:rPr>
        <w:t xml:space="preserve"> que soit la réadaptation à laquelle ils sont soumis. D’autres parviennent à retrouver leur niveau de fonctionnement </w:t>
      </w:r>
      <w:r w:rsidR="001D5488">
        <w:rPr>
          <w:lang w:val="fr-CA"/>
        </w:rPr>
        <w:t>antérieur</w:t>
      </w:r>
      <w:r w:rsidR="003641B2">
        <w:rPr>
          <w:lang w:val="fr-CA"/>
        </w:rPr>
        <w:t xml:space="preserve"> et reprendre une vie normale. </w:t>
      </w:r>
    </w:p>
    <w:p w14:paraId="01479D45" w14:textId="1CF38D2B" w:rsidR="003641B2" w:rsidRDefault="003641B2" w:rsidP="008213CF">
      <w:pPr>
        <w:widowControl w:val="0"/>
        <w:tabs>
          <w:tab w:val="left" w:pos="3600"/>
        </w:tabs>
        <w:autoSpaceDE w:val="0"/>
        <w:autoSpaceDN w:val="0"/>
        <w:adjustRightInd w:val="0"/>
        <w:spacing w:after="200"/>
        <w:ind w:left="3600" w:hanging="3600"/>
        <w:rPr>
          <w:lang w:val="fr-CA"/>
        </w:rPr>
      </w:pPr>
      <w:r>
        <w:rPr>
          <w:b/>
          <w:caps/>
          <w:lang w:val="fr-CA"/>
        </w:rPr>
        <w:t>ANIMATRICE :</w:t>
      </w:r>
      <w:r w:rsidR="00940E11" w:rsidRPr="008E4D45">
        <w:rPr>
          <w:lang w:val="fr-CA"/>
        </w:rPr>
        <w:tab/>
      </w:r>
      <w:r>
        <w:rPr>
          <w:lang w:val="fr-CA"/>
        </w:rPr>
        <w:t>Quels sont quelques-uns des différents aspects de la réadaptation?</w:t>
      </w:r>
    </w:p>
    <w:p w14:paraId="295F620F" w14:textId="295A74F6" w:rsidR="003641B2" w:rsidRDefault="007114A1" w:rsidP="008213CF">
      <w:pPr>
        <w:tabs>
          <w:tab w:val="left" w:pos="3600"/>
        </w:tabs>
        <w:spacing w:after="200"/>
        <w:ind w:left="3600" w:hanging="3600"/>
        <w:rPr>
          <w:lang w:val="fr-CA"/>
        </w:rPr>
      </w:pPr>
      <w:r w:rsidRPr="008E4D45">
        <w:rPr>
          <w:b/>
          <w:caps/>
          <w:lang w:val="fr-CA"/>
        </w:rPr>
        <w:t>Dr Mbugua</w:t>
      </w:r>
      <w:r w:rsidR="003641B2">
        <w:rPr>
          <w:b/>
          <w:caps/>
          <w:lang w:val="fr-CA"/>
        </w:rPr>
        <w:t> :</w:t>
      </w:r>
      <w:r w:rsidR="00940E11" w:rsidRPr="008E4D45">
        <w:rPr>
          <w:lang w:val="fr-CA"/>
        </w:rPr>
        <w:tab/>
      </w:r>
      <w:r w:rsidR="003641B2">
        <w:rPr>
          <w:lang w:val="fr-CA"/>
        </w:rPr>
        <w:t xml:space="preserve">Avant de parler des différents aspects de la réadaptation, il est important pour un survivant d’un AVC de savoir qu’une réadaptation survenant après un AVC peut être un processus long et difficile. Même à l’issue de la réadaptation, la majorité des survivants d’un AVC </w:t>
      </w:r>
      <w:r w:rsidR="008A7388">
        <w:rPr>
          <w:lang w:val="fr-CA"/>
        </w:rPr>
        <w:t>vivront</w:t>
      </w:r>
      <w:r w:rsidR="00720221">
        <w:rPr>
          <w:lang w:val="fr-CA"/>
        </w:rPr>
        <w:t xml:space="preserve"> avec</w:t>
      </w:r>
      <w:r w:rsidR="008A7388">
        <w:rPr>
          <w:lang w:val="fr-CA"/>
        </w:rPr>
        <w:t xml:space="preserve"> des handicaps mineurs ou modérés. Par conséquent, la plupart auront besoin d</w:t>
      </w:r>
      <w:r w:rsidR="00411F13">
        <w:rPr>
          <w:lang w:val="fr-CA"/>
        </w:rPr>
        <w:t>e soins psychologiques</w:t>
      </w:r>
      <w:r w:rsidR="00211495">
        <w:rPr>
          <w:lang w:val="fr-CA"/>
        </w:rPr>
        <w:t xml:space="preserve">, y compris un suivi psychologique pour les aider à faire face aux changements de personnalité qui surviennent après un AVC, tels que la dépression, l’anxiété, les frustrations et la colère. Et d’autres peuvent même avoir besoin de médicaments pour soulager les symptômes de la dépression et de l’anxiété. Ces problèmes doivent être traités au début du processus de guérison. Les survivants d’un AVC qui sont déprimés sont parfois moins enclins à aller au bout des programmes de réadaptation et de traitement. </w:t>
      </w:r>
    </w:p>
    <w:p w14:paraId="1909C735" w14:textId="52F9F908" w:rsidR="00940E11" w:rsidRPr="008E4D45" w:rsidRDefault="00211495" w:rsidP="008213CF">
      <w:pPr>
        <w:tabs>
          <w:tab w:val="left" w:pos="3600"/>
        </w:tabs>
        <w:spacing w:after="200"/>
        <w:ind w:left="3600" w:hanging="3600"/>
        <w:rPr>
          <w:lang w:val="fr-CA" w:eastAsia="en-GB"/>
        </w:rPr>
      </w:pPr>
      <w:r>
        <w:rPr>
          <w:lang w:val="fr-CA"/>
        </w:rPr>
        <w:tab/>
      </w:r>
      <w:r>
        <w:rPr>
          <w:lang w:val="fr-CA" w:eastAsia="en-GB"/>
        </w:rPr>
        <w:t>Revenons à la rééducation. Pour les handicaps moteurs, les personnes concernées suivront une physiothérapie avec un physiothérapeute. Le thérapeute travaillera avec les survivants d’un AVC pour les aider à retrouver de</w:t>
      </w:r>
      <w:r w:rsidR="00D95222">
        <w:rPr>
          <w:lang w:val="fr-CA" w:eastAsia="en-GB"/>
        </w:rPr>
        <w:t>s</w:t>
      </w:r>
      <w:r>
        <w:rPr>
          <w:lang w:val="fr-CA" w:eastAsia="en-GB"/>
        </w:rPr>
        <w:t xml:space="preserve"> force</w:t>
      </w:r>
      <w:r w:rsidR="00D95222">
        <w:rPr>
          <w:lang w:val="fr-CA" w:eastAsia="en-GB"/>
        </w:rPr>
        <w:t>s</w:t>
      </w:r>
      <w:r>
        <w:rPr>
          <w:lang w:val="fr-CA" w:eastAsia="en-GB"/>
        </w:rPr>
        <w:t xml:space="preserve">, une </w:t>
      </w:r>
      <w:r w:rsidR="00D95222">
        <w:rPr>
          <w:lang w:val="fr-CA" w:eastAsia="en-GB"/>
        </w:rPr>
        <w:t>coordination, un équilibre et un contrôle du mouvement au niveau des membres, et pour réduire les raideur</w:t>
      </w:r>
      <w:r w:rsidR="001935E1">
        <w:rPr>
          <w:lang w:val="fr-CA" w:eastAsia="en-GB"/>
        </w:rPr>
        <w:t>s</w:t>
      </w:r>
      <w:r w:rsidR="00D95222">
        <w:rPr>
          <w:lang w:val="fr-CA" w:eastAsia="en-GB"/>
        </w:rPr>
        <w:t xml:space="preserve">, afin que la personne </w:t>
      </w:r>
      <w:r w:rsidR="00D7787E">
        <w:rPr>
          <w:lang w:val="fr-CA" w:eastAsia="en-GB"/>
        </w:rPr>
        <w:t>puisse</w:t>
      </w:r>
      <w:r w:rsidR="00D95222">
        <w:rPr>
          <w:lang w:val="fr-CA" w:eastAsia="en-GB"/>
        </w:rPr>
        <w:t xml:space="preserve"> éventuellement utiliser ses membres. Par </w:t>
      </w:r>
      <w:r w:rsidR="001935E1">
        <w:rPr>
          <w:lang w:val="fr-CA" w:eastAsia="en-GB"/>
        </w:rPr>
        <w:t>exemple :</w:t>
      </w:r>
      <w:r w:rsidR="00A06668">
        <w:rPr>
          <w:lang w:val="fr-CA" w:eastAsia="en-GB"/>
        </w:rPr>
        <w:t xml:space="preserve"> pour améliorer la flexibilité</w:t>
      </w:r>
      <w:r w:rsidR="003A63EB">
        <w:rPr>
          <w:lang w:val="fr-CA" w:eastAsia="en-GB"/>
        </w:rPr>
        <w:t xml:space="preserve"> au niveau des articulations, renforcer et améliorer l’endurance musculaire d’une jambe affaiblie, on demandera à une victime d’un AVC </w:t>
      </w:r>
      <w:r w:rsidR="0098685A">
        <w:rPr>
          <w:lang w:val="fr-CA" w:eastAsia="en-GB"/>
        </w:rPr>
        <w:t xml:space="preserve">de s’assoir sur une chaise, de lever et de baisser ses orteils plusieurs fois, puis de lever et baisser les talons. Pour améliorer les fonctions de la main et des doigts qui sont importants pour soulever des objets, boutonner les vêtements ou écrire, des exercices </w:t>
      </w:r>
      <w:r w:rsidR="00596E76">
        <w:rPr>
          <w:lang w:val="fr-CA" w:eastAsia="en-GB"/>
        </w:rPr>
        <w:t>légers</w:t>
      </w:r>
      <w:r w:rsidR="0098685A">
        <w:rPr>
          <w:lang w:val="fr-CA" w:eastAsia="en-GB"/>
        </w:rPr>
        <w:t xml:space="preserve"> permettront d’améliorer l’usage de la main pour manier les petits objets. </w:t>
      </w:r>
      <w:r w:rsidR="0082300C">
        <w:rPr>
          <w:lang w:val="fr-CA" w:eastAsia="en-GB"/>
        </w:rPr>
        <w:t xml:space="preserve">Un exercice tel que faire une boule avec un morceau de papier et essayer de l’étaler à nouveau pour obtenir un morceau de papier plat uniquement avec la main touchée permet au survivant d’un AVC de retrouver l’usage de la main et des doigts qu’il avait peut-être perdu au moment de l’AVC. </w:t>
      </w:r>
    </w:p>
    <w:p w14:paraId="272BF534" w14:textId="191D552B" w:rsidR="002A2D9A" w:rsidRPr="008E4D45" w:rsidRDefault="00E46B12" w:rsidP="008213CF">
      <w:pPr>
        <w:spacing w:after="200"/>
        <w:ind w:left="3600"/>
        <w:rPr>
          <w:lang w:val="fr-CA"/>
        </w:rPr>
      </w:pPr>
      <w:r>
        <w:rPr>
          <w:lang w:val="fr-CA"/>
        </w:rPr>
        <w:t xml:space="preserve">Le survivant d’un AVC bénéficiera également d’une ergothérapie. Celle-ci </w:t>
      </w:r>
      <w:r w:rsidR="00596E76">
        <w:rPr>
          <w:lang w:val="fr-CA"/>
        </w:rPr>
        <w:t>l’</w:t>
      </w:r>
      <w:r>
        <w:rPr>
          <w:lang w:val="fr-CA"/>
        </w:rPr>
        <w:t xml:space="preserve">aide </w:t>
      </w:r>
      <w:r w:rsidR="00596E76">
        <w:rPr>
          <w:lang w:val="fr-CA"/>
        </w:rPr>
        <w:t>à</w:t>
      </w:r>
      <w:r>
        <w:rPr>
          <w:lang w:val="fr-CA"/>
        </w:rPr>
        <w:t xml:space="preserve"> se souvenir des habiletés qu’elle avait avant l’accident et de réacquérir certaines habilités nécessaires pour prendre soin d’elle-même après un AVC. Grâce à divers exercices </w:t>
      </w:r>
      <w:r w:rsidR="00B01CC9">
        <w:rPr>
          <w:lang w:val="fr-CA"/>
        </w:rPr>
        <w:t>se rapportant</w:t>
      </w:r>
      <w:r>
        <w:rPr>
          <w:lang w:val="fr-CA"/>
        </w:rPr>
        <w:t xml:space="preserve"> aux </w:t>
      </w:r>
      <w:r w:rsidR="00596E76">
        <w:rPr>
          <w:lang w:val="fr-CA"/>
        </w:rPr>
        <w:t>mouvements</w:t>
      </w:r>
      <w:r>
        <w:rPr>
          <w:lang w:val="fr-CA"/>
        </w:rPr>
        <w:t xml:space="preserve"> physiques </w:t>
      </w:r>
      <w:r w:rsidR="00B01CC9">
        <w:rPr>
          <w:lang w:val="fr-CA"/>
        </w:rPr>
        <w:t xml:space="preserve">imposés par la préparation des repas, le nettoyage de la maison et la conduite, les survivants d’un AVC réapprendront à s’occuper de leur hygiène personnelle, comme </w:t>
      </w:r>
      <w:r w:rsidR="00596E76">
        <w:rPr>
          <w:lang w:val="fr-CA"/>
        </w:rPr>
        <w:t>se baigner</w:t>
      </w:r>
      <w:r w:rsidR="00B01CC9">
        <w:rPr>
          <w:lang w:val="fr-CA"/>
        </w:rPr>
        <w:t xml:space="preserve">, </w:t>
      </w:r>
      <w:r w:rsidR="00596E76">
        <w:rPr>
          <w:lang w:val="fr-CA"/>
        </w:rPr>
        <w:t>se</w:t>
      </w:r>
      <w:r w:rsidR="00B01CC9">
        <w:rPr>
          <w:lang w:val="fr-CA"/>
        </w:rPr>
        <w:t xml:space="preserve"> lav</w:t>
      </w:r>
      <w:r w:rsidR="00596E76">
        <w:rPr>
          <w:lang w:val="fr-CA"/>
        </w:rPr>
        <w:t>er</w:t>
      </w:r>
      <w:r w:rsidR="00B01CC9">
        <w:rPr>
          <w:lang w:val="fr-CA"/>
        </w:rPr>
        <w:t xml:space="preserve">, contrôle </w:t>
      </w:r>
      <w:r w:rsidR="00596E76">
        <w:rPr>
          <w:lang w:val="fr-CA"/>
        </w:rPr>
        <w:t>leur</w:t>
      </w:r>
      <w:r w:rsidR="00B01CC9">
        <w:rPr>
          <w:lang w:val="fr-CA"/>
        </w:rPr>
        <w:t xml:space="preserve"> vessie et </w:t>
      </w:r>
      <w:r w:rsidR="00596E76">
        <w:rPr>
          <w:lang w:val="fr-CA"/>
        </w:rPr>
        <w:t>les</w:t>
      </w:r>
      <w:r w:rsidR="00B01CC9">
        <w:rPr>
          <w:lang w:val="fr-CA"/>
        </w:rPr>
        <w:t xml:space="preserve"> mouvements intestinaux. </w:t>
      </w:r>
    </w:p>
    <w:p w14:paraId="0FD97283" w14:textId="053624B5" w:rsidR="00B01CC9" w:rsidRDefault="00B01CC9" w:rsidP="008213CF">
      <w:pPr>
        <w:tabs>
          <w:tab w:val="left" w:pos="3600"/>
        </w:tabs>
        <w:spacing w:after="200"/>
        <w:ind w:left="1440" w:hanging="1440"/>
        <w:rPr>
          <w:lang w:val="fr-CA"/>
        </w:rPr>
      </w:pPr>
      <w:r>
        <w:rPr>
          <w:b/>
          <w:caps/>
          <w:lang w:val="fr-CA"/>
        </w:rPr>
        <w:t>ANIMAT</w:t>
      </w:r>
      <w:r w:rsidR="00474171">
        <w:rPr>
          <w:b/>
          <w:caps/>
          <w:lang w:val="fr-CA"/>
        </w:rPr>
        <w:t>RICE</w:t>
      </w:r>
      <w:r>
        <w:rPr>
          <w:b/>
          <w:caps/>
          <w:lang w:val="fr-CA"/>
        </w:rPr>
        <w:t> :</w:t>
      </w:r>
      <w:r w:rsidR="00940E11" w:rsidRPr="008E4D45">
        <w:rPr>
          <w:lang w:val="fr-CA"/>
        </w:rPr>
        <w:tab/>
      </w:r>
      <w:r>
        <w:rPr>
          <w:lang w:val="fr-CA"/>
        </w:rPr>
        <w:t>Comment obtiennent-ils les soins pour la déglutition?</w:t>
      </w:r>
    </w:p>
    <w:p w14:paraId="0964AD62" w14:textId="2801054D" w:rsidR="00940E11" w:rsidRPr="008E4D45" w:rsidRDefault="007114A1" w:rsidP="008213CF">
      <w:pPr>
        <w:tabs>
          <w:tab w:val="left" w:pos="3600"/>
        </w:tabs>
        <w:spacing w:after="200"/>
        <w:ind w:left="3600" w:hanging="3600"/>
        <w:rPr>
          <w:lang w:val="fr-CA"/>
        </w:rPr>
      </w:pPr>
      <w:r w:rsidRPr="008E4D45">
        <w:rPr>
          <w:b/>
          <w:caps/>
          <w:lang w:val="fr-CA"/>
        </w:rPr>
        <w:t>Dr Mbugua</w:t>
      </w:r>
      <w:r w:rsidR="00B01CC9">
        <w:rPr>
          <w:b/>
          <w:caps/>
          <w:lang w:val="fr-CA"/>
        </w:rPr>
        <w:t> :</w:t>
      </w:r>
      <w:r w:rsidR="00940E11" w:rsidRPr="008E4D45">
        <w:rPr>
          <w:lang w:val="fr-CA"/>
        </w:rPr>
        <w:tab/>
      </w:r>
      <w:r w:rsidR="00B01CC9">
        <w:rPr>
          <w:lang w:val="fr-CA"/>
        </w:rPr>
        <w:t>Les orthophonistes sont généralement les personnes qui viennent en aide aux su</w:t>
      </w:r>
      <w:r w:rsidR="0097301D">
        <w:rPr>
          <w:lang w:val="fr-CA"/>
        </w:rPr>
        <w:t>rvivants d’un AVC qui ont de la difficulté à avaler. Les survivants peuvent avoir de la difficulté à parler, trouver leurs mots ou comprendre ce que d’autres personnes disent. Cette pathologie s’appelle la dysphasie. Les orthophonistes aident les personnes souffrant de dysphasie à r</w:t>
      </w:r>
      <w:r w:rsidR="00604256">
        <w:rPr>
          <w:lang w:val="fr-CA"/>
        </w:rPr>
        <w:t>etrouver l’usage du</w:t>
      </w:r>
      <w:r w:rsidR="0097301D">
        <w:rPr>
          <w:lang w:val="fr-CA"/>
        </w:rPr>
        <w:t xml:space="preserve"> langage et à communiquer. </w:t>
      </w:r>
      <w:r w:rsidR="00B23A81">
        <w:rPr>
          <w:lang w:val="fr-CA"/>
        </w:rPr>
        <w:t xml:space="preserve">L’orthophonie peut </w:t>
      </w:r>
      <w:r w:rsidR="00604256">
        <w:rPr>
          <w:lang w:val="fr-CA"/>
        </w:rPr>
        <w:t>nécessiter</w:t>
      </w:r>
      <w:r w:rsidR="00B23A81">
        <w:rPr>
          <w:lang w:val="fr-CA"/>
        </w:rPr>
        <w:t xml:space="preserve"> la répétition des mots, ainsi que des exercices de lecture et d’écriture. Les orthophonistes aident également les survivants à retrouver la force musculaire qui permet d’avaler. C’est un processus graduel au début duquel ils doivent prendre des breuvages épais avant de passer ensuite aux aliments légers. Cela est dû au fait que les survivants d’un AVC qui ont des problèmes pour avaler peuvent facilement s’étouffer avec </w:t>
      </w:r>
      <w:r w:rsidR="00604256">
        <w:rPr>
          <w:lang w:val="fr-CA"/>
        </w:rPr>
        <w:t xml:space="preserve">les </w:t>
      </w:r>
      <w:r w:rsidR="00B23A81">
        <w:rPr>
          <w:lang w:val="fr-CA"/>
        </w:rPr>
        <w:t xml:space="preserve">aliments légers qui passent rapidement à travers leur gorge. </w:t>
      </w:r>
    </w:p>
    <w:p w14:paraId="187D28EE" w14:textId="144013C4" w:rsidR="00E63543" w:rsidRDefault="00E63543" w:rsidP="008213CF">
      <w:pPr>
        <w:tabs>
          <w:tab w:val="left" w:pos="3600"/>
        </w:tabs>
        <w:spacing w:after="200"/>
        <w:ind w:left="3600" w:hanging="3600"/>
        <w:rPr>
          <w:lang w:val="fr-CA"/>
        </w:rPr>
      </w:pPr>
      <w:r>
        <w:rPr>
          <w:b/>
          <w:caps/>
          <w:lang w:val="fr-CA"/>
        </w:rPr>
        <w:t>ANIMAT</w:t>
      </w:r>
      <w:r w:rsidR="00474171">
        <w:rPr>
          <w:b/>
          <w:caps/>
          <w:lang w:val="fr-CA"/>
        </w:rPr>
        <w:t>RICE</w:t>
      </w:r>
      <w:r>
        <w:rPr>
          <w:b/>
          <w:caps/>
          <w:lang w:val="fr-CA"/>
        </w:rPr>
        <w:t> :</w:t>
      </w:r>
      <w:r w:rsidR="00940E11" w:rsidRPr="008E4D45">
        <w:rPr>
          <w:lang w:val="fr-CA"/>
        </w:rPr>
        <w:tab/>
      </w:r>
      <w:r>
        <w:rPr>
          <w:lang w:val="fr-CA"/>
        </w:rPr>
        <w:t xml:space="preserve">De quel type d’équipement les personnes qui ont </w:t>
      </w:r>
      <w:r w:rsidR="00604256">
        <w:rPr>
          <w:lang w:val="fr-CA"/>
        </w:rPr>
        <w:t>souffert d’incapacités</w:t>
      </w:r>
      <w:r>
        <w:rPr>
          <w:lang w:val="fr-CA"/>
        </w:rPr>
        <w:t xml:space="preserve"> physiques après un AVC ont-</w:t>
      </w:r>
      <w:r w:rsidR="00565FA3">
        <w:rPr>
          <w:lang w:val="fr-CA"/>
        </w:rPr>
        <w:t>elle</w:t>
      </w:r>
      <w:r>
        <w:rPr>
          <w:lang w:val="fr-CA"/>
        </w:rPr>
        <w:t>s besoin?</w:t>
      </w:r>
    </w:p>
    <w:p w14:paraId="493D96AC" w14:textId="0186DDA0" w:rsidR="00940E11" w:rsidRPr="008E4D45" w:rsidRDefault="007114A1" w:rsidP="008213CF">
      <w:pPr>
        <w:tabs>
          <w:tab w:val="left" w:pos="3600"/>
        </w:tabs>
        <w:spacing w:after="200"/>
        <w:ind w:left="3600" w:hanging="3600"/>
        <w:rPr>
          <w:lang w:val="fr-CA"/>
        </w:rPr>
      </w:pPr>
      <w:r w:rsidRPr="008E4D45">
        <w:rPr>
          <w:b/>
          <w:caps/>
          <w:lang w:val="fr-CA"/>
        </w:rPr>
        <w:t>Dr Mbugua</w:t>
      </w:r>
      <w:r w:rsidR="00E63543">
        <w:rPr>
          <w:b/>
          <w:caps/>
          <w:lang w:val="fr-CA"/>
        </w:rPr>
        <w:t> :</w:t>
      </w:r>
      <w:r w:rsidR="00940E11" w:rsidRPr="008E4D45">
        <w:rPr>
          <w:lang w:val="fr-CA"/>
        </w:rPr>
        <w:tab/>
      </w:r>
      <w:r w:rsidR="002347FD">
        <w:rPr>
          <w:lang w:val="fr-CA"/>
        </w:rPr>
        <w:t>Ce</w:t>
      </w:r>
      <w:r w:rsidR="00EF7A65">
        <w:rPr>
          <w:lang w:val="fr-CA"/>
        </w:rPr>
        <w:t>ux</w:t>
      </w:r>
      <w:r w:rsidR="002347FD">
        <w:rPr>
          <w:lang w:val="fr-CA"/>
        </w:rPr>
        <w:t xml:space="preserve"> qui ont des incapacités au niveau des membres peuvent avoir besoin de marchettes, de cannes, de trépieds et </w:t>
      </w:r>
      <w:r w:rsidR="00164CEB">
        <w:rPr>
          <w:lang w:val="fr-CA"/>
        </w:rPr>
        <w:t>de sièges de douche. Ils peuvent également avoir besoin d’attelle pour les membres affectés. Ce type d’équipement sera recommandé ou fourni par les physiothérapeutes et les ergothérapeutes. Les thérapeutes conseilleront également que des modifications soient apportées à leur cadre de vie, comme la construction de rampes autour des maison</w:t>
      </w:r>
      <w:r w:rsidR="00977D29">
        <w:rPr>
          <w:lang w:val="fr-CA"/>
        </w:rPr>
        <w:t>s</w:t>
      </w:r>
      <w:r w:rsidR="00164CEB">
        <w:rPr>
          <w:lang w:val="fr-CA"/>
        </w:rPr>
        <w:t xml:space="preserve">, le rehaussement des sièges de toilette ou l’installation de sièges de toilette munis de poignées pour leur permettre de se lever des toilettes et de s’y assoir plus facilement. </w:t>
      </w:r>
    </w:p>
    <w:p w14:paraId="64864523" w14:textId="7B7E60C9" w:rsidR="00977D29" w:rsidRDefault="00977D29" w:rsidP="008213CF">
      <w:pPr>
        <w:spacing w:after="200"/>
        <w:ind w:left="3600" w:hanging="3600"/>
        <w:rPr>
          <w:lang w:val="fr-CA"/>
        </w:rPr>
      </w:pPr>
      <w:r>
        <w:rPr>
          <w:b/>
          <w:caps/>
          <w:lang w:val="fr-CA"/>
        </w:rPr>
        <w:t>ANIMATRICE :</w:t>
      </w:r>
      <w:r w:rsidR="00940E11" w:rsidRPr="008E4D45">
        <w:rPr>
          <w:lang w:val="fr-CA"/>
        </w:rPr>
        <w:tab/>
      </w:r>
      <w:r>
        <w:rPr>
          <w:lang w:val="fr-CA"/>
        </w:rPr>
        <w:t xml:space="preserve">C’était le Dr Sylvia Mbugua, neurologue à l’Hôpital universitaire Aga Khan de Nairobi, au Kenya. </w:t>
      </w:r>
    </w:p>
    <w:p w14:paraId="40203CAA" w14:textId="67B72504" w:rsidR="00977D29" w:rsidRDefault="00977D29" w:rsidP="008213CF">
      <w:pPr>
        <w:spacing w:after="200"/>
        <w:ind w:left="3600"/>
        <w:rPr>
          <w:lang w:val="fr-CA"/>
        </w:rPr>
      </w:pPr>
      <w:r>
        <w:rPr>
          <w:lang w:val="fr-CA"/>
        </w:rPr>
        <w:t>J’ai pu également parler au Dr</w:t>
      </w:r>
      <w:r w:rsidR="008213CF">
        <w:rPr>
          <w:lang w:val="fr-CA"/>
        </w:rPr>
        <w:t>.</w:t>
      </w:r>
      <w:r>
        <w:rPr>
          <w:lang w:val="fr-CA"/>
        </w:rPr>
        <w:t xml:space="preserve"> Florentius Koech, un neurochirurgien de l’hôpital de référence Eldoret à propos des progrès réalisés par Lilian Lung’ao. I</w:t>
      </w:r>
      <w:r w:rsidR="00440A75">
        <w:rPr>
          <w:lang w:val="fr-CA"/>
        </w:rPr>
        <w:t>I assistait le médecin lorsqu’elle a été admise à l’hôpital et que le diagnostic de l’AVC a été établi. Il suit de près son évolution et affirme que Lilian a fait des progrès remarquables en très peu de temps, et qu’elle arrive à faire des choses que la majorité des victimes d</w:t>
      </w:r>
      <w:r w:rsidR="00565FA3">
        <w:rPr>
          <w:lang w:val="fr-CA"/>
        </w:rPr>
        <w:t>’</w:t>
      </w:r>
      <w:r w:rsidR="00440A75">
        <w:rPr>
          <w:lang w:val="fr-CA"/>
        </w:rPr>
        <w:t xml:space="preserve">AVC mettent du temps à faire. Son évolution est en grande partie due à son attitude positive, au soutien de sa famille et à sa volonté d’être autonome. </w:t>
      </w:r>
    </w:p>
    <w:p w14:paraId="2B889ED5" w14:textId="26DA913C" w:rsidR="00AC25B9" w:rsidRPr="008E4D45" w:rsidRDefault="00F5779F" w:rsidP="008213CF">
      <w:pPr>
        <w:widowControl w:val="0"/>
        <w:tabs>
          <w:tab w:val="left" w:pos="3600"/>
        </w:tabs>
        <w:autoSpaceDE w:val="0"/>
        <w:autoSpaceDN w:val="0"/>
        <w:adjustRightInd w:val="0"/>
        <w:spacing w:after="200"/>
        <w:ind w:left="3600" w:hanging="3600"/>
        <w:rPr>
          <w:lang w:val="fr-CA"/>
        </w:rPr>
      </w:pPr>
      <w:r w:rsidRPr="008E4D45">
        <w:rPr>
          <w:lang w:val="fr-CA"/>
        </w:rPr>
        <w:tab/>
      </w:r>
      <w:r w:rsidR="0052782B">
        <w:rPr>
          <w:lang w:val="fr-CA"/>
        </w:rPr>
        <w:t>Et cela met fin à notre émission « Votre santé » aujourd’hui.</w:t>
      </w:r>
    </w:p>
    <w:p w14:paraId="3D7EF4B3" w14:textId="5E9825C1" w:rsidR="0052782B" w:rsidRPr="0052782B" w:rsidRDefault="0052782B" w:rsidP="008213CF">
      <w:pPr>
        <w:widowControl w:val="0"/>
        <w:tabs>
          <w:tab w:val="left" w:pos="3600"/>
        </w:tabs>
        <w:autoSpaceDE w:val="0"/>
        <w:autoSpaceDN w:val="0"/>
        <w:adjustRightInd w:val="0"/>
        <w:spacing w:after="200"/>
        <w:ind w:left="3600" w:hanging="3600"/>
        <w:rPr>
          <w:caps/>
          <w:lang w:val="fr-CA"/>
        </w:rPr>
      </w:pPr>
      <w:r w:rsidRPr="0052782B">
        <w:rPr>
          <w:lang w:val="fr-CA"/>
        </w:rPr>
        <w:tab/>
        <w:t xml:space="preserve">Merci </w:t>
      </w:r>
      <w:r>
        <w:rPr>
          <w:lang w:val="fr-CA"/>
        </w:rPr>
        <w:t>d’être restés en ma compagnie jusqu’à la fin de cette émission durant laquelle nous avons entendu parler des sortes d</w:t>
      </w:r>
      <w:r w:rsidR="00EF7A65">
        <w:rPr>
          <w:lang w:val="fr-CA"/>
        </w:rPr>
        <w:t>’incapacités</w:t>
      </w:r>
      <w:r>
        <w:rPr>
          <w:lang w:val="fr-CA"/>
        </w:rPr>
        <w:t xml:space="preserve"> physiques que les survivants d’un AVC ont et les traitements qui leur sont offerts. Nous avons entendu Lilian Lung’ao, survivante d’un AVC</w:t>
      </w:r>
      <w:r w:rsidR="00EF7A65">
        <w:rPr>
          <w:lang w:val="fr-CA"/>
        </w:rPr>
        <w:t>,</w:t>
      </w:r>
      <w:r>
        <w:rPr>
          <w:lang w:val="fr-CA"/>
        </w:rPr>
        <w:t xml:space="preserve"> qui a </w:t>
      </w:r>
      <w:r w:rsidR="003A7860">
        <w:rPr>
          <w:lang w:val="fr-CA"/>
        </w:rPr>
        <w:t xml:space="preserve">bénéficié d’une physiothérapie et qui, après deux ans, arrive à marcher, parler et accomplir la plupart de ses travaux quotidiens toute seule. Nous avons également entendu le Dr Sylvia Mbugua, une neurologue de l’Hôpital universitaire Aga Khan de Nairobi, au Kenya qui travaille avec les survivants d’un AVC. Elle a parlé de l’impact des </w:t>
      </w:r>
      <w:r w:rsidR="003E322D">
        <w:rPr>
          <w:lang w:val="fr-CA"/>
        </w:rPr>
        <w:t>incapacités</w:t>
      </w:r>
      <w:r w:rsidR="003A7860">
        <w:rPr>
          <w:lang w:val="fr-CA"/>
        </w:rPr>
        <w:t xml:space="preserve"> physiques causé</w:t>
      </w:r>
      <w:r w:rsidR="00741D22">
        <w:rPr>
          <w:lang w:val="fr-CA"/>
        </w:rPr>
        <w:t>e</w:t>
      </w:r>
      <w:r w:rsidR="003A7860">
        <w:rPr>
          <w:lang w:val="fr-CA"/>
        </w:rPr>
        <w:t xml:space="preserve">s par un AVC et nous a expliqué les traitements qui sont offerts. </w:t>
      </w:r>
    </w:p>
    <w:p w14:paraId="3E1464CA" w14:textId="0D8A89DE" w:rsidR="003A7860" w:rsidRDefault="00AC25B9" w:rsidP="008213CF">
      <w:pPr>
        <w:widowControl w:val="0"/>
        <w:tabs>
          <w:tab w:val="left" w:pos="3600"/>
        </w:tabs>
        <w:autoSpaceDE w:val="0"/>
        <w:autoSpaceDN w:val="0"/>
        <w:adjustRightInd w:val="0"/>
        <w:spacing w:after="200"/>
        <w:ind w:left="3600" w:hanging="3600"/>
        <w:rPr>
          <w:lang w:val="fr-CA"/>
        </w:rPr>
      </w:pPr>
      <w:r w:rsidRPr="008E4D45">
        <w:rPr>
          <w:lang w:val="fr-CA"/>
        </w:rPr>
        <w:tab/>
      </w:r>
      <w:r w:rsidR="003A7860">
        <w:rPr>
          <w:lang w:val="fr-CA"/>
        </w:rPr>
        <w:t>En attendant de nous retrouver la semaine prochaine, c’était votre animatrice pour « </w:t>
      </w:r>
      <w:r w:rsidR="003E322D">
        <w:rPr>
          <w:lang w:val="fr-CA"/>
        </w:rPr>
        <w:t>V</w:t>
      </w:r>
      <w:r w:rsidR="003A7860">
        <w:rPr>
          <w:lang w:val="fr-CA"/>
        </w:rPr>
        <w:t xml:space="preserve">otre santé », Winnie Onyimbo. </w:t>
      </w:r>
    </w:p>
    <w:p w14:paraId="3FE344C2" w14:textId="363BB05D" w:rsidR="00A94AFB" w:rsidRPr="008E4D45" w:rsidRDefault="003A7860" w:rsidP="008213CF">
      <w:pPr>
        <w:pStyle w:val="Heading2"/>
        <w:tabs>
          <w:tab w:val="left" w:pos="2880"/>
        </w:tabs>
        <w:rPr>
          <w:sz w:val="24"/>
          <w:highlight w:val="yellow"/>
          <w:lang w:val="fr-CA"/>
        </w:rPr>
      </w:pPr>
      <w:r>
        <w:rPr>
          <w:sz w:val="24"/>
          <w:lang w:val="fr-CA"/>
        </w:rPr>
        <w:t>Remerciements</w:t>
      </w:r>
    </w:p>
    <w:p w14:paraId="0CD1A09E" w14:textId="6F320C89" w:rsidR="00A94AFB" w:rsidRPr="008E4D45" w:rsidRDefault="003A7860" w:rsidP="008213CF">
      <w:pPr>
        <w:tabs>
          <w:tab w:val="left" w:pos="2880"/>
          <w:tab w:val="left" w:pos="5550"/>
        </w:tabs>
        <w:rPr>
          <w:lang w:val="fr-CA"/>
        </w:rPr>
      </w:pPr>
      <w:r>
        <w:rPr>
          <w:lang w:val="fr-CA"/>
        </w:rPr>
        <w:t>Rédaction :</w:t>
      </w:r>
      <w:r w:rsidR="00A94AFB" w:rsidRPr="008E4D45">
        <w:rPr>
          <w:lang w:val="fr-CA"/>
        </w:rPr>
        <w:t xml:space="preserve"> </w:t>
      </w:r>
      <w:r w:rsidR="007114A1" w:rsidRPr="008E4D45">
        <w:rPr>
          <w:lang w:val="fr-CA"/>
        </w:rPr>
        <w:t>Winnie Onyimbo</w:t>
      </w:r>
      <w:r w:rsidR="00D90B28" w:rsidRPr="008E4D45">
        <w:rPr>
          <w:lang w:val="fr-CA"/>
        </w:rPr>
        <w:t>, Trans World Radio, Nairobi, Kenya</w:t>
      </w:r>
    </w:p>
    <w:p w14:paraId="52107DC6" w14:textId="59363339" w:rsidR="003A7860" w:rsidRDefault="00A94AFB" w:rsidP="008213CF">
      <w:pPr>
        <w:shd w:val="clear" w:color="auto" w:fill="FFFFFF"/>
        <w:tabs>
          <w:tab w:val="left" w:pos="2880"/>
        </w:tabs>
        <w:spacing w:after="200"/>
        <w:rPr>
          <w:lang w:val="fr-CA"/>
        </w:rPr>
      </w:pPr>
      <w:r w:rsidRPr="008E4D45">
        <w:rPr>
          <w:lang w:val="fr-CA"/>
        </w:rPr>
        <w:t>R</w:t>
      </w:r>
      <w:r w:rsidR="003A7860">
        <w:rPr>
          <w:lang w:val="fr-CA"/>
        </w:rPr>
        <w:t>évision :</w:t>
      </w:r>
      <w:r w:rsidR="00DE086B" w:rsidRPr="008E4D45">
        <w:rPr>
          <w:color w:val="1F497D"/>
          <w:lang w:val="fr-CA"/>
        </w:rPr>
        <w:t xml:space="preserve"> </w:t>
      </w:r>
      <w:r w:rsidR="003749C3" w:rsidRPr="008E4D45">
        <w:rPr>
          <w:lang w:val="fr-CA"/>
        </w:rPr>
        <w:t>Dr Sylvia Mbugua, neurolo</w:t>
      </w:r>
      <w:r w:rsidR="003A7860">
        <w:rPr>
          <w:lang w:val="fr-CA"/>
        </w:rPr>
        <w:t>gue</w:t>
      </w:r>
      <w:r w:rsidR="003749C3" w:rsidRPr="008E4D45">
        <w:rPr>
          <w:lang w:val="fr-CA"/>
        </w:rPr>
        <w:t xml:space="preserve">, </w:t>
      </w:r>
      <w:r w:rsidR="003A7860">
        <w:rPr>
          <w:lang w:val="fr-CA"/>
        </w:rPr>
        <w:t>Hôpital universitaire Aga Khan, Nairobi, Kenya</w:t>
      </w:r>
    </w:p>
    <w:p w14:paraId="144FE10A" w14:textId="779D4584" w:rsidR="004A7CAA" w:rsidRPr="008E4D45" w:rsidRDefault="004A7CAA" w:rsidP="008213CF">
      <w:pPr>
        <w:shd w:val="clear" w:color="auto" w:fill="FFFFFF"/>
        <w:tabs>
          <w:tab w:val="left" w:pos="2880"/>
        </w:tabs>
        <w:spacing w:after="200"/>
        <w:rPr>
          <w:b/>
          <w:lang w:val="fr-CA"/>
        </w:rPr>
      </w:pPr>
      <w:r w:rsidRPr="008E4D45">
        <w:rPr>
          <w:b/>
          <w:lang w:val="fr-CA"/>
        </w:rPr>
        <w:t xml:space="preserve">Sources </w:t>
      </w:r>
      <w:r w:rsidR="003A7860">
        <w:rPr>
          <w:b/>
          <w:lang w:val="fr-CA"/>
        </w:rPr>
        <w:t>d’</w:t>
      </w:r>
      <w:r w:rsidRPr="008E4D45">
        <w:rPr>
          <w:b/>
          <w:lang w:val="fr-CA"/>
        </w:rPr>
        <w:t>information</w:t>
      </w:r>
    </w:p>
    <w:p w14:paraId="5778E5FE" w14:textId="6841BFB3" w:rsidR="004A7CAA" w:rsidRPr="008E4D45" w:rsidRDefault="004A7CAA" w:rsidP="008213CF">
      <w:pPr>
        <w:shd w:val="clear" w:color="auto" w:fill="FFFFFF"/>
        <w:tabs>
          <w:tab w:val="left" w:pos="2880"/>
        </w:tabs>
        <w:rPr>
          <w:lang w:val="fr-CA"/>
        </w:rPr>
      </w:pPr>
      <w:r w:rsidRPr="008E4D45">
        <w:rPr>
          <w:lang w:val="fr-CA"/>
        </w:rPr>
        <w:t>Interviews</w:t>
      </w:r>
      <w:r w:rsidR="003A7860">
        <w:rPr>
          <w:lang w:val="fr-CA"/>
        </w:rPr>
        <w:t> :</w:t>
      </w:r>
      <w:r w:rsidRPr="008E4D45">
        <w:rPr>
          <w:lang w:val="fr-CA"/>
        </w:rPr>
        <w:t xml:space="preserve"> </w:t>
      </w:r>
    </w:p>
    <w:p w14:paraId="541C254D" w14:textId="4A16EDDE" w:rsidR="007114A1" w:rsidRPr="008E4D45" w:rsidRDefault="008B42DA" w:rsidP="008213CF">
      <w:pPr>
        <w:widowControl w:val="0"/>
        <w:autoSpaceDE w:val="0"/>
        <w:autoSpaceDN w:val="0"/>
        <w:adjustRightInd w:val="0"/>
        <w:rPr>
          <w:lang w:val="fr-CA"/>
        </w:rPr>
      </w:pPr>
      <w:r w:rsidRPr="008E4D45">
        <w:rPr>
          <w:lang w:val="fr-CA"/>
        </w:rPr>
        <w:t>Lilian</w:t>
      </w:r>
      <w:r w:rsidR="007114A1" w:rsidRPr="008E4D45">
        <w:rPr>
          <w:lang w:val="fr-CA"/>
        </w:rPr>
        <w:t xml:space="preserve"> </w:t>
      </w:r>
      <w:r w:rsidR="00C74015" w:rsidRPr="008E4D45">
        <w:rPr>
          <w:lang w:val="fr-CA"/>
        </w:rPr>
        <w:t>Lung’ao</w:t>
      </w:r>
      <w:r w:rsidR="007114A1" w:rsidRPr="008E4D45">
        <w:rPr>
          <w:lang w:val="fr-CA"/>
        </w:rPr>
        <w:t xml:space="preserve">, </w:t>
      </w:r>
      <w:r w:rsidR="00CA5149" w:rsidRPr="00CA5149">
        <w:rPr>
          <w:lang w:val="fr-CA"/>
        </w:rPr>
        <w:t>région</w:t>
      </w:r>
      <w:r w:rsidR="003A7860">
        <w:rPr>
          <w:lang w:val="fr-CA"/>
        </w:rPr>
        <w:t xml:space="preserve"> de </w:t>
      </w:r>
      <w:r w:rsidR="007114A1" w:rsidRPr="008E4D45">
        <w:rPr>
          <w:lang w:val="fr-CA"/>
        </w:rPr>
        <w:t xml:space="preserve">Jericho </w:t>
      </w:r>
      <w:r w:rsidR="003A7860">
        <w:rPr>
          <w:lang w:val="fr-CA"/>
        </w:rPr>
        <w:t>au</w:t>
      </w:r>
      <w:r w:rsidR="007114A1" w:rsidRPr="008E4D45">
        <w:rPr>
          <w:lang w:val="fr-CA"/>
        </w:rPr>
        <w:t xml:space="preserve"> Kenya, </w:t>
      </w:r>
      <w:r w:rsidR="00CB4F0E">
        <w:rPr>
          <w:lang w:val="fr-CA"/>
        </w:rPr>
        <w:t xml:space="preserve">27 avril </w:t>
      </w:r>
      <w:r w:rsidR="007114A1" w:rsidRPr="008E4D45">
        <w:rPr>
          <w:lang w:val="fr-CA"/>
        </w:rPr>
        <w:t>2018</w:t>
      </w:r>
    </w:p>
    <w:p w14:paraId="2CE06564" w14:textId="18E73D66" w:rsidR="00CB4F0E" w:rsidRDefault="007114A1" w:rsidP="008213CF">
      <w:pPr>
        <w:widowControl w:val="0"/>
        <w:autoSpaceDE w:val="0"/>
        <w:autoSpaceDN w:val="0"/>
        <w:adjustRightInd w:val="0"/>
        <w:rPr>
          <w:lang w:val="fr-CA"/>
        </w:rPr>
      </w:pPr>
      <w:r w:rsidRPr="008E4D45">
        <w:rPr>
          <w:lang w:val="fr-CA"/>
        </w:rPr>
        <w:t xml:space="preserve">Dr Sylvia Mbugua, </w:t>
      </w:r>
      <w:r w:rsidR="00F5779F" w:rsidRPr="008E4D45">
        <w:rPr>
          <w:lang w:val="fr-CA"/>
        </w:rPr>
        <w:t>n</w:t>
      </w:r>
      <w:r w:rsidRPr="008E4D45">
        <w:rPr>
          <w:lang w:val="fr-CA"/>
        </w:rPr>
        <w:t>eurolo</w:t>
      </w:r>
      <w:r w:rsidR="00CB4F0E">
        <w:rPr>
          <w:lang w:val="fr-CA"/>
        </w:rPr>
        <w:t>gue</w:t>
      </w:r>
      <w:r w:rsidRPr="008E4D45">
        <w:rPr>
          <w:lang w:val="fr-CA"/>
        </w:rPr>
        <w:t>,</w:t>
      </w:r>
      <w:r w:rsidR="00CB4F0E">
        <w:rPr>
          <w:lang w:val="fr-CA"/>
        </w:rPr>
        <w:t xml:space="preserve"> Hôpital universitaire Aga Khan, Nairobi, Kenya, 23 mai 2018</w:t>
      </w:r>
    </w:p>
    <w:p w14:paraId="270B1AB8" w14:textId="196F41D8" w:rsidR="00AE3F5C" w:rsidRPr="008E4D45" w:rsidRDefault="00AE3F5C" w:rsidP="008213CF">
      <w:pPr>
        <w:widowControl w:val="0"/>
        <w:autoSpaceDE w:val="0"/>
        <w:autoSpaceDN w:val="0"/>
        <w:adjustRightInd w:val="0"/>
        <w:spacing w:after="200"/>
        <w:rPr>
          <w:lang w:val="fr-CA"/>
        </w:rPr>
      </w:pPr>
      <w:r w:rsidRPr="008E4D45">
        <w:rPr>
          <w:lang w:val="fr-CA"/>
        </w:rPr>
        <w:t xml:space="preserve">Dr </w:t>
      </w:r>
      <w:r w:rsidRPr="008E4D45">
        <w:rPr>
          <w:rStyle w:val="Strong"/>
          <w:b w:val="0"/>
          <w:lang w:val="fr-CA"/>
        </w:rPr>
        <w:t>Florentius Koech, neuro</w:t>
      </w:r>
      <w:r w:rsidR="00CB4F0E">
        <w:rPr>
          <w:rStyle w:val="Strong"/>
          <w:b w:val="0"/>
          <w:lang w:val="fr-CA"/>
        </w:rPr>
        <w:t>chirurgien</w:t>
      </w:r>
      <w:r w:rsidRPr="008E4D45">
        <w:rPr>
          <w:rStyle w:val="Strong"/>
          <w:b w:val="0"/>
          <w:lang w:val="fr-CA"/>
        </w:rPr>
        <w:t xml:space="preserve">, </w:t>
      </w:r>
      <w:r w:rsidR="003749C3" w:rsidRPr="008E4D45">
        <w:rPr>
          <w:rStyle w:val="Strong"/>
          <w:b w:val="0"/>
          <w:lang w:val="fr-CA"/>
        </w:rPr>
        <w:t>___</w:t>
      </w:r>
      <w:r w:rsidR="00CB4F0E">
        <w:rPr>
          <w:rStyle w:val="Strong"/>
          <w:b w:val="0"/>
          <w:lang w:val="fr-CA"/>
        </w:rPr>
        <w:t>juin</w:t>
      </w:r>
      <w:r w:rsidRPr="008E4D45">
        <w:rPr>
          <w:rStyle w:val="Strong"/>
          <w:b w:val="0"/>
          <w:lang w:val="fr-CA"/>
        </w:rPr>
        <w:t xml:space="preserve"> 2018. </w:t>
      </w:r>
    </w:p>
    <w:p w14:paraId="00F580C7" w14:textId="0C28A87A" w:rsidR="00C76B0C" w:rsidRPr="008E4D45" w:rsidRDefault="00C76B0C" w:rsidP="009208D7">
      <w:pPr>
        <w:spacing w:after="200"/>
        <w:outlineLvl w:val="1"/>
        <w:rPr>
          <w:lang w:val="fr-CA"/>
        </w:rPr>
      </w:pPr>
      <w:r w:rsidRPr="008E4D45">
        <w:rPr>
          <w:lang w:val="fr-CA"/>
        </w:rPr>
        <w:t>Documents</w:t>
      </w:r>
      <w:r w:rsidR="00CB4F0E">
        <w:rPr>
          <w:lang w:val="fr-CA"/>
        </w:rPr>
        <w:t> :</w:t>
      </w:r>
    </w:p>
    <w:p w14:paraId="655A06BE" w14:textId="77777777" w:rsidR="007114A1" w:rsidRPr="008213CF" w:rsidRDefault="00FD7C75" w:rsidP="009208D7">
      <w:pPr>
        <w:spacing w:after="200"/>
        <w:outlineLvl w:val="1"/>
      </w:pPr>
      <w:r w:rsidRPr="008E4D45">
        <w:rPr>
          <w:lang w:val="fr-CA"/>
        </w:rPr>
        <w:t xml:space="preserve">Owolabi, S, et al, 2018. </w:t>
      </w:r>
      <w:r w:rsidRPr="008213CF">
        <w:t xml:space="preserve">The epidemiology of stroke in Africa: A systematic review of existing methods and new approaches. </w:t>
      </w:r>
      <w:r w:rsidRPr="008213CF">
        <w:rPr>
          <w:i/>
        </w:rPr>
        <w:t>The Journal of Clinical Hypertension</w:t>
      </w:r>
      <w:r w:rsidRPr="008213CF">
        <w:t xml:space="preserve">, 20(1), 47-55. </w:t>
      </w:r>
      <w:hyperlink r:id="rId12" w:history="1">
        <w:r w:rsidR="007114A1" w:rsidRPr="008213CF">
          <w:rPr>
            <w:color w:val="0000FF"/>
            <w:u w:val="single"/>
          </w:rPr>
          <w:t>https://onlinelibrary.wiley.com/doi/full/10.1111/jch.13152</w:t>
        </w:r>
      </w:hyperlink>
    </w:p>
    <w:p w14:paraId="49C1868F" w14:textId="49E8D644" w:rsidR="007114A1" w:rsidRPr="008213CF" w:rsidRDefault="00FD7C75" w:rsidP="009208D7">
      <w:pPr>
        <w:spacing w:after="200"/>
        <w:outlineLvl w:val="1"/>
      </w:pPr>
      <w:r w:rsidRPr="008213CF">
        <w:t xml:space="preserve">World Stroke Campaign, </w:t>
      </w:r>
      <w:r w:rsidR="00CB4F0E" w:rsidRPr="008213CF">
        <w:t>non daté</w:t>
      </w:r>
      <w:r w:rsidRPr="008213CF">
        <w:t xml:space="preserve">. </w:t>
      </w:r>
      <w:r w:rsidRPr="008213CF">
        <w:rPr>
          <w:i/>
        </w:rPr>
        <w:t>Facts and figures</w:t>
      </w:r>
      <w:r w:rsidRPr="008213CF">
        <w:t xml:space="preserve">. </w:t>
      </w:r>
      <w:hyperlink r:id="rId13" w:history="1">
        <w:r w:rsidR="007114A1" w:rsidRPr="008213CF">
          <w:rPr>
            <w:color w:val="0000FF"/>
            <w:u w:val="single"/>
          </w:rPr>
          <w:t>http://www.worldstrokecampaign.org/learn/facts-and-figures.html</w:t>
        </w:r>
      </w:hyperlink>
    </w:p>
    <w:p w14:paraId="2053F198" w14:textId="615030DC" w:rsidR="004D569B" w:rsidRDefault="00FD7C75" w:rsidP="00F5779F">
      <w:pPr>
        <w:spacing w:after="200"/>
        <w:outlineLvl w:val="1"/>
        <w:rPr>
          <w:color w:val="0000FF"/>
          <w:u w:val="single"/>
          <w:lang w:val="fr-CA"/>
        </w:rPr>
      </w:pPr>
      <w:r w:rsidRPr="008213CF">
        <w:t xml:space="preserve">World Health Organization, </w:t>
      </w:r>
      <w:r w:rsidR="00CB4F0E" w:rsidRPr="008213CF">
        <w:t>non daté</w:t>
      </w:r>
      <w:r w:rsidRPr="008213CF">
        <w:t xml:space="preserve">. </w:t>
      </w:r>
      <w:r w:rsidRPr="008213CF">
        <w:rPr>
          <w:i/>
        </w:rPr>
        <w:t>Global Health Observatory (GHO) data: raised blood pressur</w:t>
      </w:r>
      <w:r w:rsidRPr="008213CF">
        <w:t xml:space="preserve">e. </w:t>
      </w:r>
      <w:hyperlink r:id="rId14" w:history="1">
        <w:r w:rsidR="007114A1" w:rsidRPr="008E4D45">
          <w:rPr>
            <w:color w:val="0000FF"/>
            <w:u w:val="single"/>
            <w:lang w:val="fr-CA"/>
          </w:rPr>
          <w:t>http://www.who.int/gho/ncd/risk_factors/blood_pressure_prevalence_text/en/</w:t>
        </w:r>
      </w:hyperlink>
    </w:p>
    <w:p w14:paraId="2F4F74E4" w14:textId="3194D92F" w:rsidR="001B585C" w:rsidRPr="001A6B9E" w:rsidRDefault="001B585C" w:rsidP="001B585C">
      <w:pPr>
        <w:pStyle w:val="Header"/>
        <w:tabs>
          <w:tab w:val="left" w:pos="2880"/>
        </w:tabs>
        <w:ind w:left="1560" w:hanging="1560"/>
        <w:rPr>
          <w:i/>
          <w:sz w:val="20"/>
          <w:szCs w:val="20"/>
          <w:lang w:val="fr-FR"/>
        </w:rPr>
      </w:pPr>
      <w:r w:rsidRPr="001A6B9E">
        <w:rPr>
          <w:i/>
          <w:color w:val="263238"/>
          <w:sz w:val="20"/>
          <w:szCs w:val="20"/>
          <w:lang w:val="fr-FR"/>
        </w:rPr>
        <w:t>Le présent texte radiophonique a été produit avec l'appui de la Tri</w:t>
      </w:r>
      <w:r>
        <w:rPr>
          <w:i/>
          <w:color w:val="263238"/>
          <w:sz w:val="20"/>
          <w:szCs w:val="20"/>
          <w:lang w:val="fr-FR"/>
        </w:rPr>
        <w:t>s</w:t>
      </w:r>
      <w:bookmarkStart w:id="0" w:name="_GoBack"/>
      <w:bookmarkEnd w:id="0"/>
      <w:r w:rsidRPr="001A6B9E">
        <w:rPr>
          <w:i/>
          <w:color w:val="263238"/>
          <w:sz w:val="20"/>
          <w:szCs w:val="20"/>
          <w:lang w:val="fr-FR"/>
        </w:rPr>
        <w:t>keles Foundation.</w:t>
      </w:r>
    </w:p>
    <w:p w14:paraId="5C6F4056" w14:textId="7A9A134E" w:rsidR="001B585C" w:rsidRPr="001B585C" w:rsidRDefault="001B585C" w:rsidP="00F5779F">
      <w:pPr>
        <w:spacing w:after="200"/>
        <w:outlineLvl w:val="1"/>
        <w:rPr>
          <w:color w:val="0000FF"/>
          <w:u w:val="single"/>
          <w:lang w:val="fr-FR"/>
        </w:rPr>
      </w:pPr>
    </w:p>
    <w:p w14:paraId="03E3A15C" w14:textId="77777777" w:rsidR="001B585C" w:rsidRPr="008E4D45" w:rsidRDefault="001B585C" w:rsidP="00F5779F">
      <w:pPr>
        <w:spacing w:after="200"/>
        <w:outlineLvl w:val="1"/>
        <w:rPr>
          <w:lang w:val="fr-CA"/>
        </w:rPr>
      </w:pPr>
    </w:p>
    <w:sectPr w:rsidR="001B585C" w:rsidRPr="008E4D45" w:rsidSect="000677CB">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E6F5C" w14:textId="77777777" w:rsidR="001B585C" w:rsidRDefault="001B585C">
      <w:r>
        <w:separator/>
      </w:r>
    </w:p>
  </w:endnote>
  <w:endnote w:type="continuationSeparator" w:id="0">
    <w:p w14:paraId="729751C0" w14:textId="77777777" w:rsidR="001B585C" w:rsidRDefault="001B585C">
      <w:r>
        <w:continuationSeparator/>
      </w:r>
    </w:p>
  </w:endnote>
  <w:endnote w:type="continuationNotice" w:id="1">
    <w:p w14:paraId="471E5BAB" w14:textId="77777777" w:rsidR="001B585C" w:rsidRDefault="001B5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DA47" w14:textId="77777777" w:rsidR="001B585C" w:rsidRDefault="001B5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43258" w14:textId="3623CD95" w:rsidR="001B585C" w:rsidRDefault="001B585C">
    <w:pPr>
      <w:pStyle w:val="Footer"/>
      <w:jc w:val="right"/>
    </w:pPr>
    <w:r>
      <w:fldChar w:fldCharType="begin"/>
    </w:r>
    <w:r>
      <w:instrText xml:space="preserve"> PAGE   \* MERGEFORMAT </w:instrText>
    </w:r>
    <w:r>
      <w:fldChar w:fldCharType="separate"/>
    </w:r>
    <w:r w:rsidR="009E0B6B">
      <w:rPr>
        <w:noProof/>
      </w:rPr>
      <w:t>1</w:t>
    </w:r>
    <w:r>
      <w:rPr>
        <w:noProof/>
      </w:rPr>
      <w:fldChar w:fldCharType="end"/>
    </w:r>
  </w:p>
  <w:p w14:paraId="7BFC330E" w14:textId="77777777" w:rsidR="001B585C" w:rsidRDefault="001B585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91553" w14:textId="77777777" w:rsidR="001B585C" w:rsidRDefault="001B5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EBC28" w14:textId="77777777" w:rsidR="001B585C" w:rsidRDefault="001B585C">
      <w:r>
        <w:separator/>
      </w:r>
    </w:p>
  </w:footnote>
  <w:footnote w:type="continuationSeparator" w:id="0">
    <w:p w14:paraId="09242157" w14:textId="77777777" w:rsidR="001B585C" w:rsidRDefault="001B585C">
      <w:r>
        <w:continuationSeparator/>
      </w:r>
    </w:p>
  </w:footnote>
  <w:footnote w:type="continuationNotice" w:id="1">
    <w:p w14:paraId="3F99D923" w14:textId="77777777" w:rsidR="001B585C" w:rsidRDefault="001B58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1CB5" w14:textId="77777777" w:rsidR="001B585C" w:rsidRDefault="001B5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AF99" w14:textId="77777777" w:rsidR="001B585C" w:rsidRDefault="001B5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427" w14:textId="77777777" w:rsidR="001B585C" w:rsidRDefault="001B5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15:restartNumberingAfterBreak="0">
    <w:nsid w:val="71C136C4"/>
    <w:multiLevelType w:val="hybridMultilevel"/>
    <w:tmpl w:val="5F7A3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6"/>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8"/>
  </w:num>
  <w:num w:numId="34">
    <w:abstractNumId w:val="47"/>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16B27"/>
    <w:rsid w:val="00041C18"/>
    <w:rsid w:val="00046D54"/>
    <w:rsid w:val="00050723"/>
    <w:rsid w:val="00052F81"/>
    <w:rsid w:val="000543AC"/>
    <w:rsid w:val="00055062"/>
    <w:rsid w:val="0005516A"/>
    <w:rsid w:val="000677CB"/>
    <w:rsid w:val="000764C0"/>
    <w:rsid w:val="00080DEB"/>
    <w:rsid w:val="00085057"/>
    <w:rsid w:val="00094919"/>
    <w:rsid w:val="000959CB"/>
    <w:rsid w:val="000A542C"/>
    <w:rsid w:val="000A5F3C"/>
    <w:rsid w:val="000B1C0A"/>
    <w:rsid w:val="000D393A"/>
    <w:rsid w:val="000D6835"/>
    <w:rsid w:val="000E0607"/>
    <w:rsid w:val="000E3D47"/>
    <w:rsid w:val="000E5921"/>
    <w:rsid w:val="00103722"/>
    <w:rsid w:val="00105EB1"/>
    <w:rsid w:val="00107BAC"/>
    <w:rsid w:val="001126E8"/>
    <w:rsid w:val="00115308"/>
    <w:rsid w:val="00116475"/>
    <w:rsid w:val="00120E97"/>
    <w:rsid w:val="001247EF"/>
    <w:rsid w:val="00124CAF"/>
    <w:rsid w:val="00126140"/>
    <w:rsid w:val="00126212"/>
    <w:rsid w:val="0013188A"/>
    <w:rsid w:val="00133832"/>
    <w:rsid w:val="00134D2D"/>
    <w:rsid w:val="00142B5F"/>
    <w:rsid w:val="00155A8B"/>
    <w:rsid w:val="00155EEB"/>
    <w:rsid w:val="00162006"/>
    <w:rsid w:val="001641EF"/>
    <w:rsid w:val="00164CEB"/>
    <w:rsid w:val="001654CC"/>
    <w:rsid w:val="00180027"/>
    <w:rsid w:val="00181A80"/>
    <w:rsid w:val="0018330E"/>
    <w:rsid w:val="001935E1"/>
    <w:rsid w:val="001A76E7"/>
    <w:rsid w:val="001B1BE4"/>
    <w:rsid w:val="001B585C"/>
    <w:rsid w:val="001C4274"/>
    <w:rsid w:val="001C5F34"/>
    <w:rsid w:val="001D3BC7"/>
    <w:rsid w:val="001D5488"/>
    <w:rsid w:val="001E0CD8"/>
    <w:rsid w:val="001E6360"/>
    <w:rsid w:val="001F14D0"/>
    <w:rsid w:val="001F1907"/>
    <w:rsid w:val="00211495"/>
    <w:rsid w:val="00211627"/>
    <w:rsid w:val="002128F5"/>
    <w:rsid w:val="00216290"/>
    <w:rsid w:val="002260A9"/>
    <w:rsid w:val="002263E6"/>
    <w:rsid w:val="00231B52"/>
    <w:rsid w:val="00232785"/>
    <w:rsid w:val="002347FD"/>
    <w:rsid w:val="002451A8"/>
    <w:rsid w:val="00266BB6"/>
    <w:rsid w:val="0027170D"/>
    <w:rsid w:val="00271D80"/>
    <w:rsid w:val="00272B87"/>
    <w:rsid w:val="002743D4"/>
    <w:rsid w:val="00282EAE"/>
    <w:rsid w:val="00284CD3"/>
    <w:rsid w:val="00287E82"/>
    <w:rsid w:val="002A2D9A"/>
    <w:rsid w:val="002A4375"/>
    <w:rsid w:val="002B111B"/>
    <w:rsid w:val="002B768C"/>
    <w:rsid w:val="002C5993"/>
    <w:rsid w:val="002D1E25"/>
    <w:rsid w:val="002D799B"/>
    <w:rsid w:val="002E4ED7"/>
    <w:rsid w:val="002F2CD1"/>
    <w:rsid w:val="002F59D3"/>
    <w:rsid w:val="003103E8"/>
    <w:rsid w:val="003132C6"/>
    <w:rsid w:val="00323972"/>
    <w:rsid w:val="00323A85"/>
    <w:rsid w:val="00325190"/>
    <w:rsid w:val="0032528F"/>
    <w:rsid w:val="003305F1"/>
    <w:rsid w:val="00334C6D"/>
    <w:rsid w:val="00334F35"/>
    <w:rsid w:val="00337D8D"/>
    <w:rsid w:val="00342D18"/>
    <w:rsid w:val="00344F0C"/>
    <w:rsid w:val="00345DF1"/>
    <w:rsid w:val="00351A6B"/>
    <w:rsid w:val="00354B17"/>
    <w:rsid w:val="0035573B"/>
    <w:rsid w:val="003559AC"/>
    <w:rsid w:val="00355A41"/>
    <w:rsid w:val="003600C3"/>
    <w:rsid w:val="003610D0"/>
    <w:rsid w:val="003618FB"/>
    <w:rsid w:val="003641B2"/>
    <w:rsid w:val="003704E5"/>
    <w:rsid w:val="003706BA"/>
    <w:rsid w:val="00372FA5"/>
    <w:rsid w:val="003749C3"/>
    <w:rsid w:val="00374FB4"/>
    <w:rsid w:val="003774EC"/>
    <w:rsid w:val="00391D0F"/>
    <w:rsid w:val="0039425F"/>
    <w:rsid w:val="003A0C4D"/>
    <w:rsid w:val="003A0CB8"/>
    <w:rsid w:val="003A63EB"/>
    <w:rsid w:val="003A7860"/>
    <w:rsid w:val="003B327A"/>
    <w:rsid w:val="003B530C"/>
    <w:rsid w:val="003B7050"/>
    <w:rsid w:val="003C3505"/>
    <w:rsid w:val="003C3A5B"/>
    <w:rsid w:val="003C79AC"/>
    <w:rsid w:val="003D0112"/>
    <w:rsid w:val="003D32E2"/>
    <w:rsid w:val="003E2744"/>
    <w:rsid w:val="003E2E65"/>
    <w:rsid w:val="003E322D"/>
    <w:rsid w:val="003E4E24"/>
    <w:rsid w:val="003F5D5B"/>
    <w:rsid w:val="003F60A0"/>
    <w:rsid w:val="00411F13"/>
    <w:rsid w:val="00432625"/>
    <w:rsid w:val="004340DA"/>
    <w:rsid w:val="004358DA"/>
    <w:rsid w:val="00440A75"/>
    <w:rsid w:val="00442420"/>
    <w:rsid w:val="00443E73"/>
    <w:rsid w:val="004449CD"/>
    <w:rsid w:val="00450540"/>
    <w:rsid w:val="00450E03"/>
    <w:rsid w:val="00474171"/>
    <w:rsid w:val="004762BC"/>
    <w:rsid w:val="0048510E"/>
    <w:rsid w:val="004853A1"/>
    <w:rsid w:val="004860C2"/>
    <w:rsid w:val="00486570"/>
    <w:rsid w:val="0049343D"/>
    <w:rsid w:val="004A2CD9"/>
    <w:rsid w:val="004A7CAA"/>
    <w:rsid w:val="004B00D1"/>
    <w:rsid w:val="004B2246"/>
    <w:rsid w:val="004B4B9A"/>
    <w:rsid w:val="004B544E"/>
    <w:rsid w:val="004B6C3A"/>
    <w:rsid w:val="004C2D72"/>
    <w:rsid w:val="004C4DC7"/>
    <w:rsid w:val="004D48F8"/>
    <w:rsid w:val="004D569B"/>
    <w:rsid w:val="004E54FE"/>
    <w:rsid w:val="004E6182"/>
    <w:rsid w:val="004F1D47"/>
    <w:rsid w:val="00522F67"/>
    <w:rsid w:val="0052782B"/>
    <w:rsid w:val="00527FD3"/>
    <w:rsid w:val="005306EE"/>
    <w:rsid w:val="005328B2"/>
    <w:rsid w:val="00544CAA"/>
    <w:rsid w:val="00550DA1"/>
    <w:rsid w:val="0055299C"/>
    <w:rsid w:val="0055785A"/>
    <w:rsid w:val="00565FA3"/>
    <w:rsid w:val="00566AD8"/>
    <w:rsid w:val="00566C1E"/>
    <w:rsid w:val="005717BD"/>
    <w:rsid w:val="00573CA2"/>
    <w:rsid w:val="005872AC"/>
    <w:rsid w:val="0058761A"/>
    <w:rsid w:val="005926AD"/>
    <w:rsid w:val="00596E76"/>
    <w:rsid w:val="005A1FFC"/>
    <w:rsid w:val="005A3C28"/>
    <w:rsid w:val="005A5812"/>
    <w:rsid w:val="005B1BC3"/>
    <w:rsid w:val="005B3433"/>
    <w:rsid w:val="005C6AD4"/>
    <w:rsid w:val="005D3E89"/>
    <w:rsid w:val="005D484F"/>
    <w:rsid w:val="005D73D2"/>
    <w:rsid w:val="005E31B1"/>
    <w:rsid w:val="005E3E36"/>
    <w:rsid w:val="005E4D5B"/>
    <w:rsid w:val="005E5B30"/>
    <w:rsid w:val="005E613C"/>
    <w:rsid w:val="005F4D76"/>
    <w:rsid w:val="005F75CB"/>
    <w:rsid w:val="006011CA"/>
    <w:rsid w:val="00602E75"/>
    <w:rsid w:val="00604256"/>
    <w:rsid w:val="00606286"/>
    <w:rsid w:val="00617228"/>
    <w:rsid w:val="00626A86"/>
    <w:rsid w:val="00630B44"/>
    <w:rsid w:val="00645B11"/>
    <w:rsid w:val="00657686"/>
    <w:rsid w:val="00661CAA"/>
    <w:rsid w:val="00661F29"/>
    <w:rsid w:val="00680890"/>
    <w:rsid w:val="006825B2"/>
    <w:rsid w:val="00683970"/>
    <w:rsid w:val="006939C1"/>
    <w:rsid w:val="00693F44"/>
    <w:rsid w:val="006A24F9"/>
    <w:rsid w:val="006A4C57"/>
    <w:rsid w:val="006A4CB7"/>
    <w:rsid w:val="006A555C"/>
    <w:rsid w:val="006A67E5"/>
    <w:rsid w:val="006B6839"/>
    <w:rsid w:val="006C30D9"/>
    <w:rsid w:val="006C5C8A"/>
    <w:rsid w:val="006C6284"/>
    <w:rsid w:val="006C6FBF"/>
    <w:rsid w:val="006D367A"/>
    <w:rsid w:val="006D495E"/>
    <w:rsid w:val="006E20E1"/>
    <w:rsid w:val="006F02E0"/>
    <w:rsid w:val="006F298C"/>
    <w:rsid w:val="006F34C4"/>
    <w:rsid w:val="006F4E3C"/>
    <w:rsid w:val="00700DAD"/>
    <w:rsid w:val="007064AF"/>
    <w:rsid w:val="0070786D"/>
    <w:rsid w:val="007114A1"/>
    <w:rsid w:val="00712BE9"/>
    <w:rsid w:val="00720221"/>
    <w:rsid w:val="007261E1"/>
    <w:rsid w:val="00726481"/>
    <w:rsid w:val="00726F0E"/>
    <w:rsid w:val="007271FC"/>
    <w:rsid w:val="00731979"/>
    <w:rsid w:val="00735044"/>
    <w:rsid w:val="00741D22"/>
    <w:rsid w:val="00742635"/>
    <w:rsid w:val="00742B1E"/>
    <w:rsid w:val="00747B75"/>
    <w:rsid w:val="007506F2"/>
    <w:rsid w:val="007671D2"/>
    <w:rsid w:val="00772EAC"/>
    <w:rsid w:val="00790412"/>
    <w:rsid w:val="0079156C"/>
    <w:rsid w:val="00794BC3"/>
    <w:rsid w:val="00796AC4"/>
    <w:rsid w:val="0079792E"/>
    <w:rsid w:val="007A3970"/>
    <w:rsid w:val="007A409C"/>
    <w:rsid w:val="007A6AF6"/>
    <w:rsid w:val="007B382E"/>
    <w:rsid w:val="007C7128"/>
    <w:rsid w:val="007D0CE1"/>
    <w:rsid w:val="007D49C2"/>
    <w:rsid w:val="007D73BC"/>
    <w:rsid w:val="007E1AD0"/>
    <w:rsid w:val="007E2F89"/>
    <w:rsid w:val="007E5787"/>
    <w:rsid w:val="007F2929"/>
    <w:rsid w:val="007F3425"/>
    <w:rsid w:val="007F536C"/>
    <w:rsid w:val="00806444"/>
    <w:rsid w:val="008165FD"/>
    <w:rsid w:val="008213CF"/>
    <w:rsid w:val="00822C5E"/>
    <w:rsid w:val="00822E37"/>
    <w:rsid w:val="0082300C"/>
    <w:rsid w:val="008234D7"/>
    <w:rsid w:val="00830168"/>
    <w:rsid w:val="00831096"/>
    <w:rsid w:val="00847819"/>
    <w:rsid w:val="008539CF"/>
    <w:rsid w:val="00854751"/>
    <w:rsid w:val="008571EF"/>
    <w:rsid w:val="00862C89"/>
    <w:rsid w:val="008721BD"/>
    <w:rsid w:val="008779A2"/>
    <w:rsid w:val="00877A18"/>
    <w:rsid w:val="00881715"/>
    <w:rsid w:val="008920E4"/>
    <w:rsid w:val="00893A4C"/>
    <w:rsid w:val="00895458"/>
    <w:rsid w:val="00896F02"/>
    <w:rsid w:val="008A19D0"/>
    <w:rsid w:val="008A1A31"/>
    <w:rsid w:val="008A4210"/>
    <w:rsid w:val="008A7388"/>
    <w:rsid w:val="008B42DA"/>
    <w:rsid w:val="008C7F3F"/>
    <w:rsid w:val="008E3D13"/>
    <w:rsid w:val="008E4D45"/>
    <w:rsid w:val="008F1DB1"/>
    <w:rsid w:val="008F4D7A"/>
    <w:rsid w:val="008F6781"/>
    <w:rsid w:val="009035F8"/>
    <w:rsid w:val="00903D3C"/>
    <w:rsid w:val="00905BD1"/>
    <w:rsid w:val="00905DD8"/>
    <w:rsid w:val="009078BD"/>
    <w:rsid w:val="00910672"/>
    <w:rsid w:val="00912A54"/>
    <w:rsid w:val="009159FC"/>
    <w:rsid w:val="009208D7"/>
    <w:rsid w:val="009214AE"/>
    <w:rsid w:val="00925624"/>
    <w:rsid w:val="00932F8C"/>
    <w:rsid w:val="009333C2"/>
    <w:rsid w:val="009358A0"/>
    <w:rsid w:val="00940E11"/>
    <w:rsid w:val="0094176E"/>
    <w:rsid w:val="00946E94"/>
    <w:rsid w:val="00947D0D"/>
    <w:rsid w:val="009516A6"/>
    <w:rsid w:val="00953914"/>
    <w:rsid w:val="00954F91"/>
    <w:rsid w:val="00957B21"/>
    <w:rsid w:val="009619E4"/>
    <w:rsid w:val="009639AF"/>
    <w:rsid w:val="0097292D"/>
    <w:rsid w:val="0097301D"/>
    <w:rsid w:val="00974A0F"/>
    <w:rsid w:val="00974E69"/>
    <w:rsid w:val="00977BAF"/>
    <w:rsid w:val="00977D29"/>
    <w:rsid w:val="009814B7"/>
    <w:rsid w:val="00985ED2"/>
    <w:rsid w:val="0098685A"/>
    <w:rsid w:val="00987E56"/>
    <w:rsid w:val="00991EF9"/>
    <w:rsid w:val="00994A7B"/>
    <w:rsid w:val="009A5C7E"/>
    <w:rsid w:val="009A62F0"/>
    <w:rsid w:val="009B1495"/>
    <w:rsid w:val="009B3175"/>
    <w:rsid w:val="009B371C"/>
    <w:rsid w:val="009B4C7A"/>
    <w:rsid w:val="009B5E5C"/>
    <w:rsid w:val="009C0736"/>
    <w:rsid w:val="009C75F5"/>
    <w:rsid w:val="009D0500"/>
    <w:rsid w:val="009D15AB"/>
    <w:rsid w:val="009D585F"/>
    <w:rsid w:val="009D586F"/>
    <w:rsid w:val="009E0B6B"/>
    <w:rsid w:val="009E4368"/>
    <w:rsid w:val="009E6481"/>
    <w:rsid w:val="009F2CBB"/>
    <w:rsid w:val="009F39C0"/>
    <w:rsid w:val="00A00D90"/>
    <w:rsid w:val="00A01488"/>
    <w:rsid w:val="00A06668"/>
    <w:rsid w:val="00A118B0"/>
    <w:rsid w:val="00A11EDA"/>
    <w:rsid w:val="00A124F8"/>
    <w:rsid w:val="00A230E8"/>
    <w:rsid w:val="00A233C3"/>
    <w:rsid w:val="00A27EAF"/>
    <w:rsid w:val="00A27F58"/>
    <w:rsid w:val="00A30243"/>
    <w:rsid w:val="00A445D8"/>
    <w:rsid w:val="00A56D26"/>
    <w:rsid w:val="00A662F6"/>
    <w:rsid w:val="00A712E7"/>
    <w:rsid w:val="00A7141B"/>
    <w:rsid w:val="00A82A39"/>
    <w:rsid w:val="00A83E4A"/>
    <w:rsid w:val="00A92C02"/>
    <w:rsid w:val="00A94AFB"/>
    <w:rsid w:val="00A97EF1"/>
    <w:rsid w:val="00AA3A1C"/>
    <w:rsid w:val="00AA5814"/>
    <w:rsid w:val="00AA5D7C"/>
    <w:rsid w:val="00AC25B9"/>
    <w:rsid w:val="00AD076A"/>
    <w:rsid w:val="00AD161F"/>
    <w:rsid w:val="00AE1E23"/>
    <w:rsid w:val="00AE3F5C"/>
    <w:rsid w:val="00AE4A64"/>
    <w:rsid w:val="00AF3148"/>
    <w:rsid w:val="00AF3E67"/>
    <w:rsid w:val="00B01CC9"/>
    <w:rsid w:val="00B05A1F"/>
    <w:rsid w:val="00B125EA"/>
    <w:rsid w:val="00B13460"/>
    <w:rsid w:val="00B23A81"/>
    <w:rsid w:val="00B34A16"/>
    <w:rsid w:val="00B34ADC"/>
    <w:rsid w:val="00B433AB"/>
    <w:rsid w:val="00B43EA3"/>
    <w:rsid w:val="00B4773D"/>
    <w:rsid w:val="00B47F10"/>
    <w:rsid w:val="00B5052C"/>
    <w:rsid w:val="00B533DC"/>
    <w:rsid w:val="00B53960"/>
    <w:rsid w:val="00B539B7"/>
    <w:rsid w:val="00B548AD"/>
    <w:rsid w:val="00B57535"/>
    <w:rsid w:val="00B650F3"/>
    <w:rsid w:val="00B702CD"/>
    <w:rsid w:val="00B72A81"/>
    <w:rsid w:val="00B82683"/>
    <w:rsid w:val="00B83CEE"/>
    <w:rsid w:val="00BB7319"/>
    <w:rsid w:val="00BB755E"/>
    <w:rsid w:val="00BC2E58"/>
    <w:rsid w:val="00BC533F"/>
    <w:rsid w:val="00BC634E"/>
    <w:rsid w:val="00BF4753"/>
    <w:rsid w:val="00BF50B1"/>
    <w:rsid w:val="00C00FC0"/>
    <w:rsid w:val="00C05B70"/>
    <w:rsid w:val="00C118B2"/>
    <w:rsid w:val="00C13493"/>
    <w:rsid w:val="00C16C8F"/>
    <w:rsid w:val="00C30CB1"/>
    <w:rsid w:val="00C46A03"/>
    <w:rsid w:val="00C50808"/>
    <w:rsid w:val="00C521C1"/>
    <w:rsid w:val="00C55084"/>
    <w:rsid w:val="00C57C49"/>
    <w:rsid w:val="00C619F8"/>
    <w:rsid w:val="00C67D50"/>
    <w:rsid w:val="00C74015"/>
    <w:rsid w:val="00C76B0C"/>
    <w:rsid w:val="00C76EA1"/>
    <w:rsid w:val="00C82B32"/>
    <w:rsid w:val="00C873AF"/>
    <w:rsid w:val="00C9347A"/>
    <w:rsid w:val="00C95BAD"/>
    <w:rsid w:val="00C967D7"/>
    <w:rsid w:val="00CA5149"/>
    <w:rsid w:val="00CB0166"/>
    <w:rsid w:val="00CB322E"/>
    <w:rsid w:val="00CB3A8F"/>
    <w:rsid w:val="00CB4F0E"/>
    <w:rsid w:val="00CB76C2"/>
    <w:rsid w:val="00CB7FA7"/>
    <w:rsid w:val="00CC656D"/>
    <w:rsid w:val="00CC79CC"/>
    <w:rsid w:val="00CD48CA"/>
    <w:rsid w:val="00CE28A0"/>
    <w:rsid w:val="00CE604A"/>
    <w:rsid w:val="00CF0313"/>
    <w:rsid w:val="00CF1F7B"/>
    <w:rsid w:val="00CF5B23"/>
    <w:rsid w:val="00D01411"/>
    <w:rsid w:val="00D141D4"/>
    <w:rsid w:val="00D16EDB"/>
    <w:rsid w:val="00D20339"/>
    <w:rsid w:val="00D213C2"/>
    <w:rsid w:val="00D2444D"/>
    <w:rsid w:val="00D262A2"/>
    <w:rsid w:val="00D31446"/>
    <w:rsid w:val="00D443E3"/>
    <w:rsid w:val="00D518C0"/>
    <w:rsid w:val="00D5224C"/>
    <w:rsid w:val="00D65888"/>
    <w:rsid w:val="00D7787E"/>
    <w:rsid w:val="00D81072"/>
    <w:rsid w:val="00D861D3"/>
    <w:rsid w:val="00D90B28"/>
    <w:rsid w:val="00D93A0D"/>
    <w:rsid w:val="00D95222"/>
    <w:rsid w:val="00DA5D0C"/>
    <w:rsid w:val="00DC3D76"/>
    <w:rsid w:val="00DC4B81"/>
    <w:rsid w:val="00DD03EC"/>
    <w:rsid w:val="00DD1174"/>
    <w:rsid w:val="00DD30FE"/>
    <w:rsid w:val="00DE086B"/>
    <w:rsid w:val="00DF3AFD"/>
    <w:rsid w:val="00DF46F3"/>
    <w:rsid w:val="00DF5766"/>
    <w:rsid w:val="00E00532"/>
    <w:rsid w:val="00E01B2D"/>
    <w:rsid w:val="00E0329F"/>
    <w:rsid w:val="00E07B5D"/>
    <w:rsid w:val="00E16823"/>
    <w:rsid w:val="00E17B19"/>
    <w:rsid w:val="00E232EF"/>
    <w:rsid w:val="00E27795"/>
    <w:rsid w:val="00E27AC8"/>
    <w:rsid w:val="00E30B1A"/>
    <w:rsid w:val="00E40736"/>
    <w:rsid w:val="00E41748"/>
    <w:rsid w:val="00E46B12"/>
    <w:rsid w:val="00E62297"/>
    <w:rsid w:val="00E62DC6"/>
    <w:rsid w:val="00E63543"/>
    <w:rsid w:val="00E707C7"/>
    <w:rsid w:val="00E72128"/>
    <w:rsid w:val="00E81542"/>
    <w:rsid w:val="00E872AA"/>
    <w:rsid w:val="00E92728"/>
    <w:rsid w:val="00E92944"/>
    <w:rsid w:val="00E93531"/>
    <w:rsid w:val="00E97655"/>
    <w:rsid w:val="00E9787F"/>
    <w:rsid w:val="00EA05F0"/>
    <w:rsid w:val="00EA6613"/>
    <w:rsid w:val="00EB7B48"/>
    <w:rsid w:val="00ED6394"/>
    <w:rsid w:val="00EE103A"/>
    <w:rsid w:val="00EF1B06"/>
    <w:rsid w:val="00EF3965"/>
    <w:rsid w:val="00EF6DB3"/>
    <w:rsid w:val="00EF7A53"/>
    <w:rsid w:val="00EF7A65"/>
    <w:rsid w:val="00F04F08"/>
    <w:rsid w:val="00F1089A"/>
    <w:rsid w:val="00F1526C"/>
    <w:rsid w:val="00F16077"/>
    <w:rsid w:val="00F21E0B"/>
    <w:rsid w:val="00F30CC8"/>
    <w:rsid w:val="00F32251"/>
    <w:rsid w:val="00F512EA"/>
    <w:rsid w:val="00F5715A"/>
    <w:rsid w:val="00F57473"/>
    <w:rsid w:val="00F5779F"/>
    <w:rsid w:val="00F617AB"/>
    <w:rsid w:val="00F61B23"/>
    <w:rsid w:val="00F664E2"/>
    <w:rsid w:val="00F70A76"/>
    <w:rsid w:val="00F7305A"/>
    <w:rsid w:val="00F74C0C"/>
    <w:rsid w:val="00F750A2"/>
    <w:rsid w:val="00F80C5A"/>
    <w:rsid w:val="00F84404"/>
    <w:rsid w:val="00F84D2C"/>
    <w:rsid w:val="00F8736F"/>
    <w:rsid w:val="00F97018"/>
    <w:rsid w:val="00FB42CB"/>
    <w:rsid w:val="00FC5AD6"/>
    <w:rsid w:val="00FD28F2"/>
    <w:rsid w:val="00FD7C75"/>
    <w:rsid w:val="00FE139F"/>
    <w:rsid w:val="00FE22C6"/>
    <w:rsid w:val="00FE5323"/>
    <w:rsid w:val="00FF6D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27C1346"/>
  <w15:chartTrackingRefBased/>
  <w15:docId w15:val="{818825BC-79EB-40F4-BA04-18CC998D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Strong">
    <w:name w:val="Strong"/>
    <w:basedOn w:val="DefaultParagraphFont"/>
    <w:uiPriority w:val="22"/>
    <w:qFormat/>
    <w:locked/>
    <w:rsid w:val="009B5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99113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strokecampaign.org/learn/facts-and-figure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nlinelibrary.wiley.com/doi/full/10.1111/jch.1315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ho.int/gho/ncd/risk_factors/blood_pressure_prevalence_text/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42C28-3367-4500-80B7-B4C430E4D2F5}">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834B1AE-D8D9-486D-817A-B060A867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2885</Words>
  <Characters>16449</Characters>
  <Application>Microsoft Office Word</Application>
  <DocSecurity>0</DocSecurity>
  <Lines>137</Lines>
  <Paragraphs>38</Paragraphs>
  <ScaleCrop>false</ScaleCrop>
  <HeadingPairs>
    <vt:vector size="8" baseType="variant">
      <vt:variant>
        <vt:lpstr>Title</vt:lpstr>
      </vt:variant>
      <vt:variant>
        <vt:i4>1</vt:i4>
      </vt:variant>
      <vt:variant>
        <vt:lpstr>Headings</vt:lpstr>
      </vt:variant>
      <vt:variant>
        <vt:i4>9</vt:i4>
      </vt:variant>
      <vt:variant>
        <vt:lpstr>Titre</vt:lpstr>
      </vt:variant>
      <vt:variant>
        <vt:i4>1</vt:i4>
      </vt:variant>
      <vt:variant>
        <vt:lpstr>Titres</vt:lpstr>
      </vt:variant>
      <vt:variant>
        <vt:i4>7</vt:i4>
      </vt:variant>
    </vt:vector>
  </HeadingPairs>
  <TitlesOfParts>
    <vt:vector size="18" baseType="lpstr">
      <vt:lpstr>Developing Countries Farm Radio Network</vt:lpstr>
      <vt:lpstr>Ensemble 109, Élément 7</vt:lpstr>
      <vt:lpstr>__________________________________________________________________________</vt:lpstr>
      <vt:lpstr>    Remerciements</vt:lpstr>
      <vt:lpstr>    Documents :</vt:lpstr>
      <vt:lpstr>    Owolabi, S, et al, 2018. The epidemiology of stroke in Africa: A systematic revi</vt:lpstr>
      <vt:lpstr>    World Stroke Campaign, non daté. Facts and figures. http://www.worldstrokecampai</vt:lpstr>
      <vt:lpstr>    World Health Organization, non daté. Global Health Observatory (GHO) data: raise</vt:lpstr>
      <vt:lpstr>    </vt:lpstr>
      <vt:lpstr>    </vt:lpstr>
      <vt:lpstr>Developing Countries Farm Radio Network</vt:lpstr>
      <vt:lpstr>Ensemble 109, Élément </vt:lpstr>
      <vt:lpstr>______________________________________________________________________</vt:lpstr>
      <vt:lpstr>    Remerciements</vt:lpstr>
      <vt:lpstr>    Documents :</vt:lpstr>
      <vt:lpstr>    Owolabi, S, et al, 2018. The epidemiology of stroke in Africa: A systematic revi</vt:lpstr>
      <vt:lpstr>    World Stroke Campaign, non daté. Facts and figures. http://www.worldstrokecampai</vt:lpstr>
      <vt:lpstr>    World Health Organization, non daté. Global Health Observatory (GHO) data: raise</vt:lpstr>
    </vt:vector>
  </TitlesOfParts>
  <Company>World University Service of Canada</Company>
  <LinksUpToDate>false</LinksUpToDate>
  <CharactersWithSpaces>19296</CharactersWithSpaces>
  <SharedDoc>false</SharedDoc>
  <HLinks>
    <vt:vector size="18" baseType="variant">
      <vt:variant>
        <vt:i4>65611</vt:i4>
      </vt:variant>
      <vt:variant>
        <vt:i4>6</vt:i4>
      </vt:variant>
      <vt:variant>
        <vt:i4>0</vt:i4>
      </vt:variant>
      <vt:variant>
        <vt:i4>5</vt:i4>
      </vt:variant>
      <vt:variant>
        <vt:lpwstr>http://www.who.int/gho/ncd/risk_factors/blood_pressure_prevalence_text/en/</vt:lpwstr>
      </vt:variant>
      <vt:variant>
        <vt:lpwstr/>
      </vt:variant>
      <vt:variant>
        <vt:i4>4128802</vt:i4>
      </vt:variant>
      <vt:variant>
        <vt:i4>3</vt:i4>
      </vt:variant>
      <vt:variant>
        <vt:i4>0</vt:i4>
      </vt:variant>
      <vt:variant>
        <vt:i4>5</vt:i4>
      </vt:variant>
      <vt:variant>
        <vt:lpwstr>http://www.worldstrokecampaign.org/learn/facts-and-figures.html</vt:lpwstr>
      </vt:variant>
      <vt:variant>
        <vt:lpwstr/>
      </vt:variant>
      <vt:variant>
        <vt:i4>2097195</vt:i4>
      </vt:variant>
      <vt:variant>
        <vt:i4>0</vt:i4>
      </vt:variant>
      <vt:variant>
        <vt:i4>0</vt:i4>
      </vt:variant>
      <vt:variant>
        <vt:i4>5</vt:i4>
      </vt:variant>
      <vt:variant>
        <vt:lpwstr>https://onlinelibrary.wiley.com/doi/full/10.1111/jch.13152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cp:lastModifiedBy>Vijay</cp:lastModifiedBy>
  <cp:revision>6</cp:revision>
  <cp:lastPrinted>2008-07-25T12:56:00Z</cp:lastPrinted>
  <dcterms:created xsi:type="dcterms:W3CDTF">2018-07-13T14:31:00Z</dcterms:created>
  <dcterms:modified xsi:type="dcterms:W3CDTF">2018-08-28T17:09:00Z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