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E9030" w14:textId="77777777" w:rsidR="00DF6AB6" w:rsidRPr="009C64E9" w:rsidRDefault="00DF6AB6" w:rsidP="00DF6AB6">
      <w:pPr>
        <w:rPr>
          <w:rFonts w:ascii="Candara" w:hAnsi="Candara"/>
          <w:lang w:val="en-GB"/>
        </w:rPr>
      </w:pPr>
      <w:r w:rsidRPr="009C64E9">
        <w:rPr>
          <w:rFonts w:ascii="Candara" w:hAnsi="Candara"/>
          <w:noProof/>
          <w:lang w:val="en-CA" w:eastAsia="en-CA"/>
        </w:rPr>
        <w:drawing>
          <wp:anchor distT="0" distB="0" distL="114300" distR="114300" simplePos="0" relativeHeight="251658240" behindDoc="1" locked="0" layoutInCell="1" allowOverlap="1" wp14:anchorId="43C76DC2" wp14:editId="54CA81B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9E4F70" w14:textId="77777777" w:rsidR="00DF6AB6" w:rsidRPr="009C64E9" w:rsidRDefault="00DF6AB6" w:rsidP="00DF6AB6">
      <w:pPr>
        <w:pStyle w:val="Heading1"/>
        <w:tabs>
          <w:tab w:val="left" w:pos="2880"/>
        </w:tabs>
        <w:rPr>
          <w:rFonts w:ascii="Candara" w:hAnsi="Candara"/>
          <w:b/>
          <w:bCs/>
          <w:sz w:val="20"/>
          <w:szCs w:val="20"/>
        </w:rPr>
      </w:pPr>
    </w:p>
    <w:p w14:paraId="145A58E7" w14:textId="13AA0C5E" w:rsidR="00DF6AB6" w:rsidRPr="00BA24BF" w:rsidRDefault="00133812" w:rsidP="0053148D">
      <w:pPr>
        <w:pStyle w:val="Heading1"/>
        <w:tabs>
          <w:tab w:val="left" w:pos="2880"/>
        </w:tabs>
        <w:spacing w:before="0"/>
        <w:rPr>
          <w:rFonts w:ascii="Times New Roman" w:hAnsi="Times New Roman" w:cs="Times New Roman"/>
          <w:b/>
          <w:bCs/>
          <w:color w:val="auto"/>
          <w:sz w:val="20"/>
          <w:szCs w:val="20"/>
          <w:lang w:val="fr-CA"/>
        </w:rPr>
      </w:pPr>
      <w:r w:rsidRPr="00BA24BF">
        <w:rPr>
          <w:rFonts w:ascii="Times New Roman" w:hAnsi="Times New Roman" w:cs="Times New Roman"/>
          <w:bCs/>
          <w:color w:val="auto"/>
          <w:sz w:val="20"/>
          <w:szCs w:val="20"/>
          <w:lang w:val="fr-CA"/>
        </w:rPr>
        <w:t>Fakiti na</w:t>
      </w:r>
      <w:r w:rsidR="00DF6AB6" w:rsidRPr="00BA24BF">
        <w:rPr>
          <w:rFonts w:ascii="Times New Roman" w:hAnsi="Times New Roman" w:cs="Times New Roman"/>
          <w:bCs/>
          <w:color w:val="auto"/>
          <w:sz w:val="20"/>
          <w:szCs w:val="20"/>
          <w:lang w:val="fr-CA"/>
        </w:rPr>
        <w:t xml:space="preserve"> </w:t>
      </w:r>
      <w:r w:rsidRPr="00BA24BF">
        <w:rPr>
          <w:rFonts w:ascii="Times New Roman" w:hAnsi="Times New Roman" w:cs="Times New Roman"/>
          <w:bCs/>
          <w:color w:val="auto"/>
          <w:sz w:val="20"/>
          <w:szCs w:val="20"/>
          <w:lang w:val="fr-CA"/>
        </w:rPr>
        <w:t>106, Abu na</w:t>
      </w:r>
      <w:r w:rsidR="00DF6AB6" w:rsidRPr="00BA24BF">
        <w:rPr>
          <w:rFonts w:ascii="Times New Roman" w:hAnsi="Times New Roman" w:cs="Times New Roman"/>
          <w:bCs/>
          <w:color w:val="auto"/>
          <w:sz w:val="20"/>
          <w:szCs w:val="20"/>
          <w:lang w:val="fr-CA"/>
        </w:rPr>
        <w:t xml:space="preserve"> 12</w:t>
      </w:r>
    </w:p>
    <w:p w14:paraId="691147E5" w14:textId="5C4C05D9" w:rsidR="00DF6AB6" w:rsidRPr="00BA24BF" w:rsidRDefault="00DF6AB6" w:rsidP="0053148D">
      <w:pPr>
        <w:tabs>
          <w:tab w:val="left" w:pos="2880"/>
        </w:tabs>
        <w:spacing w:after="0"/>
        <w:rPr>
          <w:rFonts w:ascii="Times New Roman" w:hAnsi="Times New Roman" w:cs="Times New Roman"/>
          <w:sz w:val="20"/>
          <w:szCs w:val="20"/>
          <w:lang w:val="fr-CA"/>
        </w:rPr>
      </w:pPr>
      <w:r w:rsidRPr="00BA24BF">
        <w:rPr>
          <w:rFonts w:ascii="Times New Roman" w:hAnsi="Times New Roman" w:cs="Times New Roman"/>
          <w:sz w:val="20"/>
          <w:szCs w:val="20"/>
          <w:lang w:val="fr-CA"/>
        </w:rPr>
        <w:t xml:space="preserve">Type: </w:t>
      </w:r>
      <w:r w:rsidR="00133812" w:rsidRPr="00BA24BF">
        <w:rPr>
          <w:rFonts w:ascii="Times New Roman" w:hAnsi="Times New Roman" w:cs="Times New Roman"/>
          <w:sz w:val="20"/>
          <w:szCs w:val="20"/>
          <w:lang w:val="fr-CA"/>
        </w:rPr>
        <w:t>Yanda mai gabatarwa Zaiyi</w:t>
      </w:r>
    </w:p>
    <w:p w14:paraId="56FFFBF3" w14:textId="6B894326" w:rsidR="00DF6AB6" w:rsidRPr="00BA24BF" w:rsidRDefault="00DF6AB6" w:rsidP="0053148D">
      <w:pPr>
        <w:tabs>
          <w:tab w:val="left" w:pos="2880"/>
        </w:tabs>
        <w:spacing w:after="0"/>
        <w:rPr>
          <w:rFonts w:ascii="Times New Roman" w:hAnsi="Times New Roman" w:cs="Times New Roman"/>
          <w:b/>
          <w:sz w:val="20"/>
          <w:szCs w:val="20"/>
          <w:lang w:val="fr-CA"/>
        </w:rPr>
      </w:pPr>
      <w:r w:rsidRPr="00BA24BF">
        <w:rPr>
          <w:rFonts w:ascii="Times New Roman" w:hAnsi="Times New Roman" w:cs="Times New Roman"/>
          <w:sz w:val="20"/>
          <w:szCs w:val="20"/>
          <w:lang w:val="fr-CA"/>
        </w:rPr>
        <w:t>May</w:t>
      </w:r>
      <w:r w:rsidR="00133812" w:rsidRPr="00BA24BF">
        <w:rPr>
          <w:rFonts w:ascii="Times New Roman" w:hAnsi="Times New Roman" w:cs="Times New Roman"/>
          <w:sz w:val="20"/>
          <w:szCs w:val="20"/>
          <w:lang w:val="fr-CA"/>
        </w:rPr>
        <w:t>u</w:t>
      </w:r>
      <w:r w:rsidRPr="00BA24BF">
        <w:rPr>
          <w:rFonts w:ascii="Times New Roman" w:hAnsi="Times New Roman" w:cs="Times New Roman"/>
          <w:sz w:val="20"/>
          <w:szCs w:val="20"/>
          <w:lang w:val="fr-CA"/>
        </w:rPr>
        <w:t xml:space="preserve"> 2017</w:t>
      </w:r>
    </w:p>
    <w:p w14:paraId="3571785D" w14:textId="77777777" w:rsidR="00373916" w:rsidRPr="001274E9" w:rsidRDefault="00373916" w:rsidP="00373916">
      <w:pPr>
        <w:pStyle w:val="Heading"/>
        <w:tabs>
          <w:tab w:val="left" w:pos="2880"/>
        </w:tabs>
        <w:spacing w:after="200"/>
        <w:rPr>
          <w:rStyle w:val="NoneA"/>
          <w:rFonts w:cs="Times New Roman"/>
          <w:b w:val="0"/>
          <w:bCs w:val="0"/>
          <w:sz w:val="24"/>
          <w:szCs w:val="24"/>
          <w:lang w:val="es-419"/>
        </w:rPr>
      </w:pPr>
      <w:r w:rsidRPr="001274E9">
        <w:rPr>
          <w:rStyle w:val="NoneA"/>
          <w:rFonts w:cs="Times New Roman"/>
          <w:b w:val="0"/>
          <w:sz w:val="24"/>
          <w:szCs w:val="24"/>
          <w:lang w:val="es-419"/>
        </w:rPr>
        <w:t>___________________________________________________________________________</w:t>
      </w:r>
    </w:p>
    <w:p w14:paraId="5D234E84" w14:textId="77777777" w:rsidR="00373916" w:rsidRPr="001274E9" w:rsidRDefault="00373916" w:rsidP="00373916">
      <w:pPr>
        <w:pStyle w:val="Heading"/>
        <w:tabs>
          <w:tab w:val="left" w:pos="2880"/>
        </w:tabs>
        <w:rPr>
          <w:rStyle w:val="NoneA"/>
          <w:rFonts w:cs="Times New Roman"/>
          <w:sz w:val="28"/>
          <w:szCs w:val="28"/>
          <w:lang w:val="es-419"/>
        </w:rPr>
      </w:pPr>
      <w:r w:rsidRPr="001274E9">
        <w:rPr>
          <w:rStyle w:val="NoneA"/>
          <w:rFonts w:cs="Times New Roman"/>
          <w:sz w:val="28"/>
          <w:szCs w:val="28"/>
          <w:lang w:val="es-419"/>
        </w:rPr>
        <w:t>Tattaunawa da Kwararru: Nagartattun ayyuka domin masu gabatarwa da kwararru</w:t>
      </w:r>
    </w:p>
    <w:p w14:paraId="2E8809C7" w14:textId="77777777" w:rsidR="00373916" w:rsidRPr="001274E9" w:rsidRDefault="00373916" w:rsidP="00373916">
      <w:pPr>
        <w:pStyle w:val="Heading"/>
        <w:tabs>
          <w:tab w:val="left" w:pos="2880"/>
        </w:tabs>
        <w:spacing w:after="200"/>
        <w:rPr>
          <w:rStyle w:val="NoneA"/>
          <w:rFonts w:cs="Times New Roman"/>
          <w:b w:val="0"/>
          <w:sz w:val="24"/>
          <w:szCs w:val="24"/>
          <w:lang w:val="es-419"/>
        </w:rPr>
      </w:pPr>
      <w:r w:rsidRPr="001274E9">
        <w:rPr>
          <w:rStyle w:val="NoneA"/>
          <w:rFonts w:cs="Times New Roman"/>
          <w:b w:val="0"/>
          <w:sz w:val="24"/>
          <w:szCs w:val="24"/>
          <w:lang w:val="es-419"/>
        </w:rPr>
        <w:t>__________________________________________________</w:t>
      </w:r>
      <w:r w:rsidRPr="001274E9">
        <w:rPr>
          <w:rFonts w:cs="Times New Roman"/>
          <w:b w:val="0"/>
          <w:sz w:val="24"/>
          <w:szCs w:val="24"/>
          <w:lang w:val="es-419"/>
        </w:rPr>
        <w:t>_______________________</w:t>
      </w:r>
      <w:r w:rsidR="0053148D" w:rsidRPr="001274E9">
        <w:rPr>
          <w:rFonts w:cs="Times New Roman"/>
          <w:b w:val="0"/>
          <w:sz w:val="24"/>
          <w:szCs w:val="24"/>
          <w:lang w:val="es-419"/>
        </w:rPr>
        <w:t>__</w:t>
      </w:r>
    </w:p>
    <w:p w14:paraId="33EBD961" w14:textId="77777777" w:rsidR="00373916" w:rsidRPr="001274E9" w:rsidRDefault="00373916" w:rsidP="0053148D">
      <w:pPr>
        <w:pStyle w:val="BodyA"/>
        <w:tabs>
          <w:tab w:val="left" w:pos="270"/>
          <w:tab w:val="left" w:pos="2880"/>
        </w:tabs>
        <w:spacing w:after="200"/>
        <w:ind w:left="2880" w:hanging="2880"/>
        <w:rPr>
          <w:rStyle w:val="NoneA"/>
          <w:rFonts w:cs="Times New Roman"/>
          <w:b/>
          <w:bCs/>
          <w:lang w:val="es-419"/>
        </w:rPr>
      </w:pPr>
      <w:r w:rsidRPr="001274E9">
        <w:rPr>
          <w:rStyle w:val="NoneA"/>
          <w:rFonts w:cs="Times New Roman"/>
          <w:b/>
          <w:bCs/>
          <w:lang w:val="es-419"/>
        </w:rPr>
        <w:t>Gabatarwa</w:t>
      </w:r>
    </w:p>
    <w:p w14:paraId="79FF4004" w14:textId="77777777" w:rsidR="000A54CD" w:rsidRPr="0053148D" w:rsidRDefault="00373916" w:rsidP="0053148D">
      <w:pPr>
        <w:spacing w:line="240" w:lineRule="auto"/>
        <w:rPr>
          <w:rFonts w:ascii="Times New Roman" w:hAnsi="Times New Roman" w:cs="Times New Roman"/>
          <w:sz w:val="24"/>
          <w:szCs w:val="24"/>
          <w:lang w:val="es-419"/>
        </w:rPr>
      </w:pPr>
      <w:r w:rsidRPr="001274E9">
        <w:rPr>
          <w:rFonts w:ascii="Times New Roman" w:hAnsi="Times New Roman" w:cs="Times New Roman"/>
          <w:sz w:val="24"/>
          <w:szCs w:val="24"/>
          <w:lang w:val="es-419"/>
        </w:rPr>
        <w:t>Tattaunawa da kwararru kan taimaka sosai ga shirin</w:t>
      </w:r>
      <w:r w:rsidR="004C0B2F" w:rsidRPr="001274E9">
        <w:rPr>
          <w:rFonts w:ascii="Times New Roman" w:hAnsi="Times New Roman" w:cs="Times New Roman"/>
          <w:sz w:val="24"/>
          <w:szCs w:val="24"/>
          <w:lang w:val="es-419"/>
        </w:rPr>
        <w:t xml:space="preserve">ka na </w:t>
      </w:r>
      <w:r w:rsidR="00DF6AB6" w:rsidRPr="001274E9">
        <w:rPr>
          <w:rFonts w:ascii="Times New Roman" w:hAnsi="Times New Roman" w:cs="Times New Roman"/>
          <w:sz w:val="24"/>
          <w:szCs w:val="24"/>
          <w:lang w:val="es-419"/>
        </w:rPr>
        <w:t>radiyo akan manoma</w:t>
      </w:r>
      <w:r w:rsidR="004C0B2F" w:rsidRPr="001274E9">
        <w:rPr>
          <w:rFonts w:ascii="Times New Roman" w:hAnsi="Times New Roman" w:cs="Times New Roman"/>
          <w:sz w:val="24"/>
          <w:szCs w:val="24"/>
          <w:lang w:val="es-419"/>
        </w:rPr>
        <w:t xml:space="preserve">. </w:t>
      </w:r>
      <w:r w:rsidR="004C0B2F" w:rsidRPr="0053148D">
        <w:rPr>
          <w:rFonts w:ascii="Times New Roman" w:hAnsi="Times New Roman" w:cs="Times New Roman"/>
          <w:sz w:val="24"/>
          <w:szCs w:val="24"/>
          <w:lang w:val="es-419"/>
        </w:rPr>
        <w:t>Ta kan bawa masu sauraronk</w:t>
      </w:r>
      <w:r w:rsidR="0026425F" w:rsidRPr="0053148D">
        <w:rPr>
          <w:rFonts w:ascii="Times New Roman" w:hAnsi="Times New Roman" w:cs="Times New Roman"/>
          <w:sz w:val="24"/>
          <w:szCs w:val="24"/>
          <w:lang w:val="es-419"/>
        </w:rPr>
        <w:t xml:space="preserve">a </w:t>
      </w:r>
      <w:r w:rsidR="004C0B2F" w:rsidRPr="0053148D">
        <w:rPr>
          <w:rFonts w:ascii="Times New Roman" w:hAnsi="Times New Roman" w:cs="Times New Roman"/>
          <w:sz w:val="24"/>
          <w:szCs w:val="24"/>
          <w:lang w:val="es-419"/>
        </w:rPr>
        <w:t>bayanan da za su dogara da su daga tushe na gaskiya. Kuma kada ku manta – wasu daga cikin manoman su ma kwararru ne.</w:t>
      </w:r>
    </w:p>
    <w:p w14:paraId="5047DB3A" w14:textId="77777777" w:rsidR="004C0B2F" w:rsidRPr="0053148D" w:rsidRDefault="004C0B2F" w:rsidP="0053148D">
      <w:pPr>
        <w:spacing w:line="240" w:lineRule="auto"/>
        <w:rPr>
          <w:rFonts w:ascii="Times New Roman" w:hAnsi="Times New Roman" w:cs="Times New Roman"/>
          <w:sz w:val="24"/>
          <w:szCs w:val="24"/>
          <w:lang w:val="es-419"/>
        </w:rPr>
      </w:pPr>
      <w:r w:rsidRPr="0053148D">
        <w:rPr>
          <w:rFonts w:ascii="Times New Roman" w:hAnsi="Times New Roman" w:cs="Times New Roman"/>
          <w:sz w:val="24"/>
          <w:szCs w:val="24"/>
          <w:lang w:val="es-419"/>
        </w:rPr>
        <w:t>A lura da cewa wannan bayanin</w:t>
      </w:r>
      <w:r w:rsidR="00B440A0" w:rsidRPr="0053148D">
        <w:rPr>
          <w:rFonts w:ascii="Times New Roman" w:hAnsi="Times New Roman" w:cs="Times New Roman"/>
          <w:sz w:val="24"/>
          <w:szCs w:val="24"/>
          <w:lang w:val="es-419"/>
        </w:rPr>
        <w:t xml:space="preserve"> na</w:t>
      </w:r>
      <w:r w:rsidRPr="0053148D">
        <w:rPr>
          <w:rFonts w:ascii="Times New Roman" w:hAnsi="Times New Roman" w:cs="Times New Roman"/>
          <w:sz w:val="24"/>
          <w:szCs w:val="24"/>
          <w:lang w:val="es-419"/>
        </w:rPr>
        <w:t xml:space="preserve"> </w:t>
      </w:r>
      <w:r w:rsidR="00D914E8" w:rsidRPr="0053148D">
        <w:rPr>
          <w:rFonts w:ascii="Times New Roman" w:hAnsi="Times New Roman" w:cs="Times New Roman"/>
          <w:sz w:val="24"/>
          <w:szCs w:val="24"/>
          <w:lang w:val="es-419"/>
        </w:rPr>
        <w:t>“Jagoran mai gabatarwa” an yi shi ne don masu gabatarwa da kwararru, saboda yana da mahimmanci ga rukunan biyu su san ayyuka da dabi’un da suka dace na mutanen da suka halarci tattaunawa.</w:t>
      </w:r>
    </w:p>
    <w:p w14:paraId="6FB230FC" w14:textId="77777777" w:rsidR="00D914E8" w:rsidRPr="0053148D" w:rsidRDefault="00D914E8" w:rsidP="0053148D">
      <w:pPr>
        <w:pStyle w:val="BodyA"/>
        <w:spacing w:after="200"/>
        <w:rPr>
          <w:rStyle w:val="NoneA"/>
          <w:rFonts w:cs="Times New Roman"/>
          <w:b/>
          <w:bCs/>
          <w:i/>
          <w:iCs/>
          <w:lang w:val="es-419"/>
        </w:rPr>
      </w:pPr>
      <w:r w:rsidRPr="0053148D">
        <w:rPr>
          <w:rStyle w:val="NoneA"/>
          <w:rFonts w:cs="Times New Roman"/>
          <w:b/>
          <w:bCs/>
          <w:i/>
          <w:iCs/>
          <w:lang w:val="es-419"/>
        </w:rPr>
        <w:t>Ta yaya tattaunawa da kwararru za ta taimaka min na gamsar da masu sauraro na?</w:t>
      </w:r>
    </w:p>
    <w:p w14:paraId="220E297C" w14:textId="77777777" w:rsidR="00D914E8" w:rsidRPr="0053148D" w:rsidRDefault="00F10CC1" w:rsidP="00C252FA">
      <w:pPr>
        <w:pStyle w:val="ListParagraph"/>
        <w:numPr>
          <w:ilvl w:val="0"/>
          <w:numId w:val="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Za ta</w:t>
      </w:r>
      <w:r w:rsidR="00AB428C" w:rsidRPr="0053148D">
        <w:rPr>
          <w:rStyle w:val="NoneA"/>
          <w:rFonts w:ascii="Times New Roman" w:hAnsi="Times New Roman" w:cs="Times New Roman"/>
          <w:sz w:val="24"/>
          <w:szCs w:val="24"/>
          <w:lang w:val="es-419"/>
        </w:rPr>
        <w:t xml:space="preserve"> tabbatar da cewa masu saurarona sun samu sabbin bayanai da suke bukata</w:t>
      </w:r>
      <w:r w:rsidR="00D914E8" w:rsidRPr="0053148D">
        <w:rPr>
          <w:rStyle w:val="NoneA"/>
          <w:rFonts w:ascii="Times New Roman" w:hAnsi="Times New Roman" w:cs="Times New Roman"/>
          <w:sz w:val="24"/>
          <w:szCs w:val="24"/>
          <w:lang w:val="es-419"/>
        </w:rPr>
        <w:t>.</w:t>
      </w:r>
    </w:p>
    <w:p w14:paraId="145A504B" w14:textId="77777777" w:rsidR="00D914E8" w:rsidRPr="0053148D" w:rsidRDefault="00F10CC1" w:rsidP="00C252FA">
      <w:pPr>
        <w:pStyle w:val="ListParagraph"/>
        <w:numPr>
          <w:ilvl w:val="0"/>
          <w:numId w:val="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Za ta </w:t>
      </w:r>
      <w:r w:rsidR="00DF6AB6" w:rsidRPr="0053148D">
        <w:rPr>
          <w:rStyle w:val="NoneA"/>
          <w:rFonts w:ascii="Times New Roman" w:hAnsi="Times New Roman" w:cs="Times New Roman"/>
          <w:sz w:val="24"/>
          <w:szCs w:val="24"/>
          <w:lang w:val="es-419"/>
        </w:rPr>
        <w:t>karfafa ilimi da kwarewar m</w:t>
      </w:r>
      <w:r w:rsidR="00AB428C" w:rsidRPr="0053148D">
        <w:rPr>
          <w:rStyle w:val="NoneA"/>
          <w:rFonts w:ascii="Times New Roman" w:hAnsi="Times New Roman" w:cs="Times New Roman"/>
          <w:sz w:val="24"/>
          <w:szCs w:val="24"/>
          <w:lang w:val="es-419"/>
        </w:rPr>
        <w:t xml:space="preserve">asu sauraro da basu damar bincike da kuma </w:t>
      </w:r>
      <w:r w:rsidR="00A610AF" w:rsidRPr="0053148D">
        <w:rPr>
          <w:rStyle w:val="NoneA"/>
          <w:rFonts w:ascii="Times New Roman" w:hAnsi="Times New Roman" w:cs="Times New Roman"/>
          <w:sz w:val="24"/>
          <w:szCs w:val="24"/>
          <w:lang w:val="es-419"/>
        </w:rPr>
        <w:t xml:space="preserve">sanin </w:t>
      </w:r>
      <w:r w:rsidR="00B440A0" w:rsidRPr="0053148D">
        <w:rPr>
          <w:rStyle w:val="NoneA"/>
          <w:rFonts w:ascii="Times New Roman" w:hAnsi="Times New Roman" w:cs="Times New Roman"/>
          <w:sz w:val="24"/>
          <w:szCs w:val="24"/>
          <w:lang w:val="es-419"/>
        </w:rPr>
        <w:t>gundarin bayanai</w:t>
      </w:r>
      <w:r w:rsidR="00A610AF" w:rsidRPr="0053148D">
        <w:rPr>
          <w:rStyle w:val="NoneA"/>
          <w:rFonts w:ascii="Times New Roman" w:hAnsi="Times New Roman" w:cs="Times New Roman"/>
          <w:sz w:val="24"/>
          <w:szCs w:val="24"/>
          <w:lang w:val="es-419"/>
        </w:rPr>
        <w:t xml:space="preserve">, ko </w:t>
      </w:r>
      <w:r w:rsidR="009D751E" w:rsidRPr="0053148D">
        <w:rPr>
          <w:rStyle w:val="NoneA"/>
          <w:rFonts w:ascii="Times New Roman" w:hAnsi="Times New Roman" w:cs="Times New Roman"/>
          <w:sz w:val="24"/>
          <w:szCs w:val="24"/>
          <w:lang w:val="es-419"/>
        </w:rPr>
        <w:t xml:space="preserve">kuma </w:t>
      </w:r>
      <w:r w:rsidR="00B440A0" w:rsidRPr="0053148D">
        <w:rPr>
          <w:rStyle w:val="NoneA"/>
          <w:rFonts w:ascii="Times New Roman" w:hAnsi="Times New Roman" w:cs="Times New Roman"/>
          <w:sz w:val="24"/>
          <w:szCs w:val="24"/>
          <w:lang w:val="es-419"/>
        </w:rPr>
        <w:t>don su san ilimi</w:t>
      </w:r>
      <w:r w:rsidR="009D751E" w:rsidRPr="0053148D">
        <w:rPr>
          <w:rStyle w:val="NoneA"/>
          <w:rFonts w:ascii="Times New Roman" w:hAnsi="Times New Roman" w:cs="Times New Roman"/>
          <w:sz w:val="24"/>
          <w:szCs w:val="24"/>
          <w:lang w:val="es-419"/>
        </w:rPr>
        <w:t>n</w:t>
      </w:r>
      <w:r w:rsidR="00A610AF" w:rsidRPr="0053148D">
        <w:rPr>
          <w:rStyle w:val="NoneA"/>
          <w:rFonts w:ascii="Times New Roman" w:hAnsi="Times New Roman" w:cs="Times New Roman"/>
          <w:sz w:val="24"/>
          <w:szCs w:val="24"/>
          <w:lang w:val="es-419"/>
        </w:rPr>
        <w:t xml:space="preserve"> al’ada</w:t>
      </w:r>
      <w:r w:rsidR="009D751E" w:rsidRPr="0053148D">
        <w:rPr>
          <w:rStyle w:val="NoneA"/>
          <w:rFonts w:ascii="Times New Roman" w:hAnsi="Times New Roman" w:cs="Times New Roman"/>
          <w:sz w:val="24"/>
          <w:szCs w:val="24"/>
          <w:lang w:val="es-419"/>
        </w:rPr>
        <w:t xml:space="preserve"> </w:t>
      </w:r>
      <w:r w:rsidR="00B440A0" w:rsidRPr="0053148D">
        <w:rPr>
          <w:rStyle w:val="NoneA"/>
          <w:rFonts w:ascii="Times New Roman" w:hAnsi="Times New Roman" w:cs="Times New Roman"/>
          <w:sz w:val="24"/>
          <w:szCs w:val="24"/>
          <w:lang w:val="es-419"/>
        </w:rPr>
        <w:t>wanda ke da daraja.</w:t>
      </w:r>
    </w:p>
    <w:p w14:paraId="67C70358" w14:textId="77777777" w:rsidR="00D914E8" w:rsidRPr="0053148D" w:rsidRDefault="00F10CC1" w:rsidP="00C252FA">
      <w:pPr>
        <w:pStyle w:val="ListParagraph"/>
        <w:numPr>
          <w:ilvl w:val="0"/>
          <w:numId w:val="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Za ta </w:t>
      </w:r>
      <w:r w:rsidR="009D751E" w:rsidRPr="0053148D">
        <w:rPr>
          <w:rStyle w:val="NoneA"/>
          <w:rFonts w:ascii="Times New Roman" w:hAnsi="Times New Roman" w:cs="Times New Roman"/>
          <w:sz w:val="24"/>
          <w:szCs w:val="24"/>
          <w:lang w:val="es-419"/>
        </w:rPr>
        <w:t>karawa masu sauraro kwarin guiwar cewa su</w:t>
      </w:r>
      <w:r w:rsidR="00B440A0" w:rsidRPr="0053148D">
        <w:rPr>
          <w:rStyle w:val="NoneA"/>
          <w:rFonts w:ascii="Times New Roman" w:hAnsi="Times New Roman" w:cs="Times New Roman"/>
          <w:sz w:val="24"/>
          <w:szCs w:val="24"/>
          <w:lang w:val="es-419"/>
        </w:rPr>
        <w:t xml:space="preserve">na amfani da hanyoyin </w:t>
      </w:r>
      <w:r w:rsidR="009D751E" w:rsidRPr="0053148D">
        <w:rPr>
          <w:rStyle w:val="NoneA"/>
          <w:rFonts w:ascii="Times New Roman" w:hAnsi="Times New Roman" w:cs="Times New Roman"/>
          <w:sz w:val="24"/>
          <w:szCs w:val="24"/>
          <w:lang w:val="es-419"/>
        </w:rPr>
        <w:t>noma masu tasiri, ko ta taimaka musu su sauya wasu haanyoyin noman da basu da tasiri.</w:t>
      </w:r>
      <w:r w:rsidR="00D914E8" w:rsidRPr="0053148D">
        <w:rPr>
          <w:rStyle w:val="NoneA"/>
          <w:rFonts w:ascii="Times New Roman" w:hAnsi="Times New Roman" w:cs="Times New Roman"/>
          <w:sz w:val="24"/>
          <w:szCs w:val="24"/>
          <w:lang w:val="es-419"/>
        </w:rPr>
        <w:t xml:space="preserve"> </w:t>
      </w:r>
    </w:p>
    <w:p w14:paraId="58D8265A" w14:textId="77777777" w:rsidR="00D914E8" w:rsidRPr="0053148D" w:rsidRDefault="00F10CC1" w:rsidP="00C252FA">
      <w:pPr>
        <w:pStyle w:val="ListParagraph"/>
        <w:numPr>
          <w:ilvl w:val="0"/>
          <w:numId w:val="2"/>
        </w:numPr>
        <w:spacing w:after="0" w:line="240" w:lineRule="auto"/>
        <w:rPr>
          <w:rStyle w:val="NoneA"/>
          <w:rFonts w:ascii="Times New Roman" w:eastAsia="Times New Roman" w:hAnsi="Times New Roman" w:cs="Times New Roman"/>
          <w:sz w:val="24"/>
          <w:szCs w:val="24"/>
          <w:lang w:val="es-419"/>
        </w:rPr>
      </w:pPr>
      <w:r w:rsidRPr="0053148D">
        <w:rPr>
          <w:rStyle w:val="NoneA"/>
          <w:rFonts w:ascii="Times New Roman" w:hAnsi="Times New Roman" w:cs="Times New Roman"/>
          <w:sz w:val="24"/>
          <w:szCs w:val="24"/>
          <w:lang w:val="es-419"/>
        </w:rPr>
        <w:t>Za ta</w:t>
      </w:r>
      <w:r w:rsidR="009D751E" w:rsidRPr="0053148D">
        <w:rPr>
          <w:rStyle w:val="NoneA"/>
          <w:rFonts w:ascii="Times New Roman" w:hAnsi="Times New Roman" w:cs="Times New Roman"/>
          <w:sz w:val="24"/>
          <w:szCs w:val="24"/>
          <w:lang w:val="es-419"/>
        </w:rPr>
        <w:t xml:space="preserve"> taimakawa masu sauraro wajen samun </w:t>
      </w:r>
      <w:r w:rsidR="003A2838" w:rsidRPr="0053148D">
        <w:rPr>
          <w:rStyle w:val="NoneA"/>
          <w:rFonts w:ascii="Times New Roman" w:hAnsi="Times New Roman" w:cs="Times New Roman"/>
          <w:sz w:val="24"/>
          <w:szCs w:val="24"/>
          <w:lang w:val="es-419"/>
        </w:rPr>
        <w:t>sabon ilimi da kuma fahimtar sabbin hanyoyi.</w:t>
      </w:r>
      <w:r w:rsidR="00D914E8" w:rsidRPr="0053148D">
        <w:rPr>
          <w:rStyle w:val="NoneA"/>
          <w:rFonts w:ascii="Times New Roman" w:hAnsi="Times New Roman" w:cs="Times New Roman"/>
          <w:sz w:val="24"/>
          <w:szCs w:val="24"/>
          <w:lang w:val="es-419"/>
        </w:rPr>
        <w:t xml:space="preserve"> </w:t>
      </w:r>
    </w:p>
    <w:p w14:paraId="77442D4C" w14:textId="77777777" w:rsidR="00D914E8" w:rsidRPr="0053148D" w:rsidRDefault="00F10CC1" w:rsidP="0053148D">
      <w:pPr>
        <w:pStyle w:val="ListParagraph"/>
        <w:numPr>
          <w:ilvl w:val="0"/>
          <w:numId w:val="2"/>
        </w:numPr>
        <w:spacing w:line="240" w:lineRule="auto"/>
        <w:rPr>
          <w:rStyle w:val="NoneA"/>
          <w:rFonts w:ascii="Times New Roman" w:eastAsia="Times New Roman" w:hAnsi="Times New Roman" w:cs="Times New Roman"/>
          <w:sz w:val="24"/>
          <w:szCs w:val="24"/>
          <w:lang w:val="es-419"/>
        </w:rPr>
      </w:pPr>
      <w:r w:rsidRPr="0053148D">
        <w:rPr>
          <w:rStyle w:val="NoneA"/>
          <w:rFonts w:ascii="Times New Roman" w:hAnsi="Times New Roman" w:cs="Times New Roman"/>
          <w:sz w:val="24"/>
          <w:szCs w:val="24"/>
          <w:lang w:val="es-419"/>
        </w:rPr>
        <w:t>Za ta</w:t>
      </w:r>
      <w:r w:rsidR="003A2838" w:rsidRPr="0053148D">
        <w:rPr>
          <w:rStyle w:val="NoneA"/>
          <w:rFonts w:ascii="Times New Roman" w:hAnsi="Times New Roman" w:cs="Times New Roman"/>
          <w:sz w:val="24"/>
          <w:szCs w:val="24"/>
          <w:lang w:val="es-419"/>
        </w:rPr>
        <w:t xml:space="preserve"> bawa masu sauraro kwarin guiwar yin magana da malaman gona da sauran kwararru a garuruwansu</w:t>
      </w:r>
      <w:r w:rsidR="00D914E8" w:rsidRPr="0053148D">
        <w:rPr>
          <w:rStyle w:val="NoneA"/>
          <w:rFonts w:ascii="Times New Roman" w:hAnsi="Times New Roman" w:cs="Times New Roman"/>
          <w:sz w:val="24"/>
          <w:szCs w:val="24"/>
          <w:lang w:val="es-419"/>
        </w:rPr>
        <w:t xml:space="preserve">. </w:t>
      </w:r>
    </w:p>
    <w:p w14:paraId="0D8ABE50" w14:textId="77777777" w:rsidR="003A2838" w:rsidRPr="0053148D" w:rsidRDefault="003A2838" w:rsidP="00C252FA">
      <w:pPr>
        <w:pStyle w:val="BodyA"/>
        <w:rPr>
          <w:rStyle w:val="NoneA"/>
          <w:rFonts w:cs="Times New Roman"/>
          <w:b/>
          <w:bCs/>
          <w:i/>
          <w:iCs/>
          <w:lang w:val="es-419"/>
        </w:rPr>
      </w:pPr>
      <w:r w:rsidRPr="0053148D">
        <w:rPr>
          <w:rStyle w:val="NoneA"/>
          <w:rFonts w:cs="Times New Roman"/>
          <w:b/>
          <w:bCs/>
          <w:i/>
          <w:iCs/>
          <w:lang w:val="es-419"/>
        </w:rPr>
        <w:t>Ta yaya za ta taimaka min na samar da shirye-shirye masu inganci?</w:t>
      </w:r>
    </w:p>
    <w:p w14:paraId="1EB3C6BA" w14:textId="77777777" w:rsidR="003A2838" w:rsidRPr="0053148D" w:rsidRDefault="00F10CC1" w:rsidP="00C252FA">
      <w:pPr>
        <w:pStyle w:val="ListParagraph"/>
        <w:numPr>
          <w:ilvl w:val="0"/>
          <w:numId w:val="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Za ta </w:t>
      </w:r>
      <w:r w:rsidR="003A2838" w:rsidRPr="0053148D">
        <w:rPr>
          <w:rStyle w:val="NoneA"/>
          <w:rFonts w:ascii="Times New Roman" w:hAnsi="Times New Roman" w:cs="Times New Roman"/>
          <w:sz w:val="24"/>
          <w:szCs w:val="24"/>
          <w:lang w:val="es-419"/>
        </w:rPr>
        <w:t>kaw</w:t>
      </w:r>
      <w:r w:rsidRPr="0053148D">
        <w:rPr>
          <w:rStyle w:val="NoneA"/>
          <w:rFonts w:ascii="Times New Roman" w:hAnsi="Times New Roman" w:cs="Times New Roman"/>
          <w:sz w:val="24"/>
          <w:szCs w:val="24"/>
          <w:lang w:val="es-419"/>
        </w:rPr>
        <w:t>o</w:t>
      </w:r>
      <w:r w:rsidR="003A2838" w:rsidRPr="0053148D">
        <w:rPr>
          <w:rStyle w:val="NoneA"/>
          <w:rFonts w:ascii="Times New Roman" w:hAnsi="Times New Roman" w:cs="Times New Roman"/>
          <w:sz w:val="24"/>
          <w:szCs w:val="24"/>
          <w:lang w:val="es-419"/>
        </w:rPr>
        <w:t xml:space="preserve"> hadin guiwa tsakanin ma’aaikan radiyo da kwararru.  </w:t>
      </w:r>
    </w:p>
    <w:p w14:paraId="71DB81DE" w14:textId="77777777" w:rsidR="003A2838" w:rsidRPr="0053148D" w:rsidRDefault="00F10CC1" w:rsidP="0053148D">
      <w:pPr>
        <w:pStyle w:val="ListParagraph"/>
        <w:numPr>
          <w:ilvl w:val="0"/>
          <w:numId w:val="2"/>
        </w:numPr>
        <w:spacing w:line="240" w:lineRule="auto"/>
        <w:rPr>
          <w:rStyle w:val="NoneA"/>
          <w:rFonts w:ascii="Times New Roman" w:eastAsia="Times New Roman" w:hAnsi="Times New Roman" w:cs="Times New Roman"/>
          <w:b/>
          <w:bCs/>
          <w:i/>
          <w:iCs/>
          <w:sz w:val="24"/>
          <w:szCs w:val="24"/>
          <w:lang w:val="es-419"/>
        </w:rPr>
      </w:pPr>
      <w:r w:rsidRPr="0053148D">
        <w:rPr>
          <w:rStyle w:val="NoneA"/>
          <w:rFonts w:ascii="Times New Roman" w:hAnsi="Times New Roman" w:cs="Times New Roman"/>
          <w:sz w:val="24"/>
          <w:szCs w:val="24"/>
          <w:lang w:val="es-419"/>
        </w:rPr>
        <w:t>Za ta</w:t>
      </w:r>
      <w:r w:rsidR="003A2838" w:rsidRPr="0053148D">
        <w:rPr>
          <w:rStyle w:val="NoneA"/>
          <w:rFonts w:ascii="Times New Roman" w:hAnsi="Times New Roman" w:cs="Times New Roman"/>
          <w:sz w:val="24"/>
          <w:szCs w:val="24"/>
          <w:lang w:val="es-419"/>
        </w:rPr>
        <w:t xml:space="preserve"> tabbatar da shigowar kwararru a dama da su a cikin shirina na radio.</w:t>
      </w:r>
    </w:p>
    <w:p w14:paraId="0D12199D" w14:textId="77777777" w:rsidR="003A2838" w:rsidRPr="0053148D" w:rsidRDefault="003A2838" w:rsidP="0053148D">
      <w:pPr>
        <w:pStyle w:val="BodyA"/>
        <w:spacing w:after="200"/>
        <w:rPr>
          <w:rFonts w:cs="Times New Roman"/>
          <w:lang w:val="es-419"/>
        </w:rPr>
      </w:pPr>
      <w:r w:rsidRPr="0053148D">
        <w:rPr>
          <w:rStyle w:val="NoneA"/>
          <w:rFonts w:cs="Times New Roman"/>
          <w:b/>
          <w:bCs/>
          <w:i/>
          <w:iCs/>
          <w:lang w:val="es-419"/>
        </w:rPr>
        <w:t>Ta yaya zan fara?</w:t>
      </w:r>
      <w:r w:rsidRPr="0053148D">
        <w:rPr>
          <w:rFonts w:cs="Times New Roman"/>
          <w:lang w:val="es-419"/>
        </w:rPr>
        <w:t xml:space="preserve"> (Akwai cikakkun bayanai game da wadannan da sauran abubuwa a bangare </w:t>
      </w:r>
      <w:r w:rsidR="00DF6AB6" w:rsidRPr="0053148D">
        <w:rPr>
          <w:rFonts w:cs="Times New Roman"/>
          <w:lang w:val="es-419"/>
        </w:rPr>
        <w:t>“</w:t>
      </w:r>
      <w:r w:rsidRPr="0053148D">
        <w:rPr>
          <w:rFonts w:cs="Times New Roman"/>
          <w:i/>
          <w:iCs/>
          <w:lang w:val="es-419"/>
        </w:rPr>
        <w:t>Cikakkun bayanai</w:t>
      </w:r>
      <w:r w:rsidR="00DF6AB6" w:rsidRPr="0053148D">
        <w:rPr>
          <w:rFonts w:cs="Times New Roman"/>
          <w:i/>
          <w:iCs/>
          <w:lang w:val="es-419"/>
        </w:rPr>
        <w:t>”</w:t>
      </w:r>
      <w:r w:rsidRPr="0053148D">
        <w:rPr>
          <w:rFonts w:cs="Times New Roman"/>
          <w:i/>
          <w:iCs/>
          <w:lang w:val="es-419"/>
        </w:rPr>
        <w:t xml:space="preserve"> </w:t>
      </w:r>
      <w:r w:rsidRPr="0053148D">
        <w:rPr>
          <w:rFonts w:cs="Times New Roman"/>
          <w:lang w:val="es-419"/>
        </w:rPr>
        <w:t>dake kasa.)</w:t>
      </w:r>
    </w:p>
    <w:p w14:paraId="0A6D482C" w14:textId="77777777" w:rsidR="008E055D" w:rsidRPr="0053148D" w:rsidRDefault="008E055D" w:rsidP="00C252FA">
      <w:pPr>
        <w:pStyle w:val="ListParagraph"/>
        <w:numPr>
          <w:ilvl w:val="0"/>
          <w:numId w:val="4"/>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shirya</w:t>
      </w:r>
      <w:r w:rsidR="00DF6AB6" w:rsidRPr="0053148D">
        <w:rPr>
          <w:rStyle w:val="NoneA"/>
          <w:rFonts w:ascii="Times New Roman" w:hAnsi="Times New Roman" w:cs="Times New Roman"/>
          <w:sz w:val="24"/>
          <w:szCs w:val="24"/>
        </w:rPr>
        <w:t xml:space="preserve"> sosai</w:t>
      </w:r>
    </w:p>
    <w:p w14:paraId="1D7672F0" w14:textId="77777777" w:rsidR="003A2838" w:rsidRPr="0053148D" w:rsidRDefault="008E055D" w:rsidP="00C252FA">
      <w:pPr>
        <w:pStyle w:val="ListParagraph"/>
        <w:numPr>
          <w:ilvl w:val="0"/>
          <w:numId w:val="4"/>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Farko da karshe</w:t>
      </w:r>
    </w:p>
    <w:p w14:paraId="64242871" w14:textId="77777777" w:rsidR="008E055D" w:rsidRPr="0053148D" w:rsidRDefault="008E055D" w:rsidP="00C252FA">
      <w:pPr>
        <w:pStyle w:val="ListParagraph"/>
        <w:numPr>
          <w:ilvl w:val="0"/>
          <w:numId w:val="4"/>
        </w:numPr>
        <w:spacing w:after="0" w:line="240" w:lineRule="auto"/>
        <w:rPr>
          <w:rStyle w:val="NoneA"/>
          <w:rFonts w:ascii="Times New Roman" w:eastAsia="Times New Roman" w:hAnsi="Times New Roman" w:cs="Times New Roman"/>
          <w:sz w:val="24"/>
          <w:szCs w:val="24"/>
        </w:rPr>
      </w:pPr>
      <w:r w:rsidRPr="0053148D">
        <w:rPr>
          <w:rStyle w:val="NoneA"/>
          <w:rFonts w:ascii="Times New Roman" w:eastAsia="Times New Roman" w:hAnsi="Times New Roman" w:cs="Times New Roman"/>
          <w:sz w:val="24"/>
          <w:szCs w:val="24"/>
        </w:rPr>
        <w:t>Ka zama mai girmama mutane</w:t>
      </w:r>
    </w:p>
    <w:p w14:paraId="5A306D49" w14:textId="77777777" w:rsidR="003A2838" w:rsidRPr="0053148D" w:rsidRDefault="008E055D" w:rsidP="00C252FA">
      <w:pPr>
        <w:pStyle w:val="ListParagraph"/>
        <w:numPr>
          <w:ilvl w:val="0"/>
          <w:numId w:val="4"/>
        </w:numPr>
        <w:spacing w:after="0" w:line="240" w:lineRule="auto"/>
        <w:rPr>
          <w:rStyle w:val="NoneA"/>
          <w:rFonts w:ascii="Times New Roman" w:eastAsia="Times New Roman" w:hAnsi="Times New Roman" w:cs="Times New Roman"/>
          <w:sz w:val="24"/>
          <w:szCs w:val="24"/>
        </w:rPr>
      </w:pPr>
      <w:r w:rsidRPr="0053148D">
        <w:rPr>
          <w:rStyle w:val="NoneA"/>
          <w:rFonts w:ascii="Times New Roman" w:hAnsi="Times New Roman" w:cs="Times New Roman"/>
          <w:sz w:val="24"/>
          <w:szCs w:val="24"/>
        </w:rPr>
        <w:t>Ka yi amfani da dabarun tattaunawa masu kyau</w:t>
      </w:r>
    </w:p>
    <w:p w14:paraId="0EDD7B7D" w14:textId="77777777" w:rsidR="003A2838" w:rsidRPr="0053148D" w:rsidRDefault="008E055D" w:rsidP="00C252FA">
      <w:pPr>
        <w:pStyle w:val="ListParagraph"/>
        <w:numPr>
          <w:ilvl w:val="0"/>
          <w:numId w:val="4"/>
        </w:numPr>
        <w:spacing w:after="0" w:line="240" w:lineRule="auto"/>
        <w:rPr>
          <w:rStyle w:val="NoneA"/>
          <w:rFonts w:ascii="Times New Roman" w:eastAsia="Times New Roman" w:hAnsi="Times New Roman" w:cs="Times New Roman"/>
          <w:sz w:val="24"/>
          <w:szCs w:val="24"/>
        </w:rPr>
      </w:pPr>
      <w:r w:rsidRPr="0053148D">
        <w:rPr>
          <w:rStyle w:val="NoneA"/>
          <w:rFonts w:ascii="Times New Roman" w:eastAsia="Times New Roman" w:hAnsi="Times New Roman" w:cs="Times New Roman"/>
          <w:sz w:val="24"/>
          <w:szCs w:val="24"/>
        </w:rPr>
        <w:t>Akwai wani banbanci tsakanin tattaunawa da kwararru</w:t>
      </w:r>
      <w:r w:rsidR="0023446B" w:rsidRPr="0053148D">
        <w:rPr>
          <w:rStyle w:val="NoneA"/>
          <w:rFonts w:ascii="Times New Roman" w:eastAsia="Times New Roman" w:hAnsi="Times New Roman" w:cs="Times New Roman"/>
          <w:sz w:val="24"/>
          <w:szCs w:val="24"/>
        </w:rPr>
        <w:t>n masana kimiyya</w:t>
      </w:r>
      <w:r w:rsidRPr="0053148D">
        <w:rPr>
          <w:rStyle w:val="NoneA"/>
          <w:rFonts w:ascii="Times New Roman" w:eastAsia="Times New Roman" w:hAnsi="Times New Roman" w:cs="Times New Roman"/>
          <w:sz w:val="24"/>
          <w:szCs w:val="24"/>
        </w:rPr>
        <w:t xml:space="preserve"> da kuma tattaunawa da </w:t>
      </w:r>
      <w:r w:rsidR="004D5BB6" w:rsidRPr="0053148D">
        <w:rPr>
          <w:rStyle w:val="NoneA"/>
          <w:rFonts w:ascii="Times New Roman" w:eastAsia="Times New Roman" w:hAnsi="Times New Roman" w:cs="Times New Roman"/>
          <w:sz w:val="24"/>
          <w:szCs w:val="24"/>
        </w:rPr>
        <w:t xml:space="preserve">kwararrun </w:t>
      </w:r>
      <w:r w:rsidRPr="0053148D">
        <w:rPr>
          <w:rStyle w:val="NoneA"/>
          <w:rFonts w:ascii="Times New Roman" w:eastAsia="Times New Roman" w:hAnsi="Times New Roman" w:cs="Times New Roman"/>
          <w:sz w:val="24"/>
          <w:szCs w:val="24"/>
        </w:rPr>
        <w:t>manoma?</w:t>
      </w:r>
    </w:p>
    <w:p w14:paraId="61D72873" w14:textId="77777777" w:rsidR="007D21D3" w:rsidRPr="0053148D" w:rsidRDefault="008E055D" w:rsidP="00C252FA">
      <w:pPr>
        <w:pStyle w:val="ListParagraph"/>
        <w:numPr>
          <w:ilvl w:val="0"/>
          <w:numId w:val="4"/>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Sabanin ra’ayi</w:t>
      </w:r>
      <w:r w:rsidR="003A283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d</w:t>
      </w:r>
      <w:r w:rsidR="007D21D3" w:rsidRPr="0053148D">
        <w:rPr>
          <w:rStyle w:val="NoneA"/>
          <w:rFonts w:ascii="Times New Roman" w:hAnsi="Times New Roman" w:cs="Times New Roman"/>
          <w:sz w:val="24"/>
          <w:szCs w:val="24"/>
          <w:lang w:val="es-419"/>
        </w:rPr>
        <w:t>a banbancin fahimta a kan ilimi</w:t>
      </w:r>
    </w:p>
    <w:p w14:paraId="1637ACE8" w14:textId="77777777" w:rsidR="007D21D3" w:rsidRPr="0053148D" w:rsidRDefault="007D21D3" w:rsidP="00C252FA">
      <w:pPr>
        <w:pStyle w:val="ListParagraph"/>
        <w:numPr>
          <w:ilvl w:val="0"/>
          <w:numId w:val="4"/>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Magance matsaloli</w:t>
      </w:r>
    </w:p>
    <w:p w14:paraId="70F0EDAF" w14:textId="77777777" w:rsidR="003A2838" w:rsidRPr="0053148D" w:rsidRDefault="00267148" w:rsidP="00C252FA">
      <w:pPr>
        <w:pStyle w:val="ListParagraph"/>
        <w:numPr>
          <w:ilvl w:val="0"/>
          <w:numId w:val="4"/>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lastRenderedPageBreak/>
        <w:t>Kawar da a</w:t>
      </w:r>
      <w:r w:rsidR="007D21D3" w:rsidRPr="0053148D">
        <w:rPr>
          <w:rStyle w:val="NoneA"/>
          <w:rFonts w:ascii="Times New Roman" w:hAnsi="Times New Roman" w:cs="Times New Roman"/>
          <w:sz w:val="24"/>
          <w:szCs w:val="24"/>
          <w:lang w:val="es-419"/>
        </w:rPr>
        <w:t>l’adu marasa kyau da kuma sauran abubuwan da suke hana tattaunawa ta yi kyau</w:t>
      </w:r>
    </w:p>
    <w:p w14:paraId="65DB559F" w14:textId="77777777" w:rsidR="003A2838" w:rsidRPr="0053148D" w:rsidRDefault="007D21D3" w:rsidP="00C252FA">
      <w:pPr>
        <w:pStyle w:val="ListParagraph"/>
        <w:numPr>
          <w:ilvl w:val="0"/>
          <w:numId w:val="4"/>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Maza su tattauna da mata sannan mata su tattauna da maza</w:t>
      </w:r>
    </w:p>
    <w:p w14:paraId="2A70A921" w14:textId="77777777" w:rsidR="007D21D3" w:rsidRPr="0053148D" w:rsidRDefault="007D21D3" w:rsidP="00C252FA">
      <w:pPr>
        <w:pStyle w:val="ListParagraph"/>
        <w:numPr>
          <w:ilvl w:val="0"/>
          <w:numId w:val="4"/>
        </w:numPr>
        <w:spacing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kulla alaka.</w:t>
      </w:r>
    </w:p>
    <w:p w14:paraId="3F150DD6" w14:textId="77777777" w:rsidR="007D21D3" w:rsidRPr="0053148D" w:rsidRDefault="007D21D3" w:rsidP="0053148D">
      <w:pPr>
        <w:pStyle w:val="BodyA"/>
        <w:spacing w:after="200"/>
        <w:rPr>
          <w:rStyle w:val="NoneA"/>
          <w:rFonts w:cs="Times New Roman"/>
          <w:b/>
          <w:bCs/>
          <w:i/>
          <w:iCs/>
        </w:rPr>
      </w:pPr>
      <w:r w:rsidRPr="0053148D">
        <w:rPr>
          <w:rStyle w:val="NoneA"/>
          <w:rFonts w:cs="Times New Roman"/>
          <w:b/>
          <w:bCs/>
          <w:i/>
          <w:iCs/>
        </w:rPr>
        <w:t>Cikakkun bayanai</w:t>
      </w:r>
    </w:p>
    <w:p w14:paraId="25C0A316" w14:textId="77777777" w:rsidR="007D21D3" w:rsidRPr="0053148D" w:rsidRDefault="007D21D3" w:rsidP="0053148D">
      <w:pPr>
        <w:pStyle w:val="BodyA"/>
        <w:spacing w:after="200"/>
        <w:rPr>
          <w:rStyle w:val="NoneA"/>
          <w:rFonts w:cs="Times New Roman"/>
          <w:b/>
          <w:bCs/>
        </w:rPr>
      </w:pPr>
      <w:r w:rsidRPr="0053148D">
        <w:rPr>
          <w:rStyle w:val="NoneA"/>
          <w:rFonts w:cs="Times New Roman"/>
          <w:b/>
          <w:bCs/>
        </w:rPr>
        <w:t>1) Ka shirya</w:t>
      </w:r>
    </w:p>
    <w:p w14:paraId="6A3D3C63" w14:textId="77777777" w:rsidR="007D21D3" w:rsidRPr="0053148D" w:rsidRDefault="006E12AA" w:rsidP="0053148D">
      <w:pPr>
        <w:pStyle w:val="BodyA"/>
        <w:spacing w:after="200"/>
        <w:rPr>
          <w:rStyle w:val="NoneA"/>
          <w:rFonts w:cs="Times New Roman"/>
          <w:i/>
          <w:iCs/>
          <w:lang w:val="fr-FR"/>
        </w:rPr>
      </w:pPr>
      <w:r w:rsidRPr="0053148D">
        <w:rPr>
          <w:rStyle w:val="NoneA"/>
          <w:rFonts w:cs="Times New Roman"/>
          <w:i/>
          <w:iCs/>
          <w:lang w:val="fr-FR"/>
        </w:rPr>
        <w:t>Don</w:t>
      </w:r>
      <w:r w:rsidR="007D21D3" w:rsidRPr="0053148D">
        <w:rPr>
          <w:rStyle w:val="NoneA"/>
          <w:rFonts w:cs="Times New Roman"/>
          <w:i/>
          <w:iCs/>
          <w:lang w:val="fr-FR"/>
        </w:rPr>
        <w:t xml:space="preserve"> mai </w:t>
      </w:r>
      <w:r w:rsidR="00267148" w:rsidRPr="0053148D">
        <w:rPr>
          <w:rStyle w:val="NoneA"/>
          <w:rFonts w:cs="Times New Roman"/>
          <w:i/>
          <w:iCs/>
          <w:lang w:val="fr-FR"/>
        </w:rPr>
        <w:t>gabatar da tattaunawa</w:t>
      </w:r>
      <w:r w:rsidR="007D21D3" w:rsidRPr="0053148D">
        <w:rPr>
          <w:rStyle w:val="NoneA"/>
          <w:rFonts w:cs="Times New Roman"/>
          <w:i/>
          <w:iCs/>
          <w:lang w:val="fr-FR"/>
        </w:rPr>
        <w:t>:</w:t>
      </w:r>
    </w:p>
    <w:p w14:paraId="4A42810C" w14:textId="77777777" w:rsidR="007D21D3" w:rsidRPr="0053148D" w:rsidRDefault="007D21D3" w:rsidP="00C252FA">
      <w:pPr>
        <w:pStyle w:val="ListParagraph"/>
        <w:numPr>
          <w:ilvl w:val="0"/>
          <w:numId w:val="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yanke shawara a</w:t>
      </w:r>
      <w:r w:rsidR="0026714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kan maudu’i da fagen tattaunawa. Ga misali: </w:t>
      </w:r>
    </w:p>
    <w:p w14:paraId="745D9674" w14:textId="77777777" w:rsidR="007D21D3" w:rsidRPr="0053148D" w:rsidRDefault="007D21D3" w:rsidP="00C252FA">
      <w:pPr>
        <w:pStyle w:val="ListParagraph"/>
        <w:numPr>
          <w:ilvl w:val="2"/>
          <w:numId w:val="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“A yau, za mu tattauna a kan ciyar da kaji kwari. Za mu yi bayanin kwari daban daban da ake amfani da su, Hanyoyin da suka fi sauki wajen kamo su da kuma kiwonsu, da amfani da </w:t>
      </w:r>
      <w:r w:rsidR="00267148" w:rsidRPr="0053148D">
        <w:rPr>
          <w:rStyle w:val="NoneA"/>
          <w:rFonts w:ascii="Times New Roman" w:hAnsi="Times New Roman" w:cs="Times New Roman"/>
          <w:sz w:val="24"/>
          <w:szCs w:val="24"/>
          <w:lang w:val="es-419"/>
        </w:rPr>
        <w:t xml:space="preserve">kuma </w:t>
      </w:r>
      <w:r w:rsidRPr="0053148D">
        <w:rPr>
          <w:rStyle w:val="NoneA"/>
          <w:rFonts w:ascii="Times New Roman" w:hAnsi="Times New Roman" w:cs="Times New Roman"/>
          <w:sz w:val="24"/>
          <w:szCs w:val="24"/>
          <w:lang w:val="es-419"/>
        </w:rPr>
        <w:t xml:space="preserve">kalubalensu ga manoma.” </w:t>
      </w:r>
    </w:p>
    <w:p w14:paraId="4561CBF6" w14:textId="77777777" w:rsidR="007D21D3" w:rsidRPr="0053148D" w:rsidRDefault="007D21D3" w:rsidP="00C252FA">
      <w:pPr>
        <w:pStyle w:val="ListParagraph"/>
        <w:numPr>
          <w:ilvl w:val="0"/>
          <w:numId w:val="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shirya taattaunawar sosai tun kafin loka</w:t>
      </w:r>
      <w:r w:rsidR="0080345C" w:rsidRPr="0053148D">
        <w:rPr>
          <w:rStyle w:val="NoneA"/>
          <w:rFonts w:ascii="Times New Roman" w:hAnsi="Times New Roman" w:cs="Times New Roman"/>
          <w:sz w:val="24"/>
          <w:szCs w:val="24"/>
          <w:lang w:val="es-419"/>
        </w:rPr>
        <w:t>c</w:t>
      </w:r>
      <w:r w:rsidRPr="0053148D">
        <w:rPr>
          <w:rStyle w:val="NoneA"/>
          <w:rFonts w:ascii="Times New Roman" w:hAnsi="Times New Roman" w:cs="Times New Roman"/>
          <w:sz w:val="24"/>
          <w:szCs w:val="24"/>
          <w:lang w:val="es-419"/>
        </w:rPr>
        <w:t>in don tabbatar da cewa kwar</w:t>
      </w:r>
      <w:r w:rsidR="0080345C" w:rsidRPr="0053148D">
        <w:rPr>
          <w:rStyle w:val="NoneA"/>
          <w:rFonts w:ascii="Times New Roman" w:hAnsi="Times New Roman" w:cs="Times New Roman"/>
          <w:sz w:val="24"/>
          <w:szCs w:val="24"/>
          <w:lang w:val="es-419"/>
        </w:rPr>
        <w:t>a</w:t>
      </w:r>
      <w:r w:rsidRPr="0053148D">
        <w:rPr>
          <w:rStyle w:val="NoneA"/>
          <w:rFonts w:ascii="Times New Roman" w:hAnsi="Times New Roman" w:cs="Times New Roman"/>
          <w:sz w:val="24"/>
          <w:szCs w:val="24"/>
          <w:lang w:val="es-419"/>
        </w:rPr>
        <w:t xml:space="preserve">ren da aka gayyata yana nan, kuma ka sanar da shi tsawon lokacin da tattaunawar za ta dauka. </w:t>
      </w:r>
    </w:p>
    <w:p w14:paraId="53DA84E4" w14:textId="77777777" w:rsidR="007D21D3" w:rsidRPr="0053148D" w:rsidRDefault="007D21D3" w:rsidP="00C252FA">
      <w:pPr>
        <w:pStyle w:val="ListParagraph"/>
        <w:numPr>
          <w:ilvl w:val="0"/>
          <w:numId w:val="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yi </w:t>
      </w:r>
      <w:r w:rsidR="005400E1" w:rsidRPr="0053148D">
        <w:rPr>
          <w:rStyle w:val="NoneA"/>
          <w:rFonts w:ascii="Times New Roman" w:hAnsi="Times New Roman" w:cs="Times New Roman"/>
          <w:sz w:val="24"/>
          <w:szCs w:val="24"/>
          <w:lang w:val="es-419"/>
        </w:rPr>
        <w:t xml:space="preserve">dan </w:t>
      </w:r>
      <w:r w:rsidRPr="0053148D">
        <w:rPr>
          <w:rStyle w:val="NoneA"/>
          <w:rFonts w:ascii="Times New Roman" w:hAnsi="Times New Roman" w:cs="Times New Roman"/>
          <w:sz w:val="24"/>
          <w:szCs w:val="24"/>
          <w:lang w:val="es-419"/>
        </w:rPr>
        <w:t xml:space="preserve">bincike a kan maudu’in, </w:t>
      </w:r>
      <w:r w:rsidR="00F14DC1" w:rsidRPr="0053148D">
        <w:rPr>
          <w:rStyle w:val="NoneA"/>
          <w:rFonts w:ascii="Times New Roman" w:hAnsi="Times New Roman" w:cs="Times New Roman"/>
          <w:sz w:val="24"/>
          <w:szCs w:val="24"/>
          <w:lang w:val="es-419"/>
        </w:rPr>
        <w:t xml:space="preserve">don ya kasance cewa ka </w:t>
      </w:r>
      <w:r w:rsidR="005400E1" w:rsidRPr="0053148D">
        <w:rPr>
          <w:rStyle w:val="NoneA"/>
          <w:rFonts w:ascii="Times New Roman" w:hAnsi="Times New Roman" w:cs="Times New Roman"/>
          <w:sz w:val="24"/>
          <w:szCs w:val="24"/>
          <w:lang w:val="es-419"/>
        </w:rPr>
        <w:t>fahimci batutuwa da tambayoyi masu mahimmanci. Idan za ka</w:t>
      </w:r>
      <w:r w:rsidR="0080345C" w:rsidRPr="0053148D">
        <w:rPr>
          <w:rStyle w:val="NoneA"/>
          <w:rFonts w:ascii="Times New Roman" w:hAnsi="Times New Roman" w:cs="Times New Roman"/>
          <w:sz w:val="24"/>
          <w:szCs w:val="24"/>
          <w:lang w:val="es-419"/>
        </w:rPr>
        <w:t>i</w:t>
      </w:r>
      <w:r w:rsidR="005400E1" w:rsidRPr="0053148D">
        <w:rPr>
          <w:rStyle w:val="NoneA"/>
          <w:rFonts w:ascii="Times New Roman" w:hAnsi="Times New Roman" w:cs="Times New Roman"/>
          <w:sz w:val="24"/>
          <w:szCs w:val="24"/>
          <w:lang w:val="es-419"/>
        </w:rPr>
        <w:t xml:space="preserve"> tattaunawa</w:t>
      </w:r>
      <w:r w:rsidR="00F14DC1" w:rsidRPr="0053148D">
        <w:rPr>
          <w:rStyle w:val="NoneA"/>
          <w:rFonts w:ascii="Times New Roman" w:hAnsi="Times New Roman" w:cs="Times New Roman"/>
          <w:sz w:val="24"/>
          <w:szCs w:val="24"/>
          <w:lang w:val="es-419"/>
        </w:rPr>
        <w:t xml:space="preserve"> da </w:t>
      </w:r>
      <w:r w:rsidR="005400E1" w:rsidRPr="0053148D">
        <w:rPr>
          <w:rStyle w:val="NoneA"/>
          <w:rFonts w:ascii="Times New Roman" w:hAnsi="Times New Roman" w:cs="Times New Roman"/>
          <w:sz w:val="24"/>
          <w:szCs w:val="24"/>
          <w:lang w:val="es-419"/>
        </w:rPr>
        <w:t>malamin gona, yi kokari ka ji ta bakin wasu manoman kafin nan, don ya kasance ka na da tambayoyin da za ka yiwa kwararru da ka san manoma na bukatar amsarsu.</w:t>
      </w:r>
    </w:p>
    <w:p w14:paraId="01290795" w14:textId="77777777" w:rsidR="007D21D3" w:rsidRPr="0053148D" w:rsidRDefault="005400E1" w:rsidP="00C252FA">
      <w:pPr>
        <w:pStyle w:val="ListParagraph"/>
        <w:numPr>
          <w:ilvl w:val="0"/>
          <w:numId w:val="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yi dan bincike game da kwararren da za ka tattauna da shi</w:t>
      </w:r>
      <w:r w:rsidR="00CC1F94" w:rsidRPr="0053148D">
        <w:rPr>
          <w:rStyle w:val="NoneA"/>
          <w:rFonts w:ascii="Times New Roman" w:hAnsi="Times New Roman" w:cs="Times New Roman"/>
          <w:sz w:val="24"/>
          <w:szCs w:val="24"/>
          <w:lang w:val="es-419"/>
        </w:rPr>
        <w:t>, da kuma fagen da ya kware</w:t>
      </w:r>
      <w:r w:rsidR="007D21D3" w:rsidRPr="0053148D">
        <w:rPr>
          <w:rStyle w:val="NoneA"/>
          <w:rFonts w:ascii="Times New Roman" w:hAnsi="Times New Roman" w:cs="Times New Roman"/>
          <w:sz w:val="24"/>
          <w:szCs w:val="24"/>
          <w:lang w:val="es-419"/>
        </w:rPr>
        <w:t xml:space="preserve">. </w:t>
      </w:r>
      <w:r w:rsidR="00CC1F94" w:rsidRPr="0053148D">
        <w:rPr>
          <w:rStyle w:val="NoneA"/>
          <w:rFonts w:ascii="Times New Roman" w:hAnsi="Times New Roman" w:cs="Times New Roman"/>
          <w:sz w:val="24"/>
          <w:szCs w:val="24"/>
          <w:lang w:val="es-419"/>
        </w:rPr>
        <w:t xml:space="preserve">Ka shirya tambayoyinka sosai domin su jagoranci wanda ake tattaunawar da shi ya mayar da hankali a kan maudu’in da ake tattaunawa a kai. </w:t>
      </w:r>
      <w:r w:rsidR="0080345C" w:rsidRPr="0053148D">
        <w:rPr>
          <w:rStyle w:val="NoneA"/>
          <w:rFonts w:ascii="Times New Roman" w:hAnsi="Times New Roman" w:cs="Times New Roman"/>
          <w:sz w:val="24"/>
          <w:szCs w:val="24"/>
          <w:lang w:val="es-419"/>
        </w:rPr>
        <w:t>I</w:t>
      </w:r>
      <w:r w:rsidR="00CC1F94" w:rsidRPr="0053148D">
        <w:rPr>
          <w:rStyle w:val="NoneA"/>
          <w:rFonts w:ascii="Times New Roman" w:hAnsi="Times New Roman" w:cs="Times New Roman"/>
          <w:sz w:val="24"/>
          <w:szCs w:val="24"/>
          <w:lang w:val="es-419"/>
        </w:rPr>
        <w:t>dan ba haka ba, sai ya kasance kwararren ya mamaye taattaunawar da wasu maganganun da kuma mayar da hankali a bangarorin da ba lallai ne suna da alaka da maudu’in ba.</w:t>
      </w:r>
    </w:p>
    <w:p w14:paraId="1E14900F" w14:textId="77777777" w:rsidR="00CC1F94" w:rsidRPr="0053148D" w:rsidRDefault="00CC1F94" w:rsidP="00C252FA">
      <w:pPr>
        <w:pStyle w:val="ListParagraph"/>
        <w:numPr>
          <w:ilvl w:val="1"/>
          <w:numId w:val="7"/>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tabbata cewa tun kafin tattaunawar wanda za a tattauna da shi ya san cewa za a nadi tattaunawar, kuma za a iya yadata. </w:t>
      </w:r>
    </w:p>
    <w:p w14:paraId="15E75A62" w14:textId="77777777" w:rsidR="007D21D3" w:rsidRPr="0053148D" w:rsidRDefault="00CC1F94" w:rsidP="00C252FA">
      <w:pPr>
        <w:pStyle w:val="ListParagraph"/>
        <w:numPr>
          <w:ilvl w:val="1"/>
          <w:numId w:val="7"/>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tabbata cewa kwararren ya san su waye masu sauraron</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Ga misali</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Kananan manoman rogo wadanda basu shafe shekaru da dama a m</w:t>
      </w:r>
      <w:r w:rsidR="00BE58E5" w:rsidRPr="0053148D">
        <w:rPr>
          <w:rStyle w:val="NoneA"/>
          <w:rFonts w:ascii="Times New Roman" w:hAnsi="Times New Roman" w:cs="Times New Roman"/>
          <w:sz w:val="24"/>
          <w:szCs w:val="24"/>
          <w:lang w:val="es-419"/>
        </w:rPr>
        <w:t>akaranta ba, kuma za su fi fahimtar sakon magana da bashi da tsauri.</w:t>
      </w:r>
      <w:r w:rsidRPr="0053148D">
        <w:rPr>
          <w:rStyle w:val="NoneA"/>
          <w:rFonts w:ascii="Times New Roman" w:hAnsi="Times New Roman" w:cs="Times New Roman"/>
          <w:sz w:val="24"/>
          <w:szCs w:val="24"/>
          <w:lang w:val="es-419"/>
        </w:rPr>
        <w:t xml:space="preserve"> </w:t>
      </w:r>
      <w:r w:rsidR="007D21D3" w:rsidRPr="0053148D">
        <w:rPr>
          <w:rStyle w:val="NoneA"/>
          <w:rFonts w:ascii="Times New Roman" w:hAnsi="Times New Roman" w:cs="Times New Roman"/>
          <w:sz w:val="24"/>
          <w:szCs w:val="24"/>
          <w:lang w:val="es-419"/>
        </w:rPr>
        <w:t xml:space="preserve"> </w:t>
      </w:r>
    </w:p>
    <w:p w14:paraId="678312CA" w14:textId="77777777" w:rsidR="002922F4" w:rsidRPr="0053148D" w:rsidRDefault="00BE58E5" w:rsidP="0053148D">
      <w:pPr>
        <w:pStyle w:val="ListParagraph"/>
        <w:numPr>
          <w:ilvl w:val="1"/>
          <w:numId w:val="9"/>
        </w:numPr>
        <w:spacing w:line="240" w:lineRule="auto"/>
        <w:rPr>
          <w:rStyle w:val="NoneA"/>
          <w:rFonts w:ascii="Times New Roman" w:hAnsi="Times New Roman" w:cs="Times New Roman"/>
          <w:i/>
          <w:iCs/>
          <w:sz w:val="24"/>
          <w:szCs w:val="24"/>
          <w:lang w:val="es-419"/>
        </w:rPr>
      </w:pPr>
      <w:r w:rsidRPr="0053148D">
        <w:rPr>
          <w:rStyle w:val="NoneA"/>
          <w:rFonts w:ascii="Times New Roman" w:hAnsi="Times New Roman" w:cs="Times New Roman"/>
          <w:sz w:val="24"/>
          <w:szCs w:val="24"/>
          <w:lang w:val="es-419"/>
        </w:rPr>
        <w:t>Ya dace mai gabatarwa ya aikawa kwararre jerin tambayoyin da za a tattauna?</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Duk da cewa mutane da dama na ganin ya dace su yi hakan, akwai wasu matsaloli da ke tattare da yin hakan. Bayar da jerin tambayoyin </w:t>
      </w:r>
      <w:r w:rsidR="00B84787" w:rsidRPr="0053148D">
        <w:rPr>
          <w:rStyle w:val="NoneA"/>
          <w:rFonts w:ascii="Times New Roman" w:hAnsi="Times New Roman" w:cs="Times New Roman"/>
          <w:sz w:val="24"/>
          <w:szCs w:val="24"/>
          <w:lang w:val="es-419"/>
        </w:rPr>
        <w:t xml:space="preserve">kafin tattaunawar ka iya sanya kwararren ya dinga jan akalar tattaunawar da kuma fadar wacce tambaya za a tambaya – da kuma amsa. Haka kuma, a maimakon ya amsa tambaya daya a lokaci guda </w:t>
      </w:r>
      <w:r w:rsidR="007D21D3" w:rsidRPr="0053148D">
        <w:rPr>
          <w:rStyle w:val="NoneA"/>
          <w:rFonts w:ascii="Times New Roman" w:hAnsi="Times New Roman" w:cs="Times New Roman"/>
          <w:sz w:val="24"/>
          <w:szCs w:val="24"/>
          <w:lang w:val="es-419"/>
        </w:rPr>
        <w:t>(</w:t>
      </w:r>
      <w:r w:rsidR="00955E73" w:rsidRPr="0053148D">
        <w:rPr>
          <w:rStyle w:val="NoneA"/>
          <w:rFonts w:ascii="Times New Roman" w:hAnsi="Times New Roman" w:cs="Times New Roman"/>
          <w:sz w:val="24"/>
          <w:szCs w:val="24"/>
          <w:lang w:val="es-419"/>
        </w:rPr>
        <w:t>wadda zai gina a kan ilimin da masu sauraro ke da shi yanayi na mataki-mataki</w:t>
      </w:r>
      <w:r w:rsidR="007D21D3" w:rsidRPr="0053148D">
        <w:rPr>
          <w:rStyle w:val="NoneA"/>
          <w:rFonts w:ascii="Times New Roman" w:hAnsi="Times New Roman" w:cs="Times New Roman"/>
          <w:sz w:val="24"/>
          <w:szCs w:val="24"/>
          <w:lang w:val="es-419"/>
        </w:rPr>
        <w:t xml:space="preserve">), </w:t>
      </w:r>
      <w:r w:rsidR="00E55333" w:rsidRPr="0053148D">
        <w:rPr>
          <w:rStyle w:val="NoneA"/>
          <w:rFonts w:ascii="Times New Roman" w:hAnsi="Times New Roman" w:cs="Times New Roman"/>
          <w:sz w:val="24"/>
          <w:szCs w:val="24"/>
          <w:lang w:val="es-419"/>
        </w:rPr>
        <w:t>Kwararre ka iya a</w:t>
      </w:r>
      <w:r w:rsidR="00267148" w:rsidRPr="0053148D">
        <w:rPr>
          <w:rStyle w:val="NoneA"/>
          <w:rFonts w:ascii="Times New Roman" w:hAnsi="Times New Roman" w:cs="Times New Roman"/>
          <w:sz w:val="24"/>
          <w:szCs w:val="24"/>
          <w:lang w:val="es-419"/>
        </w:rPr>
        <w:t>msa tambaya daya, sannan yayi t</w:t>
      </w:r>
      <w:r w:rsidR="00E55333" w:rsidRPr="0053148D">
        <w:rPr>
          <w:rStyle w:val="NoneA"/>
          <w:rFonts w:ascii="Times New Roman" w:hAnsi="Times New Roman" w:cs="Times New Roman"/>
          <w:sz w:val="24"/>
          <w:szCs w:val="24"/>
          <w:lang w:val="es-419"/>
        </w:rPr>
        <w:t xml:space="preserve">a jawabi wanda ya kunshi amsoshin wasu tambayoyin, amma babu wani cikakken bayani, kuma babu damar </w:t>
      </w:r>
      <w:r w:rsidR="00A81390" w:rsidRPr="0053148D">
        <w:rPr>
          <w:rStyle w:val="NoneA"/>
          <w:rFonts w:ascii="Times New Roman" w:hAnsi="Times New Roman" w:cs="Times New Roman"/>
          <w:sz w:val="24"/>
          <w:szCs w:val="24"/>
          <w:lang w:val="es-419"/>
        </w:rPr>
        <w:t xml:space="preserve">bibiya. Saboda wadannan matsaloli, shi yasa </w:t>
      </w:r>
      <w:r w:rsidR="00B8479D" w:rsidRPr="0053148D">
        <w:rPr>
          <w:rStyle w:val="NoneA"/>
          <w:rFonts w:ascii="Times New Roman" w:hAnsi="Times New Roman" w:cs="Times New Roman"/>
          <w:sz w:val="24"/>
          <w:szCs w:val="24"/>
          <w:lang w:val="es-419"/>
        </w:rPr>
        <w:t xml:space="preserve">zai fi kyau mai gabatarwa ya sanar da kwararre tun kafin tattaunawa (Ga misali, lokacin da ake shirya tattaunawar ta wayar tarho) game da maudu’in da za a tattauna a kai, da kuma jerin </w:t>
      </w:r>
      <w:r w:rsidR="00B8479D" w:rsidRPr="0053148D">
        <w:rPr>
          <w:rStyle w:val="NoneA"/>
          <w:rFonts w:ascii="Times New Roman" w:hAnsi="Times New Roman" w:cs="Times New Roman"/>
          <w:i/>
          <w:iCs/>
          <w:sz w:val="24"/>
          <w:szCs w:val="24"/>
          <w:lang w:val="es-419"/>
        </w:rPr>
        <w:t xml:space="preserve">irin tambayoyin </w:t>
      </w:r>
      <w:r w:rsidR="00B8479D" w:rsidRPr="0053148D">
        <w:rPr>
          <w:rStyle w:val="NoneA"/>
          <w:rFonts w:ascii="Times New Roman" w:hAnsi="Times New Roman" w:cs="Times New Roman"/>
          <w:sz w:val="24"/>
          <w:szCs w:val="24"/>
          <w:lang w:val="es-419"/>
        </w:rPr>
        <w:t>da kwararren ka iya tsammani. Ya kamata wannan shiri na tattaunawa ya kunshi cikakkun bayana</w:t>
      </w:r>
      <w:r w:rsidR="002922F4" w:rsidRPr="0053148D">
        <w:rPr>
          <w:rStyle w:val="NoneA"/>
          <w:rFonts w:ascii="Times New Roman" w:hAnsi="Times New Roman" w:cs="Times New Roman"/>
          <w:sz w:val="24"/>
          <w:szCs w:val="24"/>
          <w:lang w:val="es-419"/>
        </w:rPr>
        <w:t>n</w:t>
      </w:r>
      <w:r w:rsidR="00B8479D" w:rsidRPr="0053148D">
        <w:rPr>
          <w:rStyle w:val="NoneA"/>
          <w:rFonts w:ascii="Times New Roman" w:hAnsi="Times New Roman" w:cs="Times New Roman"/>
          <w:sz w:val="24"/>
          <w:szCs w:val="24"/>
          <w:lang w:val="es-419"/>
        </w:rPr>
        <w:t xml:space="preserve"> da suka dace</w:t>
      </w:r>
      <w:r w:rsidR="002922F4" w:rsidRPr="0053148D">
        <w:rPr>
          <w:rStyle w:val="NoneA"/>
          <w:rFonts w:ascii="Times New Roman" w:hAnsi="Times New Roman" w:cs="Times New Roman"/>
          <w:sz w:val="24"/>
          <w:szCs w:val="24"/>
          <w:lang w:val="es-419"/>
        </w:rPr>
        <w:t xml:space="preserve"> domin bawa kwararre damar shiryawa a kan maudu’in da za a tattauna a kai, amma ba tare da an bashi hakikanin tambayoyin da za a tambaya ba</w:t>
      </w:r>
      <w:r w:rsidR="006E12AA" w:rsidRPr="0053148D">
        <w:rPr>
          <w:rStyle w:val="NoneA"/>
          <w:rFonts w:ascii="Times New Roman" w:hAnsi="Times New Roman" w:cs="Times New Roman"/>
          <w:sz w:val="24"/>
          <w:szCs w:val="24"/>
          <w:lang w:val="es-419"/>
        </w:rPr>
        <w:t>.</w:t>
      </w:r>
    </w:p>
    <w:p w14:paraId="2A74C5E2" w14:textId="77777777" w:rsidR="007D21D3" w:rsidRPr="00C252FA" w:rsidRDefault="006E12AA" w:rsidP="0053148D">
      <w:pPr>
        <w:spacing w:line="240" w:lineRule="auto"/>
        <w:ind w:left="360"/>
        <w:rPr>
          <w:rStyle w:val="NoneA"/>
          <w:rFonts w:ascii="Times New Roman" w:hAnsi="Times New Roman" w:cs="Times New Roman"/>
          <w:i/>
          <w:iCs/>
          <w:sz w:val="24"/>
          <w:szCs w:val="24"/>
        </w:rPr>
      </w:pPr>
      <w:r w:rsidRPr="00C252FA">
        <w:rPr>
          <w:rStyle w:val="NoneA"/>
          <w:rFonts w:ascii="Times New Roman" w:hAnsi="Times New Roman" w:cs="Times New Roman"/>
          <w:i/>
          <w:iCs/>
          <w:sz w:val="24"/>
          <w:szCs w:val="24"/>
        </w:rPr>
        <w:t>Domin</w:t>
      </w:r>
      <w:r w:rsidR="002922F4" w:rsidRPr="00C252FA">
        <w:rPr>
          <w:rStyle w:val="NoneA"/>
          <w:rFonts w:ascii="Times New Roman" w:hAnsi="Times New Roman" w:cs="Times New Roman"/>
          <w:i/>
          <w:iCs/>
          <w:sz w:val="24"/>
          <w:szCs w:val="24"/>
        </w:rPr>
        <w:t xml:space="preserve"> kwararr</w:t>
      </w:r>
      <w:r w:rsidR="00267148" w:rsidRPr="00C252FA">
        <w:rPr>
          <w:rStyle w:val="NoneA"/>
          <w:rFonts w:ascii="Times New Roman" w:hAnsi="Times New Roman" w:cs="Times New Roman"/>
          <w:i/>
          <w:iCs/>
          <w:sz w:val="24"/>
          <w:szCs w:val="24"/>
        </w:rPr>
        <w:t>e</w:t>
      </w:r>
      <w:r w:rsidR="007D21D3" w:rsidRPr="00C252FA">
        <w:rPr>
          <w:rStyle w:val="NoneA"/>
          <w:rFonts w:ascii="Times New Roman" w:hAnsi="Times New Roman" w:cs="Times New Roman"/>
          <w:i/>
          <w:iCs/>
          <w:sz w:val="24"/>
          <w:szCs w:val="24"/>
        </w:rPr>
        <w:t>:</w:t>
      </w:r>
    </w:p>
    <w:p w14:paraId="5CD83FDF" w14:textId="77777777" w:rsidR="007D21D3" w:rsidRPr="0053148D" w:rsidRDefault="002922F4" w:rsidP="00C252FA">
      <w:pPr>
        <w:pStyle w:val="ListParagraph"/>
        <w:numPr>
          <w:ilvl w:val="0"/>
          <w:numId w:val="11"/>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lastRenderedPageBreak/>
        <w:t>Ka yi nazarin maudu’in da za a tattauna</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domin samun bayanan da suka dace</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da kuma kwarin guiwa</w:t>
      </w:r>
      <w:r w:rsidR="007D21D3" w:rsidRPr="0053148D">
        <w:rPr>
          <w:rStyle w:val="NoneA"/>
          <w:rFonts w:ascii="Times New Roman" w:hAnsi="Times New Roman" w:cs="Times New Roman"/>
          <w:sz w:val="24"/>
          <w:szCs w:val="24"/>
          <w:lang w:val="es-419"/>
        </w:rPr>
        <w:t>.</w:t>
      </w:r>
    </w:p>
    <w:p w14:paraId="6F1746DE" w14:textId="77777777" w:rsidR="007D21D3" w:rsidRPr="0053148D" w:rsidRDefault="002922F4" w:rsidP="00C252FA">
      <w:pPr>
        <w:pStyle w:val="ListParagraph"/>
        <w:numPr>
          <w:ilvl w:val="1"/>
          <w:numId w:val="1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kashe wayarka kafin tattaunawa ta gaba-da-gaba</w:t>
      </w:r>
      <w:r w:rsidR="006E12AA" w:rsidRPr="0053148D">
        <w:rPr>
          <w:rStyle w:val="NoneA"/>
          <w:rFonts w:ascii="Times New Roman" w:hAnsi="Times New Roman" w:cs="Times New Roman"/>
          <w:sz w:val="24"/>
          <w:szCs w:val="24"/>
          <w:lang w:val="es-419"/>
        </w:rPr>
        <w:t xml:space="preserve"> domin rage </w:t>
      </w:r>
      <w:r w:rsidR="003E541D" w:rsidRPr="0053148D">
        <w:rPr>
          <w:rStyle w:val="NoneA"/>
          <w:rFonts w:ascii="Times New Roman" w:hAnsi="Times New Roman" w:cs="Times New Roman"/>
          <w:sz w:val="24"/>
          <w:szCs w:val="24"/>
          <w:lang w:val="es-419"/>
        </w:rPr>
        <w:t>raba-hankali biyu</w:t>
      </w:r>
      <w:r w:rsidR="007D21D3" w:rsidRPr="0053148D">
        <w:rPr>
          <w:rStyle w:val="NoneA"/>
          <w:rFonts w:ascii="Times New Roman" w:hAnsi="Times New Roman" w:cs="Times New Roman"/>
          <w:sz w:val="24"/>
          <w:szCs w:val="24"/>
          <w:lang w:val="es-419"/>
        </w:rPr>
        <w:t xml:space="preserve">. </w:t>
      </w:r>
    </w:p>
    <w:p w14:paraId="6B06B253" w14:textId="77777777" w:rsidR="007D21D3" w:rsidRPr="0053148D" w:rsidRDefault="003E541D" w:rsidP="00C252FA">
      <w:pPr>
        <w:pStyle w:val="ListParagraph"/>
        <w:numPr>
          <w:ilvl w:val="1"/>
          <w:numId w:val="1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Za ka iya rubuta taka fahimtar</w:t>
      </w:r>
      <w:r w:rsidR="006F4F08" w:rsidRPr="0053148D">
        <w:rPr>
          <w:rStyle w:val="NoneA"/>
          <w:rFonts w:ascii="Times New Roman" w:hAnsi="Times New Roman" w:cs="Times New Roman"/>
          <w:sz w:val="24"/>
          <w:szCs w:val="24"/>
          <w:lang w:val="es-419"/>
        </w:rPr>
        <w:t xml:space="preserve"> a kan wasu mahimman batutuwan</w:t>
      </w:r>
      <w:r w:rsidR="00DF6570" w:rsidRPr="0053148D">
        <w:rPr>
          <w:rStyle w:val="NoneA"/>
          <w:rFonts w:ascii="Times New Roman" w:hAnsi="Times New Roman" w:cs="Times New Roman"/>
          <w:sz w:val="24"/>
          <w:szCs w:val="24"/>
          <w:lang w:val="es-419"/>
        </w:rPr>
        <w:t xml:space="preserve"> a takaice kuma a saukake domin kaucewa rikicewa a yayin tattaunawa. Sai dai, ba zai yi kyau a radiyo ka dinga karanto amsoshinka kamar kana karanto rubutaccen darasi na makaranta</w:t>
      </w:r>
      <w:r w:rsidR="00F10CC1" w:rsidRPr="0053148D">
        <w:rPr>
          <w:rStyle w:val="NoneA"/>
          <w:rFonts w:ascii="Times New Roman" w:hAnsi="Times New Roman" w:cs="Times New Roman"/>
          <w:sz w:val="24"/>
          <w:szCs w:val="24"/>
          <w:lang w:val="es-419"/>
        </w:rPr>
        <w:t xml:space="preserve"> ba</w:t>
      </w:r>
      <w:r w:rsidR="00DF6570" w:rsidRPr="0053148D">
        <w:rPr>
          <w:rStyle w:val="NoneA"/>
          <w:rFonts w:ascii="Times New Roman" w:hAnsi="Times New Roman" w:cs="Times New Roman"/>
          <w:sz w:val="24"/>
          <w:szCs w:val="24"/>
          <w:lang w:val="es-419"/>
        </w:rPr>
        <w:t>. Ya kamata tattaunawa ta zamo tattaunawa tsakaninku, don haka ka amsa tambayar mai tambaya kamar yadda ya tambayeka, kuma a yanayi na tattaunawa.</w:t>
      </w:r>
    </w:p>
    <w:p w14:paraId="7AF407C5" w14:textId="77777777" w:rsidR="007D21D3" w:rsidRPr="0053148D" w:rsidRDefault="00DF6570" w:rsidP="00C252FA">
      <w:pPr>
        <w:pStyle w:val="ListParagraph"/>
        <w:numPr>
          <w:ilvl w:val="2"/>
          <w:numId w:val="1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Ga misali</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a kasar Uganda</w:t>
      </w:r>
      <w:r w:rsidR="007D21D3" w:rsidRPr="0053148D">
        <w:rPr>
          <w:rStyle w:val="NoneA"/>
          <w:rFonts w:ascii="Times New Roman" w:hAnsi="Times New Roman" w:cs="Times New Roman"/>
          <w:sz w:val="24"/>
          <w:szCs w:val="24"/>
          <w:lang w:val="es-419"/>
        </w:rPr>
        <w:t xml:space="preserve">, </w:t>
      </w:r>
      <w:r w:rsidR="00D942AC" w:rsidRPr="0053148D">
        <w:rPr>
          <w:rStyle w:val="NoneA"/>
          <w:rFonts w:ascii="Times New Roman" w:hAnsi="Times New Roman" w:cs="Times New Roman"/>
          <w:sz w:val="24"/>
          <w:szCs w:val="24"/>
          <w:lang w:val="es-419"/>
        </w:rPr>
        <w:t>kwararre kan iya shirya</w:t>
      </w:r>
      <w:r w:rsidRPr="0053148D">
        <w:rPr>
          <w:rStyle w:val="NoneA"/>
          <w:rFonts w:ascii="Times New Roman" w:hAnsi="Times New Roman" w:cs="Times New Roman"/>
          <w:sz w:val="24"/>
          <w:szCs w:val="24"/>
          <w:lang w:val="es-419"/>
        </w:rPr>
        <w:t xml:space="preserve"> tattaunawa</w:t>
      </w:r>
      <w:r w:rsidR="007931C3" w:rsidRPr="0053148D">
        <w:rPr>
          <w:rStyle w:val="NoneA"/>
          <w:rFonts w:ascii="Times New Roman" w:hAnsi="Times New Roman" w:cs="Times New Roman"/>
          <w:sz w:val="24"/>
          <w:szCs w:val="24"/>
          <w:lang w:val="es-419"/>
        </w:rPr>
        <w:t>,</w:t>
      </w:r>
      <w:r w:rsidRPr="0053148D">
        <w:rPr>
          <w:rStyle w:val="NoneA"/>
          <w:rFonts w:ascii="Times New Roman" w:hAnsi="Times New Roman" w:cs="Times New Roman"/>
          <w:sz w:val="24"/>
          <w:szCs w:val="24"/>
          <w:lang w:val="es-419"/>
        </w:rPr>
        <w:t xml:space="preserve"> ta hanyar rubuta jerin manyan </w:t>
      </w:r>
      <w:r w:rsidR="003E7297" w:rsidRPr="0053148D">
        <w:rPr>
          <w:rStyle w:val="NoneA"/>
          <w:rFonts w:ascii="Times New Roman" w:hAnsi="Times New Roman" w:cs="Times New Roman"/>
          <w:sz w:val="24"/>
          <w:szCs w:val="24"/>
          <w:lang w:val="es-419"/>
        </w:rPr>
        <w:t>camfe-camfe a kan jinsi da ke da alaka da ayaba</w:t>
      </w:r>
      <w:r w:rsidR="007D21D3" w:rsidRPr="0053148D">
        <w:rPr>
          <w:rStyle w:val="NoneA"/>
          <w:rFonts w:ascii="Times New Roman" w:hAnsi="Times New Roman" w:cs="Times New Roman"/>
          <w:sz w:val="24"/>
          <w:szCs w:val="24"/>
          <w:lang w:val="es-419"/>
        </w:rPr>
        <w:t xml:space="preserve">: 1) </w:t>
      </w:r>
      <w:r w:rsidR="007931C3" w:rsidRPr="0053148D">
        <w:rPr>
          <w:rStyle w:val="NoneA"/>
          <w:rFonts w:ascii="Times New Roman" w:hAnsi="Times New Roman" w:cs="Times New Roman"/>
          <w:sz w:val="24"/>
          <w:szCs w:val="24"/>
          <w:lang w:val="es-419"/>
        </w:rPr>
        <w:t>Bai kamata matar aure</w:t>
      </w:r>
      <w:r w:rsidR="003E7297" w:rsidRPr="0053148D">
        <w:rPr>
          <w:rStyle w:val="NoneA"/>
          <w:rFonts w:ascii="Times New Roman" w:hAnsi="Times New Roman" w:cs="Times New Roman"/>
          <w:sz w:val="24"/>
          <w:szCs w:val="24"/>
          <w:lang w:val="es-419"/>
        </w:rPr>
        <w:t xml:space="preserve"> ta je yanko ayaba ba saboda za a dinga kallonta a matsayin barauniya</w:t>
      </w:r>
      <w:r w:rsidR="007D21D3" w:rsidRPr="0053148D">
        <w:rPr>
          <w:rStyle w:val="NoneA"/>
          <w:rFonts w:ascii="Times New Roman" w:hAnsi="Times New Roman" w:cs="Times New Roman"/>
          <w:sz w:val="24"/>
          <w:szCs w:val="24"/>
          <w:lang w:val="es-419"/>
        </w:rPr>
        <w:t xml:space="preserve">; 2) </w:t>
      </w:r>
      <w:r w:rsidR="003E7297" w:rsidRPr="0053148D">
        <w:rPr>
          <w:rStyle w:val="NoneA"/>
          <w:rFonts w:ascii="Times New Roman" w:hAnsi="Times New Roman" w:cs="Times New Roman"/>
          <w:sz w:val="24"/>
          <w:szCs w:val="24"/>
          <w:lang w:val="es-419"/>
        </w:rPr>
        <w:t xml:space="preserve">Mata ba za su sayar da ayabar da ake </w:t>
      </w:r>
      <w:r w:rsidR="007769AB" w:rsidRPr="0053148D">
        <w:rPr>
          <w:rStyle w:val="NoneA"/>
          <w:rFonts w:ascii="Times New Roman" w:hAnsi="Times New Roman" w:cs="Times New Roman"/>
          <w:sz w:val="24"/>
          <w:szCs w:val="24"/>
          <w:lang w:val="es-419"/>
        </w:rPr>
        <w:t xml:space="preserve">samar da </w:t>
      </w:r>
      <w:r w:rsidR="003E7297" w:rsidRPr="0053148D">
        <w:rPr>
          <w:rStyle w:val="NoneA"/>
          <w:rFonts w:ascii="Times New Roman" w:hAnsi="Times New Roman" w:cs="Times New Roman"/>
          <w:sz w:val="24"/>
          <w:szCs w:val="24"/>
          <w:lang w:val="es-419"/>
        </w:rPr>
        <w:t>lemo da ita ba</w:t>
      </w:r>
      <w:r w:rsidR="007D21D3" w:rsidRPr="0053148D">
        <w:rPr>
          <w:rStyle w:val="NoneA"/>
          <w:rFonts w:ascii="Times New Roman" w:hAnsi="Times New Roman" w:cs="Times New Roman"/>
          <w:sz w:val="24"/>
          <w:szCs w:val="24"/>
          <w:lang w:val="es-419"/>
        </w:rPr>
        <w:t xml:space="preserve">; 3) </w:t>
      </w:r>
      <w:r w:rsidR="007769AB" w:rsidRPr="0053148D">
        <w:rPr>
          <w:rStyle w:val="NoneA"/>
          <w:rFonts w:ascii="Times New Roman" w:hAnsi="Times New Roman" w:cs="Times New Roman"/>
          <w:sz w:val="24"/>
          <w:szCs w:val="24"/>
          <w:lang w:val="es-419"/>
        </w:rPr>
        <w:t>Mata ba za su mallaki gonar ayaba ba</w:t>
      </w:r>
      <w:r w:rsidR="007D21D3" w:rsidRPr="0053148D">
        <w:rPr>
          <w:rStyle w:val="NoneA"/>
          <w:rFonts w:ascii="Times New Roman" w:hAnsi="Times New Roman" w:cs="Times New Roman"/>
          <w:sz w:val="24"/>
          <w:szCs w:val="24"/>
          <w:lang w:val="es-419"/>
        </w:rPr>
        <w:t>.</w:t>
      </w:r>
    </w:p>
    <w:p w14:paraId="7EDB06E0" w14:textId="77777777" w:rsidR="007D21D3" w:rsidRPr="0053148D" w:rsidRDefault="007769AB" w:rsidP="002D17BC">
      <w:pPr>
        <w:pStyle w:val="ListParagraph"/>
        <w:numPr>
          <w:ilvl w:val="0"/>
          <w:numId w:val="13"/>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i/>
          <w:iCs/>
          <w:sz w:val="24"/>
          <w:szCs w:val="24"/>
          <w:lang w:val="es-419"/>
        </w:rPr>
        <w:t>A lura</w:t>
      </w:r>
      <w:r w:rsidR="007D21D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A koda y</w:t>
      </w:r>
      <w:r w:rsidR="007931C3" w:rsidRPr="0053148D">
        <w:rPr>
          <w:rStyle w:val="NoneA"/>
          <w:rFonts w:ascii="Times New Roman" w:hAnsi="Times New Roman" w:cs="Times New Roman"/>
          <w:sz w:val="24"/>
          <w:szCs w:val="24"/>
          <w:lang w:val="es-419"/>
        </w:rPr>
        <w:t>aushe hakkin mai gabatarwa ne</w:t>
      </w:r>
      <w:r w:rsidRPr="0053148D">
        <w:rPr>
          <w:rStyle w:val="NoneA"/>
          <w:rFonts w:ascii="Times New Roman" w:hAnsi="Times New Roman" w:cs="Times New Roman"/>
          <w:sz w:val="24"/>
          <w:szCs w:val="24"/>
          <w:lang w:val="es-419"/>
        </w:rPr>
        <w:t xml:space="preserve"> ya zabo maudu’in da za a tattauna kuma ya ja ragamar tattaunawar, saboda shi ne ko ita ce ya/ta san manufar shirin kuma yake da alhakin samarwa da masu sauraro bayanan da suke bukata</w:t>
      </w:r>
      <w:r w:rsidR="007D21D3" w:rsidRPr="0053148D">
        <w:rPr>
          <w:rStyle w:val="NoneA"/>
          <w:rFonts w:ascii="Times New Roman" w:hAnsi="Times New Roman" w:cs="Times New Roman"/>
          <w:sz w:val="24"/>
          <w:szCs w:val="24"/>
          <w:lang w:val="es-419"/>
        </w:rPr>
        <w:t xml:space="preserve">. </w:t>
      </w:r>
    </w:p>
    <w:p w14:paraId="33A3B863" w14:textId="77777777" w:rsidR="00F80481" w:rsidRPr="0053148D" w:rsidRDefault="00F80481" w:rsidP="0053148D">
      <w:pPr>
        <w:pStyle w:val="BodyA"/>
        <w:spacing w:after="200"/>
        <w:rPr>
          <w:rStyle w:val="NoneA"/>
          <w:rFonts w:cs="Times New Roman"/>
          <w:b/>
          <w:bCs/>
          <w:lang w:val="es-419"/>
        </w:rPr>
      </w:pPr>
      <w:r w:rsidRPr="0053148D">
        <w:rPr>
          <w:rStyle w:val="NoneA"/>
          <w:rFonts w:cs="Times New Roman"/>
          <w:b/>
          <w:bCs/>
          <w:lang w:val="es-419"/>
        </w:rPr>
        <w:t>2) Farko da karshe</w:t>
      </w:r>
    </w:p>
    <w:p w14:paraId="2AE56EEE" w14:textId="77777777" w:rsidR="00F80481" w:rsidRPr="0053148D" w:rsidRDefault="00F80481" w:rsidP="0053148D">
      <w:pPr>
        <w:pStyle w:val="BodyA"/>
        <w:spacing w:after="200"/>
        <w:rPr>
          <w:rStyle w:val="NoneA"/>
          <w:rFonts w:cs="Times New Roman"/>
          <w:i/>
          <w:iCs/>
          <w:lang w:val="es-419"/>
        </w:rPr>
      </w:pPr>
      <w:r w:rsidRPr="0053148D">
        <w:rPr>
          <w:rStyle w:val="NoneA"/>
          <w:rFonts w:cs="Times New Roman"/>
          <w:i/>
          <w:iCs/>
          <w:lang w:val="es-419"/>
        </w:rPr>
        <w:t xml:space="preserve">Don mai </w:t>
      </w:r>
      <w:r w:rsidR="00267148" w:rsidRPr="0053148D">
        <w:rPr>
          <w:rStyle w:val="NoneA"/>
          <w:rFonts w:cs="Times New Roman"/>
          <w:i/>
          <w:iCs/>
          <w:lang w:val="es-419"/>
        </w:rPr>
        <w:t>gabatar da tattaunawa</w:t>
      </w:r>
      <w:r w:rsidRPr="0053148D">
        <w:rPr>
          <w:rStyle w:val="NoneA"/>
          <w:rFonts w:cs="Times New Roman"/>
          <w:i/>
          <w:iCs/>
          <w:lang w:val="es-419"/>
        </w:rPr>
        <w:t>:</w:t>
      </w:r>
    </w:p>
    <w:p w14:paraId="3EDD6672" w14:textId="77777777" w:rsidR="00F80481" w:rsidRPr="0053148D" w:rsidRDefault="002D17BC" w:rsidP="002D17BC">
      <w:pPr>
        <w:pStyle w:val="BodyA"/>
        <w:rPr>
          <w:rFonts w:cs="Times New Roman"/>
        </w:rPr>
      </w:pPr>
      <w:r>
        <w:rPr>
          <w:rStyle w:val="NoneA"/>
          <w:rFonts w:cs="Times New Roman"/>
          <w:i/>
          <w:iCs/>
        </w:rPr>
        <w:t>F</w:t>
      </w:r>
      <w:r w:rsidR="00F80481" w:rsidRPr="0053148D">
        <w:rPr>
          <w:rStyle w:val="NoneA"/>
          <w:rFonts w:cs="Times New Roman"/>
          <w:i/>
          <w:iCs/>
        </w:rPr>
        <w:t>arko</w:t>
      </w:r>
      <w:r w:rsidR="00F80481" w:rsidRPr="0053148D">
        <w:rPr>
          <w:rFonts w:cs="Times New Roman"/>
        </w:rPr>
        <w:t>:</w:t>
      </w:r>
    </w:p>
    <w:p w14:paraId="4EAFEFEA" w14:textId="77777777" w:rsidR="00F80481" w:rsidRPr="0053148D" w:rsidRDefault="007931C3" w:rsidP="002D17BC">
      <w:pPr>
        <w:pStyle w:val="BodyBA"/>
        <w:numPr>
          <w:ilvl w:val="0"/>
          <w:numId w:val="14"/>
        </w:numPr>
        <w:rPr>
          <w:rFonts w:cs="Times New Roman"/>
          <w:lang w:val="es-419"/>
        </w:rPr>
      </w:pPr>
      <w:r w:rsidRPr="0053148D">
        <w:rPr>
          <w:rFonts w:cs="Times New Roman"/>
          <w:lang w:val="es-419"/>
        </w:rPr>
        <w:t>Idan ka taba</w:t>
      </w:r>
      <w:r w:rsidR="00F80481" w:rsidRPr="0053148D">
        <w:rPr>
          <w:rFonts w:cs="Times New Roman"/>
          <w:lang w:val="es-419"/>
        </w:rPr>
        <w:t xml:space="preserve"> tattaunawa da kwararren a baya, ka tunatar da shi game da tattaunawar da kuka yi a baya. Ka fada masa irin amfanawar da ta yi, sannan kuma, idan ba ka riga ka yi wannan ba, ka fada musu sakon da masu sauraro suka aiko da shi.</w:t>
      </w:r>
    </w:p>
    <w:p w14:paraId="4E93CF4E" w14:textId="77777777" w:rsidR="00F80481" w:rsidRPr="0053148D" w:rsidRDefault="00F80481" w:rsidP="002D17BC">
      <w:pPr>
        <w:pStyle w:val="ListParagraph"/>
        <w:numPr>
          <w:ilvl w:val="0"/>
          <w:numId w:val="1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Kafin ka yi magana, ka yi murmushi ga wanda zaka tattauna da shi</w:t>
      </w:r>
      <w:r w:rsidR="00F5324E" w:rsidRPr="0053148D">
        <w:rPr>
          <w:rStyle w:val="NoneA"/>
          <w:rFonts w:ascii="Times New Roman" w:hAnsi="Times New Roman" w:cs="Times New Roman"/>
          <w:sz w:val="24"/>
          <w:szCs w:val="24"/>
          <w:lang w:val="es-419"/>
        </w:rPr>
        <w:t>, domin kulla alaka sannan ka gabatar da su yadda ya kamata</w:t>
      </w:r>
      <w:r w:rsidRPr="0053148D">
        <w:rPr>
          <w:rStyle w:val="NoneA"/>
          <w:rFonts w:ascii="Times New Roman" w:hAnsi="Times New Roman" w:cs="Times New Roman"/>
          <w:sz w:val="24"/>
          <w:szCs w:val="24"/>
          <w:lang w:val="es-419"/>
        </w:rPr>
        <w:t>.</w:t>
      </w:r>
    </w:p>
    <w:p w14:paraId="1784C160" w14:textId="77777777" w:rsidR="00F80481" w:rsidRPr="0053148D" w:rsidRDefault="00F5324E" w:rsidP="002D17BC">
      <w:pPr>
        <w:pStyle w:val="ListParagraph"/>
        <w:numPr>
          <w:ilvl w:val="0"/>
          <w:numId w:val="16"/>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lang w:val="es-419"/>
        </w:rPr>
        <w:t xml:space="preserve">A lokacin daukar shiri da </w:t>
      </w:r>
      <w:r w:rsidR="00F10CC1" w:rsidRPr="0053148D">
        <w:rPr>
          <w:rStyle w:val="NoneA"/>
          <w:rFonts w:ascii="Times New Roman" w:hAnsi="Times New Roman" w:cs="Times New Roman"/>
          <w:sz w:val="24"/>
          <w:szCs w:val="24"/>
          <w:lang w:val="es-419"/>
        </w:rPr>
        <w:t>lokacin</w:t>
      </w:r>
      <w:r w:rsidRPr="0053148D">
        <w:rPr>
          <w:rStyle w:val="NoneA"/>
          <w:rFonts w:ascii="Times New Roman" w:hAnsi="Times New Roman" w:cs="Times New Roman"/>
          <w:sz w:val="24"/>
          <w:szCs w:val="24"/>
          <w:lang w:val="es-419"/>
        </w:rPr>
        <w:t xml:space="preserve"> gudanar da tattaunawa kai tsaye</w:t>
      </w:r>
      <w:r w:rsidR="00F80481"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yiwa wanda za a tattauna da shi gabatarwa mai kyau</w:t>
      </w:r>
      <w:r w:rsidR="00F80481" w:rsidRPr="0053148D">
        <w:rPr>
          <w:rStyle w:val="NoneA"/>
          <w:rFonts w:ascii="Times New Roman" w:hAnsi="Times New Roman" w:cs="Times New Roman"/>
          <w:sz w:val="24"/>
          <w:szCs w:val="24"/>
          <w:lang w:val="es-419"/>
        </w:rPr>
        <w:t xml:space="preserve">. </w:t>
      </w:r>
      <w:r w:rsidR="007931C3" w:rsidRPr="0053148D">
        <w:rPr>
          <w:rStyle w:val="NoneA"/>
          <w:rFonts w:ascii="Times New Roman" w:hAnsi="Times New Roman" w:cs="Times New Roman"/>
          <w:sz w:val="24"/>
          <w:szCs w:val="24"/>
          <w:lang w:val="es-419"/>
        </w:rPr>
        <w:t>M</w:t>
      </w:r>
      <w:r w:rsidRPr="0053148D">
        <w:rPr>
          <w:rStyle w:val="NoneA"/>
          <w:rFonts w:ascii="Times New Roman" w:hAnsi="Times New Roman" w:cs="Times New Roman"/>
          <w:sz w:val="24"/>
          <w:szCs w:val="24"/>
          <w:lang w:val="es-419"/>
        </w:rPr>
        <w:t>isali</w:t>
      </w:r>
      <w:r w:rsidR="00F80481"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zayyano</w:t>
      </w:r>
      <w:r w:rsidR="00F21921" w:rsidRPr="0053148D">
        <w:rPr>
          <w:rStyle w:val="NoneA"/>
          <w:rFonts w:ascii="Times New Roman" w:hAnsi="Times New Roman" w:cs="Times New Roman"/>
          <w:sz w:val="24"/>
          <w:szCs w:val="24"/>
          <w:lang w:val="es-419"/>
        </w:rPr>
        <w:t xml:space="preserve"> matsalolin da kake so ka tambayi kwararre game da su, da kuma tasiri da abubuwan da wannan matsala ke haifarwa. Sannan ka gabatar da wanda za ka tattauna da shi da kuma alakarsu da kwarewarsu </w:t>
      </w:r>
      <w:r w:rsidR="00F859C2" w:rsidRPr="0053148D">
        <w:rPr>
          <w:rStyle w:val="NoneA"/>
          <w:rFonts w:ascii="Times New Roman" w:hAnsi="Times New Roman" w:cs="Times New Roman"/>
          <w:sz w:val="24"/>
          <w:szCs w:val="24"/>
          <w:lang w:val="es-419"/>
        </w:rPr>
        <w:t xml:space="preserve">a kan matsalar, ka kuma yi bayanin cewa kana bukatar karin bayani daga wajen kwararre. </w:t>
      </w:r>
      <w:r w:rsidR="00F859C2" w:rsidRPr="0053148D">
        <w:rPr>
          <w:rStyle w:val="NoneA"/>
          <w:rFonts w:ascii="Times New Roman" w:hAnsi="Times New Roman" w:cs="Times New Roman"/>
          <w:sz w:val="24"/>
          <w:szCs w:val="24"/>
        </w:rPr>
        <w:t>Ga misali,</w:t>
      </w:r>
      <w:r w:rsidR="00F80481" w:rsidRPr="0053148D">
        <w:rPr>
          <w:rStyle w:val="NoneA"/>
          <w:rFonts w:ascii="Times New Roman" w:hAnsi="Times New Roman" w:cs="Times New Roman"/>
          <w:sz w:val="24"/>
          <w:szCs w:val="24"/>
        </w:rPr>
        <w:t xml:space="preserve"> </w:t>
      </w:r>
    </w:p>
    <w:p w14:paraId="5AFB31C7" w14:textId="77777777" w:rsidR="00F80481" w:rsidRPr="0053148D" w:rsidRDefault="00F80481" w:rsidP="0053148D">
      <w:pPr>
        <w:pStyle w:val="ListParagraph"/>
        <w:numPr>
          <w:ilvl w:val="2"/>
          <w:numId w:val="16"/>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w:t>
      </w:r>
      <w:r w:rsidR="00F859C2" w:rsidRPr="0053148D">
        <w:rPr>
          <w:rStyle w:val="NoneA"/>
          <w:rFonts w:ascii="Times New Roman" w:hAnsi="Times New Roman" w:cs="Times New Roman"/>
          <w:i/>
          <w:iCs/>
          <w:sz w:val="24"/>
          <w:szCs w:val="24"/>
          <w:lang w:val="es-419"/>
        </w:rPr>
        <w:t>Sauyin yana yi na ci gaba da bawa manoma matsala</w:t>
      </w:r>
      <w:r w:rsidRPr="0053148D">
        <w:rPr>
          <w:rStyle w:val="NoneA"/>
          <w:rFonts w:ascii="Times New Roman" w:hAnsi="Times New Roman" w:cs="Times New Roman"/>
          <w:i/>
          <w:iCs/>
          <w:sz w:val="24"/>
          <w:szCs w:val="24"/>
          <w:lang w:val="es-419"/>
        </w:rPr>
        <w:t xml:space="preserve">, </w:t>
      </w:r>
      <w:r w:rsidR="00F859C2" w:rsidRPr="0053148D">
        <w:rPr>
          <w:rStyle w:val="NoneA"/>
          <w:rFonts w:ascii="Times New Roman" w:hAnsi="Times New Roman" w:cs="Times New Roman"/>
          <w:i/>
          <w:iCs/>
          <w:sz w:val="24"/>
          <w:szCs w:val="24"/>
          <w:lang w:val="es-419"/>
        </w:rPr>
        <w:t>musamman a bangarorin da suke da bushewar kasa a nahiyarmu</w:t>
      </w:r>
      <w:r w:rsidRPr="0053148D">
        <w:rPr>
          <w:rStyle w:val="NoneA"/>
          <w:rFonts w:ascii="Times New Roman" w:hAnsi="Times New Roman" w:cs="Times New Roman"/>
          <w:i/>
          <w:iCs/>
          <w:sz w:val="24"/>
          <w:szCs w:val="24"/>
          <w:lang w:val="es-419"/>
        </w:rPr>
        <w:t xml:space="preserve">. </w:t>
      </w:r>
      <w:r w:rsidR="00F859C2" w:rsidRPr="0053148D">
        <w:rPr>
          <w:rStyle w:val="NoneA"/>
          <w:rFonts w:ascii="Times New Roman" w:hAnsi="Times New Roman" w:cs="Times New Roman"/>
          <w:i/>
          <w:iCs/>
          <w:sz w:val="24"/>
          <w:szCs w:val="24"/>
          <w:lang w:val="es-419"/>
        </w:rPr>
        <w:t>Wadanne hanyoyi ne manoma za su dinga amfani da su bisa la’akari da sauyin yanayi</w:t>
      </w:r>
      <w:r w:rsidRPr="0053148D">
        <w:rPr>
          <w:rStyle w:val="NoneA"/>
          <w:rFonts w:ascii="Times New Roman" w:hAnsi="Times New Roman" w:cs="Times New Roman"/>
          <w:i/>
          <w:iCs/>
          <w:sz w:val="24"/>
          <w:szCs w:val="24"/>
          <w:lang w:val="es-419"/>
        </w:rPr>
        <w:t xml:space="preserve">? </w:t>
      </w:r>
      <w:r w:rsidR="009E6CC9" w:rsidRPr="0053148D">
        <w:rPr>
          <w:rStyle w:val="NoneA"/>
          <w:rFonts w:ascii="Times New Roman" w:hAnsi="Times New Roman" w:cs="Times New Roman"/>
          <w:i/>
          <w:iCs/>
          <w:sz w:val="24"/>
          <w:szCs w:val="24"/>
          <w:lang w:val="es-419"/>
        </w:rPr>
        <w:t>Muna tare da</w:t>
      </w:r>
      <w:r w:rsidRPr="0053148D">
        <w:rPr>
          <w:rStyle w:val="NoneA"/>
          <w:rFonts w:ascii="Times New Roman" w:hAnsi="Times New Roman" w:cs="Times New Roman"/>
          <w:i/>
          <w:iCs/>
          <w:sz w:val="24"/>
          <w:szCs w:val="24"/>
          <w:lang w:val="es-419"/>
        </w:rPr>
        <w:t xml:space="preserve"> Mr. John Phiri, </w:t>
      </w:r>
      <w:r w:rsidR="009E6CC9" w:rsidRPr="0053148D">
        <w:rPr>
          <w:rStyle w:val="NoneA"/>
          <w:rFonts w:ascii="Times New Roman" w:hAnsi="Times New Roman" w:cs="Times New Roman"/>
          <w:i/>
          <w:iCs/>
          <w:sz w:val="24"/>
          <w:szCs w:val="24"/>
          <w:lang w:val="es-419"/>
        </w:rPr>
        <w:t>wani kwararre a fannin tasirin sauyin yanayi a kan samar da amfanin gona</w:t>
      </w:r>
      <w:r w:rsidRPr="0053148D">
        <w:rPr>
          <w:rStyle w:val="NoneA"/>
          <w:rFonts w:ascii="Times New Roman" w:hAnsi="Times New Roman" w:cs="Times New Roman"/>
          <w:i/>
          <w:iCs/>
          <w:sz w:val="24"/>
          <w:szCs w:val="24"/>
          <w:lang w:val="es-419"/>
        </w:rPr>
        <w:t xml:space="preserve">. Mr. Phiri </w:t>
      </w:r>
      <w:r w:rsidR="009E6CC9" w:rsidRPr="0053148D">
        <w:rPr>
          <w:rStyle w:val="NoneA"/>
          <w:rFonts w:ascii="Times New Roman" w:hAnsi="Times New Roman" w:cs="Times New Roman"/>
          <w:i/>
          <w:iCs/>
          <w:sz w:val="24"/>
          <w:szCs w:val="24"/>
          <w:lang w:val="es-419"/>
        </w:rPr>
        <w:t>zai taimaka wajen warware mana wadannan hanyoyi.”</w:t>
      </w:r>
    </w:p>
    <w:p w14:paraId="71B17815" w14:textId="77777777" w:rsidR="00F80481" w:rsidRPr="0053148D" w:rsidRDefault="009E6CC9" w:rsidP="002D17BC">
      <w:pPr>
        <w:pStyle w:val="BodyA"/>
        <w:rPr>
          <w:rFonts w:cs="Times New Roman"/>
        </w:rPr>
      </w:pPr>
      <w:r w:rsidRPr="0053148D">
        <w:rPr>
          <w:rStyle w:val="NoneA"/>
          <w:rFonts w:cs="Times New Roman"/>
          <w:i/>
          <w:iCs/>
        </w:rPr>
        <w:t>Karshe</w:t>
      </w:r>
      <w:r w:rsidR="00F80481" w:rsidRPr="0053148D">
        <w:rPr>
          <w:rFonts w:cs="Times New Roman"/>
        </w:rPr>
        <w:t>:</w:t>
      </w:r>
    </w:p>
    <w:p w14:paraId="4058A0D6" w14:textId="77777777" w:rsidR="00F80481" w:rsidRPr="0053148D" w:rsidRDefault="009E6CC9" w:rsidP="002D17BC">
      <w:pPr>
        <w:pStyle w:val="ListParagraph"/>
        <w:numPr>
          <w:ilvl w:val="0"/>
          <w:numId w:val="18"/>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lang w:val="es-419"/>
        </w:rPr>
        <w:t xml:space="preserve">Ka </w:t>
      </w:r>
      <w:r w:rsidR="00F10CC1" w:rsidRPr="0053148D">
        <w:rPr>
          <w:rStyle w:val="NoneA"/>
          <w:rFonts w:ascii="Times New Roman" w:hAnsi="Times New Roman" w:cs="Times New Roman"/>
          <w:sz w:val="24"/>
          <w:szCs w:val="24"/>
          <w:lang w:val="es-419"/>
        </w:rPr>
        <w:t>tunatar da masu sauraro taken t</w:t>
      </w:r>
      <w:r w:rsidRPr="0053148D">
        <w:rPr>
          <w:rStyle w:val="NoneA"/>
          <w:rFonts w:ascii="Times New Roman" w:hAnsi="Times New Roman" w:cs="Times New Roman"/>
          <w:sz w:val="24"/>
          <w:szCs w:val="24"/>
          <w:lang w:val="es-419"/>
        </w:rPr>
        <w:t xml:space="preserve">attaunawar da kuma bayyana musu wasu daga cikin bayanan da tattaunawar ta tabo a takaice. </w:t>
      </w:r>
      <w:r w:rsidRPr="0053148D">
        <w:rPr>
          <w:rStyle w:val="NoneA"/>
          <w:rFonts w:ascii="Times New Roman" w:hAnsi="Times New Roman" w:cs="Times New Roman"/>
          <w:sz w:val="24"/>
          <w:szCs w:val="24"/>
        </w:rPr>
        <w:t>Ga misali, za ka iya cewa</w:t>
      </w:r>
      <w:r w:rsidR="00F80481" w:rsidRPr="0053148D">
        <w:rPr>
          <w:rStyle w:val="NoneA"/>
          <w:rFonts w:ascii="Times New Roman" w:hAnsi="Times New Roman" w:cs="Times New Roman"/>
          <w:sz w:val="24"/>
          <w:szCs w:val="24"/>
        </w:rPr>
        <w:t xml:space="preserve">: </w:t>
      </w:r>
    </w:p>
    <w:p w14:paraId="231EF81A" w14:textId="77777777" w:rsidR="00F80481" w:rsidRPr="0053148D" w:rsidRDefault="00F80481" w:rsidP="002D17BC">
      <w:pPr>
        <w:pStyle w:val="ListParagraph"/>
        <w:numPr>
          <w:ilvl w:val="1"/>
          <w:numId w:val="18"/>
        </w:numPr>
        <w:spacing w:after="0" w:line="240" w:lineRule="auto"/>
        <w:rPr>
          <w:rStyle w:val="NoneA"/>
          <w:rFonts w:ascii="Times New Roman" w:hAnsi="Times New Roman" w:cs="Times New Roman"/>
          <w:sz w:val="24"/>
          <w:szCs w:val="24"/>
          <w:lang w:val="es-419"/>
        </w:rPr>
      </w:pPr>
      <w:r w:rsidRPr="00BA24BF">
        <w:rPr>
          <w:rStyle w:val="NoneA"/>
          <w:rFonts w:ascii="Times New Roman" w:hAnsi="Times New Roman" w:cs="Times New Roman"/>
          <w:sz w:val="24"/>
          <w:szCs w:val="24"/>
          <w:lang w:val="fr-CA"/>
        </w:rPr>
        <w:t>“</w:t>
      </w:r>
      <w:r w:rsidR="009E6CC9" w:rsidRPr="00BA24BF">
        <w:rPr>
          <w:rStyle w:val="NoneA"/>
          <w:rFonts w:ascii="Times New Roman" w:hAnsi="Times New Roman" w:cs="Times New Roman"/>
          <w:sz w:val="24"/>
          <w:szCs w:val="24"/>
          <w:lang w:val="fr-CA"/>
        </w:rPr>
        <w:t>Kun saurari</w:t>
      </w:r>
      <w:r w:rsidRPr="00BA24BF">
        <w:rPr>
          <w:rStyle w:val="NoneA"/>
          <w:rFonts w:ascii="Times New Roman" w:hAnsi="Times New Roman" w:cs="Times New Roman"/>
          <w:sz w:val="24"/>
          <w:szCs w:val="24"/>
          <w:lang w:val="fr-CA"/>
        </w:rPr>
        <w:t xml:space="preserve"> Patience Abdulai </w:t>
      </w:r>
      <w:r w:rsidR="00E0649C" w:rsidRPr="00BA24BF">
        <w:rPr>
          <w:rStyle w:val="NoneA"/>
          <w:rFonts w:ascii="Times New Roman" w:hAnsi="Times New Roman" w:cs="Times New Roman"/>
          <w:sz w:val="24"/>
          <w:szCs w:val="24"/>
          <w:lang w:val="fr-CA"/>
        </w:rPr>
        <w:t>daga garin</w:t>
      </w:r>
      <w:r w:rsidRPr="00BA24BF">
        <w:rPr>
          <w:rStyle w:val="NoneA"/>
          <w:rFonts w:ascii="Times New Roman" w:hAnsi="Times New Roman" w:cs="Times New Roman"/>
          <w:sz w:val="24"/>
          <w:szCs w:val="24"/>
          <w:lang w:val="fr-CA"/>
        </w:rPr>
        <w:t xml:space="preserve"> Tumu</w:t>
      </w:r>
      <w:r w:rsidR="009E6CC9" w:rsidRPr="00BA24BF">
        <w:rPr>
          <w:rStyle w:val="NoneA"/>
          <w:rFonts w:ascii="Times New Roman" w:hAnsi="Times New Roman" w:cs="Times New Roman"/>
          <w:sz w:val="24"/>
          <w:szCs w:val="24"/>
          <w:lang w:val="fr-CA"/>
        </w:rPr>
        <w:t xml:space="preserve"> wadda ta yi mana bayani</w:t>
      </w:r>
      <w:r w:rsidR="00C25F04" w:rsidRPr="00BA24BF">
        <w:rPr>
          <w:rStyle w:val="NoneA"/>
          <w:rFonts w:ascii="Times New Roman" w:hAnsi="Times New Roman" w:cs="Times New Roman"/>
          <w:sz w:val="24"/>
          <w:szCs w:val="24"/>
          <w:lang w:val="fr-CA"/>
        </w:rPr>
        <w:t>n</w:t>
      </w:r>
      <w:r w:rsidR="009E6CC9" w:rsidRPr="00BA24BF">
        <w:rPr>
          <w:rStyle w:val="NoneA"/>
          <w:rFonts w:ascii="Times New Roman" w:hAnsi="Times New Roman" w:cs="Times New Roman"/>
          <w:sz w:val="24"/>
          <w:szCs w:val="24"/>
          <w:lang w:val="fr-CA"/>
        </w:rPr>
        <w:t xml:space="preserve"> abubuwan da ta</w:t>
      </w:r>
      <w:r w:rsidR="00C25F04" w:rsidRPr="00BA24BF">
        <w:rPr>
          <w:rStyle w:val="NoneA"/>
          <w:rFonts w:ascii="Times New Roman" w:hAnsi="Times New Roman" w:cs="Times New Roman"/>
          <w:sz w:val="24"/>
          <w:szCs w:val="24"/>
          <w:lang w:val="fr-CA"/>
        </w:rPr>
        <w:t xml:space="preserve"> sani game da noma mai cike da kariya</w:t>
      </w:r>
      <w:r w:rsidRPr="00BA24BF">
        <w:rPr>
          <w:rStyle w:val="NoneA"/>
          <w:rFonts w:ascii="Times New Roman" w:hAnsi="Times New Roman" w:cs="Times New Roman"/>
          <w:sz w:val="24"/>
          <w:szCs w:val="24"/>
          <w:lang w:val="fr-CA"/>
        </w:rPr>
        <w:t xml:space="preserve">. </w:t>
      </w:r>
      <w:r w:rsidR="007931C3" w:rsidRPr="0053148D">
        <w:rPr>
          <w:rStyle w:val="NoneA"/>
          <w:rFonts w:ascii="Times New Roman" w:hAnsi="Times New Roman" w:cs="Times New Roman"/>
          <w:sz w:val="24"/>
          <w:szCs w:val="24"/>
          <w:lang w:val="es-419"/>
        </w:rPr>
        <w:t xml:space="preserve">Ta </w:t>
      </w:r>
      <w:r w:rsidR="00C25F04" w:rsidRPr="0053148D">
        <w:rPr>
          <w:rStyle w:val="NoneA"/>
          <w:rFonts w:ascii="Times New Roman" w:hAnsi="Times New Roman" w:cs="Times New Roman"/>
          <w:sz w:val="24"/>
          <w:szCs w:val="24"/>
          <w:lang w:val="es-419"/>
        </w:rPr>
        <w:t xml:space="preserve">bayyana cewa </w:t>
      </w:r>
      <w:r w:rsidR="00E46A7C" w:rsidRPr="0053148D">
        <w:rPr>
          <w:rStyle w:val="NoneA"/>
          <w:rFonts w:ascii="Times New Roman" w:hAnsi="Times New Roman" w:cs="Times New Roman"/>
          <w:sz w:val="24"/>
          <w:szCs w:val="24"/>
          <w:lang w:val="es-419"/>
        </w:rPr>
        <w:t xml:space="preserve">manyan abubuwan </w:t>
      </w:r>
      <w:r w:rsidR="007931C3" w:rsidRPr="0053148D">
        <w:rPr>
          <w:rStyle w:val="NoneA"/>
          <w:rFonts w:ascii="Times New Roman" w:hAnsi="Times New Roman" w:cs="Times New Roman"/>
          <w:sz w:val="24"/>
          <w:szCs w:val="24"/>
          <w:lang w:val="es-419"/>
        </w:rPr>
        <w:t>uku da</w:t>
      </w:r>
      <w:r w:rsidR="00E46A7C" w:rsidRPr="0053148D">
        <w:rPr>
          <w:rStyle w:val="NoneA"/>
          <w:rFonts w:ascii="Times New Roman" w:hAnsi="Times New Roman" w:cs="Times New Roman"/>
          <w:sz w:val="24"/>
          <w:szCs w:val="24"/>
          <w:lang w:val="es-419"/>
        </w:rPr>
        <w:t xml:space="preserve"> ta amfana da su sune</w:t>
      </w:r>
      <w:r w:rsidRPr="0053148D">
        <w:rPr>
          <w:rStyle w:val="NoneA"/>
          <w:rFonts w:ascii="Times New Roman" w:hAnsi="Times New Roman" w:cs="Times New Roman"/>
          <w:sz w:val="24"/>
          <w:szCs w:val="24"/>
          <w:lang w:val="es-419"/>
        </w:rPr>
        <w:t>,</w:t>
      </w:r>
      <w:r w:rsidR="00E46A7C" w:rsidRPr="0053148D">
        <w:rPr>
          <w:rStyle w:val="NoneA"/>
          <w:rFonts w:ascii="Times New Roman" w:hAnsi="Times New Roman" w:cs="Times New Roman"/>
          <w:sz w:val="24"/>
          <w:szCs w:val="24"/>
          <w:lang w:val="es-419"/>
        </w:rPr>
        <w:t xml:space="preserve"> saboda kasancewar tana da juna biyu kuma tana buk</w:t>
      </w:r>
      <w:r w:rsidR="00E0649C" w:rsidRPr="0053148D">
        <w:rPr>
          <w:rStyle w:val="NoneA"/>
          <w:rFonts w:ascii="Times New Roman" w:hAnsi="Times New Roman" w:cs="Times New Roman"/>
          <w:sz w:val="24"/>
          <w:szCs w:val="24"/>
          <w:lang w:val="es-419"/>
        </w:rPr>
        <w:t>atar hutu sosai, noma dan kadan ne zai fi sauki. Haka kuma, sauya shuke-shuke ya bawa iyalanta damar samun kayan amfanin gona daba</w:t>
      </w:r>
      <w:r w:rsidR="007931C3" w:rsidRPr="0053148D">
        <w:rPr>
          <w:rStyle w:val="NoneA"/>
          <w:rFonts w:ascii="Times New Roman" w:hAnsi="Times New Roman" w:cs="Times New Roman"/>
          <w:sz w:val="24"/>
          <w:szCs w:val="24"/>
          <w:lang w:val="es-419"/>
        </w:rPr>
        <w:t>n-daban, wanda ya taimaka musu a</w:t>
      </w:r>
      <w:r w:rsidR="00E0649C" w:rsidRPr="0053148D">
        <w:rPr>
          <w:rStyle w:val="NoneA"/>
          <w:rFonts w:ascii="Times New Roman" w:hAnsi="Times New Roman" w:cs="Times New Roman"/>
          <w:sz w:val="24"/>
          <w:szCs w:val="24"/>
          <w:lang w:val="es-419"/>
        </w:rPr>
        <w:t xml:space="preserve"> kasuwa da kuma samar da abinci. Kuma daga karshe, </w:t>
      </w:r>
      <w:r w:rsidR="00E0649C" w:rsidRPr="0053148D">
        <w:rPr>
          <w:rStyle w:val="NoneA"/>
          <w:rFonts w:ascii="Times New Roman" w:hAnsi="Times New Roman" w:cs="Times New Roman"/>
          <w:sz w:val="24"/>
          <w:szCs w:val="24"/>
          <w:lang w:val="es-419"/>
        </w:rPr>
        <w:lastRenderedPageBreak/>
        <w:t>bayan ta yi noma mai cike da kariya na ‘yan shekaru, sai ta fara fahimtar cewa kasa mai kyau na samar da amfani mai k</w:t>
      </w:r>
      <w:r w:rsidR="007931C3" w:rsidRPr="0053148D">
        <w:rPr>
          <w:rStyle w:val="NoneA"/>
          <w:rFonts w:ascii="Times New Roman" w:hAnsi="Times New Roman" w:cs="Times New Roman"/>
          <w:sz w:val="24"/>
          <w:szCs w:val="24"/>
          <w:lang w:val="es-419"/>
        </w:rPr>
        <w:t xml:space="preserve">yau, kuma duk da cewa an dauki </w:t>
      </w:r>
      <w:r w:rsidR="00E0649C" w:rsidRPr="0053148D">
        <w:rPr>
          <w:rStyle w:val="NoneA"/>
          <w:rFonts w:ascii="Times New Roman" w:hAnsi="Times New Roman" w:cs="Times New Roman"/>
          <w:sz w:val="24"/>
          <w:szCs w:val="24"/>
          <w:lang w:val="es-419"/>
        </w:rPr>
        <w:t>wasu ‘yan shekar</w:t>
      </w:r>
      <w:r w:rsidR="007E71F2" w:rsidRPr="0053148D">
        <w:rPr>
          <w:rStyle w:val="NoneA"/>
          <w:rFonts w:ascii="Times New Roman" w:hAnsi="Times New Roman" w:cs="Times New Roman"/>
          <w:sz w:val="24"/>
          <w:szCs w:val="24"/>
          <w:lang w:val="es-419"/>
        </w:rPr>
        <w:t>u</w:t>
      </w:r>
      <w:r w:rsidR="00E0649C" w:rsidRPr="0053148D">
        <w:rPr>
          <w:rStyle w:val="NoneA"/>
          <w:rFonts w:ascii="Times New Roman" w:hAnsi="Times New Roman" w:cs="Times New Roman"/>
          <w:sz w:val="24"/>
          <w:szCs w:val="24"/>
          <w:lang w:val="es-419"/>
        </w:rPr>
        <w:t>, yanzu ana samun ci gaba.” KADA kawai ka ce: kun saurari</w:t>
      </w:r>
      <w:r w:rsidRPr="0053148D">
        <w:rPr>
          <w:rStyle w:val="NoneA"/>
          <w:rFonts w:ascii="Times New Roman" w:hAnsi="Times New Roman" w:cs="Times New Roman"/>
          <w:sz w:val="24"/>
          <w:szCs w:val="24"/>
          <w:lang w:val="es-419"/>
        </w:rPr>
        <w:t xml:space="preserve"> Patience Abdulai </w:t>
      </w:r>
      <w:r w:rsidR="00E0649C" w:rsidRPr="0053148D">
        <w:rPr>
          <w:rStyle w:val="NoneA"/>
          <w:rFonts w:ascii="Times New Roman" w:hAnsi="Times New Roman" w:cs="Times New Roman"/>
          <w:sz w:val="24"/>
          <w:szCs w:val="24"/>
          <w:lang w:val="es-419"/>
        </w:rPr>
        <w:t>daga garin</w:t>
      </w:r>
      <w:r w:rsidRPr="0053148D">
        <w:rPr>
          <w:rStyle w:val="NoneA"/>
          <w:rFonts w:ascii="Times New Roman" w:hAnsi="Times New Roman" w:cs="Times New Roman"/>
          <w:sz w:val="24"/>
          <w:szCs w:val="24"/>
          <w:lang w:val="es-419"/>
        </w:rPr>
        <w:t xml:space="preserve"> Tumu </w:t>
      </w:r>
      <w:r w:rsidR="00E0649C" w:rsidRPr="0053148D">
        <w:rPr>
          <w:rStyle w:val="NoneA"/>
          <w:rFonts w:ascii="Times New Roman" w:hAnsi="Times New Roman" w:cs="Times New Roman"/>
          <w:sz w:val="24"/>
          <w:szCs w:val="24"/>
          <w:lang w:val="es-419"/>
        </w:rPr>
        <w:t>wadda ta yi mana bayani game da amfanin noma mai cike da kariya</w:t>
      </w:r>
      <w:r w:rsidRPr="0053148D">
        <w:rPr>
          <w:rStyle w:val="NoneA"/>
          <w:rFonts w:ascii="Times New Roman" w:hAnsi="Times New Roman" w:cs="Times New Roman"/>
          <w:sz w:val="24"/>
          <w:szCs w:val="24"/>
          <w:lang w:val="es-419"/>
        </w:rPr>
        <w:t xml:space="preserve">.” </w:t>
      </w:r>
    </w:p>
    <w:p w14:paraId="7620C66C" w14:textId="77777777" w:rsidR="00F80481" w:rsidRPr="0053148D" w:rsidRDefault="00E0649C" w:rsidP="002D17BC">
      <w:pPr>
        <w:pStyle w:val="ListParagraph"/>
        <w:numPr>
          <w:ilvl w:val="0"/>
          <w:numId w:val="18"/>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Za kuma ka iya bukatar wanda ake tattaunawa da shi ya </w:t>
      </w:r>
      <w:r w:rsidR="0078448E" w:rsidRPr="0053148D">
        <w:rPr>
          <w:rStyle w:val="NoneA"/>
          <w:rFonts w:ascii="Times New Roman" w:hAnsi="Times New Roman" w:cs="Times New Roman"/>
          <w:sz w:val="24"/>
          <w:szCs w:val="24"/>
          <w:lang w:val="es-419"/>
        </w:rPr>
        <w:t>yi bayanin mahimman abubuwan da ka tabo a takaice</w:t>
      </w:r>
      <w:r w:rsidR="00F80481" w:rsidRPr="0053148D">
        <w:rPr>
          <w:rStyle w:val="NoneA"/>
          <w:rFonts w:ascii="Times New Roman" w:hAnsi="Times New Roman" w:cs="Times New Roman"/>
          <w:sz w:val="24"/>
          <w:szCs w:val="24"/>
          <w:lang w:val="es-419"/>
        </w:rPr>
        <w:t>.</w:t>
      </w:r>
    </w:p>
    <w:p w14:paraId="62691A4A" w14:textId="77777777" w:rsidR="00F80481" w:rsidRPr="0053148D" w:rsidRDefault="0078448E" w:rsidP="002D17BC">
      <w:pPr>
        <w:pStyle w:val="ListParagraph"/>
        <w:numPr>
          <w:ilvl w:val="0"/>
          <w:numId w:val="18"/>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bayyana godiya</w:t>
      </w:r>
      <w:r w:rsidR="00F80481"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Ga misali</w:t>
      </w:r>
      <w:r w:rsidR="00F80481" w:rsidRPr="0053148D">
        <w:rPr>
          <w:rStyle w:val="NoneA"/>
          <w:rFonts w:ascii="Times New Roman" w:hAnsi="Times New Roman" w:cs="Times New Roman"/>
          <w:sz w:val="24"/>
          <w:szCs w:val="24"/>
          <w:lang w:val="es-419"/>
        </w:rPr>
        <w:t xml:space="preserve">: </w:t>
      </w:r>
    </w:p>
    <w:p w14:paraId="752268DD" w14:textId="77777777" w:rsidR="00F80481" w:rsidRPr="0053148D" w:rsidRDefault="00F80481" w:rsidP="002D17BC">
      <w:pPr>
        <w:pStyle w:val="ListParagraph"/>
        <w:numPr>
          <w:ilvl w:val="1"/>
          <w:numId w:val="18"/>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lang w:val="es-419"/>
        </w:rPr>
        <w:t>“</w:t>
      </w:r>
      <w:r w:rsidR="0078448E" w:rsidRPr="0053148D">
        <w:rPr>
          <w:rStyle w:val="NoneA"/>
          <w:rFonts w:ascii="Times New Roman" w:hAnsi="Times New Roman" w:cs="Times New Roman"/>
          <w:i/>
          <w:iCs/>
          <w:sz w:val="24"/>
          <w:szCs w:val="24"/>
          <w:lang w:val="es-419"/>
        </w:rPr>
        <w:t xml:space="preserve">Muna maka godiya kwarai da gaske da ka samu damar taattaunawa da mu a yau kuma muna fatan sake kasancewa da kai nan gaba a cikin shirin.” </w:t>
      </w:r>
      <w:r w:rsidR="0078448E" w:rsidRPr="0053148D">
        <w:rPr>
          <w:rStyle w:val="NoneA"/>
          <w:rFonts w:ascii="Times New Roman" w:hAnsi="Times New Roman" w:cs="Times New Roman"/>
          <w:sz w:val="24"/>
          <w:szCs w:val="24"/>
        </w:rPr>
        <w:t>Ko kuma a saukake:</w:t>
      </w:r>
      <w:r w:rsidR="0078448E" w:rsidRPr="0053148D">
        <w:rPr>
          <w:rStyle w:val="NoneA"/>
          <w:rFonts w:ascii="Times New Roman" w:hAnsi="Times New Roman" w:cs="Times New Roman"/>
          <w:i/>
          <w:iCs/>
          <w:sz w:val="24"/>
          <w:szCs w:val="24"/>
        </w:rPr>
        <w:t xml:space="preserve"> “Muna godiya da ka samu damar kasancewa a cikin wannan shiri a yau</w:t>
      </w:r>
      <w:r w:rsidRPr="0053148D">
        <w:rPr>
          <w:rStyle w:val="NoneA"/>
          <w:rFonts w:ascii="Times New Roman" w:hAnsi="Times New Roman" w:cs="Times New Roman"/>
          <w:sz w:val="24"/>
          <w:szCs w:val="24"/>
        </w:rPr>
        <w:t>.”</w:t>
      </w:r>
    </w:p>
    <w:p w14:paraId="441DDA46" w14:textId="77777777" w:rsidR="00F80481" w:rsidRPr="0053148D" w:rsidRDefault="0078448E" w:rsidP="0053148D">
      <w:pPr>
        <w:pStyle w:val="ListParagraph"/>
        <w:numPr>
          <w:ilvl w:val="0"/>
          <w:numId w:val="18"/>
        </w:numPr>
        <w:spacing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tabbata ka adana shirin da ka dauka</w:t>
      </w:r>
      <w:r w:rsidR="00F80481"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kuma ka adana shi da sunan da zai nuna maka wanda ka tattauna da shi karara, da kwanan wata, da kuma batun da aka tattauna</w:t>
      </w:r>
      <w:r w:rsidR="00F80481" w:rsidRPr="0053148D">
        <w:rPr>
          <w:rStyle w:val="NoneA"/>
          <w:rFonts w:ascii="Times New Roman" w:hAnsi="Times New Roman" w:cs="Times New Roman"/>
          <w:sz w:val="24"/>
          <w:szCs w:val="24"/>
        </w:rPr>
        <w:t xml:space="preserve">. </w:t>
      </w:r>
    </w:p>
    <w:p w14:paraId="484B9029" w14:textId="1A095606" w:rsidR="00D97B28" w:rsidRPr="0053148D" w:rsidRDefault="00F10CC1" w:rsidP="0053148D">
      <w:pPr>
        <w:pStyle w:val="BodyA"/>
        <w:spacing w:after="200"/>
        <w:rPr>
          <w:rStyle w:val="NoneA"/>
          <w:rFonts w:cs="Times New Roman"/>
          <w:b/>
          <w:bCs/>
          <w:lang w:val="es-419"/>
        </w:rPr>
      </w:pPr>
      <w:r w:rsidRPr="0053148D">
        <w:rPr>
          <w:rStyle w:val="NoneA"/>
          <w:rFonts w:cs="Times New Roman"/>
          <w:b/>
          <w:bCs/>
          <w:lang w:val="es-419"/>
        </w:rPr>
        <w:t xml:space="preserve">3) </w:t>
      </w:r>
      <w:r w:rsidR="000E4101" w:rsidRPr="0053148D">
        <w:rPr>
          <w:rStyle w:val="NoneA"/>
          <w:rFonts w:cs="Times New Roman"/>
          <w:b/>
          <w:bCs/>
          <w:lang w:val="es-419"/>
        </w:rPr>
        <w:t>Ka zama mai girmama mutane</w:t>
      </w:r>
      <w:r w:rsidR="002D17BC">
        <w:rPr>
          <w:rStyle w:val="NoneA"/>
          <w:rFonts w:cs="Times New Roman"/>
          <w:b/>
          <w:bCs/>
          <w:lang w:val="es-419"/>
        </w:rPr>
        <w:t xml:space="preserve"> </w:t>
      </w:r>
    </w:p>
    <w:p w14:paraId="15E661D8" w14:textId="77777777" w:rsidR="00D97B28" w:rsidRPr="0053148D" w:rsidRDefault="000E4101" w:rsidP="0053148D">
      <w:pPr>
        <w:pStyle w:val="ListParagraph"/>
        <w:spacing w:line="240" w:lineRule="auto"/>
        <w:ind w:left="0"/>
        <w:rPr>
          <w:rStyle w:val="NoneA"/>
          <w:rFonts w:ascii="Times New Roman" w:hAnsi="Times New Roman" w:cs="Times New Roman"/>
          <w:i/>
          <w:iCs/>
          <w:sz w:val="24"/>
          <w:szCs w:val="24"/>
          <w:lang w:val="es-419"/>
        </w:rPr>
      </w:pPr>
      <w:r w:rsidRPr="0053148D">
        <w:rPr>
          <w:rStyle w:val="NoneA"/>
          <w:rFonts w:ascii="Times New Roman" w:hAnsi="Times New Roman" w:cs="Times New Roman"/>
          <w:i/>
          <w:iCs/>
          <w:sz w:val="24"/>
          <w:szCs w:val="24"/>
          <w:lang w:val="es-419"/>
        </w:rPr>
        <w:t xml:space="preserve">Domin mai </w:t>
      </w:r>
      <w:r w:rsidR="00267148" w:rsidRPr="0053148D">
        <w:rPr>
          <w:rStyle w:val="NoneA"/>
          <w:rFonts w:ascii="Times New Roman" w:hAnsi="Times New Roman" w:cs="Times New Roman"/>
          <w:i/>
          <w:iCs/>
          <w:sz w:val="24"/>
          <w:szCs w:val="24"/>
          <w:lang w:val="es-419"/>
        </w:rPr>
        <w:t xml:space="preserve">gabatar da tattaunawa </w:t>
      </w:r>
      <w:r w:rsidRPr="0053148D">
        <w:rPr>
          <w:rStyle w:val="NoneA"/>
          <w:rFonts w:ascii="Times New Roman" w:hAnsi="Times New Roman" w:cs="Times New Roman"/>
          <w:i/>
          <w:iCs/>
          <w:sz w:val="24"/>
          <w:szCs w:val="24"/>
          <w:lang w:val="es-419"/>
        </w:rPr>
        <w:t>da kuma kwararre</w:t>
      </w:r>
      <w:r w:rsidR="00D97B28" w:rsidRPr="0053148D">
        <w:rPr>
          <w:rStyle w:val="NoneA"/>
          <w:rFonts w:ascii="Times New Roman" w:hAnsi="Times New Roman" w:cs="Times New Roman"/>
          <w:i/>
          <w:iCs/>
          <w:sz w:val="24"/>
          <w:szCs w:val="24"/>
          <w:lang w:val="es-419"/>
        </w:rPr>
        <w:t>:</w:t>
      </w:r>
    </w:p>
    <w:p w14:paraId="5230A49A" w14:textId="77777777" w:rsidR="002666F6" w:rsidRPr="0053148D" w:rsidRDefault="008B0C64" w:rsidP="00C26919">
      <w:pPr>
        <w:pStyle w:val="ListParagraph"/>
        <w:numPr>
          <w:ilvl w:val="0"/>
          <w:numId w:val="20"/>
        </w:numPr>
        <w:spacing w:after="0" w:line="240" w:lineRule="auto"/>
        <w:rPr>
          <w:rStyle w:val="NoneA"/>
          <w:rFonts w:ascii="Times New Roman" w:eastAsia="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guji fasa tattauna gab da lokacin da za a yi. Ka </w:t>
      </w:r>
      <w:r w:rsidR="00F36ABE" w:rsidRPr="0053148D">
        <w:rPr>
          <w:rStyle w:val="NoneA"/>
          <w:rFonts w:ascii="Times New Roman" w:hAnsi="Times New Roman" w:cs="Times New Roman"/>
          <w:sz w:val="24"/>
          <w:szCs w:val="24"/>
          <w:lang w:val="es-419"/>
        </w:rPr>
        <w:t xml:space="preserve">girmama cewa shi ma </w:t>
      </w:r>
      <w:r w:rsidR="002666F6" w:rsidRPr="0053148D">
        <w:rPr>
          <w:rStyle w:val="NoneA"/>
          <w:rFonts w:ascii="Times New Roman" w:hAnsi="Times New Roman" w:cs="Times New Roman"/>
          <w:sz w:val="24"/>
          <w:szCs w:val="24"/>
          <w:lang w:val="es-419"/>
        </w:rPr>
        <w:t>yana da abubuwan da ke gabansa. Kuma Idan dai ya zama dole sai ka fasa tattaaunawar to ka sanar a kan lokacin da ya dace</w:t>
      </w:r>
      <w:r w:rsidR="00D97B28" w:rsidRPr="0053148D">
        <w:rPr>
          <w:rStyle w:val="NoneA"/>
          <w:rFonts w:ascii="Times New Roman" w:hAnsi="Times New Roman" w:cs="Times New Roman"/>
          <w:sz w:val="24"/>
          <w:szCs w:val="24"/>
          <w:lang w:val="es-419"/>
        </w:rPr>
        <w:t xml:space="preserve">. </w:t>
      </w:r>
    </w:p>
    <w:p w14:paraId="2F2788FB" w14:textId="77777777" w:rsidR="00D97B28" w:rsidRPr="0053148D" w:rsidRDefault="002666F6" w:rsidP="00C26919">
      <w:pPr>
        <w:pStyle w:val="ListParagraph"/>
        <w:numPr>
          <w:ilvl w:val="0"/>
          <w:numId w:val="20"/>
        </w:numPr>
        <w:spacing w:after="0" w:line="240" w:lineRule="auto"/>
        <w:rPr>
          <w:rStyle w:val="NoneA"/>
          <w:rFonts w:ascii="Times New Roman" w:eastAsia="Times New Roman" w:hAnsi="Times New Roman" w:cs="Times New Roman"/>
          <w:sz w:val="24"/>
          <w:szCs w:val="24"/>
          <w:lang w:val="es-419"/>
        </w:rPr>
      </w:pPr>
      <w:r w:rsidRPr="0053148D">
        <w:rPr>
          <w:rStyle w:val="NoneA"/>
          <w:rFonts w:ascii="Times New Roman" w:hAnsi="Times New Roman" w:cs="Times New Roman"/>
          <w:sz w:val="24"/>
          <w:szCs w:val="24"/>
          <w:lang w:val="es-419"/>
        </w:rPr>
        <w:t>Ka kaucewa katse abokin tattaunawa akai-akai</w:t>
      </w:r>
      <w:r w:rsidR="00D97B28" w:rsidRPr="0053148D">
        <w:rPr>
          <w:rStyle w:val="NoneA"/>
          <w:rFonts w:ascii="Times New Roman" w:hAnsi="Times New Roman" w:cs="Times New Roman"/>
          <w:sz w:val="24"/>
          <w:szCs w:val="24"/>
          <w:lang w:val="es-419"/>
        </w:rPr>
        <w:t>.</w:t>
      </w:r>
    </w:p>
    <w:p w14:paraId="1ABEC147" w14:textId="77777777" w:rsidR="00D97B28" w:rsidRPr="0053148D" w:rsidRDefault="002666F6" w:rsidP="00C26919">
      <w:pPr>
        <w:pStyle w:val="ListParagraph"/>
        <w:numPr>
          <w:ilvl w:val="0"/>
          <w:numId w:val="2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zo a kan lokaci</w:t>
      </w:r>
      <w:r w:rsidR="00D97B28" w:rsidRPr="0053148D">
        <w:rPr>
          <w:rStyle w:val="NoneA"/>
          <w:rFonts w:ascii="Times New Roman" w:hAnsi="Times New Roman" w:cs="Times New Roman"/>
          <w:sz w:val="24"/>
          <w:szCs w:val="24"/>
          <w:lang w:val="es-419"/>
        </w:rPr>
        <w:t xml:space="preserve">! </w:t>
      </w:r>
    </w:p>
    <w:p w14:paraId="23098E32" w14:textId="64933BC3" w:rsidR="00D97B28" w:rsidRPr="0053148D" w:rsidRDefault="002666F6" w:rsidP="00C26919">
      <w:pPr>
        <w:pStyle w:val="ListParagraph"/>
        <w:numPr>
          <w:ilvl w:val="0"/>
          <w:numId w:val="20"/>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saurari abokin tattaunawarka sosai</w:t>
      </w:r>
      <w:r w:rsidR="00C900C3">
        <w:rPr>
          <w:rStyle w:val="NoneA"/>
          <w:rFonts w:ascii="Times New Roman" w:hAnsi="Times New Roman" w:cs="Times New Roman"/>
          <w:sz w:val="24"/>
          <w:szCs w:val="24"/>
        </w:rPr>
        <w:t>.</w:t>
      </w:r>
    </w:p>
    <w:p w14:paraId="76BDE637" w14:textId="7F427CF7" w:rsidR="00D97B28" w:rsidRPr="001274E9" w:rsidRDefault="002666F6" w:rsidP="00133812">
      <w:pPr>
        <w:pStyle w:val="ListParagraph"/>
        <w:numPr>
          <w:ilvl w:val="0"/>
          <w:numId w:val="2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rPr>
        <w:t xml:space="preserve">Ka kaucewa nuna yanayin gajiya, ko damuwa </w:t>
      </w:r>
      <w:r w:rsidR="008C0219" w:rsidRPr="0053148D">
        <w:rPr>
          <w:rStyle w:val="NoneA"/>
          <w:rFonts w:ascii="Times New Roman" w:hAnsi="Times New Roman" w:cs="Times New Roman"/>
          <w:sz w:val="24"/>
          <w:szCs w:val="24"/>
        </w:rPr>
        <w:t>ko kuma fushi</w:t>
      </w:r>
      <w:r w:rsidRPr="0053148D">
        <w:rPr>
          <w:rStyle w:val="NoneA"/>
          <w:rFonts w:ascii="Times New Roman" w:hAnsi="Times New Roman" w:cs="Times New Roman"/>
          <w:sz w:val="24"/>
          <w:szCs w:val="24"/>
        </w:rPr>
        <w:t xml:space="preserve"> a fuskarka ko a jikinka</w:t>
      </w:r>
      <w:r w:rsidR="008C0219" w:rsidRPr="0053148D">
        <w:rPr>
          <w:rStyle w:val="NoneA"/>
          <w:rFonts w:ascii="Times New Roman" w:hAnsi="Times New Roman" w:cs="Times New Roman"/>
          <w:sz w:val="24"/>
          <w:szCs w:val="24"/>
        </w:rPr>
        <w:t>.</w:t>
      </w:r>
      <w:r w:rsidR="00133812">
        <w:rPr>
          <w:rStyle w:val="NoneA"/>
          <w:rFonts w:ascii="Times New Roman" w:hAnsi="Times New Roman" w:cs="Times New Roman"/>
          <w:sz w:val="24"/>
          <w:szCs w:val="24"/>
        </w:rPr>
        <w:t xml:space="preserve"> </w:t>
      </w:r>
      <w:r w:rsidR="008C0219" w:rsidRPr="00133812">
        <w:rPr>
          <w:rStyle w:val="NoneA"/>
          <w:rFonts w:ascii="Times New Roman" w:hAnsi="Times New Roman" w:cs="Times New Roman"/>
          <w:sz w:val="24"/>
          <w:szCs w:val="24"/>
          <w:lang w:val="es-419"/>
        </w:rPr>
        <w:t>Ka kaucewa girgiza kai idan baka yarda da abinda abokin tattaunawarka ya fada ba</w:t>
      </w:r>
      <w:r w:rsidR="00D97B28" w:rsidRPr="00133812">
        <w:rPr>
          <w:rStyle w:val="NoneA"/>
          <w:rFonts w:ascii="Times New Roman" w:hAnsi="Times New Roman" w:cs="Times New Roman"/>
          <w:sz w:val="24"/>
          <w:szCs w:val="24"/>
          <w:lang w:val="es-419"/>
        </w:rPr>
        <w:t xml:space="preserve">. </w:t>
      </w:r>
    </w:p>
    <w:p w14:paraId="6E35CF1A" w14:textId="77777777" w:rsidR="00D97B28" w:rsidRPr="0053148D" w:rsidRDefault="008C0219" w:rsidP="00C26919">
      <w:pPr>
        <w:pStyle w:val="ListParagraph"/>
        <w:numPr>
          <w:ilvl w:val="0"/>
          <w:numId w:val="2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kaucewa karyata abinda abokin tattaunawarka </w:t>
      </w:r>
      <w:r w:rsidR="00A61CD6" w:rsidRPr="0053148D">
        <w:rPr>
          <w:rStyle w:val="NoneA"/>
          <w:rFonts w:ascii="Times New Roman" w:hAnsi="Times New Roman" w:cs="Times New Roman"/>
          <w:sz w:val="24"/>
          <w:szCs w:val="24"/>
          <w:lang w:val="es-419"/>
        </w:rPr>
        <w:t xml:space="preserve">ya </w:t>
      </w:r>
      <w:r w:rsidRPr="0053148D">
        <w:rPr>
          <w:rStyle w:val="NoneA"/>
          <w:rFonts w:ascii="Times New Roman" w:hAnsi="Times New Roman" w:cs="Times New Roman"/>
          <w:sz w:val="24"/>
          <w:szCs w:val="24"/>
          <w:lang w:val="es-419"/>
        </w:rPr>
        <w:t>bayyana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Misali</w:t>
      </w:r>
      <w:r w:rsidR="00D97B28" w:rsidRPr="0053148D">
        <w:rPr>
          <w:rStyle w:val="NoneA"/>
          <w:rFonts w:ascii="Times New Roman" w:hAnsi="Times New Roman" w:cs="Times New Roman"/>
          <w:sz w:val="24"/>
          <w:szCs w:val="24"/>
          <w:lang w:val="es-419"/>
        </w:rPr>
        <w:t>, “</w:t>
      </w:r>
      <w:r w:rsidRPr="0053148D">
        <w:rPr>
          <w:rStyle w:val="NoneA"/>
          <w:rFonts w:ascii="Times New Roman" w:hAnsi="Times New Roman" w:cs="Times New Roman"/>
          <w:sz w:val="24"/>
          <w:szCs w:val="24"/>
          <w:lang w:val="es-419"/>
        </w:rPr>
        <w:t>A’a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Manoma suna samun iri</w:t>
      </w:r>
      <w:r w:rsidR="00D97B28" w:rsidRPr="0053148D">
        <w:rPr>
          <w:rStyle w:val="NoneA"/>
          <w:rFonts w:ascii="Times New Roman" w:hAnsi="Times New Roman" w:cs="Times New Roman"/>
          <w:sz w:val="24"/>
          <w:szCs w:val="24"/>
          <w:lang w:val="es-419"/>
        </w:rPr>
        <w:t xml:space="preserve">. </w:t>
      </w:r>
      <w:r w:rsidR="00F10CC1" w:rsidRPr="0053148D">
        <w:rPr>
          <w:rStyle w:val="NoneA"/>
          <w:rFonts w:ascii="Times New Roman" w:hAnsi="Times New Roman" w:cs="Times New Roman"/>
          <w:sz w:val="24"/>
          <w:szCs w:val="24"/>
          <w:lang w:val="es-419"/>
        </w:rPr>
        <w:t xml:space="preserve">Kawai dai malalata ne </w:t>
      </w:r>
      <w:r w:rsidRPr="0053148D">
        <w:rPr>
          <w:rStyle w:val="NoneA"/>
          <w:rFonts w:ascii="Times New Roman" w:hAnsi="Times New Roman" w:cs="Times New Roman"/>
          <w:sz w:val="24"/>
          <w:szCs w:val="24"/>
          <w:lang w:val="es-419"/>
        </w:rPr>
        <w:t>ba zasu je su samo ba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KO</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Kwararru basa mayar da hankali a kan bukatar manoma, don haka na tabbata babu abinda hukuma za ta yi a kan wannan lamarin</w:t>
      </w:r>
      <w:r w:rsidR="00D97B28" w:rsidRPr="0053148D">
        <w:rPr>
          <w:rStyle w:val="NoneA"/>
          <w:rFonts w:ascii="Times New Roman" w:hAnsi="Times New Roman" w:cs="Times New Roman"/>
          <w:sz w:val="24"/>
          <w:szCs w:val="24"/>
          <w:lang w:val="es-419"/>
        </w:rPr>
        <w:t xml:space="preserve">.” </w:t>
      </w:r>
    </w:p>
    <w:p w14:paraId="215713DB" w14:textId="77777777" w:rsidR="00D97B28" w:rsidRPr="0053148D" w:rsidRDefault="00A61CD6" w:rsidP="0053148D">
      <w:pPr>
        <w:pStyle w:val="ListParagraph"/>
        <w:numPr>
          <w:ilvl w:val="0"/>
          <w:numId w:val="20"/>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jayayya ta yadda kowanne bangare zai ji cewa a kan daidai yake kuma yayi kokarin tabbatar da cewa dayan bai iya ba ko bashi da ilimi a kan abinda ake magana</w:t>
      </w:r>
      <w:r w:rsidR="00D97B28" w:rsidRPr="0053148D">
        <w:rPr>
          <w:rStyle w:val="NoneA"/>
          <w:rFonts w:ascii="Times New Roman" w:hAnsi="Times New Roman" w:cs="Times New Roman"/>
          <w:sz w:val="24"/>
          <w:szCs w:val="24"/>
          <w:lang w:val="es-419"/>
        </w:rPr>
        <w:t>.</w:t>
      </w:r>
    </w:p>
    <w:p w14:paraId="24A17255" w14:textId="77777777" w:rsidR="00D97B28" w:rsidRPr="0053148D" w:rsidRDefault="00A61CD6" w:rsidP="0053148D">
      <w:pPr>
        <w:pStyle w:val="BodyA"/>
        <w:spacing w:after="200"/>
        <w:rPr>
          <w:rStyle w:val="NoneA"/>
          <w:rFonts w:cs="Times New Roman"/>
          <w:i/>
          <w:iCs/>
          <w:lang w:val="fr-FR"/>
        </w:rPr>
      </w:pPr>
      <w:r w:rsidRPr="0053148D">
        <w:rPr>
          <w:rStyle w:val="NoneA"/>
          <w:rFonts w:cs="Times New Roman"/>
          <w:i/>
          <w:iCs/>
          <w:lang w:val="fr-FR"/>
        </w:rPr>
        <w:t xml:space="preserve">Domin mai </w:t>
      </w:r>
      <w:r w:rsidR="00267148" w:rsidRPr="0053148D">
        <w:rPr>
          <w:rStyle w:val="NoneA"/>
          <w:rFonts w:cs="Times New Roman"/>
          <w:i/>
          <w:iCs/>
          <w:lang w:val="fr-FR"/>
        </w:rPr>
        <w:t>gabatar da tattaunawa</w:t>
      </w:r>
      <w:r w:rsidR="00D97B28" w:rsidRPr="0053148D">
        <w:rPr>
          <w:rStyle w:val="NoneA"/>
          <w:rFonts w:cs="Times New Roman"/>
          <w:i/>
          <w:iCs/>
          <w:lang w:val="fr-FR"/>
        </w:rPr>
        <w:t>:</w:t>
      </w:r>
    </w:p>
    <w:p w14:paraId="60ABDC14" w14:textId="77777777" w:rsidR="00D97B28" w:rsidRPr="0053148D" w:rsidRDefault="00A61CD6"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rPr>
        <w:t>Ka karkare taattaunawar a karshen lokacin da aka shirya</w:t>
      </w:r>
      <w:r w:rsidR="00D97B28" w:rsidRPr="0053148D">
        <w:rPr>
          <w:rStyle w:val="NoneA"/>
          <w:rFonts w:ascii="Times New Roman" w:hAnsi="Times New Roman" w:cs="Times New Roman"/>
          <w:sz w:val="24"/>
          <w:szCs w:val="24"/>
        </w:rPr>
        <w:t xml:space="preserve">. </w:t>
      </w:r>
      <w:r w:rsidR="0056027B" w:rsidRPr="0053148D">
        <w:rPr>
          <w:rStyle w:val="NoneA"/>
          <w:rFonts w:ascii="Times New Roman" w:hAnsi="Times New Roman" w:cs="Times New Roman"/>
          <w:sz w:val="24"/>
          <w:szCs w:val="24"/>
        </w:rPr>
        <w:t>Idan kana bukatar ka kara samun wasu bayanan</w:t>
      </w:r>
      <w:r w:rsidR="00D97B28" w:rsidRPr="0053148D">
        <w:rPr>
          <w:rStyle w:val="NoneA"/>
          <w:rFonts w:ascii="Times New Roman" w:hAnsi="Times New Roman" w:cs="Times New Roman"/>
          <w:sz w:val="24"/>
          <w:szCs w:val="24"/>
        </w:rPr>
        <w:t xml:space="preserve">, </w:t>
      </w:r>
      <w:r w:rsidR="0056027B" w:rsidRPr="0053148D">
        <w:rPr>
          <w:rStyle w:val="NoneA"/>
          <w:rFonts w:ascii="Times New Roman" w:hAnsi="Times New Roman" w:cs="Times New Roman"/>
          <w:sz w:val="24"/>
          <w:szCs w:val="24"/>
        </w:rPr>
        <w:t>ka tambayi wanda ake tattaunawar da shi ko zai iya kara lokaci</w:t>
      </w:r>
      <w:r w:rsidR="00D97B28" w:rsidRPr="0053148D">
        <w:rPr>
          <w:rStyle w:val="NoneA"/>
          <w:rFonts w:ascii="Times New Roman" w:hAnsi="Times New Roman" w:cs="Times New Roman"/>
          <w:sz w:val="24"/>
          <w:szCs w:val="24"/>
        </w:rPr>
        <w:t xml:space="preserve">. </w:t>
      </w:r>
      <w:r w:rsidR="0056027B" w:rsidRPr="0053148D">
        <w:rPr>
          <w:rStyle w:val="NoneA"/>
          <w:rFonts w:ascii="Times New Roman" w:hAnsi="Times New Roman" w:cs="Times New Roman"/>
          <w:sz w:val="24"/>
          <w:szCs w:val="24"/>
          <w:lang w:val="es-419"/>
        </w:rPr>
        <w:t>Idan bai yarda ba</w:t>
      </w:r>
      <w:r w:rsidR="00D97B28" w:rsidRPr="0053148D">
        <w:rPr>
          <w:rStyle w:val="NoneA"/>
          <w:rFonts w:ascii="Times New Roman" w:hAnsi="Times New Roman" w:cs="Times New Roman"/>
          <w:sz w:val="24"/>
          <w:szCs w:val="24"/>
          <w:lang w:val="es-419"/>
        </w:rPr>
        <w:t xml:space="preserve">, </w:t>
      </w:r>
      <w:r w:rsidR="0056027B" w:rsidRPr="0053148D">
        <w:rPr>
          <w:rStyle w:val="NoneA"/>
          <w:rFonts w:ascii="Times New Roman" w:hAnsi="Times New Roman" w:cs="Times New Roman"/>
          <w:sz w:val="24"/>
          <w:szCs w:val="24"/>
          <w:lang w:val="es-419"/>
        </w:rPr>
        <w:t>ka bukaci ya dawo wani lokacin</w:t>
      </w:r>
      <w:r w:rsidR="00D97B28" w:rsidRPr="0053148D">
        <w:rPr>
          <w:rStyle w:val="NoneA"/>
          <w:rFonts w:ascii="Times New Roman" w:hAnsi="Times New Roman" w:cs="Times New Roman"/>
          <w:sz w:val="24"/>
          <w:szCs w:val="24"/>
          <w:lang w:val="es-419"/>
        </w:rPr>
        <w:t xml:space="preserve">. </w:t>
      </w:r>
    </w:p>
    <w:p w14:paraId="3C26C3C2" w14:textId="77777777" w:rsidR="00D97B28" w:rsidRPr="0053148D" w:rsidRDefault="007E71F2"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tam</w:t>
      </w:r>
      <w:r w:rsidR="0056027B" w:rsidRPr="0053148D">
        <w:rPr>
          <w:rStyle w:val="NoneA"/>
          <w:rFonts w:ascii="Times New Roman" w:hAnsi="Times New Roman" w:cs="Times New Roman"/>
          <w:sz w:val="24"/>
          <w:szCs w:val="24"/>
          <w:lang w:val="es-419"/>
        </w:rPr>
        <w:t>bayar abin da ya shafi mutum ko tambayar da bat</w:t>
      </w:r>
      <w:r w:rsidR="00F10CC1" w:rsidRPr="0053148D">
        <w:rPr>
          <w:rStyle w:val="NoneA"/>
          <w:rFonts w:ascii="Times New Roman" w:hAnsi="Times New Roman" w:cs="Times New Roman"/>
          <w:sz w:val="24"/>
          <w:szCs w:val="24"/>
          <w:lang w:val="es-419"/>
        </w:rPr>
        <w:t>a da alaka da abinda ake magana</w:t>
      </w:r>
      <w:r w:rsidR="00D97B28" w:rsidRPr="0053148D">
        <w:rPr>
          <w:rStyle w:val="NoneA"/>
          <w:rFonts w:ascii="Times New Roman" w:hAnsi="Times New Roman" w:cs="Times New Roman"/>
          <w:sz w:val="24"/>
          <w:szCs w:val="24"/>
          <w:lang w:val="es-419"/>
        </w:rPr>
        <w:t>.</w:t>
      </w:r>
    </w:p>
    <w:p w14:paraId="3630B0CF" w14:textId="77777777" w:rsidR="00D97B28" w:rsidRPr="0053148D" w:rsidRDefault="0056027B"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fadar sunan wanda ake tattaunawa da shi ba daidai ba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Idan baka da tabbacin yadda ake fada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tambayi wanda ake tattaunawar da shi ya fada maka sunansa yadda yake kafin a fara tattaunawar</w:t>
      </w:r>
      <w:r w:rsidR="00D97B28" w:rsidRPr="0053148D">
        <w:rPr>
          <w:rStyle w:val="NoneA"/>
          <w:rFonts w:ascii="Times New Roman" w:hAnsi="Times New Roman" w:cs="Times New Roman"/>
          <w:sz w:val="24"/>
          <w:szCs w:val="24"/>
          <w:lang w:val="es-419"/>
        </w:rPr>
        <w:t xml:space="preserve">. </w:t>
      </w:r>
    </w:p>
    <w:p w14:paraId="04FBCC0C" w14:textId="77777777" w:rsidR="00D97B28" w:rsidRPr="0053148D" w:rsidRDefault="0056027B" w:rsidP="0053148D">
      <w:pPr>
        <w:pStyle w:val="ListParagraph"/>
        <w:numPr>
          <w:ilvl w:val="0"/>
          <w:numId w:val="22"/>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sanar da </w:t>
      </w:r>
      <w:r w:rsidR="00B45279" w:rsidRPr="0053148D">
        <w:rPr>
          <w:rStyle w:val="NoneA"/>
          <w:rFonts w:ascii="Times New Roman" w:hAnsi="Times New Roman" w:cs="Times New Roman"/>
          <w:sz w:val="24"/>
          <w:szCs w:val="24"/>
          <w:lang w:val="es-419"/>
        </w:rPr>
        <w:t xml:space="preserve">wanda ake </w:t>
      </w:r>
      <w:r w:rsidR="00885018" w:rsidRPr="0053148D">
        <w:rPr>
          <w:rStyle w:val="NoneA"/>
          <w:rFonts w:ascii="Times New Roman" w:hAnsi="Times New Roman" w:cs="Times New Roman"/>
          <w:sz w:val="24"/>
          <w:szCs w:val="24"/>
          <w:lang w:val="es-419"/>
        </w:rPr>
        <w:t>tattaunawa da shi lokacin da za a yada tattaunawar, a matsayin karramawa</w:t>
      </w:r>
      <w:r w:rsidR="00D97B28" w:rsidRPr="0053148D">
        <w:rPr>
          <w:rStyle w:val="NoneA"/>
          <w:rFonts w:ascii="Times New Roman" w:hAnsi="Times New Roman" w:cs="Times New Roman"/>
          <w:sz w:val="24"/>
          <w:szCs w:val="24"/>
          <w:lang w:val="es-419"/>
        </w:rPr>
        <w:t xml:space="preserve">. </w:t>
      </w:r>
    </w:p>
    <w:p w14:paraId="4ACF897A" w14:textId="77777777" w:rsidR="00D97B28" w:rsidRPr="0053148D" w:rsidRDefault="002069BB" w:rsidP="0053148D">
      <w:pPr>
        <w:pStyle w:val="BodyA"/>
        <w:spacing w:after="200"/>
        <w:rPr>
          <w:rStyle w:val="NoneA"/>
          <w:rFonts w:cs="Times New Roman"/>
          <w:i/>
          <w:iCs/>
        </w:rPr>
      </w:pPr>
      <w:r w:rsidRPr="0053148D">
        <w:rPr>
          <w:rStyle w:val="NoneA"/>
          <w:rFonts w:cs="Times New Roman"/>
          <w:i/>
          <w:iCs/>
        </w:rPr>
        <w:t>Domin kwararr</w:t>
      </w:r>
      <w:r w:rsidR="00267148" w:rsidRPr="0053148D">
        <w:rPr>
          <w:rStyle w:val="NoneA"/>
          <w:rFonts w:cs="Times New Roman"/>
          <w:i/>
          <w:iCs/>
        </w:rPr>
        <w:t>e</w:t>
      </w:r>
      <w:r w:rsidR="00D97B28" w:rsidRPr="0053148D">
        <w:rPr>
          <w:rStyle w:val="NoneA"/>
          <w:rFonts w:cs="Times New Roman"/>
          <w:i/>
          <w:iCs/>
        </w:rPr>
        <w:t xml:space="preserve">: </w:t>
      </w:r>
    </w:p>
    <w:p w14:paraId="16D9F21A" w14:textId="77777777" w:rsidR="00D97B28" w:rsidRPr="0053148D" w:rsidRDefault="002069BB" w:rsidP="00C900C3">
      <w:pPr>
        <w:pStyle w:val="ListParagraph"/>
        <w:numPr>
          <w:ilvl w:val="0"/>
          <w:numId w:val="22"/>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lastRenderedPageBreak/>
        <w:t>Kada ka daga waya ko ka dinga wasa da wayarka</w:t>
      </w:r>
      <w:r w:rsidR="00D97B28"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ko karatu</w:t>
      </w:r>
      <w:r w:rsidR="00D97B28"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Zai fi kyau ka kashe wayarka ko kuma ka kashe muryar wayar taka</w:t>
      </w:r>
      <w:r w:rsidR="00D97B28" w:rsidRPr="0053148D">
        <w:rPr>
          <w:rStyle w:val="NoneA"/>
          <w:rFonts w:ascii="Times New Roman" w:hAnsi="Times New Roman" w:cs="Times New Roman"/>
          <w:sz w:val="24"/>
          <w:szCs w:val="24"/>
        </w:rPr>
        <w:t xml:space="preserve">. </w:t>
      </w:r>
    </w:p>
    <w:p w14:paraId="42298EAF" w14:textId="77777777" w:rsidR="00D97B28" w:rsidRPr="0053148D" w:rsidRDefault="002069BB" w:rsidP="00C900C3">
      <w:pPr>
        <w:pStyle w:val="ListParagraph"/>
        <w:numPr>
          <w:ilvl w:val="0"/>
          <w:numId w:val="22"/>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kaucewa bada gajerun amsoshi, wanda hakan yana alamta cewa kana so a yi maza-maza a kammala tattaunawar</w:t>
      </w:r>
      <w:r w:rsidR="00D97B28" w:rsidRPr="0053148D">
        <w:rPr>
          <w:rStyle w:val="NoneA"/>
          <w:rFonts w:ascii="Times New Roman" w:hAnsi="Times New Roman" w:cs="Times New Roman"/>
          <w:sz w:val="24"/>
          <w:szCs w:val="24"/>
        </w:rPr>
        <w:t xml:space="preserve">. </w:t>
      </w:r>
    </w:p>
    <w:p w14:paraId="4F53B51A" w14:textId="77777777" w:rsidR="00D97B28" w:rsidRPr="0053148D" w:rsidRDefault="002069BB" w:rsidP="00C900C3">
      <w:pPr>
        <w:pStyle w:val="ListParagraph"/>
        <w:numPr>
          <w:ilvl w:val="0"/>
          <w:numId w:val="22"/>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 xml:space="preserve">Kada ka manta cewa mai gabatarwa ne ke da alhakin </w:t>
      </w:r>
      <w:r w:rsidR="00E83F56" w:rsidRPr="0053148D">
        <w:rPr>
          <w:rStyle w:val="NoneA"/>
          <w:rFonts w:ascii="Times New Roman" w:hAnsi="Times New Roman" w:cs="Times New Roman"/>
          <w:sz w:val="24"/>
          <w:szCs w:val="24"/>
        </w:rPr>
        <w:t>rike na’urar daukar shirin, ba wanda ake tattaunawa da shi ba</w:t>
      </w:r>
      <w:r w:rsidR="00D97B28" w:rsidRPr="0053148D">
        <w:rPr>
          <w:rStyle w:val="NoneA"/>
          <w:rFonts w:ascii="Times New Roman" w:hAnsi="Times New Roman" w:cs="Times New Roman"/>
          <w:sz w:val="24"/>
          <w:szCs w:val="24"/>
        </w:rPr>
        <w:t xml:space="preserve">. </w:t>
      </w:r>
    </w:p>
    <w:p w14:paraId="59578501" w14:textId="77777777" w:rsidR="00D97B28" w:rsidRPr="0053148D" w:rsidRDefault="00E83F56"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nuna cewa wanda yake tambayar bashi da ilimi</w:t>
      </w:r>
      <w:r w:rsidR="00D97B28" w:rsidRPr="0053148D">
        <w:rPr>
          <w:rStyle w:val="NoneA"/>
          <w:rFonts w:ascii="Times New Roman" w:hAnsi="Times New Roman" w:cs="Times New Roman"/>
          <w:sz w:val="24"/>
          <w:szCs w:val="24"/>
          <w:lang w:val="es-419"/>
        </w:rPr>
        <w:t xml:space="preserve">. </w:t>
      </w:r>
    </w:p>
    <w:p w14:paraId="0D965A0C" w14:textId="77777777" w:rsidR="00D97B28" w:rsidRPr="0053148D" w:rsidRDefault="00E83F56" w:rsidP="00C900C3">
      <w:pPr>
        <w:pStyle w:val="ListParagraph"/>
        <w:numPr>
          <w:ilvl w:val="0"/>
          <w:numId w:val="22"/>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Kada ka mamaye lokacin shirin</w:t>
      </w:r>
      <w:r w:rsidR="00D97B28"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Shirin na tattaunawa ne</w:t>
      </w:r>
      <w:r w:rsidR="00D97B28"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ba darasi ba</w:t>
      </w:r>
      <w:r w:rsidR="00D97B28" w:rsidRPr="0053148D">
        <w:rPr>
          <w:rStyle w:val="NoneA"/>
          <w:rFonts w:ascii="Times New Roman" w:hAnsi="Times New Roman" w:cs="Times New Roman"/>
          <w:sz w:val="24"/>
          <w:szCs w:val="24"/>
        </w:rPr>
        <w:t xml:space="preserve">. </w:t>
      </w:r>
    </w:p>
    <w:p w14:paraId="5C093A4D" w14:textId="77777777" w:rsidR="00D97B28" w:rsidRPr="0053148D" w:rsidRDefault="00E83F56"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amsa tambaya daya a lokaci guda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Idan ka kawo wani bayani da mai tambaya bai tambaya ba, za ka iya bata tattaunawar gaba daya</w:t>
      </w:r>
      <w:r w:rsidR="00D97B28" w:rsidRPr="0053148D">
        <w:rPr>
          <w:rStyle w:val="NoneA"/>
          <w:rFonts w:ascii="Times New Roman" w:hAnsi="Times New Roman" w:cs="Times New Roman"/>
          <w:sz w:val="24"/>
          <w:szCs w:val="24"/>
          <w:lang w:val="es-419"/>
        </w:rPr>
        <w:t>.</w:t>
      </w:r>
    </w:p>
    <w:p w14:paraId="690E81CC" w14:textId="77777777" w:rsidR="00D97B28" w:rsidRPr="0053148D" w:rsidRDefault="00E83F56"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nuna godiya</w:t>
      </w:r>
      <w:r w:rsidR="001C1E3B" w:rsidRPr="0053148D">
        <w:rPr>
          <w:rStyle w:val="NoneA"/>
          <w:rFonts w:ascii="Times New Roman" w:hAnsi="Times New Roman" w:cs="Times New Roman"/>
          <w:sz w:val="24"/>
          <w:szCs w:val="24"/>
          <w:lang w:val="es-419"/>
        </w:rPr>
        <w:t xml:space="preserve"> ga yadda </w:t>
      </w:r>
      <w:r w:rsidR="00E4067C" w:rsidRPr="0053148D">
        <w:rPr>
          <w:rStyle w:val="NoneA"/>
          <w:rFonts w:ascii="Times New Roman" w:hAnsi="Times New Roman" w:cs="Times New Roman"/>
          <w:sz w:val="24"/>
          <w:szCs w:val="24"/>
          <w:lang w:val="es-419"/>
        </w:rPr>
        <w:t>mai gabatarwa ke isar da bayanai ga masu sauraro, kuma ka nuna ra’ayinka a kan yada ilimin noma ta kafafen yada labarai</w:t>
      </w:r>
      <w:r w:rsidR="00D97B28" w:rsidRPr="0053148D">
        <w:rPr>
          <w:rStyle w:val="NoneA"/>
          <w:rFonts w:ascii="Times New Roman" w:hAnsi="Times New Roman" w:cs="Times New Roman"/>
          <w:sz w:val="24"/>
          <w:szCs w:val="24"/>
          <w:lang w:val="es-419"/>
        </w:rPr>
        <w:t xml:space="preserve">. </w:t>
      </w:r>
    </w:p>
    <w:p w14:paraId="6C96698A" w14:textId="77777777" w:rsidR="00D97B28" w:rsidRPr="0053148D" w:rsidRDefault="00E4067C"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Yana daga cikin aikin mai gabatarwa shi ne ya yi tambayoyin tabbatarwa da bin diddigi</w:t>
      </w:r>
      <w:r w:rsidR="00D97B28" w:rsidRPr="0053148D">
        <w:rPr>
          <w:rStyle w:val="NoneA"/>
          <w:rFonts w:ascii="Times New Roman" w:hAnsi="Times New Roman" w:cs="Times New Roman"/>
          <w:sz w:val="24"/>
          <w:szCs w:val="24"/>
          <w:lang w:val="es-419"/>
        </w:rPr>
        <w:t xml:space="preserve">. </w:t>
      </w:r>
      <w:r w:rsidR="007E71F2" w:rsidRPr="0053148D">
        <w:rPr>
          <w:rStyle w:val="NoneA"/>
          <w:rFonts w:ascii="Times New Roman" w:hAnsi="Times New Roman" w:cs="Times New Roman"/>
          <w:sz w:val="24"/>
          <w:szCs w:val="24"/>
          <w:lang w:val="es-419"/>
        </w:rPr>
        <w:t>A maimakon ka nuna baka son ta</w:t>
      </w:r>
      <w:r w:rsidRPr="0053148D">
        <w:rPr>
          <w:rStyle w:val="NoneA"/>
          <w:rFonts w:ascii="Times New Roman" w:hAnsi="Times New Roman" w:cs="Times New Roman"/>
          <w:sz w:val="24"/>
          <w:szCs w:val="24"/>
          <w:lang w:val="es-419"/>
        </w:rPr>
        <w:t>mbayoyin</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yi maraba da su</w:t>
      </w:r>
      <w:r w:rsidR="00D97B28" w:rsidRPr="0053148D">
        <w:rPr>
          <w:rStyle w:val="NoneA"/>
          <w:rFonts w:ascii="Times New Roman" w:hAnsi="Times New Roman" w:cs="Times New Roman"/>
          <w:sz w:val="24"/>
          <w:szCs w:val="24"/>
          <w:lang w:val="es-419"/>
        </w:rPr>
        <w:t xml:space="preserve">. </w:t>
      </w:r>
    </w:p>
    <w:p w14:paraId="615BCBB1" w14:textId="77777777" w:rsidR="00D97B28" w:rsidRPr="0053148D" w:rsidRDefault="00E4067C"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girman kai da kuma nuna cewa</w:t>
      </w:r>
      <w:r w:rsidR="00D97B28" w:rsidRPr="0053148D">
        <w:rPr>
          <w:rStyle w:val="NoneA"/>
          <w:rFonts w:ascii="Times New Roman" w:hAnsi="Times New Roman" w:cs="Times New Roman"/>
          <w:sz w:val="24"/>
          <w:szCs w:val="24"/>
          <w:lang w:val="es-419"/>
        </w:rPr>
        <w:t xml:space="preserve"> </w:t>
      </w:r>
      <w:r w:rsidR="00D97B28" w:rsidRPr="0053148D">
        <w:rPr>
          <w:rStyle w:val="NoneA"/>
          <w:rFonts w:ascii="Times New Roman" w:hAnsi="Times New Roman" w:cs="Times New Roman"/>
          <w:sz w:val="24"/>
          <w:szCs w:val="24"/>
          <w:lang w:val="de-DE"/>
        </w:rPr>
        <w:t>“</w:t>
      </w:r>
      <w:r w:rsidRPr="0053148D">
        <w:rPr>
          <w:rStyle w:val="NoneA"/>
          <w:rFonts w:ascii="Times New Roman" w:hAnsi="Times New Roman" w:cs="Times New Roman"/>
          <w:sz w:val="24"/>
          <w:szCs w:val="24"/>
          <w:lang w:val="es-419"/>
        </w:rPr>
        <w:t>na san komai</w:t>
      </w:r>
      <w:r w:rsidR="00D97B28" w:rsidRPr="0053148D">
        <w:rPr>
          <w:rStyle w:val="NoneA"/>
          <w:rFonts w:ascii="Times New Roman" w:hAnsi="Times New Roman" w:cs="Times New Roman"/>
          <w:sz w:val="24"/>
          <w:szCs w:val="24"/>
          <w:lang w:val="es-419"/>
        </w:rPr>
        <w:t>.”</w:t>
      </w:r>
    </w:p>
    <w:p w14:paraId="19A2292F" w14:textId="77777777" w:rsidR="00D97B28" w:rsidRPr="0053148D" w:rsidRDefault="00E4067C"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sauya ra’ayinka game da abinda tattaunawar ta kunsa</w:t>
      </w:r>
      <w:r w:rsidR="00373A3D" w:rsidRPr="0053148D">
        <w:rPr>
          <w:rStyle w:val="NoneA"/>
          <w:rFonts w:ascii="Times New Roman" w:hAnsi="Times New Roman" w:cs="Times New Roman"/>
          <w:sz w:val="24"/>
          <w:szCs w:val="24"/>
          <w:lang w:val="es-419"/>
        </w:rPr>
        <w:t xml:space="preserve"> da kuma bukatar abubuwan da ba za a yi amfani da su ba</w:t>
      </w:r>
      <w:r w:rsidR="00D97B28" w:rsidRPr="0053148D">
        <w:rPr>
          <w:rStyle w:val="NoneA"/>
          <w:rFonts w:ascii="Times New Roman" w:hAnsi="Times New Roman" w:cs="Times New Roman"/>
          <w:sz w:val="24"/>
          <w:szCs w:val="24"/>
          <w:lang w:val="es-419"/>
        </w:rPr>
        <w:t>.</w:t>
      </w:r>
    </w:p>
    <w:p w14:paraId="7D12A86B" w14:textId="77777777" w:rsidR="00D97B28" w:rsidRPr="0053148D" w:rsidRDefault="00373A3D" w:rsidP="00C900C3">
      <w:pPr>
        <w:pStyle w:val="ListParagraph"/>
        <w:numPr>
          <w:ilvl w:val="0"/>
          <w:numId w:val="22"/>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tunatar da mai yin tambaya game da kwarewarka a kai a kai</w:t>
      </w:r>
      <w:r w:rsidR="00D97B28" w:rsidRPr="0053148D">
        <w:rPr>
          <w:rStyle w:val="NoneA"/>
          <w:rFonts w:ascii="Times New Roman" w:hAnsi="Times New Roman" w:cs="Times New Roman"/>
          <w:sz w:val="24"/>
          <w:szCs w:val="24"/>
          <w:lang w:val="es-419"/>
        </w:rPr>
        <w:t>.</w:t>
      </w:r>
    </w:p>
    <w:p w14:paraId="4FD4017D" w14:textId="77777777" w:rsidR="00D97B28" w:rsidRPr="0053148D" w:rsidRDefault="00373A3D" w:rsidP="0053148D">
      <w:pPr>
        <w:pStyle w:val="ListParagraph"/>
        <w:numPr>
          <w:ilvl w:val="0"/>
          <w:numId w:val="22"/>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ci gaba da maimaita tambayoyin mai tambaya.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Ga misali</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mai tambaya ka iya tambayar cewa</w:t>
      </w:r>
      <w:r w:rsidR="00D97B28" w:rsidRPr="0053148D">
        <w:rPr>
          <w:rStyle w:val="NoneA"/>
          <w:rFonts w:ascii="Times New Roman" w:hAnsi="Times New Roman" w:cs="Times New Roman"/>
          <w:sz w:val="24"/>
          <w:szCs w:val="24"/>
          <w:lang w:val="es-419"/>
        </w:rPr>
        <w:t>, “</w:t>
      </w:r>
      <w:r w:rsidRPr="0053148D">
        <w:rPr>
          <w:rStyle w:val="NoneA"/>
          <w:rFonts w:ascii="Times New Roman" w:hAnsi="Times New Roman" w:cs="Times New Roman"/>
          <w:sz w:val="24"/>
          <w:szCs w:val="24"/>
          <w:lang w:val="es-419"/>
        </w:rPr>
        <w:t>wanne nau’in ciyawa ne ke damun masara</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kaucewa maimaita taambayar kamar</w:t>
      </w:r>
      <w:r w:rsidR="00D97B28"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ga misali</w:t>
      </w:r>
      <w:r w:rsidR="00D97B28" w:rsidRPr="0053148D">
        <w:rPr>
          <w:rStyle w:val="NoneA"/>
          <w:rFonts w:ascii="Times New Roman" w:hAnsi="Times New Roman" w:cs="Times New Roman"/>
          <w:sz w:val="24"/>
          <w:szCs w:val="24"/>
          <w:lang w:val="es-419"/>
        </w:rPr>
        <w:t>, “</w:t>
      </w:r>
      <w:r w:rsidRPr="0053148D">
        <w:rPr>
          <w:rStyle w:val="NoneA"/>
          <w:rFonts w:ascii="Times New Roman" w:hAnsi="Times New Roman" w:cs="Times New Roman"/>
          <w:sz w:val="24"/>
          <w:szCs w:val="24"/>
          <w:lang w:val="es-419"/>
        </w:rPr>
        <w:t>wato idan muna magana a kan tsirrai marasa amfani da ke kawowa masara cikas</w:t>
      </w:r>
      <w:r w:rsidR="00D97B28" w:rsidRPr="0053148D">
        <w:rPr>
          <w:rStyle w:val="NoneA"/>
          <w:rFonts w:ascii="Times New Roman" w:hAnsi="Times New Roman" w:cs="Times New Roman"/>
          <w:sz w:val="24"/>
          <w:szCs w:val="24"/>
          <w:lang w:val="es-419"/>
        </w:rPr>
        <w:t>,</w:t>
      </w:r>
      <w:r w:rsidRPr="0053148D">
        <w:rPr>
          <w:rStyle w:val="NoneA"/>
          <w:rFonts w:ascii="Times New Roman" w:hAnsi="Times New Roman" w:cs="Times New Roman"/>
          <w:sz w:val="24"/>
          <w:szCs w:val="24"/>
          <w:lang w:val="es-419"/>
        </w:rPr>
        <w:t xml:space="preserve"> kafin </w:t>
      </w:r>
      <w:r w:rsidR="007E71F2" w:rsidRPr="0053148D">
        <w:rPr>
          <w:rStyle w:val="NoneA"/>
          <w:rFonts w:ascii="Times New Roman" w:hAnsi="Times New Roman" w:cs="Times New Roman"/>
          <w:sz w:val="24"/>
          <w:szCs w:val="24"/>
          <w:lang w:val="es-419"/>
        </w:rPr>
        <w:t>shuka t</w:t>
      </w:r>
      <w:r w:rsidRPr="0053148D">
        <w:rPr>
          <w:rStyle w:val="NoneA"/>
          <w:rFonts w:ascii="Times New Roman" w:hAnsi="Times New Roman" w:cs="Times New Roman"/>
          <w:sz w:val="24"/>
          <w:szCs w:val="24"/>
          <w:lang w:val="es-419"/>
        </w:rPr>
        <w:t xml:space="preserve">a fito da kuma bayan shuka ta </w:t>
      </w:r>
      <w:r w:rsidR="007E71F2" w:rsidRPr="0053148D">
        <w:rPr>
          <w:rStyle w:val="NoneA"/>
          <w:rFonts w:ascii="Times New Roman" w:hAnsi="Times New Roman" w:cs="Times New Roman"/>
          <w:sz w:val="24"/>
          <w:szCs w:val="24"/>
          <w:lang w:val="es-419"/>
        </w:rPr>
        <w:t>fito, wadanne manyan nau’ika</w:t>
      </w:r>
      <w:r w:rsidR="00272E0B" w:rsidRPr="0053148D">
        <w:rPr>
          <w:rStyle w:val="NoneA"/>
          <w:rFonts w:ascii="Times New Roman" w:hAnsi="Times New Roman" w:cs="Times New Roman"/>
          <w:sz w:val="24"/>
          <w:szCs w:val="24"/>
          <w:lang w:val="es-419"/>
        </w:rPr>
        <w:t>?</w:t>
      </w:r>
      <w:r w:rsidR="00D97B28" w:rsidRPr="0053148D">
        <w:rPr>
          <w:rStyle w:val="NoneA"/>
          <w:rFonts w:ascii="Times New Roman" w:hAnsi="Times New Roman" w:cs="Times New Roman"/>
          <w:sz w:val="24"/>
          <w:szCs w:val="24"/>
          <w:lang w:val="es-419"/>
        </w:rPr>
        <w:t xml:space="preserve">” </w:t>
      </w:r>
    </w:p>
    <w:p w14:paraId="1349F28D" w14:textId="77777777" w:rsidR="004606B3" w:rsidRPr="0053148D" w:rsidRDefault="00F10CC1" w:rsidP="0053148D">
      <w:pPr>
        <w:pStyle w:val="BodyA"/>
        <w:spacing w:after="200"/>
        <w:rPr>
          <w:rStyle w:val="NoneA"/>
          <w:rFonts w:cs="Times New Roman"/>
          <w:b/>
          <w:bCs/>
          <w:lang w:val="es-419"/>
        </w:rPr>
      </w:pPr>
      <w:r w:rsidRPr="0053148D">
        <w:rPr>
          <w:rStyle w:val="NoneA"/>
          <w:rFonts w:cs="Times New Roman"/>
          <w:b/>
          <w:bCs/>
          <w:lang w:val="es-419"/>
        </w:rPr>
        <w:t xml:space="preserve">4) </w:t>
      </w:r>
      <w:r w:rsidR="004606B3" w:rsidRPr="0053148D">
        <w:rPr>
          <w:rStyle w:val="NoneA"/>
          <w:rFonts w:cs="Times New Roman"/>
          <w:b/>
          <w:bCs/>
          <w:lang w:val="es-419"/>
        </w:rPr>
        <w:t>Amfani da dabarun tattaunawa</w:t>
      </w:r>
    </w:p>
    <w:p w14:paraId="16EAD268" w14:textId="77777777" w:rsidR="004606B3" w:rsidRPr="0053148D" w:rsidRDefault="004606B3" w:rsidP="0053148D">
      <w:pPr>
        <w:pStyle w:val="BodyA"/>
        <w:spacing w:after="200"/>
        <w:rPr>
          <w:rStyle w:val="NoneA"/>
          <w:rFonts w:cs="Times New Roman"/>
          <w:i/>
          <w:iCs/>
          <w:lang w:val="es-419"/>
        </w:rPr>
      </w:pPr>
      <w:r w:rsidRPr="0053148D">
        <w:rPr>
          <w:rStyle w:val="NoneA"/>
          <w:rFonts w:cs="Times New Roman"/>
          <w:i/>
          <w:iCs/>
          <w:lang w:val="es-419"/>
        </w:rPr>
        <w:t xml:space="preserve">Domin mai </w:t>
      </w:r>
      <w:r w:rsidR="00267148" w:rsidRPr="0053148D">
        <w:rPr>
          <w:rStyle w:val="NoneA"/>
          <w:rFonts w:cs="Times New Roman"/>
          <w:i/>
          <w:iCs/>
          <w:lang w:val="es-419"/>
        </w:rPr>
        <w:t>gabatar da tattaunawa</w:t>
      </w:r>
      <w:r w:rsidRPr="0053148D">
        <w:rPr>
          <w:rStyle w:val="NoneA"/>
          <w:rFonts w:cs="Times New Roman"/>
          <w:i/>
          <w:iCs/>
          <w:lang w:val="es-419"/>
        </w:rPr>
        <w:t xml:space="preserve"> da </w:t>
      </w:r>
      <w:r w:rsidR="00267148" w:rsidRPr="0053148D">
        <w:rPr>
          <w:rStyle w:val="NoneA"/>
          <w:rFonts w:cs="Times New Roman"/>
          <w:i/>
          <w:iCs/>
          <w:lang w:val="es-419"/>
        </w:rPr>
        <w:t xml:space="preserve">kuma </w:t>
      </w:r>
      <w:r w:rsidRPr="0053148D">
        <w:rPr>
          <w:rStyle w:val="NoneA"/>
          <w:rFonts w:cs="Times New Roman"/>
          <w:i/>
          <w:iCs/>
          <w:lang w:val="es-419"/>
        </w:rPr>
        <w:t xml:space="preserve">kwararre: </w:t>
      </w:r>
    </w:p>
    <w:p w14:paraId="33D237AA" w14:textId="77777777" w:rsidR="004606B3" w:rsidRPr="0053148D" w:rsidRDefault="004606B3" w:rsidP="00C900C3">
      <w:pPr>
        <w:pStyle w:val="ListParagraph"/>
        <w:numPr>
          <w:ilvl w:val="0"/>
          <w:numId w:val="24"/>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tabbata cewa tambayoyin da amsoshin sun ta’allaka a kan maudu’in. </w:t>
      </w:r>
    </w:p>
    <w:p w14:paraId="22AE326D" w14:textId="2C92E03C" w:rsidR="004606B3" w:rsidRPr="0053148D" w:rsidRDefault="004606B3" w:rsidP="00C900C3">
      <w:pPr>
        <w:pStyle w:val="ListParagraph"/>
        <w:numPr>
          <w:ilvl w:val="0"/>
          <w:numId w:val="24"/>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dauki tattaunawar radiyo kamar tattaunawa tsakanin mutum da mutum. Ka zama mai girmama mutane da sakin fuska, Amma ka yi magana bisa ka’ida sama da yadda za ka yi magana da abokinka</w:t>
      </w:r>
      <w:r w:rsidR="00C900C3">
        <w:rPr>
          <w:rStyle w:val="NoneA"/>
          <w:rFonts w:ascii="Times New Roman" w:hAnsi="Times New Roman" w:cs="Times New Roman"/>
          <w:sz w:val="24"/>
          <w:szCs w:val="24"/>
          <w:lang w:val="es-419"/>
        </w:rPr>
        <w:t>.</w:t>
      </w:r>
      <w:r w:rsidRPr="0053148D">
        <w:rPr>
          <w:rStyle w:val="NoneA"/>
          <w:rFonts w:ascii="Times New Roman" w:hAnsi="Times New Roman" w:cs="Times New Roman"/>
          <w:sz w:val="24"/>
          <w:szCs w:val="24"/>
          <w:lang w:val="es-419"/>
        </w:rPr>
        <w:t xml:space="preserve"> </w:t>
      </w:r>
    </w:p>
    <w:p w14:paraId="0FD145E2" w14:textId="77777777" w:rsidR="004606B3" w:rsidRPr="0053148D" w:rsidRDefault="00387217" w:rsidP="00C900C3">
      <w:pPr>
        <w:pStyle w:val="ListParagraph"/>
        <w:numPr>
          <w:ilvl w:val="0"/>
          <w:numId w:val="24"/>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i/>
          <w:iCs/>
          <w:sz w:val="24"/>
          <w:szCs w:val="24"/>
          <w:lang w:val="es-419"/>
        </w:rPr>
        <w:t>Tsayin tattaunawa</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gwargwadon tsawon tattaunawa ya dogara ne da makasudin tattaunawar da kuma yanayin shirin. A shirin da ya kunshi abubuwa da dama</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tattaunawar da aka tace sai ta dace da sauran abubuwan da shirin ya kunsa</w:t>
      </w:r>
      <w:r w:rsidR="004606B3" w:rsidRPr="0053148D">
        <w:rPr>
          <w:rStyle w:val="NoneA"/>
          <w:rFonts w:ascii="Times New Roman" w:hAnsi="Times New Roman" w:cs="Times New Roman"/>
          <w:sz w:val="24"/>
          <w:szCs w:val="24"/>
          <w:lang w:val="es-419"/>
        </w:rPr>
        <w:t>,</w:t>
      </w:r>
      <w:r w:rsidR="00957688" w:rsidRPr="0053148D">
        <w:rPr>
          <w:rStyle w:val="NoneA"/>
          <w:rFonts w:ascii="Times New Roman" w:hAnsi="Times New Roman" w:cs="Times New Roman"/>
          <w:sz w:val="24"/>
          <w:szCs w:val="24"/>
          <w:lang w:val="es-419"/>
        </w:rPr>
        <w:t xml:space="preserve"> ka sa a ranka</w:t>
      </w:r>
      <w:r w:rsidR="00B67A40" w:rsidRPr="0053148D">
        <w:rPr>
          <w:rStyle w:val="NoneA"/>
          <w:rFonts w:ascii="Times New Roman" w:hAnsi="Times New Roman" w:cs="Times New Roman"/>
          <w:sz w:val="24"/>
          <w:szCs w:val="24"/>
          <w:lang w:val="es-419"/>
        </w:rPr>
        <w:t xml:space="preserve"> cewa tattaunawa ta mintuna 15 a kan maudu’i guda daya tare da mai binciken al’amuran noma ko malamin gona ka iya kunsar bayanai da dama manomi mai sauraro ba zai iya saurara a lokaci daya ba</w:t>
      </w:r>
      <w:r w:rsidR="004606B3" w:rsidRPr="0053148D">
        <w:rPr>
          <w:rStyle w:val="NoneA"/>
          <w:rFonts w:ascii="Times New Roman" w:hAnsi="Times New Roman" w:cs="Times New Roman"/>
          <w:sz w:val="24"/>
          <w:szCs w:val="24"/>
          <w:lang w:val="es-419"/>
        </w:rPr>
        <w:t>.</w:t>
      </w:r>
      <w:r w:rsidR="00B67A40" w:rsidRPr="0053148D">
        <w:rPr>
          <w:rStyle w:val="NoneA"/>
          <w:rFonts w:ascii="Times New Roman" w:hAnsi="Times New Roman" w:cs="Times New Roman"/>
          <w:sz w:val="24"/>
          <w:szCs w:val="24"/>
          <w:lang w:val="es-419"/>
        </w:rPr>
        <w:t xml:space="preserve"> A maimakon haka, za ta iya kasancewa bayanan mintuna 3 zuwa 5</w:t>
      </w:r>
      <w:r w:rsidR="004606B3" w:rsidRPr="0053148D">
        <w:rPr>
          <w:rStyle w:val="NoneA"/>
          <w:rFonts w:ascii="Times New Roman" w:hAnsi="Times New Roman" w:cs="Times New Roman"/>
          <w:sz w:val="24"/>
          <w:szCs w:val="24"/>
          <w:lang w:val="es-419"/>
        </w:rPr>
        <w:t xml:space="preserve"> </w:t>
      </w:r>
      <w:r w:rsidR="00B67A40" w:rsidRPr="0053148D">
        <w:rPr>
          <w:rStyle w:val="NoneA"/>
          <w:rFonts w:ascii="Times New Roman" w:hAnsi="Times New Roman" w:cs="Times New Roman"/>
          <w:sz w:val="24"/>
          <w:szCs w:val="24"/>
          <w:lang w:val="es-419"/>
        </w:rPr>
        <w:t>sun wadatar. Kasashe daban-daban ka iya banbanta a kan aabinda suka dauka a matsayin tattaunawa da ake bukata, amma ka sa a ranka cewa babban mak</w:t>
      </w:r>
      <w:r w:rsidR="00EA50C1" w:rsidRPr="0053148D">
        <w:rPr>
          <w:rStyle w:val="NoneA"/>
          <w:rFonts w:ascii="Times New Roman" w:hAnsi="Times New Roman" w:cs="Times New Roman"/>
          <w:sz w:val="24"/>
          <w:szCs w:val="24"/>
          <w:lang w:val="es-419"/>
        </w:rPr>
        <w:t>asudin shi ne samar da bayani m</w:t>
      </w:r>
      <w:r w:rsidR="00B67A40" w:rsidRPr="0053148D">
        <w:rPr>
          <w:rStyle w:val="NoneA"/>
          <w:rFonts w:ascii="Times New Roman" w:hAnsi="Times New Roman" w:cs="Times New Roman"/>
          <w:sz w:val="24"/>
          <w:szCs w:val="24"/>
          <w:lang w:val="es-419"/>
        </w:rPr>
        <w:t xml:space="preserve">ai amfani da manomi zai iya tunawa. </w:t>
      </w:r>
      <w:r w:rsidR="00EA50C1" w:rsidRPr="0053148D">
        <w:rPr>
          <w:rStyle w:val="NoneA"/>
          <w:rFonts w:ascii="Times New Roman" w:hAnsi="Times New Roman" w:cs="Times New Roman"/>
          <w:sz w:val="24"/>
          <w:szCs w:val="24"/>
          <w:lang w:val="es-419"/>
        </w:rPr>
        <w:t>Kafin tattaunawar, ka fadawa wa</w:t>
      </w:r>
      <w:r w:rsidR="00B67A40" w:rsidRPr="0053148D">
        <w:rPr>
          <w:rStyle w:val="NoneA"/>
          <w:rFonts w:ascii="Times New Roman" w:hAnsi="Times New Roman" w:cs="Times New Roman"/>
          <w:sz w:val="24"/>
          <w:szCs w:val="24"/>
          <w:lang w:val="es-419"/>
        </w:rPr>
        <w:t>n</w:t>
      </w:r>
      <w:r w:rsidR="00EA50C1" w:rsidRPr="0053148D">
        <w:rPr>
          <w:rStyle w:val="NoneA"/>
          <w:rFonts w:ascii="Times New Roman" w:hAnsi="Times New Roman" w:cs="Times New Roman"/>
          <w:sz w:val="24"/>
          <w:szCs w:val="24"/>
          <w:lang w:val="es-419"/>
        </w:rPr>
        <w:t>da</w:t>
      </w:r>
      <w:r w:rsidR="00B67A40" w:rsidRPr="0053148D">
        <w:rPr>
          <w:rStyle w:val="NoneA"/>
          <w:rFonts w:ascii="Times New Roman" w:hAnsi="Times New Roman" w:cs="Times New Roman"/>
          <w:sz w:val="24"/>
          <w:szCs w:val="24"/>
          <w:lang w:val="es-419"/>
        </w:rPr>
        <w:t xml:space="preserve"> za ka tattauna da shi cewa tattaunawar za ta dauki </w:t>
      </w:r>
      <w:r w:rsidR="00924713" w:rsidRPr="0053148D">
        <w:rPr>
          <w:rStyle w:val="NoneA"/>
          <w:rFonts w:ascii="Times New Roman" w:hAnsi="Times New Roman" w:cs="Times New Roman"/>
          <w:sz w:val="24"/>
          <w:szCs w:val="24"/>
          <w:lang w:val="es-419"/>
        </w:rPr>
        <w:t xml:space="preserve">tsawon </w:t>
      </w:r>
      <w:r w:rsidR="00B67A40" w:rsidRPr="0053148D">
        <w:rPr>
          <w:rStyle w:val="NoneA"/>
          <w:rFonts w:ascii="Times New Roman" w:hAnsi="Times New Roman" w:cs="Times New Roman"/>
          <w:sz w:val="24"/>
          <w:szCs w:val="24"/>
          <w:lang w:val="es-419"/>
        </w:rPr>
        <w:t>mintuna kaza</w:t>
      </w:r>
      <w:r w:rsidR="00924713" w:rsidRPr="0053148D">
        <w:rPr>
          <w:rStyle w:val="NoneA"/>
          <w:rFonts w:ascii="Times New Roman" w:hAnsi="Times New Roman" w:cs="Times New Roman"/>
          <w:sz w:val="24"/>
          <w:szCs w:val="24"/>
          <w:lang w:val="es-419"/>
        </w:rPr>
        <w:t>, kuma sannan ka yi kokari ka dauki tattaunawar ta tsawon wadannan mintunan domin kaucewa gyrae-gyare da yawa.</w:t>
      </w:r>
      <w:r w:rsidR="004606B3" w:rsidRPr="0053148D">
        <w:rPr>
          <w:rStyle w:val="NoneA"/>
          <w:rFonts w:ascii="Times New Roman" w:hAnsi="Times New Roman" w:cs="Times New Roman"/>
          <w:sz w:val="24"/>
          <w:szCs w:val="24"/>
          <w:shd w:val="clear" w:color="auto" w:fill="FFFFFF"/>
          <w:lang w:val="es-419"/>
        </w:rPr>
        <w:t xml:space="preserve"> </w:t>
      </w:r>
    </w:p>
    <w:p w14:paraId="6A72B11C" w14:textId="3D631AB0" w:rsidR="0009751A" w:rsidRPr="00C900C3" w:rsidRDefault="00924713" w:rsidP="00C900C3">
      <w:pPr>
        <w:pStyle w:val="ListParagraph"/>
        <w:numPr>
          <w:ilvl w:val="0"/>
          <w:numId w:val="26"/>
        </w:numPr>
        <w:spacing w:after="0" w:line="240" w:lineRule="auto"/>
        <w:rPr>
          <w:rStyle w:val="NoneA"/>
          <w:rFonts w:ascii="Times New Roman" w:hAnsi="Times New Roman" w:cs="Times New Roman"/>
          <w:i/>
          <w:iCs/>
          <w:sz w:val="24"/>
          <w:szCs w:val="24"/>
          <w:lang w:val="es-419"/>
        </w:rPr>
      </w:pPr>
      <w:r w:rsidRPr="0053148D">
        <w:rPr>
          <w:rStyle w:val="NoneA"/>
          <w:rFonts w:ascii="Times New Roman" w:hAnsi="Times New Roman" w:cs="Times New Roman"/>
          <w:sz w:val="24"/>
          <w:szCs w:val="24"/>
          <w:lang w:val="es-419"/>
        </w:rPr>
        <w:t xml:space="preserve">Domin shirin </w:t>
      </w:r>
      <w:r w:rsidR="0009751A" w:rsidRPr="0053148D">
        <w:rPr>
          <w:rStyle w:val="NoneA"/>
          <w:rFonts w:ascii="Times New Roman" w:hAnsi="Times New Roman" w:cs="Times New Roman"/>
          <w:sz w:val="24"/>
          <w:szCs w:val="24"/>
          <w:lang w:val="es-419"/>
        </w:rPr>
        <w:t>radiyo mai inganci</w:t>
      </w:r>
      <w:r w:rsidR="004606B3" w:rsidRPr="0053148D">
        <w:rPr>
          <w:rStyle w:val="NoneA"/>
          <w:rFonts w:ascii="Times New Roman" w:hAnsi="Times New Roman" w:cs="Times New Roman"/>
          <w:sz w:val="24"/>
          <w:szCs w:val="24"/>
          <w:lang w:val="es-419"/>
        </w:rPr>
        <w:t xml:space="preserve">, </w:t>
      </w:r>
      <w:r w:rsidR="00F10CC1" w:rsidRPr="0053148D">
        <w:rPr>
          <w:rStyle w:val="NoneA"/>
          <w:rFonts w:ascii="Times New Roman" w:hAnsi="Times New Roman" w:cs="Times New Roman"/>
          <w:sz w:val="24"/>
          <w:szCs w:val="24"/>
          <w:lang w:val="es-419"/>
        </w:rPr>
        <w:t>y</w:t>
      </w:r>
      <w:r w:rsidR="0009751A" w:rsidRPr="0053148D">
        <w:rPr>
          <w:rStyle w:val="NoneA"/>
          <w:rFonts w:ascii="Times New Roman" w:hAnsi="Times New Roman" w:cs="Times New Roman"/>
          <w:sz w:val="24"/>
          <w:szCs w:val="24"/>
          <w:lang w:val="es-419"/>
        </w:rPr>
        <w:t>a kamata kwararre ya yi magana ta ‘yan mintuna a lokaci guda</w:t>
      </w:r>
      <w:r w:rsidR="004606B3" w:rsidRPr="0053148D">
        <w:rPr>
          <w:rStyle w:val="NoneA"/>
          <w:rFonts w:ascii="Times New Roman" w:hAnsi="Times New Roman" w:cs="Times New Roman"/>
          <w:sz w:val="24"/>
          <w:szCs w:val="24"/>
          <w:lang w:val="es-419"/>
        </w:rPr>
        <w:t xml:space="preserve">, </w:t>
      </w:r>
      <w:r w:rsidR="0009751A" w:rsidRPr="0053148D">
        <w:rPr>
          <w:rStyle w:val="NoneA"/>
          <w:rFonts w:ascii="Times New Roman" w:hAnsi="Times New Roman" w:cs="Times New Roman"/>
          <w:sz w:val="24"/>
          <w:szCs w:val="24"/>
          <w:lang w:val="es-419"/>
        </w:rPr>
        <w:t>ba tare da mai gabatarwa ya yi wata tambaya ko ya katse shi da wata magana ba</w:t>
      </w:r>
      <w:r w:rsidR="004606B3" w:rsidRPr="0053148D">
        <w:rPr>
          <w:rStyle w:val="NoneA"/>
          <w:rFonts w:ascii="Times New Roman" w:hAnsi="Times New Roman" w:cs="Times New Roman"/>
          <w:sz w:val="24"/>
          <w:szCs w:val="24"/>
          <w:lang w:val="es-419"/>
        </w:rPr>
        <w:t xml:space="preserve">. </w:t>
      </w:r>
      <w:r w:rsidR="0009751A" w:rsidRPr="0053148D">
        <w:rPr>
          <w:rStyle w:val="NoneA"/>
          <w:rFonts w:ascii="Times New Roman" w:hAnsi="Times New Roman" w:cs="Times New Roman"/>
          <w:sz w:val="24"/>
          <w:szCs w:val="24"/>
          <w:lang w:val="es-419"/>
        </w:rPr>
        <w:t xml:space="preserve">Hakkin mai tambaya ne ya katse taattaunawa a kai a kai domin neman karin haske, ko </w:t>
      </w:r>
      <w:r w:rsidR="0009751A" w:rsidRPr="0053148D">
        <w:rPr>
          <w:rStyle w:val="NoneA"/>
          <w:rFonts w:ascii="Times New Roman" w:hAnsi="Times New Roman" w:cs="Times New Roman"/>
          <w:sz w:val="24"/>
          <w:szCs w:val="24"/>
          <w:lang w:val="es-419"/>
        </w:rPr>
        <w:lastRenderedPageBreak/>
        <w:t>kara wasu abubuwan, ko daidaita saurin tattaunawar, da kuma tabbatar da cewa mai tambayar da kuma masu sauraro duk sun fahimta.</w:t>
      </w:r>
    </w:p>
    <w:p w14:paraId="1E03A170" w14:textId="77777777" w:rsidR="00C900C3" w:rsidRPr="00C900C3" w:rsidRDefault="00C900C3" w:rsidP="00C900C3">
      <w:pPr>
        <w:spacing w:after="0" w:line="240" w:lineRule="auto"/>
        <w:ind w:left="360"/>
        <w:rPr>
          <w:rStyle w:val="NoneA"/>
          <w:rFonts w:ascii="Times New Roman" w:hAnsi="Times New Roman" w:cs="Times New Roman"/>
          <w:i/>
          <w:iCs/>
          <w:sz w:val="24"/>
          <w:szCs w:val="24"/>
          <w:lang w:val="es-419"/>
        </w:rPr>
      </w:pPr>
    </w:p>
    <w:p w14:paraId="4D018059" w14:textId="77777777" w:rsidR="004606B3" w:rsidRPr="0053148D" w:rsidRDefault="0009751A" w:rsidP="00C900C3">
      <w:pPr>
        <w:spacing w:after="0" w:line="240" w:lineRule="auto"/>
        <w:ind w:left="360"/>
        <w:rPr>
          <w:rStyle w:val="NoneA"/>
          <w:rFonts w:ascii="Times New Roman" w:hAnsi="Times New Roman" w:cs="Times New Roman"/>
          <w:i/>
          <w:iCs/>
          <w:sz w:val="24"/>
          <w:szCs w:val="24"/>
          <w:lang w:val="fr-FR"/>
        </w:rPr>
      </w:pPr>
      <w:r w:rsidRPr="001274E9">
        <w:rPr>
          <w:rStyle w:val="NoneA"/>
          <w:rFonts w:ascii="Times New Roman" w:hAnsi="Times New Roman" w:cs="Times New Roman"/>
          <w:i/>
          <w:iCs/>
          <w:sz w:val="24"/>
          <w:szCs w:val="24"/>
          <w:lang w:val="es-419"/>
        </w:rPr>
        <w:t xml:space="preserve"> </w:t>
      </w:r>
      <w:r w:rsidRPr="0053148D">
        <w:rPr>
          <w:rStyle w:val="NoneA"/>
          <w:rFonts w:ascii="Times New Roman" w:hAnsi="Times New Roman" w:cs="Times New Roman"/>
          <w:i/>
          <w:iCs/>
          <w:sz w:val="24"/>
          <w:szCs w:val="24"/>
          <w:lang w:val="fr-FR"/>
        </w:rPr>
        <w:t xml:space="preserve">Domin mai </w:t>
      </w:r>
      <w:r w:rsidR="00267148" w:rsidRPr="0053148D">
        <w:rPr>
          <w:rStyle w:val="NoneA"/>
          <w:rFonts w:ascii="Times New Roman" w:hAnsi="Times New Roman" w:cs="Times New Roman"/>
          <w:i/>
          <w:iCs/>
          <w:sz w:val="24"/>
          <w:szCs w:val="24"/>
          <w:lang w:val="fr-FR"/>
        </w:rPr>
        <w:t>gabatar da tattaunawa</w:t>
      </w:r>
      <w:r w:rsidR="004606B3" w:rsidRPr="0053148D">
        <w:rPr>
          <w:rStyle w:val="NoneA"/>
          <w:rFonts w:ascii="Times New Roman" w:hAnsi="Times New Roman" w:cs="Times New Roman"/>
          <w:i/>
          <w:iCs/>
          <w:sz w:val="24"/>
          <w:szCs w:val="24"/>
          <w:lang w:val="fr-FR"/>
        </w:rPr>
        <w:t>:</w:t>
      </w:r>
    </w:p>
    <w:p w14:paraId="4DA5B5DD" w14:textId="77777777" w:rsidR="004606B3" w:rsidRPr="0053148D" w:rsidRDefault="0009751A" w:rsidP="00C900C3">
      <w:pPr>
        <w:pStyle w:val="ListParagraph"/>
        <w:numPr>
          <w:ilvl w:val="0"/>
          <w:numId w:val="26"/>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fr-FR"/>
        </w:rPr>
        <w:t>Ka bukaci kwararre ya yi bayanin batutuwan cikin sassaukan harshe, ba tare da wani shirme ba</w:t>
      </w:r>
      <w:r w:rsidR="004606B3" w:rsidRPr="0053148D">
        <w:rPr>
          <w:rStyle w:val="NoneA"/>
          <w:rFonts w:ascii="Times New Roman" w:hAnsi="Times New Roman" w:cs="Times New Roman"/>
          <w:sz w:val="24"/>
          <w:szCs w:val="24"/>
          <w:lang w:val="fr-FR"/>
        </w:rPr>
        <w:t xml:space="preserve">. </w:t>
      </w:r>
      <w:r w:rsidRPr="0053148D">
        <w:rPr>
          <w:rStyle w:val="NoneA"/>
          <w:rFonts w:ascii="Times New Roman" w:hAnsi="Times New Roman" w:cs="Times New Roman"/>
          <w:sz w:val="24"/>
          <w:szCs w:val="24"/>
          <w:lang w:val="fr-FR"/>
        </w:rPr>
        <w:t>Ka sa a ranka cewa ba kalmomi masu tsauri ne kadai ke zama shirme ba</w:t>
      </w:r>
      <w:r w:rsidR="004606B3" w:rsidRPr="0053148D">
        <w:rPr>
          <w:rStyle w:val="NoneA"/>
          <w:rFonts w:ascii="Times New Roman" w:hAnsi="Times New Roman" w:cs="Times New Roman"/>
          <w:sz w:val="24"/>
          <w:szCs w:val="24"/>
          <w:lang w:val="fr-FR"/>
        </w:rPr>
        <w:t xml:space="preserve">. </w:t>
      </w:r>
      <w:r w:rsidRPr="0053148D">
        <w:rPr>
          <w:rStyle w:val="NoneA"/>
          <w:rFonts w:ascii="Times New Roman" w:hAnsi="Times New Roman" w:cs="Times New Roman"/>
          <w:sz w:val="24"/>
          <w:szCs w:val="24"/>
          <w:lang w:val="fr-FR"/>
        </w:rPr>
        <w:t>Dukkan wata magana da bata cikin maganganun masu sauraro na yau da kullum</w:t>
      </w:r>
      <w:r w:rsidR="008276B7" w:rsidRPr="0053148D">
        <w:rPr>
          <w:rStyle w:val="NoneA"/>
          <w:rFonts w:ascii="Times New Roman" w:hAnsi="Times New Roman" w:cs="Times New Roman"/>
          <w:sz w:val="24"/>
          <w:szCs w:val="24"/>
          <w:lang w:val="fr-FR"/>
        </w:rPr>
        <w:t xml:space="preserve"> shirme ce. ga misali</w:t>
      </w:r>
      <w:r w:rsidR="004606B3" w:rsidRPr="0053148D">
        <w:rPr>
          <w:rStyle w:val="NoneA"/>
          <w:rFonts w:ascii="Times New Roman" w:hAnsi="Times New Roman" w:cs="Times New Roman"/>
          <w:sz w:val="24"/>
          <w:szCs w:val="24"/>
          <w:lang w:val="fr-FR"/>
        </w:rPr>
        <w:t>, i</w:t>
      </w:r>
      <w:r w:rsidR="008276B7" w:rsidRPr="0053148D">
        <w:rPr>
          <w:rStyle w:val="NoneA"/>
          <w:rFonts w:ascii="Times New Roman" w:hAnsi="Times New Roman" w:cs="Times New Roman"/>
          <w:sz w:val="24"/>
          <w:szCs w:val="24"/>
          <w:lang w:val="fr-FR"/>
        </w:rPr>
        <w:t xml:space="preserve">dan mai gabatarwa yana magana ne da harshensa na gida amma sai ya shigar da kalmomin aikin gona ko na lafiya da haarshen Turanci ko Faransanci, wannan zai zamo shirme a wajen masu sauraro. </w:t>
      </w:r>
      <w:r w:rsidR="008276B7" w:rsidRPr="0053148D">
        <w:rPr>
          <w:rStyle w:val="NoneA"/>
          <w:rFonts w:ascii="Times New Roman" w:hAnsi="Times New Roman" w:cs="Times New Roman"/>
          <w:sz w:val="24"/>
          <w:szCs w:val="24"/>
          <w:lang w:val="es-419"/>
        </w:rPr>
        <w:t>A koda yaushe ka yi kokarin nemo kalmar da ta dace ka yi aamfani da ita a harshenka na gida.</w:t>
      </w:r>
    </w:p>
    <w:p w14:paraId="693ECFD3" w14:textId="77777777" w:rsidR="004606B3" w:rsidRPr="0053148D" w:rsidRDefault="008276B7" w:rsidP="00C900C3">
      <w:pPr>
        <w:pStyle w:val="ListParagraph"/>
        <w:numPr>
          <w:ilvl w:val="0"/>
          <w:numId w:val="26"/>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bawa kwararre isashen lokacin yin bayani</w:t>
      </w:r>
      <w:r w:rsidR="004606B3" w:rsidRPr="0053148D">
        <w:rPr>
          <w:rStyle w:val="NoneA"/>
          <w:rFonts w:ascii="Times New Roman" w:hAnsi="Times New Roman" w:cs="Times New Roman"/>
          <w:sz w:val="24"/>
          <w:szCs w:val="24"/>
        </w:rPr>
        <w:t>.</w:t>
      </w:r>
    </w:p>
    <w:p w14:paraId="29B7CB1D" w14:textId="77777777" w:rsidR="004606B3" w:rsidRPr="0053148D" w:rsidRDefault="00EA50C1" w:rsidP="0053148D">
      <w:pPr>
        <w:pStyle w:val="ListParagraph"/>
        <w:numPr>
          <w:ilvl w:val="0"/>
          <w:numId w:val="26"/>
        </w:numPr>
        <w:spacing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kaucewa a</w:t>
      </w:r>
      <w:r w:rsidR="008276B7" w:rsidRPr="0053148D">
        <w:rPr>
          <w:rStyle w:val="NoneA"/>
          <w:rFonts w:ascii="Times New Roman" w:hAnsi="Times New Roman" w:cs="Times New Roman"/>
          <w:sz w:val="24"/>
          <w:szCs w:val="24"/>
        </w:rPr>
        <w:t>ngiza kwararre</w:t>
      </w:r>
      <w:r w:rsidRPr="0053148D">
        <w:rPr>
          <w:rStyle w:val="NoneA"/>
          <w:rFonts w:ascii="Times New Roman" w:hAnsi="Times New Roman" w:cs="Times New Roman"/>
          <w:sz w:val="24"/>
          <w:szCs w:val="24"/>
        </w:rPr>
        <w:t xml:space="preserve"> domin ya dauki bangare a kan b</w:t>
      </w:r>
      <w:r w:rsidR="008276B7" w:rsidRPr="0053148D">
        <w:rPr>
          <w:rStyle w:val="NoneA"/>
          <w:rFonts w:ascii="Times New Roman" w:hAnsi="Times New Roman" w:cs="Times New Roman"/>
          <w:sz w:val="24"/>
          <w:szCs w:val="24"/>
        </w:rPr>
        <w:t xml:space="preserve">atutuwa, musamman idan akwai banbanci mai karfi tsakanin yadda ake kallon batutuwa masu mahimmanci. </w:t>
      </w:r>
    </w:p>
    <w:p w14:paraId="0AF7DBE0" w14:textId="77777777" w:rsidR="004606B3" w:rsidRPr="0053148D" w:rsidRDefault="008276B7" w:rsidP="002E7F59">
      <w:pPr>
        <w:pStyle w:val="BodyA"/>
        <w:rPr>
          <w:rStyle w:val="NoneA"/>
          <w:rFonts w:cs="Times New Roman"/>
          <w:i/>
          <w:iCs/>
        </w:rPr>
      </w:pPr>
      <w:r w:rsidRPr="0053148D">
        <w:rPr>
          <w:rStyle w:val="NoneA"/>
          <w:rFonts w:cs="Times New Roman"/>
          <w:i/>
          <w:iCs/>
        </w:rPr>
        <w:t>Domin kwararre</w:t>
      </w:r>
      <w:r w:rsidR="004606B3" w:rsidRPr="0053148D">
        <w:rPr>
          <w:rStyle w:val="NoneA"/>
          <w:rFonts w:cs="Times New Roman"/>
          <w:i/>
          <w:iCs/>
        </w:rPr>
        <w:t xml:space="preserve">: </w:t>
      </w:r>
    </w:p>
    <w:p w14:paraId="61BAC6A9" w14:textId="77777777" w:rsidR="004606B3" w:rsidRPr="0053148D" w:rsidRDefault="008276B7" w:rsidP="002E7F59">
      <w:pPr>
        <w:pStyle w:val="ListParagraph"/>
        <w:numPr>
          <w:ilvl w:val="0"/>
          <w:numId w:val="28"/>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yi magana da harshen da masu sauraro </w:t>
      </w:r>
      <w:r w:rsidR="00D91F53" w:rsidRPr="0053148D">
        <w:rPr>
          <w:rStyle w:val="NoneA"/>
          <w:rFonts w:ascii="Times New Roman" w:hAnsi="Times New Roman" w:cs="Times New Roman"/>
          <w:sz w:val="24"/>
          <w:szCs w:val="24"/>
          <w:lang w:val="es-419"/>
        </w:rPr>
        <w:t>ke iya faahimta</w:t>
      </w:r>
      <w:r w:rsidR="004606B3" w:rsidRPr="0053148D">
        <w:rPr>
          <w:rStyle w:val="NoneA"/>
          <w:rFonts w:ascii="Times New Roman" w:hAnsi="Times New Roman" w:cs="Times New Roman"/>
          <w:sz w:val="24"/>
          <w:szCs w:val="24"/>
          <w:lang w:val="es-419"/>
        </w:rPr>
        <w:t xml:space="preserve">. </w:t>
      </w:r>
      <w:r w:rsidR="00D91F53" w:rsidRPr="0053148D">
        <w:rPr>
          <w:rStyle w:val="NoneA"/>
          <w:rFonts w:ascii="Times New Roman" w:hAnsi="Times New Roman" w:cs="Times New Roman"/>
          <w:sz w:val="24"/>
          <w:szCs w:val="24"/>
          <w:lang w:val="es-419"/>
        </w:rPr>
        <w:t>Ga misali</w:t>
      </w:r>
      <w:r w:rsidR="004606B3" w:rsidRPr="0053148D">
        <w:rPr>
          <w:rStyle w:val="NoneA"/>
          <w:rFonts w:ascii="Times New Roman" w:hAnsi="Times New Roman" w:cs="Times New Roman"/>
          <w:sz w:val="24"/>
          <w:szCs w:val="24"/>
          <w:lang w:val="es-419"/>
        </w:rPr>
        <w:t xml:space="preserve">, </w:t>
      </w:r>
      <w:r w:rsidR="00D91F53" w:rsidRPr="0053148D">
        <w:rPr>
          <w:rStyle w:val="NoneA"/>
          <w:rFonts w:ascii="Times New Roman" w:hAnsi="Times New Roman" w:cs="Times New Roman"/>
          <w:sz w:val="24"/>
          <w:szCs w:val="24"/>
          <w:lang w:val="es-419"/>
        </w:rPr>
        <w:t>a maimakon ka ce</w:t>
      </w:r>
      <w:r w:rsidR="004606B3" w:rsidRPr="0053148D">
        <w:rPr>
          <w:rStyle w:val="NoneA"/>
          <w:rFonts w:ascii="Times New Roman" w:hAnsi="Times New Roman" w:cs="Times New Roman"/>
          <w:sz w:val="24"/>
          <w:szCs w:val="24"/>
          <w:lang w:val="es-419"/>
        </w:rPr>
        <w:t xml:space="preserve"> “</w:t>
      </w:r>
      <w:r w:rsidR="00D91F53" w:rsidRPr="0053148D">
        <w:rPr>
          <w:rStyle w:val="NoneA"/>
          <w:rFonts w:ascii="Times New Roman" w:hAnsi="Times New Roman" w:cs="Times New Roman"/>
          <w:sz w:val="24"/>
          <w:szCs w:val="24"/>
          <w:lang w:val="es-419"/>
        </w:rPr>
        <w:t>alkaluma sun nuna cewa dari bisa dari sun mutu</w:t>
      </w:r>
      <w:r w:rsidR="004606B3" w:rsidRPr="0053148D">
        <w:rPr>
          <w:rStyle w:val="NoneA"/>
          <w:rFonts w:ascii="Times New Roman" w:hAnsi="Times New Roman" w:cs="Times New Roman"/>
          <w:sz w:val="24"/>
          <w:szCs w:val="24"/>
          <w:lang w:val="es-419"/>
        </w:rPr>
        <w:t xml:space="preserve">,” </w:t>
      </w:r>
      <w:r w:rsidR="00D91F53" w:rsidRPr="0053148D">
        <w:rPr>
          <w:rStyle w:val="NoneA"/>
          <w:rFonts w:ascii="Times New Roman" w:hAnsi="Times New Roman" w:cs="Times New Roman"/>
          <w:sz w:val="24"/>
          <w:szCs w:val="24"/>
          <w:lang w:val="es-419"/>
        </w:rPr>
        <w:t>sai ka ce</w:t>
      </w:r>
      <w:r w:rsidR="004606B3" w:rsidRPr="0053148D">
        <w:rPr>
          <w:rStyle w:val="NoneA"/>
          <w:rFonts w:ascii="Times New Roman" w:hAnsi="Times New Roman" w:cs="Times New Roman"/>
          <w:sz w:val="24"/>
          <w:szCs w:val="24"/>
          <w:lang w:val="es-419"/>
        </w:rPr>
        <w:t xml:space="preserve"> “</w:t>
      </w:r>
      <w:r w:rsidR="00D91F53" w:rsidRPr="0053148D">
        <w:rPr>
          <w:rStyle w:val="NoneA"/>
          <w:rFonts w:ascii="Times New Roman" w:hAnsi="Times New Roman" w:cs="Times New Roman"/>
          <w:sz w:val="24"/>
          <w:szCs w:val="24"/>
          <w:lang w:val="es-419"/>
        </w:rPr>
        <w:t>Duk kifayen sun mutu</w:t>
      </w:r>
      <w:r w:rsidR="004606B3" w:rsidRPr="0053148D">
        <w:rPr>
          <w:rStyle w:val="NoneA"/>
          <w:rFonts w:ascii="Times New Roman" w:hAnsi="Times New Roman" w:cs="Times New Roman"/>
          <w:sz w:val="24"/>
          <w:szCs w:val="24"/>
          <w:lang w:val="es-419"/>
        </w:rPr>
        <w:t xml:space="preserve">.” </w:t>
      </w:r>
      <w:r w:rsidR="00D91F53" w:rsidRPr="0053148D">
        <w:rPr>
          <w:rStyle w:val="NoneA"/>
          <w:rFonts w:ascii="Times New Roman" w:hAnsi="Times New Roman" w:cs="Times New Roman"/>
          <w:sz w:val="24"/>
          <w:szCs w:val="24"/>
          <w:lang w:val="es-419"/>
        </w:rPr>
        <w:t>Yi bayanin dukkan wata kalma mai tsauri da ba za a iya kauce mata ba ko take da amfani</w:t>
      </w:r>
      <w:r w:rsidR="004606B3" w:rsidRPr="0053148D">
        <w:rPr>
          <w:rStyle w:val="NoneA"/>
          <w:rFonts w:ascii="Times New Roman" w:hAnsi="Times New Roman" w:cs="Times New Roman"/>
          <w:sz w:val="24"/>
          <w:szCs w:val="24"/>
          <w:lang w:val="es-419"/>
        </w:rPr>
        <w:t>.</w:t>
      </w:r>
    </w:p>
    <w:p w14:paraId="55643AA1" w14:textId="77777777" w:rsidR="004606B3" w:rsidRPr="0053148D" w:rsidRDefault="009A1368" w:rsidP="002E7F59">
      <w:pPr>
        <w:pStyle w:val="ListParagraph"/>
        <w:numPr>
          <w:ilvl w:val="0"/>
          <w:numId w:val="28"/>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kaucewa bayar </w:t>
      </w:r>
      <w:r w:rsidR="00EA50C1" w:rsidRPr="0053148D">
        <w:rPr>
          <w:rStyle w:val="NoneA"/>
          <w:rFonts w:ascii="Times New Roman" w:hAnsi="Times New Roman" w:cs="Times New Roman"/>
          <w:sz w:val="24"/>
          <w:szCs w:val="24"/>
          <w:lang w:val="es-419"/>
        </w:rPr>
        <w:t xml:space="preserve">da </w:t>
      </w:r>
      <w:r w:rsidRPr="0053148D">
        <w:rPr>
          <w:rStyle w:val="NoneA"/>
          <w:rFonts w:ascii="Times New Roman" w:hAnsi="Times New Roman" w:cs="Times New Roman"/>
          <w:sz w:val="24"/>
          <w:szCs w:val="24"/>
          <w:lang w:val="es-419"/>
        </w:rPr>
        <w:t>dogayen amsoshi da ba’a da bukatarsu</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daidaita amsoshinka da lokacin da aka ware</w:t>
      </w:r>
      <w:r w:rsidR="004606B3" w:rsidRPr="0053148D">
        <w:rPr>
          <w:rStyle w:val="NoneA"/>
          <w:rFonts w:ascii="Times New Roman" w:hAnsi="Times New Roman" w:cs="Times New Roman"/>
          <w:sz w:val="24"/>
          <w:szCs w:val="24"/>
          <w:lang w:val="es-419"/>
        </w:rPr>
        <w:t xml:space="preserve">. </w:t>
      </w:r>
    </w:p>
    <w:p w14:paraId="012A0849" w14:textId="77777777" w:rsidR="004606B3" w:rsidRPr="0053148D" w:rsidRDefault="009A1368" w:rsidP="0053148D">
      <w:pPr>
        <w:pStyle w:val="ListParagraph"/>
        <w:numPr>
          <w:ilvl w:val="0"/>
          <w:numId w:val="28"/>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Kada ka yi ta kambama wani batu guda daya</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tuna cewa kana magana ne kai tsaye domin samar da bayanai masu mahimmanci ga masu s</w:t>
      </w:r>
      <w:r w:rsidR="0023446B" w:rsidRPr="0053148D">
        <w:rPr>
          <w:rStyle w:val="NoneA"/>
          <w:rFonts w:ascii="Times New Roman" w:hAnsi="Times New Roman" w:cs="Times New Roman"/>
          <w:sz w:val="24"/>
          <w:szCs w:val="24"/>
          <w:lang w:val="es-419"/>
        </w:rPr>
        <w:t>auraro</w:t>
      </w:r>
      <w:r w:rsidR="004606B3" w:rsidRPr="0053148D">
        <w:rPr>
          <w:rStyle w:val="NoneA"/>
          <w:rFonts w:ascii="Times New Roman" w:hAnsi="Times New Roman" w:cs="Times New Roman"/>
          <w:sz w:val="24"/>
          <w:szCs w:val="24"/>
          <w:lang w:val="es-419"/>
        </w:rPr>
        <w:t xml:space="preserve">. </w:t>
      </w:r>
    </w:p>
    <w:p w14:paraId="448C8B2C" w14:textId="77777777" w:rsidR="004606B3" w:rsidRPr="0053148D" w:rsidRDefault="004606B3" w:rsidP="005E56DB">
      <w:pPr>
        <w:pStyle w:val="BodyA"/>
        <w:spacing w:after="200"/>
        <w:rPr>
          <w:rStyle w:val="NoneA"/>
          <w:rFonts w:cs="Times New Roman"/>
          <w:b/>
          <w:bCs/>
          <w:lang w:val="es-419"/>
        </w:rPr>
      </w:pPr>
      <w:r w:rsidRPr="0053148D">
        <w:rPr>
          <w:rStyle w:val="NoneA"/>
          <w:rFonts w:cs="Times New Roman"/>
          <w:b/>
          <w:bCs/>
          <w:lang w:val="es-419"/>
        </w:rPr>
        <w:t xml:space="preserve">5) </w:t>
      </w:r>
      <w:r w:rsidR="008C0108" w:rsidRPr="0053148D">
        <w:rPr>
          <w:rStyle w:val="NoneA"/>
          <w:rFonts w:eastAsia="Times New Roman" w:cs="Times New Roman"/>
          <w:b/>
          <w:bCs/>
          <w:lang w:val="es-419"/>
        </w:rPr>
        <w:t>Akwai wani banbanci tsakanin tattaunawa da kwararrun masana kimiyya da kuma tattaunawa da kwararrun manoma</w:t>
      </w:r>
      <w:r w:rsidRPr="0053148D">
        <w:rPr>
          <w:rStyle w:val="NoneA"/>
          <w:rFonts w:cs="Times New Roman"/>
          <w:b/>
          <w:bCs/>
          <w:lang w:val="es-419"/>
        </w:rPr>
        <w:t xml:space="preserve">? </w:t>
      </w:r>
    </w:p>
    <w:p w14:paraId="5EC3E8BB" w14:textId="470B6B07" w:rsidR="004606B3" w:rsidRPr="0053148D" w:rsidRDefault="00AA235D" w:rsidP="002E7F59">
      <w:pPr>
        <w:pStyle w:val="ListParagraph"/>
        <w:numPr>
          <w:ilvl w:val="0"/>
          <w:numId w:val="3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Akwai camfin da ake cewa wai kwararrun masana kimiyya sun san yadda za su yi tattaunawa mai amfani da tasiri</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Gaskiyar lamarin shi ne wasu kwararrun suna da dabarun tattaunawa, wasu kuma basu da su. Wadanda ba su da su – da kuma wadanda kawai ba su da gogewa a bangaren tattaunawa – za su bukaci jagorancin mai tattaunawa da su domin ya taaimaka a samu tattaaunawar da za ta amfani masu sauraro. Ga misali, </w:t>
      </w:r>
      <w:r w:rsidR="00397A60" w:rsidRPr="0053148D">
        <w:rPr>
          <w:rStyle w:val="NoneA"/>
          <w:rFonts w:ascii="Times New Roman" w:hAnsi="Times New Roman" w:cs="Times New Roman"/>
          <w:sz w:val="24"/>
          <w:szCs w:val="24"/>
          <w:lang w:val="es-419"/>
        </w:rPr>
        <w:t>kwararrun masana kimiyya da ake tattaaunawa da su ba lallai su fahimci cewa wanda yake tattaunawa da su ne ke jan ragamar tattaunawar ba kuma za su so su ja akalar tattaunawar da kansu. Ko kuma ba za su ji dadi a katse su ba domin neman karin haske. Yi kokari ka yi musu takaitaccen bayani kafin fara tattaunawar</w:t>
      </w:r>
      <w:r w:rsidRPr="0053148D">
        <w:rPr>
          <w:rStyle w:val="NoneA"/>
          <w:rFonts w:ascii="Times New Roman" w:hAnsi="Times New Roman" w:cs="Times New Roman"/>
          <w:sz w:val="24"/>
          <w:szCs w:val="24"/>
          <w:lang w:val="es-419"/>
        </w:rPr>
        <w:t xml:space="preserve"> </w:t>
      </w:r>
      <w:r w:rsidR="00397A60" w:rsidRPr="0053148D">
        <w:rPr>
          <w:rStyle w:val="NoneA"/>
          <w:rFonts w:ascii="Times New Roman" w:hAnsi="Times New Roman" w:cs="Times New Roman"/>
          <w:sz w:val="24"/>
          <w:szCs w:val="24"/>
          <w:lang w:val="es-419"/>
        </w:rPr>
        <w:t>a kan abinda za su yi tsammani, musamman idan baasu saba da taattaaunawa ba.</w:t>
      </w:r>
      <w:r w:rsidRPr="0053148D">
        <w:rPr>
          <w:rStyle w:val="NoneA"/>
          <w:rFonts w:ascii="Times New Roman" w:hAnsi="Times New Roman" w:cs="Times New Roman"/>
          <w:sz w:val="24"/>
          <w:szCs w:val="24"/>
          <w:lang w:val="es-419"/>
        </w:rPr>
        <w:t xml:space="preserve"> </w:t>
      </w:r>
    </w:p>
    <w:p w14:paraId="1CC439C2" w14:textId="77777777" w:rsidR="004606B3" w:rsidRPr="0053148D" w:rsidRDefault="003E4D15" w:rsidP="002E7F59">
      <w:pPr>
        <w:pStyle w:val="ListParagraph"/>
        <w:numPr>
          <w:ilvl w:val="0"/>
          <w:numId w:val="3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Duka duka dai</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ra’ayin kwararrun masana kimiyya ya fi karkata ne a kan bincike, yayin da ra’ayin manoma ya ke fitowa daga ilimi na yau da kullum da gogewa da kuma ilimi na al’ada. </w:t>
      </w:r>
    </w:p>
    <w:p w14:paraId="2EE88991" w14:textId="77777777" w:rsidR="004606B3" w:rsidRPr="0053148D" w:rsidRDefault="003E4D15" w:rsidP="002E7F59">
      <w:pPr>
        <w:pStyle w:val="ListParagraph"/>
        <w:numPr>
          <w:ilvl w:val="0"/>
          <w:numId w:val="3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Tattaunawa da kwararrun manona sun fi shafar labarun kalubale</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da fadi-tashi</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da kuma nasarori,</w:t>
      </w:r>
      <w:r w:rsidR="004606B3"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yayin da tattaunawa da kwararu ya fi shafar </w:t>
      </w:r>
      <w:r w:rsidR="00DF68BA" w:rsidRPr="0053148D">
        <w:rPr>
          <w:rStyle w:val="NoneA"/>
          <w:rFonts w:ascii="Times New Roman" w:hAnsi="Times New Roman" w:cs="Times New Roman"/>
          <w:sz w:val="24"/>
          <w:szCs w:val="24"/>
          <w:lang w:val="es-419"/>
        </w:rPr>
        <w:t xml:space="preserve">dunkulallun bayanai. </w:t>
      </w:r>
    </w:p>
    <w:p w14:paraId="29F23B18" w14:textId="77777777" w:rsidR="004606B3" w:rsidRPr="0053148D" w:rsidRDefault="004606B3" w:rsidP="002E7F59">
      <w:pPr>
        <w:pStyle w:val="ListParagraph"/>
        <w:numPr>
          <w:ilvl w:val="1"/>
          <w:numId w:val="30"/>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rPr>
        <w:t>“</w:t>
      </w:r>
      <w:r w:rsidR="00DF68BA" w:rsidRPr="0053148D">
        <w:rPr>
          <w:rStyle w:val="NoneA"/>
          <w:rFonts w:ascii="Times New Roman" w:hAnsi="Times New Roman" w:cs="Times New Roman"/>
          <w:i/>
          <w:iCs/>
          <w:sz w:val="24"/>
          <w:szCs w:val="24"/>
        </w:rPr>
        <w:t>Babban banbancin shi ne game da fahimta</w:t>
      </w:r>
      <w:r w:rsidRPr="0053148D">
        <w:rPr>
          <w:rStyle w:val="NoneA"/>
          <w:rFonts w:ascii="Times New Roman" w:hAnsi="Times New Roman" w:cs="Times New Roman"/>
          <w:i/>
          <w:iCs/>
          <w:sz w:val="24"/>
          <w:szCs w:val="24"/>
        </w:rPr>
        <w:t xml:space="preserve">. </w:t>
      </w:r>
      <w:r w:rsidR="00DF68BA" w:rsidRPr="0053148D">
        <w:rPr>
          <w:rStyle w:val="NoneA"/>
          <w:rFonts w:ascii="Times New Roman" w:hAnsi="Times New Roman" w:cs="Times New Roman"/>
          <w:i/>
          <w:iCs/>
          <w:sz w:val="24"/>
          <w:szCs w:val="24"/>
          <w:lang w:val="es-419"/>
        </w:rPr>
        <w:t>Fahimtar manomi ta dogara ne a kan gogewarsa a karan kansa,</w:t>
      </w:r>
      <w:r w:rsidRPr="0053148D">
        <w:rPr>
          <w:rStyle w:val="NoneA"/>
          <w:rFonts w:ascii="Times New Roman" w:hAnsi="Times New Roman" w:cs="Times New Roman"/>
          <w:i/>
          <w:iCs/>
          <w:sz w:val="24"/>
          <w:szCs w:val="24"/>
          <w:lang w:val="es-419"/>
        </w:rPr>
        <w:t xml:space="preserve"> </w:t>
      </w:r>
      <w:r w:rsidR="00DF68BA" w:rsidRPr="0053148D">
        <w:rPr>
          <w:rStyle w:val="NoneA"/>
          <w:rFonts w:ascii="Times New Roman" w:hAnsi="Times New Roman" w:cs="Times New Roman"/>
          <w:i/>
          <w:iCs/>
          <w:sz w:val="24"/>
          <w:szCs w:val="24"/>
          <w:lang w:val="es-419"/>
        </w:rPr>
        <w:t xml:space="preserve">yayin da ita kuma fahiimtar kwararre ta dogara a kan rubutattun bayanai da nazari </w:t>
      </w:r>
      <w:r w:rsidRPr="0053148D">
        <w:rPr>
          <w:rStyle w:val="NoneA"/>
          <w:rFonts w:ascii="Times New Roman" w:hAnsi="Times New Roman" w:cs="Times New Roman"/>
          <w:i/>
          <w:iCs/>
          <w:sz w:val="24"/>
          <w:szCs w:val="24"/>
          <w:lang w:val="es-419"/>
        </w:rPr>
        <w:t>.</w:t>
      </w:r>
      <w:r w:rsidRPr="0053148D">
        <w:rPr>
          <w:rStyle w:val="NoneA"/>
          <w:rFonts w:ascii="Times New Roman" w:hAnsi="Times New Roman" w:cs="Times New Roman"/>
          <w:sz w:val="24"/>
          <w:szCs w:val="24"/>
          <w:lang w:val="es-419"/>
        </w:rPr>
        <w:t>”</w:t>
      </w:r>
    </w:p>
    <w:p w14:paraId="4CD1E321" w14:textId="77777777" w:rsidR="001C62F8" w:rsidRPr="0053148D" w:rsidRDefault="00DF68BA" w:rsidP="0053148D">
      <w:pPr>
        <w:pStyle w:val="ListParagraph"/>
        <w:numPr>
          <w:ilvl w:val="0"/>
          <w:numId w:val="30"/>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Kwararren masanain kimiyya na kafa hujja da bincike da muka bayanan da aka yarda da su kuma kwararru suka tantance, kuma ake tsammanin zai kasance na gaskiya. Kwararren </w:t>
      </w:r>
      <w:r w:rsidRPr="0053148D">
        <w:rPr>
          <w:rStyle w:val="NoneA"/>
          <w:rFonts w:ascii="Times New Roman" w:hAnsi="Times New Roman" w:cs="Times New Roman"/>
          <w:sz w:val="24"/>
          <w:szCs w:val="24"/>
          <w:lang w:val="es-419"/>
        </w:rPr>
        <w:lastRenderedPageBreak/>
        <w:t>manomi na bada ilimi bisa gogewar da ya samu a karan kansa</w:t>
      </w:r>
      <w:r w:rsidR="001C62F8" w:rsidRPr="0053148D">
        <w:rPr>
          <w:rStyle w:val="NoneA"/>
          <w:rFonts w:ascii="Times New Roman" w:hAnsi="Times New Roman" w:cs="Times New Roman"/>
          <w:sz w:val="24"/>
          <w:szCs w:val="24"/>
          <w:lang w:val="es-419"/>
        </w:rPr>
        <w:t xml:space="preserve"> a muhallin da suke ciki, kuma </w:t>
      </w:r>
      <w:r w:rsidRPr="0053148D">
        <w:rPr>
          <w:rStyle w:val="NoneA"/>
          <w:rFonts w:ascii="Times New Roman" w:hAnsi="Times New Roman" w:cs="Times New Roman"/>
          <w:sz w:val="24"/>
          <w:szCs w:val="24"/>
          <w:lang w:val="es-419"/>
        </w:rPr>
        <w:t xml:space="preserve">ana tsammanin cewa </w:t>
      </w:r>
      <w:r w:rsidR="001C62F8" w:rsidRPr="0053148D">
        <w:rPr>
          <w:rStyle w:val="NoneA"/>
          <w:rFonts w:ascii="Times New Roman" w:hAnsi="Times New Roman" w:cs="Times New Roman"/>
          <w:sz w:val="24"/>
          <w:szCs w:val="24"/>
          <w:lang w:val="es-419"/>
        </w:rPr>
        <w:t xml:space="preserve">akwai ra’ayi a ciki. </w:t>
      </w:r>
    </w:p>
    <w:p w14:paraId="2B0359E8" w14:textId="18319225" w:rsidR="001C62F8" w:rsidRPr="0053148D" w:rsidRDefault="004606B3" w:rsidP="005E56DB">
      <w:pPr>
        <w:spacing w:line="240" w:lineRule="auto"/>
        <w:rPr>
          <w:rStyle w:val="NoneA"/>
          <w:rFonts w:ascii="Times New Roman" w:hAnsi="Times New Roman" w:cs="Times New Roman"/>
          <w:color w:val="222222"/>
          <w:sz w:val="24"/>
          <w:szCs w:val="24"/>
          <w:u w:color="222222"/>
          <w:shd w:val="clear" w:color="auto" w:fill="FFFFFF"/>
          <w:lang w:val="es-419"/>
        </w:rPr>
      </w:pPr>
      <w:r w:rsidRPr="0053148D">
        <w:rPr>
          <w:rStyle w:val="NoneA"/>
          <w:rFonts w:ascii="Times New Roman" w:hAnsi="Times New Roman" w:cs="Times New Roman"/>
          <w:b/>
          <w:bCs/>
          <w:sz w:val="24"/>
          <w:szCs w:val="24"/>
          <w:lang w:val="es-419"/>
        </w:rPr>
        <w:t xml:space="preserve">6) </w:t>
      </w:r>
      <w:r w:rsidR="001C62F8" w:rsidRPr="0053148D">
        <w:rPr>
          <w:rStyle w:val="NoneA"/>
          <w:rFonts w:ascii="Times New Roman" w:hAnsi="Times New Roman" w:cs="Times New Roman"/>
          <w:b/>
          <w:bCs/>
          <w:sz w:val="24"/>
          <w:szCs w:val="24"/>
          <w:lang w:val="es-419"/>
        </w:rPr>
        <w:t>Sabanin ra’ayi, da banbancin fahimta a kan ilimi</w:t>
      </w:r>
      <w:r w:rsidR="001C62F8" w:rsidRPr="0053148D">
        <w:rPr>
          <w:rStyle w:val="NoneA"/>
          <w:rFonts w:ascii="Times New Roman" w:hAnsi="Times New Roman" w:cs="Times New Roman"/>
          <w:color w:val="222222"/>
          <w:sz w:val="24"/>
          <w:szCs w:val="24"/>
          <w:u w:color="222222"/>
          <w:shd w:val="clear" w:color="auto" w:fill="FFFFFF"/>
          <w:lang w:val="es-419"/>
        </w:rPr>
        <w:t xml:space="preserve"> </w:t>
      </w:r>
    </w:p>
    <w:p w14:paraId="3A9CE8DB" w14:textId="77777777" w:rsidR="001C62F8" w:rsidRPr="0053148D" w:rsidRDefault="001C62F8" w:rsidP="002E7F59">
      <w:pPr>
        <w:pStyle w:val="BodyA"/>
        <w:numPr>
          <w:ilvl w:val="1"/>
          <w:numId w:val="33"/>
        </w:numPr>
        <w:rPr>
          <w:rStyle w:val="NoneA"/>
          <w:rFonts w:cs="Times New Roman"/>
          <w:b/>
          <w:bCs/>
          <w:lang w:val="es-419"/>
        </w:rPr>
      </w:pPr>
      <w:r w:rsidRPr="0053148D">
        <w:rPr>
          <w:rStyle w:val="NoneA"/>
          <w:rFonts w:cs="Times New Roman"/>
          <w:color w:val="222222"/>
          <w:u w:color="222222"/>
          <w:shd w:val="clear" w:color="auto" w:fill="FFFFFF"/>
          <w:lang w:val="es-419"/>
        </w:rPr>
        <w:t>A yayin tattaunawa da kwararru, ka sa a ranka cewa daidaikun kwararru ka iya kasancewa da wani ra’ayi da ya saba da jin dadin manoma. Ga misali, zai iya kasancewa kwararre yana aiki da kamfa</w:t>
      </w:r>
      <w:r w:rsidR="00957405" w:rsidRPr="0053148D">
        <w:rPr>
          <w:rStyle w:val="NoneA"/>
          <w:rFonts w:cs="Times New Roman"/>
          <w:color w:val="222222"/>
          <w:u w:color="222222"/>
          <w:shd w:val="clear" w:color="auto" w:fill="FFFFFF"/>
          <w:lang w:val="es-419"/>
        </w:rPr>
        <w:t>nin samar da iri, kuma yana so y</w:t>
      </w:r>
      <w:r w:rsidRPr="0053148D">
        <w:rPr>
          <w:rStyle w:val="NoneA"/>
          <w:rFonts w:cs="Times New Roman"/>
          <w:color w:val="222222"/>
          <w:u w:color="222222"/>
          <w:shd w:val="clear" w:color="auto" w:fill="FFFFFF"/>
          <w:lang w:val="es-419"/>
        </w:rPr>
        <w:t xml:space="preserve">a tallata kamfanin a yayin tattaunawar. A irin wannan yanayin, yana da mahimmanci ga wanda yake tattaunawar da shi ya sanar da cewa kwararren yana aiki da wani kamfani da yake so ya jawo ra’ayin manoma domin su yi amfani da iri nau’i kaza. </w:t>
      </w:r>
    </w:p>
    <w:p w14:paraId="309DEFA7" w14:textId="74EA584A" w:rsidR="004606B3" w:rsidRPr="001274E9" w:rsidRDefault="001C62F8" w:rsidP="0053148D">
      <w:pPr>
        <w:pStyle w:val="BodyA"/>
        <w:numPr>
          <w:ilvl w:val="1"/>
          <w:numId w:val="33"/>
        </w:numPr>
        <w:spacing w:after="200"/>
        <w:rPr>
          <w:rStyle w:val="NoneA"/>
          <w:rFonts w:cs="Times New Roman"/>
          <w:b/>
          <w:bCs/>
          <w:lang w:val="es-419"/>
        </w:rPr>
      </w:pPr>
      <w:r w:rsidRPr="0053148D">
        <w:rPr>
          <w:rStyle w:val="NoneA"/>
          <w:rFonts w:cs="Times New Roman"/>
          <w:color w:val="222222"/>
          <w:u w:color="222222"/>
          <w:shd w:val="clear" w:color="auto" w:fill="FFFFFF"/>
          <w:lang w:val="es-419"/>
        </w:rPr>
        <w:t xml:space="preserve">Haka kuma, kwararru – walau malaman gona, ko masu bincike, ko manoma – ka iya kasancewa masu ilimi sosai, amma </w:t>
      </w:r>
      <w:r w:rsidR="0034082B" w:rsidRPr="0053148D">
        <w:rPr>
          <w:rStyle w:val="NoneA"/>
          <w:rFonts w:cs="Times New Roman"/>
          <w:color w:val="222222"/>
          <w:u w:color="222222"/>
          <w:shd w:val="clear" w:color="auto" w:fill="FFFFFF"/>
          <w:lang w:val="es-419"/>
        </w:rPr>
        <w:t>su kullum basa kuskure</w:t>
      </w:r>
      <w:r w:rsidR="004606B3" w:rsidRPr="0053148D">
        <w:rPr>
          <w:rStyle w:val="NoneA"/>
          <w:rFonts w:cs="Times New Roman"/>
          <w:color w:val="222222"/>
          <w:u w:color="222222"/>
          <w:shd w:val="clear" w:color="auto" w:fill="FFFFFF"/>
          <w:lang w:val="es-419"/>
        </w:rPr>
        <w:t xml:space="preserve">; </w:t>
      </w:r>
      <w:r w:rsidR="0034082B" w:rsidRPr="0053148D">
        <w:rPr>
          <w:rStyle w:val="NoneA"/>
          <w:rFonts w:cs="Times New Roman"/>
          <w:color w:val="222222"/>
          <w:u w:color="222222"/>
          <w:shd w:val="clear" w:color="auto" w:fill="FFFFFF"/>
          <w:lang w:val="es-419"/>
        </w:rPr>
        <w:t xml:space="preserve">koda yaushe a kan daidai suke. Kuma a kan wasu batutuwan za ka samu cewa ba daya ba ce daidai; masu bincike da kuma malaman gona ka iya kin yarda. Aikin mai tattaunawar ne ya haska dukkanin sauran mahimman abubuwan da manoma za su iya amfani da su ga masu sauraro. Masu gabatar </w:t>
      </w:r>
      <w:r w:rsidR="00957405" w:rsidRPr="0053148D">
        <w:rPr>
          <w:rStyle w:val="NoneA"/>
          <w:rFonts w:cs="Times New Roman"/>
          <w:color w:val="222222"/>
          <w:u w:color="222222"/>
          <w:shd w:val="clear" w:color="auto" w:fill="FFFFFF"/>
          <w:lang w:val="es-419"/>
        </w:rPr>
        <w:t>da tattaunawa na aiki a madadin</w:t>
      </w:r>
      <w:r w:rsidR="0034082B" w:rsidRPr="0053148D">
        <w:rPr>
          <w:rStyle w:val="NoneA"/>
          <w:rFonts w:cs="Times New Roman"/>
          <w:color w:val="222222"/>
          <w:u w:color="222222"/>
          <w:shd w:val="clear" w:color="auto" w:fill="FFFFFF"/>
          <w:lang w:val="es-419"/>
        </w:rPr>
        <w:t xml:space="preserve"> masu sauraron su domin yada bayanai masu matukar mahimmanci iya iyawarsu. Wannan ya hada da tambayoyi masu tsauri, saboda bayanai masu amfani ka iya banbanta da abinda kwararre ya fada ko sakon da kwararre ke son aikawa</w:t>
      </w:r>
      <w:r w:rsidR="004606B3" w:rsidRPr="0053148D">
        <w:rPr>
          <w:rStyle w:val="NoneA"/>
          <w:rFonts w:cs="Times New Roman"/>
          <w:color w:val="222222"/>
          <w:u w:color="222222"/>
          <w:shd w:val="clear" w:color="auto" w:fill="FFFFFF"/>
          <w:lang w:val="es-419"/>
        </w:rPr>
        <w:t xml:space="preserve">. </w:t>
      </w:r>
      <w:r w:rsidR="004606B3" w:rsidRPr="001274E9">
        <w:rPr>
          <w:rStyle w:val="NoneA"/>
          <w:rFonts w:cs="Times New Roman"/>
          <w:color w:val="222222"/>
          <w:u w:color="222222"/>
          <w:shd w:val="clear" w:color="auto" w:fill="FFFFFF"/>
          <w:lang w:val="es-419"/>
        </w:rPr>
        <w:t>(</w:t>
      </w:r>
      <w:r w:rsidR="0034082B" w:rsidRPr="001274E9">
        <w:rPr>
          <w:rStyle w:val="NoneA"/>
          <w:rFonts w:cs="Times New Roman"/>
          <w:color w:val="222222"/>
          <w:u w:color="222222"/>
          <w:shd w:val="clear" w:color="auto" w:fill="FFFFFF"/>
          <w:lang w:val="es-419"/>
        </w:rPr>
        <w:t>A duba</w:t>
      </w:r>
      <w:r w:rsidR="00133812" w:rsidRPr="001274E9">
        <w:rPr>
          <w:rStyle w:val="NoneA"/>
          <w:rFonts w:cs="Times New Roman"/>
          <w:color w:val="222222"/>
          <w:u w:color="222222"/>
          <w:shd w:val="clear" w:color="auto" w:fill="FFFFFF"/>
          <w:lang w:val="es-419"/>
        </w:rPr>
        <w:t xml:space="preserve"> </w:t>
      </w:r>
      <w:hyperlink r:id="rId6" w:history="1">
        <w:r w:rsidR="00133812" w:rsidRPr="001274E9">
          <w:rPr>
            <w:rStyle w:val="Hyperlink"/>
            <w:rFonts w:cs="Times New Roman"/>
            <w:bCs/>
            <w:lang w:val="es-419"/>
          </w:rPr>
          <w:t>Kaidojin Aikin Jarida na F.A.I.R. domin masu Shirye-Shiryen Manoma</w:t>
        </w:r>
      </w:hyperlink>
      <w:r w:rsidR="004606B3" w:rsidRPr="001274E9">
        <w:rPr>
          <w:rStyle w:val="NoneA"/>
          <w:rFonts w:cs="Times New Roman"/>
          <w:color w:val="222222"/>
          <w:u w:color="222222"/>
          <w:shd w:val="clear" w:color="auto" w:fill="FFFFFF"/>
          <w:lang w:val="es-419"/>
        </w:rPr>
        <w:t xml:space="preserve"> </w:t>
      </w:r>
      <w:r w:rsidR="0034082B" w:rsidRPr="001274E9">
        <w:rPr>
          <w:rStyle w:val="NoneA"/>
          <w:rFonts w:cs="Times New Roman"/>
          <w:color w:val="222222"/>
          <w:u w:color="222222"/>
          <w:shd w:val="clear" w:color="auto" w:fill="FFFFFF"/>
          <w:lang w:val="es-419"/>
        </w:rPr>
        <w:t>musamman bangare</w:t>
      </w:r>
      <w:r w:rsidR="00B440A0" w:rsidRPr="001274E9">
        <w:rPr>
          <w:rStyle w:val="NoneA"/>
          <w:rFonts w:cs="Times New Roman"/>
          <w:color w:val="222222"/>
          <w:u w:color="222222"/>
          <w:shd w:val="clear" w:color="auto" w:fill="FFFFFF"/>
          <w:lang w:val="es-419"/>
        </w:rPr>
        <w:t>n</w:t>
      </w:r>
      <w:r w:rsidR="00133812" w:rsidRPr="001274E9">
        <w:rPr>
          <w:rStyle w:val="NoneA"/>
          <w:rFonts w:cs="Times New Roman"/>
          <w:color w:val="222222"/>
          <w:u w:color="222222"/>
          <w:shd w:val="clear" w:color="auto" w:fill="FFFFFF"/>
          <w:lang w:val="es-419"/>
        </w:rPr>
        <w:t xml:space="preserve"> </w:t>
      </w:r>
      <w:r w:rsidR="00133812" w:rsidRPr="001274E9">
        <w:rPr>
          <w:rStyle w:val="NoneA"/>
          <w:rFonts w:cs="Times New Roman"/>
          <w:i/>
          <w:color w:val="222222"/>
          <w:u w:color="222222"/>
          <w:shd w:val="clear" w:color="auto" w:fill="FFFFFF"/>
          <w:lang w:val="es-419"/>
        </w:rPr>
        <w:t>Mutunci</w:t>
      </w:r>
      <w:r w:rsidR="00133812" w:rsidRPr="001274E9">
        <w:rPr>
          <w:rStyle w:val="NoneA"/>
          <w:rFonts w:cs="Times New Roman"/>
          <w:color w:val="222222"/>
          <w:u w:color="222222"/>
          <w:shd w:val="clear" w:color="auto" w:fill="FFFFFF"/>
          <w:lang w:val="es-419"/>
        </w:rPr>
        <w:t>)</w:t>
      </w:r>
    </w:p>
    <w:p w14:paraId="35FFA832" w14:textId="77777777" w:rsidR="00B440A0" w:rsidRPr="0053148D" w:rsidRDefault="00B440A0" w:rsidP="0053148D">
      <w:pPr>
        <w:pStyle w:val="BodyA"/>
        <w:tabs>
          <w:tab w:val="left" w:pos="90"/>
        </w:tabs>
        <w:spacing w:after="200"/>
        <w:rPr>
          <w:rStyle w:val="NoneA"/>
          <w:rFonts w:cs="Times New Roman"/>
          <w:b/>
          <w:bCs/>
          <w:lang w:val="es-419"/>
        </w:rPr>
      </w:pPr>
      <w:r w:rsidRPr="0053148D">
        <w:rPr>
          <w:rStyle w:val="NoneA"/>
          <w:rFonts w:cs="Times New Roman"/>
          <w:b/>
          <w:bCs/>
          <w:lang w:val="es-419"/>
        </w:rPr>
        <w:t xml:space="preserve">7) </w:t>
      </w:r>
      <w:r w:rsidR="00267148" w:rsidRPr="0053148D">
        <w:rPr>
          <w:rStyle w:val="NoneA"/>
          <w:rFonts w:cs="Times New Roman"/>
          <w:b/>
          <w:bCs/>
          <w:lang w:val="es-419"/>
        </w:rPr>
        <w:t>Magance matsaloli</w:t>
      </w:r>
    </w:p>
    <w:p w14:paraId="2BE4476E" w14:textId="77777777" w:rsidR="00B440A0" w:rsidRPr="0053148D" w:rsidRDefault="00267148" w:rsidP="002E7F59">
      <w:pPr>
        <w:pStyle w:val="BodyA"/>
        <w:rPr>
          <w:rStyle w:val="NoneA"/>
          <w:rFonts w:cs="Times New Roman"/>
          <w:i/>
          <w:iCs/>
          <w:lang w:val="es-419"/>
        </w:rPr>
      </w:pPr>
      <w:r w:rsidRPr="0053148D">
        <w:rPr>
          <w:rStyle w:val="NoneA"/>
          <w:rFonts w:cs="Times New Roman"/>
          <w:i/>
          <w:iCs/>
          <w:lang w:val="es-419"/>
        </w:rPr>
        <w:t xml:space="preserve">Me ya kamata mai gabatar da tattaunawa ya yi idan kwararre </w:t>
      </w:r>
      <w:r w:rsidR="000A54CD" w:rsidRPr="0053148D">
        <w:rPr>
          <w:rStyle w:val="NoneA"/>
          <w:rFonts w:cs="Times New Roman"/>
          <w:i/>
          <w:iCs/>
          <w:lang w:val="es-419"/>
        </w:rPr>
        <w:t xml:space="preserve">da yake tattaunawa da shi </w:t>
      </w:r>
      <w:r w:rsidRPr="0053148D">
        <w:rPr>
          <w:rStyle w:val="NoneA"/>
          <w:rFonts w:cs="Times New Roman"/>
          <w:i/>
          <w:iCs/>
          <w:lang w:val="es-419"/>
        </w:rPr>
        <w:t>ya ci gaba da bada amsoshi da ba kai tsaye ba ko wadanda ba daidai ba</w:t>
      </w:r>
      <w:r w:rsidR="00B440A0" w:rsidRPr="0053148D">
        <w:rPr>
          <w:rStyle w:val="NoneA"/>
          <w:rFonts w:cs="Times New Roman"/>
          <w:i/>
          <w:iCs/>
          <w:lang w:val="es-419"/>
        </w:rPr>
        <w:t>?</w:t>
      </w:r>
    </w:p>
    <w:p w14:paraId="6F950274" w14:textId="77777777" w:rsidR="00B440A0" w:rsidRPr="0053148D" w:rsidRDefault="00267148" w:rsidP="002E7F59">
      <w:pPr>
        <w:pStyle w:val="ListParagraph"/>
        <w:numPr>
          <w:ilvl w:val="0"/>
          <w:numId w:val="35"/>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Ka sake salon tambayarka</w:t>
      </w:r>
      <w:r w:rsidR="00B440A0" w:rsidRPr="0053148D">
        <w:rPr>
          <w:rStyle w:val="NoneA"/>
          <w:rFonts w:ascii="Times New Roman" w:hAnsi="Times New Roman" w:cs="Times New Roman"/>
          <w:sz w:val="24"/>
          <w:szCs w:val="24"/>
        </w:rPr>
        <w:t xml:space="preserve">. </w:t>
      </w:r>
    </w:p>
    <w:p w14:paraId="428BFE86" w14:textId="77777777" w:rsidR="00B440A0" w:rsidRPr="0053148D" w:rsidRDefault="00267148" w:rsidP="002E7F59">
      <w:pPr>
        <w:pStyle w:val="ListParagraph"/>
        <w:numPr>
          <w:ilvl w:val="0"/>
          <w:numId w:val="35"/>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rPr>
        <w:t>Ka dakatar da daukar shirin sannan ka karfafawa kwararren guiwa don ya mayar da hankali wajen bada amsoshi kai tsaye</w:t>
      </w:r>
      <w:r w:rsidR="00B440A0"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lang w:val="es-419"/>
        </w:rPr>
        <w:t xml:space="preserve">Ka yi masa bayanin cewa masu sauraro suna da bukatar su fahimci </w:t>
      </w:r>
      <w:r w:rsidR="000A54CD" w:rsidRPr="0053148D">
        <w:rPr>
          <w:rStyle w:val="NoneA"/>
          <w:rFonts w:ascii="Times New Roman" w:hAnsi="Times New Roman" w:cs="Times New Roman"/>
          <w:sz w:val="24"/>
          <w:szCs w:val="24"/>
          <w:lang w:val="es-419"/>
        </w:rPr>
        <w:t>amsar da zai bayar a kan tambayar</w:t>
      </w:r>
      <w:r w:rsidR="00B440A0" w:rsidRPr="0053148D">
        <w:rPr>
          <w:rStyle w:val="NoneA"/>
          <w:rFonts w:ascii="Times New Roman" w:hAnsi="Times New Roman" w:cs="Times New Roman"/>
          <w:sz w:val="24"/>
          <w:szCs w:val="24"/>
          <w:lang w:val="es-419"/>
        </w:rPr>
        <w:t>.</w:t>
      </w:r>
    </w:p>
    <w:p w14:paraId="0FB02131" w14:textId="3F440A5B" w:rsidR="00B440A0" w:rsidRPr="0053148D" w:rsidRDefault="000A54CD" w:rsidP="002E7F59">
      <w:pPr>
        <w:pStyle w:val="ListParagraph"/>
        <w:numPr>
          <w:ilvl w:val="0"/>
          <w:numId w:val="35"/>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lang w:val="es-419"/>
        </w:rPr>
        <w:t>Idan sauya salon tambayar bai yi aiki ba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Mai gabatar da tattaunawar zai iya gabatar da tambayar da daya daga cikin wadannan </w:t>
      </w:r>
      <w:r w:rsidR="00B440A0" w:rsidRPr="0053148D">
        <w:rPr>
          <w:rStyle w:val="NoneA"/>
          <w:rFonts w:ascii="Times New Roman" w:hAnsi="Times New Roman" w:cs="Times New Roman"/>
          <w:sz w:val="24"/>
          <w:szCs w:val="24"/>
          <w:lang w:val="es-419"/>
        </w:rPr>
        <w:t>: 1) “</w:t>
      </w:r>
      <w:r w:rsidRPr="0053148D">
        <w:rPr>
          <w:rStyle w:val="NoneA"/>
          <w:rFonts w:ascii="Times New Roman" w:hAnsi="Times New Roman" w:cs="Times New Roman"/>
          <w:sz w:val="24"/>
          <w:szCs w:val="24"/>
          <w:lang w:val="es-419"/>
        </w:rPr>
        <w:t>Wannan gabar tana da mahimmanci</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amma abinda nake ganin ya fi mahimmanci ga masu sauraronmu su sani shi ne</w:t>
      </w:r>
      <w:r w:rsidR="00B440A0" w:rsidRPr="0053148D">
        <w:rPr>
          <w:rStyle w:val="NoneA"/>
          <w:rFonts w:ascii="Times New Roman" w:hAnsi="Times New Roman" w:cs="Times New Roman"/>
          <w:sz w:val="24"/>
          <w:szCs w:val="24"/>
          <w:lang w:val="es-419"/>
        </w:rPr>
        <w:t xml:space="preserve"> …” </w:t>
      </w:r>
      <w:r w:rsidRPr="0053148D">
        <w:rPr>
          <w:rStyle w:val="NoneA"/>
          <w:rFonts w:ascii="Times New Roman" w:hAnsi="Times New Roman" w:cs="Times New Roman"/>
          <w:sz w:val="24"/>
          <w:szCs w:val="24"/>
        </w:rPr>
        <w:t>Ko</w:t>
      </w:r>
      <w:r w:rsidR="00B440A0" w:rsidRPr="0053148D">
        <w:rPr>
          <w:rStyle w:val="NoneA"/>
          <w:rFonts w:ascii="Times New Roman" w:hAnsi="Times New Roman" w:cs="Times New Roman"/>
          <w:sz w:val="24"/>
          <w:szCs w:val="24"/>
        </w:rPr>
        <w:t xml:space="preserve"> </w:t>
      </w:r>
      <w:r w:rsidR="002E7F59">
        <w:rPr>
          <w:rStyle w:val="NoneA"/>
          <w:rFonts w:ascii="Times New Roman" w:hAnsi="Times New Roman" w:cs="Times New Roman"/>
          <w:sz w:val="24"/>
          <w:szCs w:val="24"/>
        </w:rPr>
        <w:t>2</w:t>
      </w:r>
      <w:r w:rsidR="00B440A0" w:rsidRPr="0053148D">
        <w:rPr>
          <w:rStyle w:val="NoneA"/>
          <w:rFonts w:ascii="Times New Roman" w:hAnsi="Times New Roman" w:cs="Times New Roman"/>
          <w:sz w:val="24"/>
          <w:szCs w:val="24"/>
        </w:rPr>
        <w:t>) “</w:t>
      </w:r>
      <w:r w:rsidRPr="0053148D">
        <w:rPr>
          <w:rStyle w:val="NoneA"/>
          <w:rFonts w:ascii="Times New Roman" w:hAnsi="Times New Roman" w:cs="Times New Roman"/>
          <w:sz w:val="24"/>
          <w:szCs w:val="24"/>
        </w:rPr>
        <w:t>Yi hakuri</w:t>
      </w:r>
      <w:r w:rsidR="00B440A0"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amma ina so na fahimci abin sosai</w:t>
      </w:r>
      <w:r w:rsidR="00B440A0" w:rsidRPr="0053148D">
        <w:rPr>
          <w:rStyle w:val="NoneA"/>
          <w:rFonts w:ascii="Times New Roman" w:hAnsi="Times New Roman" w:cs="Times New Roman"/>
          <w:sz w:val="24"/>
          <w:szCs w:val="24"/>
        </w:rPr>
        <w:t xml:space="preserve"> …”</w:t>
      </w:r>
    </w:p>
    <w:p w14:paraId="72F6055A" w14:textId="77777777" w:rsidR="00B440A0" w:rsidRPr="0053148D" w:rsidRDefault="000A54CD" w:rsidP="0053148D">
      <w:pPr>
        <w:pStyle w:val="ListParagraph"/>
        <w:numPr>
          <w:ilvl w:val="0"/>
          <w:numId w:val="35"/>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rPr>
        <w:t>Idan tattaunawar ta kai tsaye ce</w:t>
      </w:r>
      <w:r w:rsidR="00B440A0"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rPr>
        <w:t>ka karkare tattaunawar nan da nan domin kada ka batawa masu sauraro</w:t>
      </w:r>
      <w:r w:rsidR="00B440A0" w:rsidRPr="0053148D">
        <w:rPr>
          <w:rStyle w:val="NoneA"/>
          <w:rFonts w:ascii="Times New Roman" w:hAnsi="Times New Roman" w:cs="Times New Roman"/>
          <w:sz w:val="24"/>
          <w:szCs w:val="24"/>
        </w:rPr>
        <w:t xml:space="preserve">. </w:t>
      </w:r>
      <w:r w:rsidRPr="0053148D">
        <w:rPr>
          <w:rStyle w:val="NoneA"/>
          <w:rFonts w:ascii="Times New Roman" w:hAnsi="Times New Roman" w:cs="Times New Roman"/>
          <w:sz w:val="24"/>
          <w:szCs w:val="24"/>
          <w:lang w:val="es-419"/>
        </w:rPr>
        <w:t>Idan kuma nadar tattaunawar ake</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ka tabbata ka tattauna da wani kwararren domin ya cike gibin bayanan.</w:t>
      </w:r>
    </w:p>
    <w:p w14:paraId="63384282" w14:textId="77777777" w:rsidR="00B440A0" w:rsidRPr="0053148D" w:rsidRDefault="000A54CD" w:rsidP="002E7F59">
      <w:pPr>
        <w:pStyle w:val="BodyA"/>
        <w:rPr>
          <w:rStyle w:val="NoneA"/>
          <w:rFonts w:cs="Times New Roman"/>
          <w:i/>
          <w:iCs/>
          <w:lang w:val="es-419"/>
        </w:rPr>
      </w:pPr>
      <w:r w:rsidRPr="0053148D">
        <w:rPr>
          <w:rStyle w:val="NoneA"/>
          <w:rFonts w:cs="Times New Roman"/>
          <w:i/>
          <w:iCs/>
          <w:lang w:val="es-419"/>
        </w:rPr>
        <w:t xml:space="preserve">Me masu gabatar da tattaunawa </w:t>
      </w:r>
      <w:r w:rsidR="00957405" w:rsidRPr="0053148D">
        <w:rPr>
          <w:rStyle w:val="NoneA"/>
          <w:rFonts w:cs="Times New Roman"/>
          <w:i/>
          <w:iCs/>
          <w:lang w:val="es-419"/>
        </w:rPr>
        <w:t xml:space="preserve">zasuyi a inda </w:t>
      </w:r>
      <w:r w:rsidRPr="0053148D">
        <w:rPr>
          <w:rStyle w:val="NoneA"/>
          <w:rFonts w:cs="Times New Roman"/>
          <w:i/>
          <w:iCs/>
          <w:lang w:val="es-419"/>
        </w:rPr>
        <w:t>suka yi zargin cewa wani abu da kwararre ya fada zai iya zama ba daidai ba</w:t>
      </w:r>
      <w:r w:rsidR="00B440A0" w:rsidRPr="0053148D">
        <w:rPr>
          <w:rStyle w:val="NoneA"/>
          <w:rFonts w:cs="Times New Roman"/>
          <w:i/>
          <w:iCs/>
          <w:lang w:val="es-419"/>
        </w:rPr>
        <w:t>?</w:t>
      </w:r>
    </w:p>
    <w:p w14:paraId="005C55F7" w14:textId="77777777" w:rsidR="00B440A0" w:rsidRPr="0053148D" w:rsidRDefault="00957405" w:rsidP="002E7F59">
      <w:pPr>
        <w:pStyle w:val="ListParagraph"/>
        <w:numPr>
          <w:ilvl w:val="0"/>
          <w:numId w:val="37"/>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tabbatar da hakan sosai t</w:t>
      </w:r>
      <w:r w:rsidR="000A54CD" w:rsidRPr="0053148D">
        <w:rPr>
          <w:rStyle w:val="NoneA"/>
          <w:rFonts w:ascii="Times New Roman" w:hAnsi="Times New Roman" w:cs="Times New Roman"/>
          <w:sz w:val="24"/>
          <w:szCs w:val="24"/>
          <w:lang w:val="es-419"/>
        </w:rPr>
        <w:t xml:space="preserve">a </w:t>
      </w:r>
      <w:r w:rsidRPr="0053148D">
        <w:rPr>
          <w:rStyle w:val="NoneA"/>
          <w:rFonts w:ascii="Times New Roman" w:hAnsi="Times New Roman" w:cs="Times New Roman"/>
          <w:sz w:val="24"/>
          <w:szCs w:val="24"/>
          <w:lang w:val="es-419"/>
        </w:rPr>
        <w:t xml:space="preserve">hanyar </w:t>
      </w:r>
      <w:r w:rsidR="000A54CD" w:rsidRPr="0053148D">
        <w:rPr>
          <w:rStyle w:val="NoneA"/>
          <w:rFonts w:ascii="Times New Roman" w:hAnsi="Times New Roman" w:cs="Times New Roman"/>
          <w:sz w:val="24"/>
          <w:szCs w:val="24"/>
          <w:lang w:val="es-419"/>
        </w:rPr>
        <w:t>kara yin tambayoyi</w:t>
      </w:r>
      <w:r w:rsidR="00B440A0" w:rsidRPr="0053148D">
        <w:rPr>
          <w:rStyle w:val="NoneA"/>
          <w:rFonts w:ascii="Times New Roman" w:hAnsi="Times New Roman" w:cs="Times New Roman"/>
          <w:sz w:val="24"/>
          <w:szCs w:val="24"/>
          <w:lang w:val="es-419"/>
        </w:rPr>
        <w:t xml:space="preserve">, </w:t>
      </w:r>
      <w:r w:rsidR="006178DD" w:rsidRPr="0053148D">
        <w:rPr>
          <w:rStyle w:val="NoneA"/>
          <w:rFonts w:ascii="Times New Roman" w:hAnsi="Times New Roman" w:cs="Times New Roman"/>
          <w:sz w:val="24"/>
          <w:szCs w:val="24"/>
          <w:lang w:val="es-419"/>
        </w:rPr>
        <w:t>kuma watakila ka iya tambayar hujja domin kare bayanan</w:t>
      </w:r>
      <w:r w:rsidR="00B440A0" w:rsidRPr="0053148D">
        <w:rPr>
          <w:rStyle w:val="NoneA"/>
          <w:rFonts w:ascii="Times New Roman" w:hAnsi="Times New Roman" w:cs="Times New Roman"/>
          <w:sz w:val="24"/>
          <w:szCs w:val="24"/>
          <w:lang w:val="es-419"/>
        </w:rPr>
        <w:t xml:space="preserve">. </w:t>
      </w:r>
    </w:p>
    <w:p w14:paraId="715A84F2" w14:textId="77777777" w:rsidR="00B440A0" w:rsidRPr="0053148D" w:rsidRDefault="006178DD" w:rsidP="002E7F59">
      <w:pPr>
        <w:pStyle w:val="ListParagraph"/>
        <w:numPr>
          <w:ilvl w:val="0"/>
          <w:numId w:val="37"/>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tambaya idan amsar gaskiya ce ko kuma ra’ayi na kashin kai</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kuma ka bincika daga baya daga wani tushen mai zaman kansa. </w:t>
      </w:r>
      <w:r w:rsidR="00B440A0" w:rsidRPr="0053148D">
        <w:rPr>
          <w:rStyle w:val="NoneA"/>
          <w:rFonts w:ascii="Times New Roman" w:hAnsi="Times New Roman" w:cs="Times New Roman"/>
          <w:sz w:val="24"/>
          <w:szCs w:val="24"/>
          <w:lang w:val="es-419"/>
        </w:rPr>
        <w:t xml:space="preserve"> </w:t>
      </w:r>
    </w:p>
    <w:p w14:paraId="38AB3C2A" w14:textId="77777777" w:rsidR="00B440A0" w:rsidRPr="0053148D" w:rsidRDefault="006178DD" w:rsidP="002E7F59">
      <w:pPr>
        <w:pStyle w:val="ListParagraph"/>
        <w:numPr>
          <w:ilvl w:val="0"/>
          <w:numId w:val="37"/>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dakata har sai kwararren ya kammala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sannan cikin </w:t>
      </w:r>
      <w:r w:rsidR="00E04EC4" w:rsidRPr="0053148D">
        <w:rPr>
          <w:rStyle w:val="NoneA"/>
          <w:rFonts w:ascii="Times New Roman" w:hAnsi="Times New Roman" w:cs="Times New Roman"/>
          <w:sz w:val="24"/>
          <w:szCs w:val="24"/>
          <w:lang w:val="es-419"/>
        </w:rPr>
        <w:t>tausasawa</w:t>
      </w:r>
      <w:r w:rsidRPr="0053148D">
        <w:rPr>
          <w:rStyle w:val="NoneA"/>
          <w:rFonts w:ascii="Times New Roman" w:hAnsi="Times New Roman" w:cs="Times New Roman"/>
          <w:sz w:val="24"/>
          <w:szCs w:val="24"/>
          <w:lang w:val="es-419"/>
        </w:rPr>
        <w:t xml:space="preserve"> ka gabatar da wani ra’ayi na daban da ka ji daga wani tushen kuma ka tambayi kwararren ya yi bayani</w:t>
      </w:r>
      <w:r w:rsidR="00B440A0" w:rsidRPr="0053148D">
        <w:rPr>
          <w:rStyle w:val="NoneA"/>
          <w:rFonts w:ascii="Times New Roman" w:hAnsi="Times New Roman" w:cs="Times New Roman"/>
          <w:sz w:val="24"/>
          <w:szCs w:val="24"/>
          <w:lang w:val="es-419"/>
        </w:rPr>
        <w:t xml:space="preserve">. </w:t>
      </w:r>
    </w:p>
    <w:p w14:paraId="1C2FF00D" w14:textId="77777777" w:rsidR="00B440A0" w:rsidRPr="0053148D" w:rsidRDefault="006178DD" w:rsidP="0053148D">
      <w:pPr>
        <w:pStyle w:val="ListParagraph"/>
        <w:numPr>
          <w:ilvl w:val="0"/>
          <w:numId w:val="37"/>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Cikin </w:t>
      </w:r>
      <w:r w:rsidR="00E04EC4" w:rsidRPr="0053148D">
        <w:rPr>
          <w:rStyle w:val="NoneA"/>
          <w:rFonts w:ascii="Times New Roman" w:hAnsi="Times New Roman" w:cs="Times New Roman"/>
          <w:sz w:val="24"/>
          <w:szCs w:val="24"/>
          <w:lang w:val="es-419"/>
        </w:rPr>
        <w:t>tausasawa</w:t>
      </w:r>
      <w:r w:rsidRPr="0053148D">
        <w:rPr>
          <w:rStyle w:val="NoneA"/>
          <w:rFonts w:ascii="Times New Roman" w:hAnsi="Times New Roman" w:cs="Times New Roman"/>
          <w:sz w:val="24"/>
          <w:szCs w:val="24"/>
          <w:lang w:val="es-419"/>
        </w:rPr>
        <w:t xml:space="preserve"> ka tambayi kwarren</w:t>
      </w:r>
      <w:r w:rsidR="00B440A0" w:rsidRPr="0053148D">
        <w:rPr>
          <w:rStyle w:val="NoneA"/>
          <w:rFonts w:ascii="Times New Roman" w:hAnsi="Times New Roman" w:cs="Times New Roman"/>
          <w:sz w:val="24"/>
          <w:szCs w:val="24"/>
          <w:lang w:val="es-419"/>
        </w:rPr>
        <w:t>: “</w:t>
      </w:r>
      <w:r w:rsidRPr="0053148D">
        <w:rPr>
          <w:rStyle w:val="NoneA"/>
          <w:rFonts w:ascii="Times New Roman" w:hAnsi="Times New Roman" w:cs="Times New Roman"/>
          <w:sz w:val="24"/>
          <w:szCs w:val="24"/>
          <w:lang w:val="es-419"/>
        </w:rPr>
        <w:t>Me kake tunani game da wannan ra’ayin da ya biyo baya game da wannan batun</w:t>
      </w:r>
      <w:r w:rsidR="00B440A0" w:rsidRPr="0053148D">
        <w:rPr>
          <w:rStyle w:val="NoneA"/>
          <w:rFonts w:ascii="Times New Roman" w:hAnsi="Times New Roman" w:cs="Times New Roman"/>
          <w:sz w:val="24"/>
          <w:szCs w:val="24"/>
          <w:lang w:val="es-419"/>
        </w:rPr>
        <w:t xml:space="preserve"> …?”</w:t>
      </w:r>
    </w:p>
    <w:p w14:paraId="7618DF90" w14:textId="77777777" w:rsidR="00B440A0" w:rsidRPr="0053148D" w:rsidRDefault="006178DD" w:rsidP="002E7F59">
      <w:pPr>
        <w:pStyle w:val="BodyA"/>
        <w:rPr>
          <w:rStyle w:val="NoneA"/>
          <w:rFonts w:cs="Times New Roman"/>
          <w:i/>
          <w:iCs/>
          <w:u w:color="FF0000"/>
          <w:lang w:val="es-419"/>
        </w:rPr>
      </w:pPr>
      <w:r w:rsidRPr="0053148D">
        <w:rPr>
          <w:rStyle w:val="NoneA"/>
          <w:rFonts w:cs="Times New Roman"/>
          <w:i/>
          <w:iCs/>
          <w:u w:color="FF0000"/>
          <w:lang w:val="es-419"/>
        </w:rPr>
        <w:lastRenderedPageBreak/>
        <w:t xml:space="preserve">Yaya </w:t>
      </w:r>
      <w:r w:rsidR="00E04EC4" w:rsidRPr="0053148D">
        <w:rPr>
          <w:rStyle w:val="NoneA"/>
          <w:rFonts w:cs="Times New Roman"/>
          <w:i/>
          <w:iCs/>
          <w:u w:color="FF0000"/>
          <w:lang w:val="es-419"/>
        </w:rPr>
        <w:t>kwararre z</w:t>
      </w:r>
      <w:r w:rsidR="00957405" w:rsidRPr="0053148D">
        <w:rPr>
          <w:rStyle w:val="NoneA"/>
          <w:rFonts w:cs="Times New Roman"/>
          <w:i/>
          <w:iCs/>
          <w:u w:color="FF0000"/>
          <w:lang w:val="es-419"/>
        </w:rPr>
        <w:t>ai yi yayin da mai gabatarwa ya</w:t>
      </w:r>
      <w:r w:rsidR="00E04EC4" w:rsidRPr="0053148D">
        <w:rPr>
          <w:rStyle w:val="NoneA"/>
          <w:rFonts w:cs="Times New Roman"/>
          <w:i/>
          <w:iCs/>
          <w:u w:color="FF0000"/>
          <w:lang w:val="es-419"/>
        </w:rPr>
        <w:t xml:space="preserve"> gabatar da bayanan noma ba daidai ba a yayin tattaunawa</w:t>
      </w:r>
      <w:r w:rsidR="00B440A0" w:rsidRPr="0053148D">
        <w:rPr>
          <w:rStyle w:val="NoneA"/>
          <w:rFonts w:cs="Times New Roman"/>
          <w:i/>
          <w:iCs/>
          <w:u w:color="FF0000"/>
          <w:lang w:val="es-419"/>
        </w:rPr>
        <w:t xml:space="preserve">? </w:t>
      </w:r>
    </w:p>
    <w:p w14:paraId="33458409" w14:textId="77777777" w:rsidR="00B440A0" w:rsidRPr="0053148D" w:rsidRDefault="00E04EC4" w:rsidP="002E7F59">
      <w:pPr>
        <w:pStyle w:val="ListParagraph"/>
        <w:numPr>
          <w:ilvl w:val="0"/>
          <w:numId w:val="39"/>
        </w:numPr>
        <w:spacing w:after="0" w:line="240" w:lineRule="auto"/>
        <w:rPr>
          <w:rStyle w:val="NoneA"/>
          <w:rFonts w:ascii="Times New Roman" w:hAnsi="Times New Roman" w:cs="Times New Roman"/>
          <w:sz w:val="24"/>
          <w:szCs w:val="24"/>
          <w:u w:color="FF0000"/>
          <w:lang w:val="es-419"/>
        </w:rPr>
      </w:pPr>
      <w:r w:rsidRPr="0053148D">
        <w:rPr>
          <w:rStyle w:val="NoneA"/>
          <w:rFonts w:ascii="Times New Roman" w:hAnsi="Times New Roman" w:cs="Times New Roman"/>
          <w:sz w:val="24"/>
          <w:szCs w:val="24"/>
          <w:lang w:val="es-419"/>
        </w:rPr>
        <w:t>Ka gyara masa cikin sauki da yanayi na tausasawa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kuma ka tuna cewa ba maganar waye ya fi wani ake yi ba, ana magana ne a kan aiki tare</w:t>
      </w:r>
      <w:r w:rsidR="00B440A0" w:rsidRPr="0053148D">
        <w:rPr>
          <w:rStyle w:val="NoneA"/>
          <w:rFonts w:ascii="Times New Roman" w:hAnsi="Times New Roman" w:cs="Times New Roman"/>
          <w:sz w:val="24"/>
          <w:szCs w:val="24"/>
          <w:lang w:val="es-419"/>
        </w:rPr>
        <w:t>.</w:t>
      </w:r>
    </w:p>
    <w:p w14:paraId="0CE71654" w14:textId="77777777" w:rsidR="00B440A0" w:rsidRPr="0053148D" w:rsidRDefault="00E04EC4" w:rsidP="0053148D">
      <w:pPr>
        <w:pStyle w:val="ListParagraph"/>
        <w:numPr>
          <w:ilvl w:val="0"/>
          <w:numId w:val="39"/>
        </w:numPr>
        <w:spacing w:line="240" w:lineRule="auto"/>
        <w:rPr>
          <w:rStyle w:val="NoneA"/>
          <w:rFonts w:ascii="Times New Roman" w:hAnsi="Times New Roman" w:cs="Times New Roman"/>
          <w:sz w:val="24"/>
          <w:szCs w:val="24"/>
          <w:u w:color="FF0000"/>
          <w:lang w:val="es-419"/>
        </w:rPr>
      </w:pPr>
      <w:r w:rsidRPr="0053148D">
        <w:rPr>
          <w:rStyle w:val="NoneA"/>
          <w:rFonts w:ascii="Times New Roman" w:hAnsi="Times New Roman" w:cs="Times New Roman"/>
          <w:sz w:val="24"/>
          <w:szCs w:val="24"/>
          <w:lang w:val="es-419"/>
        </w:rPr>
        <w:t>Idan nadar tattaunawar ake yi</w:t>
      </w:r>
      <w:r w:rsidR="00B440A0" w:rsidRPr="0053148D">
        <w:rPr>
          <w:rStyle w:val="NoneA"/>
          <w:rFonts w:ascii="Times New Roman" w:hAnsi="Times New Roman" w:cs="Times New Roman"/>
          <w:sz w:val="24"/>
          <w:szCs w:val="24"/>
          <w:lang w:val="es-419"/>
        </w:rPr>
        <w:t xml:space="preserve">, </w:t>
      </w:r>
      <w:r w:rsidR="00D76539" w:rsidRPr="0053148D">
        <w:rPr>
          <w:rStyle w:val="NoneA"/>
          <w:rFonts w:ascii="Times New Roman" w:hAnsi="Times New Roman" w:cs="Times New Roman"/>
          <w:sz w:val="24"/>
          <w:szCs w:val="24"/>
          <w:lang w:val="es-419"/>
        </w:rPr>
        <w:t>yaa kamata kwararre ya yi bayanin lamarin kuma ya gyarawa mai gabatarwa.</w:t>
      </w:r>
    </w:p>
    <w:p w14:paraId="18504BD1" w14:textId="77777777" w:rsidR="00B440A0" w:rsidRPr="0053148D" w:rsidRDefault="00D76539" w:rsidP="002E7F59">
      <w:pPr>
        <w:pStyle w:val="BodyA"/>
        <w:rPr>
          <w:rStyle w:val="NoneA"/>
          <w:rFonts w:cs="Times New Roman"/>
          <w:i/>
          <w:iCs/>
          <w:lang w:val="es-419"/>
        </w:rPr>
      </w:pPr>
      <w:r w:rsidRPr="0053148D">
        <w:rPr>
          <w:rStyle w:val="NoneA"/>
          <w:rFonts w:cs="Times New Roman"/>
          <w:i/>
          <w:iCs/>
          <w:u w:color="FF0000"/>
          <w:lang w:val="es-419"/>
        </w:rPr>
        <w:t>Me ya kamata kwararre ya yi a yayin da mai gabatarwa ya yi tambayar da ba shi ya kamata ya bada cikakkiyar amsarta ba</w:t>
      </w:r>
      <w:r w:rsidR="00B440A0" w:rsidRPr="0053148D">
        <w:rPr>
          <w:rStyle w:val="NoneA"/>
          <w:rFonts w:cs="Times New Roman"/>
          <w:i/>
          <w:iCs/>
          <w:u w:color="FF0000"/>
          <w:lang w:val="es-419"/>
        </w:rPr>
        <w:t>?</w:t>
      </w:r>
      <w:r w:rsidR="00B440A0" w:rsidRPr="0053148D">
        <w:rPr>
          <w:rStyle w:val="NoneA"/>
          <w:rFonts w:cs="Times New Roman"/>
          <w:i/>
          <w:iCs/>
          <w:lang w:val="es-419"/>
        </w:rPr>
        <w:t xml:space="preserve"> </w:t>
      </w:r>
    </w:p>
    <w:p w14:paraId="5B794659" w14:textId="77777777" w:rsidR="00B440A0" w:rsidRPr="0053148D" w:rsidRDefault="00D76539" w:rsidP="002E7F59">
      <w:pPr>
        <w:pStyle w:val="ListParagraph"/>
        <w:numPr>
          <w:ilvl w:val="0"/>
          <w:numId w:val="39"/>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Ya kamata kwararre ya bayar da bayanai iyakacin iyawarsa, amma ya yi ko ta yi bayanin cewa ba shi ne ko ita ce ke da alhakin ba</w:t>
      </w:r>
      <w:r w:rsidR="00957405" w:rsidRPr="0053148D">
        <w:rPr>
          <w:rStyle w:val="NoneA"/>
          <w:rFonts w:ascii="Times New Roman" w:hAnsi="Times New Roman" w:cs="Times New Roman"/>
          <w:sz w:val="24"/>
          <w:szCs w:val="24"/>
          <w:lang w:val="es-419"/>
        </w:rPr>
        <w:t xml:space="preserve">da cikakkiyar amsar ba, kuma </w:t>
      </w:r>
      <w:r w:rsidRPr="0053148D">
        <w:rPr>
          <w:rStyle w:val="NoneA"/>
          <w:rFonts w:ascii="Times New Roman" w:hAnsi="Times New Roman" w:cs="Times New Roman"/>
          <w:sz w:val="24"/>
          <w:szCs w:val="24"/>
          <w:lang w:val="es-419"/>
        </w:rPr>
        <w:t>ya yi bayanin dalilin da yasa iyakacin iyawarsa</w:t>
      </w:r>
      <w:r w:rsidR="00957405" w:rsidRPr="0053148D">
        <w:rPr>
          <w:rStyle w:val="NoneA"/>
          <w:rFonts w:ascii="Times New Roman" w:hAnsi="Times New Roman" w:cs="Times New Roman"/>
          <w:sz w:val="24"/>
          <w:szCs w:val="24"/>
          <w:lang w:val="es-419"/>
        </w:rPr>
        <w:t xml:space="preserve"> kenan</w:t>
      </w:r>
      <w:r w:rsidRPr="0053148D">
        <w:rPr>
          <w:rStyle w:val="NoneA"/>
          <w:rFonts w:ascii="Times New Roman" w:hAnsi="Times New Roman" w:cs="Times New Roman"/>
          <w:sz w:val="24"/>
          <w:szCs w:val="24"/>
          <w:lang w:val="es-419"/>
        </w:rPr>
        <w:t xml:space="preserve">. Kwararre zai iya fadawa mai gabatar da tattaunawa sunan wani da zai iya bada cikakkiyar amsar tambayar. </w:t>
      </w:r>
    </w:p>
    <w:p w14:paraId="568CB1BA" w14:textId="77777777" w:rsidR="00B440A0" w:rsidRPr="0053148D" w:rsidRDefault="00D76539" w:rsidP="002E7F59">
      <w:pPr>
        <w:pStyle w:val="ListParagraph"/>
        <w:numPr>
          <w:ilvl w:val="1"/>
          <w:numId w:val="39"/>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Ya kamata kwararru cikin tausasawa su yi magana a kan abinda ya rataya a wuyansu ba su faadi wasu bayanan daban ba, ko kuma su bayyanawa mai gabatarwa </w:t>
      </w:r>
      <w:r w:rsidR="00957405" w:rsidRPr="0053148D">
        <w:rPr>
          <w:rStyle w:val="NoneA"/>
          <w:rFonts w:ascii="Times New Roman" w:hAnsi="Times New Roman" w:cs="Times New Roman"/>
          <w:sz w:val="24"/>
          <w:szCs w:val="24"/>
          <w:lang w:val="es-419"/>
        </w:rPr>
        <w:t>hukumar da abin y</w:t>
      </w:r>
      <w:r w:rsidR="0097714C" w:rsidRPr="0053148D">
        <w:rPr>
          <w:rStyle w:val="NoneA"/>
          <w:rFonts w:ascii="Times New Roman" w:hAnsi="Times New Roman" w:cs="Times New Roman"/>
          <w:sz w:val="24"/>
          <w:szCs w:val="24"/>
          <w:lang w:val="es-419"/>
        </w:rPr>
        <w:t>a shafa</w:t>
      </w:r>
      <w:r w:rsidRPr="0053148D">
        <w:rPr>
          <w:rStyle w:val="NoneA"/>
          <w:rFonts w:ascii="Times New Roman" w:hAnsi="Times New Roman" w:cs="Times New Roman"/>
          <w:sz w:val="24"/>
          <w:szCs w:val="24"/>
          <w:lang w:val="es-419"/>
        </w:rPr>
        <w:t xml:space="preserve">. Ya </w:t>
      </w:r>
      <w:r w:rsidR="0097714C" w:rsidRPr="0053148D">
        <w:rPr>
          <w:rStyle w:val="NoneA"/>
          <w:rFonts w:ascii="Times New Roman" w:hAnsi="Times New Roman" w:cs="Times New Roman"/>
          <w:sz w:val="24"/>
          <w:szCs w:val="24"/>
          <w:lang w:val="es-419"/>
        </w:rPr>
        <w:t xml:space="preserve">danganta da abinda </w:t>
      </w:r>
      <w:r w:rsidRPr="0053148D">
        <w:rPr>
          <w:rStyle w:val="NoneA"/>
          <w:rFonts w:ascii="Times New Roman" w:hAnsi="Times New Roman" w:cs="Times New Roman"/>
          <w:sz w:val="24"/>
          <w:szCs w:val="24"/>
          <w:lang w:val="es-419"/>
        </w:rPr>
        <w:t xml:space="preserve">ake magana a kai, </w:t>
      </w:r>
      <w:r w:rsidR="0097714C" w:rsidRPr="0053148D">
        <w:rPr>
          <w:rStyle w:val="NoneA"/>
          <w:rFonts w:ascii="Times New Roman" w:hAnsi="Times New Roman" w:cs="Times New Roman"/>
          <w:sz w:val="24"/>
          <w:szCs w:val="24"/>
          <w:lang w:val="es-419"/>
        </w:rPr>
        <w:t>za su iya bukatar cewa kada mai gabatar da tat</w:t>
      </w:r>
      <w:r w:rsidR="00957405" w:rsidRPr="0053148D">
        <w:rPr>
          <w:rStyle w:val="NoneA"/>
          <w:rFonts w:ascii="Times New Roman" w:hAnsi="Times New Roman" w:cs="Times New Roman"/>
          <w:sz w:val="24"/>
          <w:szCs w:val="24"/>
          <w:lang w:val="es-419"/>
        </w:rPr>
        <w:t xml:space="preserve">taunawar ya nadi bayanan ko ya </w:t>
      </w:r>
      <w:r w:rsidR="0097714C" w:rsidRPr="0053148D">
        <w:rPr>
          <w:rStyle w:val="NoneA"/>
          <w:rFonts w:ascii="Times New Roman" w:hAnsi="Times New Roman" w:cs="Times New Roman"/>
          <w:sz w:val="24"/>
          <w:szCs w:val="24"/>
          <w:lang w:val="es-419"/>
        </w:rPr>
        <w:t xml:space="preserve">bayyana sunansu. </w:t>
      </w:r>
      <w:r w:rsidRPr="0053148D">
        <w:rPr>
          <w:rStyle w:val="NoneA"/>
          <w:rFonts w:ascii="Times New Roman" w:hAnsi="Times New Roman" w:cs="Times New Roman"/>
          <w:sz w:val="24"/>
          <w:szCs w:val="24"/>
          <w:lang w:val="es-419"/>
        </w:rPr>
        <w:t xml:space="preserve"> </w:t>
      </w:r>
      <w:r w:rsidR="00B440A0" w:rsidRPr="0053148D">
        <w:rPr>
          <w:rStyle w:val="NoneA"/>
          <w:rFonts w:ascii="Times New Roman" w:eastAsia="Arial Unicode MS" w:hAnsi="Times New Roman" w:cs="Times New Roman"/>
          <w:sz w:val="24"/>
          <w:szCs w:val="24"/>
          <w:lang w:val="es-419"/>
        </w:rPr>
        <w:br/>
      </w:r>
    </w:p>
    <w:p w14:paraId="6E8B0DE6" w14:textId="77777777" w:rsidR="00B440A0" w:rsidRPr="0053148D" w:rsidRDefault="00B440A0" w:rsidP="0053148D">
      <w:p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b/>
          <w:bCs/>
          <w:sz w:val="24"/>
          <w:szCs w:val="24"/>
          <w:lang w:val="es-419"/>
        </w:rPr>
        <w:t xml:space="preserve">8) </w:t>
      </w:r>
      <w:r w:rsidR="0097714C" w:rsidRPr="0053148D">
        <w:rPr>
          <w:rStyle w:val="NoneA"/>
          <w:rFonts w:ascii="Times New Roman" w:hAnsi="Times New Roman" w:cs="Times New Roman"/>
          <w:b/>
          <w:bCs/>
          <w:sz w:val="24"/>
          <w:szCs w:val="24"/>
          <w:lang w:val="es-419"/>
        </w:rPr>
        <w:t>Kawar da al’adu marasa kyau da kuma sauran abubuwan da suke hana tattaunawa ta yi kyau</w:t>
      </w:r>
    </w:p>
    <w:p w14:paraId="67A12EE2" w14:textId="77777777" w:rsidR="00B440A0" w:rsidRPr="0053148D" w:rsidRDefault="0097714C" w:rsidP="005E56DB">
      <w:pPr>
        <w:pStyle w:val="BodyA"/>
        <w:rPr>
          <w:rFonts w:cs="Times New Roman"/>
          <w:lang w:val="es-419"/>
        </w:rPr>
      </w:pPr>
      <w:r w:rsidRPr="0053148D">
        <w:rPr>
          <w:rFonts w:cs="Times New Roman"/>
          <w:lang w:val="es-419"/>
        </w:rPr>
        <w:t>Za a iya samun matsaloli</w:t>
      </w:r>
      <w:r w:rsidR="00B440A0" w:rsidRPr="0053148D">
        <w:rPr>
          <w:rFonts w:cs="Times New Roman"/>
          <w:lang w:val="es-419"/>
        </w:rPr>
        <w:t xml:space="preserve">, </w:t>
      </w:r>
      <w:r w:rsidRPr="0053148D">
        <w:rPr>
          <w:rFonts w:cs="Times New Roman"/>
          <w:lang w:val="es-419"/>
        </w:rPr>
        <w:t>da suka hada da al’adu da dabi’u</w:t>
      </w:r>
      <w:r w:rsidR="00B440A0" w:rsidRPr="0053148D">
        <w:rPr>
          <w:rFonts w:cs="Times New Roman"/>
          <w:lang w:val="es-419"/>
        </w:rPr>
        <w:t xml:space="preserve">, </w:t>
      </w:r>
      <w:r w:rsidRPr="0053148D">
        <w:rPr>
          <w:rFonts w:cs="Times New Roman"/>
          <w:lang w:val="es-419"/>
        </w:rPr>
        <w:t>wadanda suke dakushe cikakkiyar sadarwa a yayin tattaunawa</w:t>
      </w:r>
      <w:r w:rsidR="00B440A0" w:rsidRPr="0053148D">
        <w:rPr>
          <w:rFonts w:cs="Times New Roman"/>
          <w:lang w:val="es-419"/>
        </w:rPr>
        <w:t xml:space="preserve">. </w:t>
      </w:r>
      <w:r w:rsidRPr="0053148D">
        <w:rPr>
          <w:rFonts w:cs="Times New Roman"/>
          <w:lang w:val="es-419"/>
        </w:rPr>
        <w:t>Aikin mai gabatar da tattaunawa ne ya zama ya san wadannan al’adu da matsaloli, kuma a yayin da yake kiyaye su, ya yi kokarin samo hanyoyin samun bayanai ga masu sauraro</w:t>
      </w:r>
      <w:r w:rsidR="00B440A0" w:rsidRPr="0053148D">
        <w:rPr>
          <w:rFonts w:cs="Times New Roman"/>
          <w:lang w:val="es-419"/>
        </w:rPr>
        <w:t xml:space="preserve">. </w:t>
      </w:r>
      <w:r w:rsidR="00B440A0" w:rsidRPr="0053148D">
        <w:rPr>
          <w:rStyle w:val="NoneA"/>
          <w:rFonts w:cs="Times New Roman"/>
          <w:lang w:val="es-419"/>
        </w:rPr>
        <w:br/>
      </w:r>
    </w:p>
    <w:p w14:paraId="2D907788" w14:textId="77777777" w:rsidR="00B440A0" w:rsidRPr="0053148D" w:rsidRDefault="00B440A0" w:rsidP="0053148D">
      <w:pPr>
        <w:pStyle w:val="BodyA"/>
        <w:spacing w:after="200"/>
        <w:rPr>
          <w:rStyle w:val="NoneA"/>
          <w:rFonts w:cs="Times New Roman"/>
          <w:b/>
          <w:bCs/>
          <w:lang w:val="es-419"/>
        </w:rPr>
      </w:pPr>
      <w:r w:rsidRPr="0053148D">
        <w:rPr>
          <w:rStyle w:val="NoneA"/>
          <w:rFonts w:cs="Times New Roman"/>
          <w:b/>
          <w:bCs/>
          <w:lang w:val="es-419"/>
        </w:rPr>
        <w:t xml:space="preserve">9) </w:t>
      </w:r>
      <w:r w:rsidR="0097714C" w:rsidRPr="0053148D">
        <w:rPr>
          <w:rStyle w:val="NoneA"/>
          <w:rFonts w:cs="Times New Roman"/>
          <w:b/>
          <w:bCs/>
          <w:lang w:val="es-419"/>
        </w:rPr>
        <w:t>Maza su tattauna da mata</w:t>
      </w:r>
      <w:r w:rsidRPr="0053148D">
        <w:rPr>
          <w:rStyle w:val="NoneA"/>
          <w:rFonts w:cs="Times New Roman"/>
          <w:b/>
          <w:bCs/>
          <w:lang w:val="es-419"/>
        </w:rPr>
        <w:t xml:space="preserve"> and </w:t>
      </w:r>
      <w:r w:rsidR="0097714C" w:rsidRPr="0053148D">
        <w:rPr>
          <w:rStyle w:val="NoneA"/>
          <w:rFonts w:cs="Times New Roman"/>
          <w:b/>
          <w:bCs/>
          <w:lang w:val="es-419"/>
        </w:rPr>
        <w:t>mata su tattauna da maza</w:t>
      </w:r>
      <w:r w:rsidRPr="0053148D">
        <w:rPr>
          <w:rStyle w:val="NoneA"/>
          <w:rFonts w:cs="Times New Roman"/>
          <w:b/>
          <w:bCs/>
          <w:lang w:val="es-419"/>
        </w:rPr>
        <w:t xml:space="preserve"> (</w:t>
      </w:r>
      <w:r w:rsidR="0097714C" w:rsidRPr="0053148D">
        <w:rPr>
          <w:rStyle w:val="NoneA"/>
          <w:rFonts w:cs="Times New Roman"/>
          <w:b/>
          <w:bCs/>
          <w:lang w:val="es-419"/>
        </w:rPr>
        <w:t>kuma a duba</w:t>
      </w:r>
      <w:r w:rsidRPr="0053148D">
        <w:rPr>
          <w:rStyle w:val="NoneA"/>
          <w:rFonts w:cs="Times New Roman"/>
          <w:b/>
          <w:bCs/>
          <w:lang w:val="es-419"/>
        </w:rPr>
        <w:t xml:space="preserve"> </w:t>
      </w:r>
      <w:hyperlink r:id="rId7" w:history="1">
        <w:r w:rsidRPr="0053148D">
          <w:rPr>
            <w:rStyle w:val="Hyperlink1"/>
            <w:rFonts w:cs="Times New Roman"/>
            <w:lang w:val="es-419"/>
          </w:rPr>
          <w:t>Gender and farm programs</w:t>
        </w:r>
      </w:hyperlink>
      <w:r w:rsidRPr="0053148D">
        <w:rPr>
          <w:rStyle w:val="NoneA"/>
          <w:rFonts w:cs="Times New Roman"/>
          <w:b/>
          <w:bCs/>
          <w:lang w:val="es-419"/>
        </w:rPr>
        <w:t>)</w:t>
      </w:r>
    </w:p>
    <w:p w14:paraId="1A4677AC" w14:textId="77777777" w:rsidR="00B440A0" w:rsidRPr="0053148D" w:rsidRDefault="0097714C" w:rsidP="005E56DB">
      <w:pPr>
        <w:pStyle w:val="BodyA"/>
        <w:rPr>
          <w:rStyle w:val="NoneA"/>
          <w:rFonts w:cs="Times New Roman"/>
          <w:i/>
          <w:iCs/>
        </w:rPr>
      </w:pPr>
      <w:r w:rsidRPr="0053148D">
        <w:rPr>
          <w:rStyle w:val="NoneA"/>
          <w:rFonts w:cs="Times New Roman"/>
          <w:i/>
          <w:iCs/>
        </w:rPr>
        <w:t>Mai gabatarwa mace da kwarre namiji</w:t>
      </w:r>
      <w:r w:rsidR="00B440A0" w:rsidRPr="0053148D">
        <w:rPr>
          <w:rStyle w:val="NoneA"/>
          <w:rFonts w:cs="Times New Roman"/>
          <w:i/>
          <w:iCs/>
        </w:rPr>
        <w:t xml:space="preserve">: </w:t>
      </w:r>
    </w:p>
    <w:p w14:paraId="1C69BE1B" w14:textId="77777777" w:rsidR="00B440A0" w:rsidRPr="0053148D" w:rsidRDefault="0097714C" w:rsidP="005E56DB">
      <w:pPr>
        <w:pStyle w:val="ListParagraph"/>
        <w:numPr>
          <w:ilvl w:val="0"/>
          <w:numId w:val="41"/>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Ya kamata mai gabatarwa ta yi shigar da ta dace ta mutunci</w:t>
      </w:r>
      <w:r w:rsidR="00B440A0" w:rsidRPr="0053148D">
        <w:rPr>
          <w:rStyle w:val="NoneA"/>
          <w:rFonts w:ascii="Times New Roman" w:hAnsi="Times New Roman" w:cs="Times New Roman"/>
          <w:sz w:val="24"/>
          <w:szCs w:val="24"/>
          <w:lang w:val="es-419"/>
        </w:rPr>
        <w:t xml:space="preserve">. </w:t>
      </w:r>
    </w:p>
    <w:p w14:paraId="1FAEC343" w14:textId="18433443" w:rsidR="0016295B" w:rsidRPr="0053148D" w:rsidRDefault="0016295B" w:rsidP="005E56DB">
      <w:pPr>
        <w:pStyle w:val="ListParagraph"/>
        <w:numPr>
          <w:ilvl w:val="0"/>
          <w:numId w:val="41"/>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A</w:t>
      </w:r>
      <w:r w:rsidR="0097714C" w:rsidRPr="0053148D">
        <w:rPr>
          <w:rStyle w:val="NoneA"/>
          <w:rFonts w:ascii="Times New Roman" w:hAnsi="Times New Roman" w:cs="Times New Roman"/>
          <w:sz w:val="24"/>
          <w:szCs w:val="24"/>
          <w:lang w:val="es-419"/>
        </w:rPr>
        <w:t xml:space="preserve"> zabi wajen da ya dace domin tattaunawar inda dukkansu za</w:t>
      </w:r>
      <w:r w:rsidRPr="0053148D">
        <w:rPr>
          <w:rStyle w:val="NoneA"/>
          <w:rFonts w:ascii="Times New Roman" w:hAnsi="Times New Roman" w:cs="Times New Roman"/>
          <w:sz w:val="24"/>
          <w:szCs w:val="24"/>
          <w:lang w:val="es-419"/>
        </w:rPr>
        <w:t xml:space="preserve"> su iya yin magana ba tare da wata fargaba ba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kuma a samar da inda mace za ta iya barin wajen tattaunawar idan ta so yin hakan, ga misali, idan ta fahimci wata barazana daga wajen kwararre. </w:t>
      </w:r>
    </w:p>
    <w:p w14:paraId="0E85B6B0" w14:textId="77777777" w:rsidR="00B440A0" w:rsidRPr="0053148D" w:rsidRDefault="0016295B" w:rsidP="005E56DB">
      <w:pPr>
        <w:pStyle w:val="ListParagraph"/>
        <w:numPr>
          <w:ilvl w:val="0"/>
          <w:numId w:val="41"/>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Ki tabbatar da cewa kin tambaya kuma kin yi amfani da</w:t>
      </w:r>
      <w:r w:rsidR="00272BDA"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sunaye da adreshi daidai. Ga misali, ki kira mutane da irin su, </w:t>
      </w:r>
      <w:r w:rsidR="00B440A0" w:rsidRPr="0053148D">
        <w:rPr>
          <w:rStyle w:val="NoneA"/>
          <w:rFonts w:ascii="Times New Roman" w:hAnsi="Times New Roman" w:cs="Times New Roman"/>
          <w:sz w:val="24"/>
          <w:szCs w:val="24"/>
          <w:lang w:val="es-419"/>
        </w:rPr>
        <w:t>M</w:t>
      </w:r>
      <w:r w:rsidRPr="0053148D">
        <w:rPr>
          <w:rStyle w:val="NoneA"/>
          <w:rFonts w:ascii="Times New Roman" w:hAnsi="Times New Roman" w:cs="Times New Roman"/>
          <w:sz w:val="24"/>
          <w:szCs w:val="24"/>
          <w:lang w:val="es-419"/>
        </w:rPr>
        <w:t>alam, ko Malama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ko Alhaj ko Hajiya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ko Shugaba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Ko </w:t>
      </w:r>
      <w:r w:rsidR="00B440A0" w:rsidRPr="0053148D">
        <w:rPr>
          <w:rStyle w:val="NoneA"/>
          <w:rFonts w:ascii="Times New Roman" w:hAnsi="Times New Roman" w:cs="Times New Roman"/>
          <w:sz w:val="24"/>
          <w:szCs w:val="24"/>
          <w:lang w:val="es-419"/>
        </w:rPr>
        <w:t>D</w:t>
      </w:r>
      <w:r w:rsidRPr="0053148D">
        <w:rPr>
          <w:rStyle w:val="NoneA"/>
          <w:rFonts w:ascii="Times New Roman" w:hAnsi="Times New Roman" w:cs="Times New Roman"/>
          <w:sz w:val="24"/>
          <w:szCs w:val="24"/>
          <w:lang w:val="es-419"/>
        </w:rPr>
        <w:t>akta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ko Farfesa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da sauransu</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Ba k</w:t>
      </w:r>
      <w:r w:rsidR="00832DC7" w:rsidRPr="0053148D">
        <w:rPr>
          <w:rStyle w:val="NoneA"/>
          <w:rFonts w:ascii="Times New Roman" w:hAnsi="Times New Roman" w:cs="Times New Roman"/>
          <w:sz w:val="24"/>
          <w:szCs w:val="24"/>
          <w:lang w:val="es-419"/>
        </w:rPr>
        <w:t>i</w:t>
      </w:r>
      <w:r w:rsidRPr="0053148D">
        <w:rPr>
          <w:rStyle w:val="NoneA"/>
          <w:rFonts w:ascii="Times New Roman" w:hAnsi="Times New Roman" w:cs="Times New Roman"/>
          <w:sz w:val="24"/>
          <w:szCs w:val="24"/>
          <w:lang w:val="es-419"/>
        </w:rPr>
        <w:t xml:space="preserve"> da bukatar k</w:t>
      </w:r>
      <w:r w:rsidR="00832DC7" w:rsidRPr="0053148D">
        <w:rPr>
          <w:rStyle w:val="NoneA"/>
          <w:rFonts w:ascii="Times New Roman" w:hAnsi="Times New Roman" w:cs="Times New Roman"/>
          <w:sz w:val="24"/>
          <w:szCs w:val="24"/>
          <w:lang w:val="es-419"/>
        </w:rPr>
        <w:t>i</w:t>
      </w:r>
      <w:r w:rsidRPr="0053148D">
        <w:rPr>
          <w:rStyle w:val="NoneA"/>
          <w:rFonts w:ascii="Times New Roman" w:hAnsi="Times New Roman" w:cs="Times New Roman"/>
          <w:sz w:val="24"/>
          <w:szCs w:val="24"/>
          <w:lang w:val="es-419"/>
        </w:rPr>
        <w:t xml:space="preserve"> kara da cewa su kwararru ne. a maimakon haka, kawai sai k</w:t>
      </w:r>
      <w:r w:rsidR="00832DC7" w:rsidRPr="0053148D">
        <w:rPr>
          <w:rStyle w:val="NoneA"/>
          <w:rFonts w:ascii="Times New Roman" w:hAnsi="Times New Roman" w:cs="Times New Roman"/>
          <w:sz w:val="24"/>
          <w:szCs w:val="24"/>
          <w:lang w:val="es-419"/>
        </w:rPr>
        <w:t>i</w:t>
      </w:r>
      <w:r w:rsidRPr="0053148D">
        <w:rPr>
          <w:rStyle w:val="NoneA"/>
          <w:rFonts w:ascii="Times New Roman" w:hAnsi="Times New Roman" w:cs="Times New Roman"/>
          <w:sz w:val="24"/>
          <w:szCs w:val="24"/>
          <w:lang w:val="es-419"/>
        </w:rPr>
        <w:t xml:space="preserve"> fadi sunansu da lakabinsu da kuma watakila </w:t>
      </w:r>
      <w:r w:rsidR="00832DC7" w:rsidRPr="0053148D">
        <w:rPr>
          <w:rStyle w:val="NoneA"/>
          <w:rFonts w:ascii="Times New Roman" w:hAnsi="Times New Roman" w:cs="Times New Roman"/>
          <w:sz w:val="24"/>
          <w:szCs w:val="24"/>
          <w:lang w:val="es-419"/>
        </w:rPr>
        <w:t xml:space="preserve">rawar da suke takawa ko aikinsu. Ta wannan hanyar za ki kaucewa bayar da yanayin da ke nuna cewa wadannan kwararru ne kuma manoma ba kwararru bane. </w:t>
      </w:r>
    </w:p>
    <w:p w14:paraId="3ABE2D25" w14:textId="77777777" w:rsidR="00B440A0" w:rsidRPr="0053148D" w:rsidRDefault="00272BDA" w:rsidP="005E56DB">
      <w:pPr>
        <w:pStyle w:val="ListParagraph"/>
        <w:numPr>
          <w:ilvl w:val="0"/>
          <w:numId w:val="41"/>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Ki kaucewa nuna wariyar jinsi. Ga misali, kwar</w:t>
      </w:r>
      <w:r w:rsidR="0015211D" w:rsidRPr="0053148D">
        <w:rPr>
          <w:rStyle w:val="NoneA"/>
          <w:rFonts w:ascii="Times New Roman" w:hAnsi="Times New Roman" w:cs="Times New Roman"/>
          <w:sz w:val="24"/>
          <w:szCs w:val="24"/>
          <w:lang w:val="es-419"/>
        </w:rPr>
        <w:t>a</w:t>
      </w:r>
      <w:r w:rsidRPr="0053148D">
        <w:rPr>
          <w:rStyle w:val="NoneA"/>
          <w:rFonts w:ascii="Times New Roman" w:hAnsi="Times New Roman" w:cs="Times New Roman"/>
          <w:sz w:val="24"/>
          <w:szCs w:val="24"/>
          <w:lang w:val="es-419"/>
        </w:rPr>
        <w:t xml:space="preserve">re zai iya bayar da misali da </w:t>
      </w:r>
      <w:r w:rsidR="003504B8" w:rsidRPr="0053148D">
        <w:rPr>
          <w:rStyle w:val="NoneA"/>
          <w:rFonts w:ascii="Times New Roman" w:hAnsi="Times New Roman" w:cs="Times New Roman"/>
          <w:sz w:val="24"/>
          <w:szCs w:val="24"/>
          <w:lang w:val="es-419"/>
        </w:rPr>
        <w:t xml:space="preserve">ya tashi kacokan daga abinda ya shafi </w:t>
      </w:r>
      <w:r w:rsidR="00594B0C" w:rsidRPr="0053148D">
        <w:rPr>
          <w:rStyle w:val="NoneA"/>
          <w:rFonts w:ascii="Times New Roman" w:hAnsi="Times New Roman" w:cs="Times New Roman"/>
          <w:sz w:val="24"/>
          <w:szCs w:val="24"/>
          <w:lang w:val="es-419"/>
        </w:rPr>
        <w:t>zamantakewar gida, yana dauka cewa mai gabatarwa mace ba za ta fahimci</w:t>
      </w:r>
      <w:r w:rsidR="00AA115E" w:rsidRPr="0053148D">
        <w:rPr>
          <w:rStyle w:val="NoneA"/>
          <w:rFonts w:ascii="Times New Roman" w:hAnsi="Times New Roman" w:cs="Times New Roman"/>
          <w:sz w:val="24"/>
          <w:szCs w:val="24"/>
          <w:lang w:val="es-419"/>
        </w:rPr>
        <w:t xml:space="preserve"> batutuwan da suka shafi</w:t>
      </w:r>
      <w:r w:rsidR="00594B0C" w:rsidRPr="0053148D">
        <w:rPr>
          <w:rStyle w:val="NoneA"/>
          <w:rFonts w:ascii="Times New Roman" w:hAnsi="Times New Roman" w:cs="Times New Roman"/>
          <w:sz w:val="24"/>
          <w:szCs w:val="24"/>
          <w:lang w:val="es-419"/>
        </w:rPr>
        <w:t xml:space="preserve"> </w:t>
      </w:r>
      <w:r w:rsidR="00AA115E" w:rsidRPr="0053148D">
        <w:rPr>
          <w:rStyle w:val="NoneA"/>
          <w:rFonts w:ascii="Times New Roman" w:hAnsi="Times New Roman" w:cs="Times New Roman"/>
          <w:sz w:val="24"/>
          <w:szCs w:val="24"/>
          <w:lang w:val="es-419"/>
        </w:rPr>
        <w:t xml:space="preserve">harkokin noma ba. </w:t>
      </w:r>
    </w:p>
    <w:p w14:paraId="2CD6A88D" w14:textId="77777777" w:rsidR="00B440A0" w:rsidRPr="0053148D" w:rsidRDefault="00AA115E" w:rsidP="005E56DB">
      <w:pPr>
        <w:pStyle w:val="ListParagraph"/>
        <w:numPr>
          <w:ilvl w:val="0"/>
          <w:numId w:val="41"/>
        </w:numPr>
        <w:spacing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Ki zamo kwararriya</w:t>
      </w:r>
      <w:r w:rsidR="00B440A0" w:rsidRPr="0053148D">
        <w:rPr>
          <w:rStyle w:val="NoneA"/>
          <w:rFonts w:ascii="Times New Roman" w:hAnsi="Times New Roman" w:cs="Times New Roman"/>
          <w:sz w:val="24"/>
          <w:szCs w:val="24"/>
          <w:lang w:val="es-419"/>
        </w:rPr>
        <w:t xml:space="preserve">, </w:t>
      </w:r>
      <w:r w:rsidRPr="0053148D">
        <w:rPr>
          <w:rStyle w:val="NoneA"/>
          <w:rFonts w:ascii="Times New Roman" w:hAnsi="Times New Roman" w:cs="Times New Roman"/>
          <w:sz w:val="24"/>
          <w:szCs w:val="24"/>
          <w:lang w:val="es-419"/>
        </w:rPr>
        <w:t xml:space="preserve">kuma ki kula </w:t>
      </w:r>
      <w:r w:rsidR="0025225F" w:rsidRPr="0053148D">
        <w:rPr>
          <w:rStyle w:val="NoneA"/>
          <w:rFonts w:ascii="Times New Roman" w:hAnsi="Times New Roman" w:cs="Times New Roman"/>
          <w:sz w:val="24"/>
          <w:szCs w:val="24"/>
          <w:lang w:val="es-419"/>
        </w:rPr>
        <w:t xml:space="preserve">game </w:t>
      </w:r>
      <w:r w:rsidRPr="0053148D">
        <w:rPr>
          <w:rStyle w:val="NoneA"/>
          <w:rFonts w:ascii="Times New Roman" w:hAnsi="Times New Roman" w:cs="Times New Roman"/>
          <w:sz w:val="24"/>
          <w:szCs w:val="24"/>
          <w:lang w:val="es-419"/>
        </w:rPr>
        <w:t>da nuna wani yanayi da bai dace ba a fuska ko da jiki</w:t>
      </w:r>
      <w:r w:rsidR="00B440A0" w:rsidRPr="0053148D">
        <w:rPr>
          <w:rStyle w:val="NoneA"/>
          <w:rFonts w:ascii="Times New Roman" w:hAnsi="Times New Roman" w:cs="Times New Roman"/>
          <w:sz w:val="24"/>
          <w:szCs w:val="24"/>
          <w:lang w:val="es-419"/>
        </w:rPr>
        <w:t xml:space="preserve">. </w:t>
      </w:r>
    </w:p>
    <w:p w14:paraId="420D0755" w14:textId="77777777" w:rsidR="00B440A0" w:rsidRPr="0053148D" w:rsidRDefault="0025225F" w:rsidP="005E56DB">
      <w:pPr>
        <w:pStyle w:val="BodyA"/>
        <w:rPr>
          <w:rStyle w:val="NoneA"/>
          <w:rFonts w:cs="Times New Roman"/>
          <w:i/>
          <w:iCs/>
          <w:lang w:val="es-419"/>
        </w:rPr>
      </w:pPr>
      <w:r w:rsidRPr="0053148D">
        <w:rPr>
          <w:rStyle w:val="NoneA"/>
          <w:rFonts w:cs="Times New Roman"/>
          <w:i/>
          <w:iCs/>
          <w:lang w:val="es-419"/>
        </w:rPr>
        <w:t>Mai gabatarwa namiji da kwararriya mace</w:t>
      </w:r>
      <w:r w:rsidR="00B440A0" w:rsidRPr="0053148D">
        <w:rPr>
          <w:rStyle w:val="NoneA"/>
          <w:rFonts w:cs="Times New Roman"/>
          <w:i/>
          <w:iCs/>
          <w:lang w:val="es-419"/>
        </w:rPr>
        <w:t>:</w:t>
      </w:r>
    </w:p>
    <w:p w14:paraId="08DF271E" w14:textId="77777777" w:rsidR="00B440A0" w:rsidRPr="0053148D" w:rsidRDefault="0025225F" w:rsidP="005E56DB">
      <w:pPr>
        <w:pStyle w:val="ListParagraph"/>
        <w:numPr>
          <w:ilvl w:val="0"/>
          <w:numId w:val="43"/>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nuna wariyar jinsi</w:t>
      </w:r>
      <w:r w:rsidR="00B440A0" w:rsidRPr="0053148D">
        <w:rPr>
          <w:rStyle w:val="NoneA"/>
          <w:rFonts w:ascii="Times New Roman" w:hAnsi="Times New Roman" w:cs="Times New Roman"/>
          <w:sz w:val="24"/>
          <w:szCs w:val="24"/>
          <w:lang w:val="es-419"/>
        </w:rPr>
        <w:t>.</w:t>
      </w:r>
    </w:p>
    <w:p w14:paraId="73EC5834" w14:textId="77777777" w:rsidR="00B440A0" w:rsidRPr="0053148D" w:rsidRDefault="0025225F" w:rsidP="005E56DB">
      <w:pPr>
        <w:pStyle w:val="ListParagraph"/>
        <w:numPr>
          <w:ilvl w:val="0"/>
          <w:numId w:val="43"/>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lastRenderedPageBreak/>
        <w:t>Ka zamo kwararre, kuma ka kula game da nuna wani yanayi da bai dace ba a fuska ko da jiki</w:t>
      </w:r>
      <w:r w:rsidR="00B440A0" w:rsidRPr="0053148D">
        <w:rPr>
          <w:rStyle w:val="NoneA"/>
          <w:rFonts w:ascii="Times New Roman" w:hAnsi="Times New Roman" w:cs="Times New Roman"/>
          <w:sz w:val="24"/>
          <w:szCs w:val="24"/>
          <w:lang w:val="es-419"/>
        </w:rPr>
        <w:t xml:space="preserve">. </w:t>
      </w:r>
    </w:p>
    <w:p w14:paraId="4D00A678" w14:textId="77777777" w:rsidR="00B440A0" w:rsidRPr="0053148D" w:rsidRDefault="0025225F" w:rsidP="005E56DB">
      <w:pPr>
        <w:pStyle w:val="ListParagraph"/>
        <w:numPr>
          <w:ilvl w:val="0"/>
          <w:numId w:val="43"/>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bada tazara tsakaninka da kwararriya kamar yadda al’ada ta tanada</w:t>
      </w:r>
      <w:r w:rsidR="00B440A0" w:rsidRPr="0053148D">
        <w:rPr>
          <w:rStyle w:val="NoneA"/>
          <w:rFonts w:ascii="Times New Roman" w:hAnsi="Times New Roman" w:cs="Times New Roman"/>
          <w:sz w:val="24"/>
          <w:szCs w:val="24"/>
          <w:lang w:val="es-419"/>
        </w:rPr>
        <w:t xml:space="preserve">. </w:t>
      </w:r>
    </w:p>
    <w:p w14:paraId="2CFF32DF" w14:textId="77777777" w:rsidR="00B440A0" w:rsidRPr="0053148D" w:rsidRDefault="0025225F" w:rsidP="005E56DB">
      <w:pPr>
        <w:pStyle w:val="ListParagraph"/>
        <w:numPr>
          <w:ilvl w:val="0"/>
          <w:numId w:val="43"/>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Lallai ka zabi gudanar da tattaunawar da rana</w:t>
      </w:r>
      <w:r w:rsidR="00B440A0" w:rsidRPr="0053148D">
        <w:rPr>
          <w:rStyle w:val="NoneA"/>
          <w:rFonts w:ascii="Times New Roman" w:hAnsi="Times New Roman" w:cs="Times New Roman"/>
          <w:sz w:val="24"/>
          <w:szCs w:val="24"/>
          <w:lang w:val="es-419"/>
        </w:rPr>
        <w:t>.</w:t>
      </w:r>
    </w:p>
    <w:p w14:paraId="554F505B" w14:textId="77777777" w:rsidR="00B440A0" w:rsidRPr="0053148D" w:rsidRDefault="0025225F" w:rsidP="005E56DB">
      <w:pPr>
        <w:pStyle w:val="ListParagraph"/>
        <w:numPr>
          <w:ilvl w:val="0"/>
          <w:numId w:val="43"/>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yi shiga ta kamala da mutunci</w:t>
      </w:r>
      <w:r w:rsidR="00B440A0" w:rsidRPr="0053148D">
        <w:rPr>
          <w:rStyle w:val="NoneA"/>
          <w:rFonts w:ascii="Times New Roman" w:hAnsi="Times New Roman" w:cs="Times New Roman"/>
          <w:sz w:val="24"/>
          <w:szCs w:val="24"/>
          <w:lang w:val="es-419"/>
        </w:rPr>
        <w:t>.</w:t>
      </w:r>
    </w:p>
    <w:p w14:paraId="5ECA8780" w14:textId="08901226" w:rsidR="00B440A0" w:rsidRPr="0053148D" w:rsidRDefault="0025225F" w:rsidP="005E56DB">
      <w:pPr>
        <w:pStyle w:val="ListParagraph"/>
        <w:numPr>
          <w:ilvl w:val="0"/>
          <w:numId w:val="43"/>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lang w:val="es-419"/>
        </w:rPr>
        <w:t>Ka kaucewa gabatar da mace</w:t>
      </w:r>
      <w:r w:rsidR="00FB2D06" w:rsidRPr="0053148D">
        <w:rPr>
          <w:rStyle w:val="NoneA"/>
          <w:rFonts w:ascii="Times New Roman" w:hAnsi="Times New Roman" w:cs="Times New Roman"/>
          <w:sz w:val="24"/>
          <w:szCs w:val="24"/>
          <w:lang w:val="es-419"/>
        </w:rPr>
        <w:t xml:space="preserve"> ta hanyar kiranta da wata alakarta da namiji</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mahaifiyar</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matar</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da sauransu</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 xml:space="preserve">ko kiranta da yanayin surarta </w:t>
      </w:r>
      <w:r w:rsidR="00B440A0" w:rsidRPr="0053148D">
        <w:rPr>
          <w:rStyle w:val="NoneA"/>
          <w:rFonts w:ascii="Times New Roman" w:hAnsi="Times New Roman" w:cs="Times New Roman"/>
          <w:sz w:val="24"/>
          <w:szCs w:val="24"/>
          <w:lang w:val="es-419"/>
        </w:rPr>
        <w:t>(</w:t>
      </w:r>
      <w:r w:rsidR="00FB2D06" w:rsidRPr="0053148D">
        <w:rPr>
          <w:rStyle w:val="NoneA"/>
          <w:rFonts w:ascii="Times New Roman" w:hAnsi="Times New Roman" w:cs="Times New Roman"/>
          <w:sz w:val="24"/>
          <w:szCs w:val="24"/>
          <w:lang w:val="es-419"/>
        </w:rPr>
        <w:t>misali</w:t>
      </w:r>
      <w:r w:rsidR="00B440A0" w:rsidRPr="0053148D">
        <w:rPr>
          <w:rStyle w:val="NoneA"/>
          <w:rFonts w:ascii="Times New Roman" w:hAnsi="Times New Roman" w:cs="Times New Roman"/>
          <w:sz w:val="24"/>
          <w:szCs w:val="24"/>
          <w:lang w:val="es-419"/>
        </w:rPr>
        <w:t>, “</w:t>
      </w:r>
      <w:r w:rsidR="00FB2D06" w:rsidRPr="0053148D">
        <w:rPr>
          <w:rStyle w:val="NoneA"/>
          <w:rFonts w:ascii="Times New Roman" w:hAnsi="Times New Roman" w:cs="Times New Roman"/>
          <w:sz w:val="24"/>
          <w:szCs w:val="24"/>
          <w:lang w:val="es-419"/>
        </w:rPr>
        <w:t>mai jan hankali</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A maimakon haka</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kawai dai ka kira su da sunayensu da kuma lakabinsu</w:t>
      </w:r>
      <w:r w:rsidR="00B440A0" w:rsidRPr="0053148D">
        <w:rPr>
          <w:rStyle w:val="NoneA"/>
          <w:rFonts w:ascii="Times New Roman" w:hAnsi="Times New Roman" w:cs="Times New Roman"/>
          <w:sz w:val="24"/>
          <w:szCs w:val="24"/>
          <w:lang w:val="es-419"/>
        </w:rPr>
        <w:t xml:space="preserve">, </w:t>
      </w:r>
      <w:r w:rsidR="00FB2D06" w:rsidRPr="0053148D">
        <w:rPr>
          <w:rStyle w:val="NoneA"/>
          <w:rFonts w:ascii="Times New Roman" w:hAnsi="Times New Roman" w:cs="Times New Roman"/>
          <w:sz w:val="24"/>
          <w:szCs w:val="24"/>
          <w:lang w:val="es-419"/>
        </w:rPr>
        <w:t>kamar yadda za ka gabatar da namiji</w:t>
      </w:r>
      <w:r w:rsidR="00B440A0" w:rsidRPr="0053148D">
        <w:rPr>
          <w:rStyle w:val="NoneA"/>
          <w:rFonts w:ascii="Times New Roman" w:hAnsi="Times New Roman" w:cs="Times New Roman"/>
          <w:sz w:val="24"/>
          <w:szCs w:val="24"/>
          <w:lang w:val="es-419"/>
        </w:rPr>
        <w:t>.</w:t>
      </w:r>
    </w:p>
    <w:p w14:paraId="1ABD2E8A" w14:textId="77777777" w:rsidR="00B440A0" w:rsidRPr="0053148D" w:rsidRDefault="00FB2D06" w:rsidP="0053148D">
      <w:pPr>
        <w:pStyle w:val="BodyAA"/>
        <w:numPr>
          <w:ilvl w:val="0"/>
          <w:numId w:val="43"/>
        </w:numPr>
        <w:spacing w:after="200"/>
        <w:rPr>
          <w:rFonts w:cs="Times New Roman"/>
          <w:lang w:val="es-419"/>
        </w:rPr>
      </w:pPr>
      <w:r w:rsidRPr="0053148D">
        <w:rPr>
          <w:rFonts w:cs="Times New Roman"/>
          <w:lang w:val="es-419"/>
        </w:rPr>
        <w:t>Ka yi la’akari da matsayin kwararriya na kwarewa kuma ka bata irin girman da za ka bawa namiji</w:t>
      </w:r>
      <w:r w:rsidR="00B440A0" w:rsidRPr="0053148D">
        <w:rPr>
          <w:rFonts w:cs="Times New Roman"/>
          <w:lang w:val="es-419"/>
        </w:rPr>
        <w:t xml:space="preserve">. </w:t>
      </w:r>
    </w:p>
    <w:p w14:paraId="66AF3354" w14:textId="77777777" w:rsidR="00B440A0" w:rsidRPr="0053148D" w:rsidRDefault="00B440A0" w:rsidP="0053148D">
      <w:pPr>
        <w:pStyle w:val="BodyA"/>
        <w:spacing w:after="200"/>
        <w:rPr>
          <w:rStyle w:val="NoneA"/>
          <w:rFonts w:cs="Times New Roman"/>
          <w:b/>
          <w:bCs/>
          <w:u w:color="FF0000"/>
        </w:rPr>
      </w:pPr>
      <w:r w:rsidRPr="0053148D">
        <w:rPr>
          <w:rStyle w:val="NoneA"/>
          <w:rFonts w:cs="Times New Roman"/>
          <w:b/>
          <w:bCs/>
          <w:u w:color="FF0000"/>
        </w:rPr>
        <w:t xml:space="preserve">10) </w:t>
      </w:r>
      <w:r w:rsidR="00FB2D06" w:rsidRPr="0053148D">
        <w:rPr>
          <w:rStyle w:val="NoneA"/>
          <w:rFonts w:cs="Times New Roman"/>
          <w:b/>
          <w:bCs/>
          <w:u w:color="FF0000"/>
        </w:rPr>
        <w:t>Ka kulla alaka</w:t>
      </w:r>
    </w:p>
    <w:p w14:paraId="6A511D7E" w14:textId="77777777" w:rsidR="00B440A0" w:rsidRPr="0053148D" w:rsidRDefault="0015211D" w:rsidP="005E56DB">
      <w:pPr>
        <w:pStyle w:val="ListParagraph"/>
        <w:numPr>
          <w:ilvl w:val="1"/>
          <w:numId w:val="45"/>
        </w:numPr>
        <w:spacing w:after="0" w:line="240" w:lineRule="auto"/>
        <w:rPr>
          <w:rStyle w:val="NoneA"/>
          <w:rFonts w:ascii="Times New Roman" w:hAnsi="Times New Roman" w:cs="Times New Roman"/>
          <w:sz w:val="24"/>
          <w:szCs w:val="24"/>
          <w:shd w:val="clear" w:color="auto" w:fill="FFFFFF"/>
        </w:rPr>
      </w:pPr>
      <w:r w:rsidRPr="0053148D">
        <w:rPr>
          <w:rStyle w:val="NoneA"/>
          <w:rFonts w:ascii="Times New Roman" w:hAnsi="Times New Roman" w:cs="Times New Roman"/>
          <w:sz w:val="24"/>
          <w:szCs w:val="24"/>
          <w:shd w:val="clear" w:color="auto" w:fill="FFFFFF"/>
        </w:rPr>
        <w:t>A gaba</w:t>
      </w:r>
      <w:r w:rsidR="00B440A0" w:rsidRPr="0053148D">
        <w:rPr>
          <w:rStyle w:val="NoneA"/>
          <w:rFonts w:ascii="Times New Roman" w:hAnsi="Times New Roman" w:cs="Times New Roman"/>
          <w:sz w:val="24"/>
          <w:szCs w:val="24"/>
          <w:shd w:val="clear" w:color="auto" w:fill="FFFFFF"/>
        </w:rPr>
        <w:t xml:space="preserve">, </w:t>
      </w:r>
      <w:r w:rsidR="00B34AFA" w:rsidRPr="0053148D">
        <w:rPr>
          <w:rStyle w:val="NoneA"/>
          <w:rFonts w:ascii="Times New Roman" w:hAnsi="Times New Roman" w:cs="Times New Roman"/>
          <w:sz w:val="24"/>
          <w:szCs w:val="24"/>
          <w:shd w:val="clear" w:color="auto" w:fill="FFFFFF"/>
        </w:rPr>
        <w:t>amincin da ke kulluwa ta hany</w:t>
      </w:r>
      <w:r w:rsidRPr="0053148D">
        <w:rPr>
          <w:rStyle w:val="NoneA"/>
          <w:rFonts w:ascii="Times New Roman" w:hAnsi="Times New Roman" w:cs="Times New Roman"/>
          <w:sz w:val="24"/>
          <w:szCs w:val="24"/>
          <w:shd w:val="clear" w:color="auto" w:fill="FFFFFF"/>
        </w:rPr>
        <w:t>ar kasancewa da tsayawa a kan lo</w:t>
      </w:r>
      <w:r w:rsidR="00B34AFA" w:rsidRPr="0053148D">
        <w:rPr>
          <w:rStyle w:val="NoneA"/>
          <w:rFonts w:ascii="Times New Roman" w:hAnsi="Times New Roman" w:cs="Times New Roman"/>
          <w:sz w:val="24"/>
          <w:szCs w:val="24"/>
          <w:shd w:val="clear" w:color="auto" w:fill="FFFFFF"/>
        </w:rPr>
        <w:t xml:space="preserve">kaci (ga bangarorin biyu), </w:t>
      </w:r>
      <w:r w:rsidR="009368C4" w:rsidRPr="0053148D">
        <w:rPr>
          <w:rStyle w:val="NoneA"/>
          <w:rFonts w:ascii="Times New Roman" w:hAnsi="Times New Roman" w:cs="Times New Roman"/>
          <w:sz w:val="24"/>
          <w:szCs w:val="24"/>
          <w:shd w:val="clear" w:color="auto" w:fill="FFFFFF"/>
        </w:rPr>
        <w:t xml:space="preserve">kuma mai gabatar da tattaunawar ya ci gabada sanar da wanda aka tattauna da shi lokacin da </w:t>
      </w:r>
      <w:r w:rsidR="00C25351" w:rsidRPr="0053148D">
        <w:rPr>
          <w:rStyle w:val="NoneA"/>
          <w:rFonts w:ascii="Times New Roman" w:hAnsi="Times New Roman" w:cs="Times New Roman"/>
          <w:sz w:val="24"/>
          <w:szCs w:val="24"/>
          <w:shd w:val="clear" w:color="auto" w:fill="FFFFFF"/>
        </w:rPr>
        <w:t xml:space="preserve">za a yada tattaunawar </w:t>
      </w:r>
      <w:r w:rsidRPr="0053148D">
        <w:rPr>
          <w:rStyle w:val="NoneA"/>
          <w:rFonts w:ascii="Times New Roman" w:hAnsi="Times New Roman" w:cs="Times New Roman"/>
          <w:sz w:val="24"/>
          <w:szCs w:val="24"/>
          <w:shd w:val="clear" w:color="auto" w:fill="FFFFFF"/>
        </w:rPr>
        <w:t>kan haifar da</w:t>
      </w:r>
      <w:r w:rsidR="00C25351" w:rsidRPr="0053148D">
        <w:rPr>
          <w:rStyle w:val="NoneA"/>
          <w:rFonts w:ascii="Times New Roman" w:hAnsi="Times New Roman" w:cs="Times New Roman"/>
          <w:sz w:val="24"/>
          <w:szCs w:val="24"/>
          <w:shd w:val="clear" w:color="auto" w:fill="FFFFFF"/>
        </w:rPr>
        <w:t xml:space="preserve"> alaka mai karfi. </w:t>
      </w:r>
    </w:p>
    <w:p w14:paraId="44E54DE7" w14:textId="77777777" w:rsidR="00B440A0" w:rsidRPr="0053148D" w:rsidRDefault="00C25351" w:rsidP="005E56DB">
      <w:pPr>
        <w:pStyle w:val="ListParagraph"/>
        <w:numPr>
          <w:ilvl w:val="1"/>
          <w:numId w:val="45"/>
        </w:numPr>
        <w:spacing w:after="0" w:line="240" w:lineRule="auto"/>
        <w:rPr>
          <w:rStyle w:val="NoneA"/>
          <w:rFonts w:ascii="Times New Roman" w:hAnsi="Times New Roman" w:cs="Times New Roman"/>
          <w:sz w:val="24"/>
          <w:szCs w:val="24"/>
        </w:rPr>
      </w:pPr>
      <w:r w:rsidRPr="0053148D">
        <w:rPr>
          <w:rStyle w:val="NoneA"/>
          <w:rFonts w:ascii="Times New Roman" w:hAnsi="Times New Roman" w:cs="Times New Roman"/>
          <w:sz w:val="24"/>
          <w:szCs w:val="24"/>
        </w:rPr>
        <w:t>Ya kamata mai gabatar da tattaunawa ya tunatar da kwararre don ya saurari shirin a lokacin da ake yada shi, ka bukaci jin ta bakinsu, kuma ku tattauna bangarorin shirin don magance abubuwan da suka taso</w:t>
      </w:r>
      <w:r w:rsidR="00B440A0" w:rsidRPr="0053148D">
        <w:rPr>
          <w:rStyle w:val="NoneA"/>
          <w:rFonts w:ascii="Times New Roman" w:hAnsi="Times New Roman" w:cs="Times New Roman"/>
          <w:sz w:val="24"/>
          <w:szCs w:val="24"/>
        </w:rPr>
        <w:t>.</w:t>
      </w:r>
    </w:p>
    <w:p w14:paraId="2BEA7CAC" w14:textId="77777777" w:rsidR="00F77C51" w:rsidRPr="0053148D" w:rsidRDefault="00F77C51" w:rsidP="005E56DB">
      <w:pPr>
        <w:pStyle w:val="ListParagraph"/>
        <w:numPr>
          <w:ilvl w:val="1"/>
          <w:numId w:val="45"/>
        </w:numPr>
        <w:spacing w:after="0" w:line="240" w:lineRule="auto"/>
        <w:rPr>
          <w:rStyle w:val="NoneA"/>
          <w:rFonts w:ascii="Times New Roman" w:hAnsi="Times New Roman" w:cs="Times New Roman"/>
          <w:sz w:val="24"/>
          <w:szCs w:val="24"/>
          <w:lang w:val="es-419"/>
        </w:rPr>
      </w:pPr>
      <w:r w:rsidRPr="0053148D">
        <w:rPr>
          <w:rStyle w:val="NoneA"/>
          <w:rFonts w:ascii="Times New Roman" w:hAnsi="Times New Roman" w:cs="Times New Roman"/>
          <w:sz w:val="24"/>
          <w:szCs w:val="24"/>
        </w:rPr>
        <w:t xml:space="preserve">Kasancewa cikin tuntubar juna a kai a kai zai taimaka wajen dorewar alaka, da kaucewa nuna cewa amfanin kwararre kawai shine lokacin da aka bukaceshi don tattaunawa. </w:t>
      </w:r>
      <w:r w:rsidRPr="0053148D">
        <w:rPr>
          <w:rStyle w:val="NoneA"/>
          <w:rFonts w:ascii="Times New Roman" w:hAnsi="Times New Roman" w:cs="Times New Roman"/>
          <w:sz w:val="24"/>
          <w:szCs w:val="24"/>
          <w:lang w:val="es-419"/>
        </w:rPr>
        <w:t xml:space="preserve">Ka sanya kwararre a cikin nasarar da shirin ya samu. </w:t>
      </w:r>
    </w:p>
    <w:p w14:paraId="5DBD9F96" w14:textId="77777777" w:rsidR="00A730FC" w:rsidRPr="0053148D" w:rsidRDefault="00A730FC" w:rsidP="005E56DB">
      <w:pPr>
        <w:pStyle w:val="ListParagraph"/>
        <w:numPr>
          <w:ilvl w:val="0"/>
          <w:numId w:val="47"/>
        </w:numPr>
        <w:spacing w:after="0" w:line="240" w:lineRule="auto"/>
        <w:rPr>
          <w:rStyle w:val="NoneA"/>
          <w:rFonts w:ascii="Times New Roman" w:hAnsi="Times New Roman" w:cs="Times New Roman"/>
          <w:sz w:val="24"/>
          <w:szCs w:val="24"/>
          <w:u w:color="FF0000"/>
          <w:lang w:val="es-419"/>
        </w:rPr>
      </w:pPr>
      <w:r w:rsidRPr="0053148D">
        <w:rPr>
          <w:rStyle w:val="NoneA"/>
          <w:rFonts w:ascii="Times New Roman" w:hAnsi="Times New Roman" w:cs="Times New Roman"/>
          <w:sz w:val="24"/>
          <w:szCs w:val="24"/>
          <w:lang w:val="es-419"/>
        </w:rPr>
        <w:t xml:space="preserve">Masu </w:t>
      </w:r>
      <w:r w:rsidR="008A1087" w:rsidRPr="0053148D">
        <w:rPr>
          <w:rStyle w:val="NoneA"/>
          <w:rFonts w:ascii="Times New Roman" w:hAnsi="Times New Roman" w:cs="Times New Roman"/>
          <w:sz w:val="24"/>
          <w:szCs w:val="24"/>
          <w:lang w:val="es-419"/>
        </w:rPr>
        <w:t>bada gudunmawa</w:t>
      </w:r>
      <w:r w:rsidR="00F77C51" w:rsidRPr="0053148D">
        <w:rPr>
          <w:rStyle w:val="NoneA"/>
          <w:rFonts w:ascii="Times New Roman" w:hAnsi="Times New Roman" w:cs="Times New Roman"/>
          <w:sz w:val="24"/>
          <w:szCs w:val="24"/>
          <w:lang w:val="es-419"/>
        </w:rPr>
        <w:t xml:space="preserve"> a kai a kai </w:t>
      </w:r>
      <w:r w:rsidRPr="0053148D">
        <w:rPr>
          <w:rStyle w:val="NoneA"/>
          <w:rFonts w:ascii="Times New Roman" w:hAnsi="Times New Roman" w:cs="Times New Roman"/>
          <w:sz w:val="24"/>
          <w:szCs w:val="24"/>
          <w:lang w:val="es-419"/>
        </w:rPr>
        <w:t xml:space="preserve">kan zamo </w:t>
      </w:r>
      <w:r w:rsidR="008A1087" w:rsidRPr="0053148D">
        <w:rPr>
          <w:rStyle w:val="NoneA"/>
          <w:rFonts w:ascii="Times New Roman" w:hAnsi="Times New Roman" w:cs="Times New Roman"/>
          <w:sz w:val="24"/>
          <w:szCs w:val="24"/>
          <w:lang w:val="es-419"/>
        </w:rPr>
        <w:t>abokan aiki</w:t>
      </w:r>
      <w:r w:rsidRPr="0053148D">
        <w:rPr>
          <w:rStyle w:val="NoneA"/>
          <w:rFonts w:ascii="Times New Roman" w:hAnsi="Times New Roman" w:cs="Times New Roman"/>
          <w:sz w:val="24"/>
          <w:szCs w:val="24"/>
          <w:lang w:val="es-419"/>
        </w:rPr>
        <w:t xml:space="preserve">, kuma </w:t>
      </w:r>
      <w:r w:rsidR="008A1087" w:rsidRPr="0053148D">
        <w:rPr>
          <w:rStyle w:val="NoneA"/>
          <w:rFonts w:ascii="Times New Roman" w:hAnsi="Times New Roman" w:cs="Times New Roman"/>
          <w:sz w:val="24"/>
          <w:szCs w:val="24"/>
          <w:lang w:val="es-419"/>
        </w:rPr>
        <w:t>a</w:t>
      </w:r>
      <w:r w:rsidRPr="0053148D">
        <w:rPr>
          <w:rStyle w:val="NoneA"/>
          <w:rFonts w:ascii="Times New Roman" w:hAnsi="Times New Roman" w:cs="Times New Roman"/>
          <w:sz w:val="24"/>
          <w:szCs w:val="24"/>
          <w:lang w:val="es-419"/>
        </w:rPr>
        <w:t xml:space="preserve">kan shirya zama don tattaunawa game da shirye-shirye da maudu’ai. </w:t>
      </w:r>
    </w:p>
    <w:p w14:paraId="4EA013CF" w14:textId="77777777" w:rsidR="008A1087" w:rsidRPr="0053148D" w:rsidRDefault="00A730FC" w:rsidP="005E56DB">
      <w:pPr>
        <w:pStyle w:val="ListParagraph"/>
        <w:numPr>
          <w:ilvl w:val="0"/>
          <w:numId w:val="47"/>
        </w:numPr>
        <w:spacing w:after="0" w:line="240" w:lineRule="auto"/>
        <w:rPr>
          <w:rStyle w:val="NoneA"/>
          <w:rFonts w:ascii="Times New Roman" w:hAnsi="Times New Roman" w:cs="Times New Roman"/>
          <w:sz w:val="24"/>
          <w:szCs w:val="24"/>
          <w:u w:color="FF0000"/>
          <w:lang w:val="es-419"/>
        </w:rPr>
      </w:pPr>
      <w:r w:rsidRPr="0053148D">
        <w:rPr>
          <w:rStyle w:val="NoneA"/>
          <w:rFonts w:ascii="Times New Roman" w:hAnsi="Times New Roman" w:cs="Times New Roman"/>
          <w:sz w:val="24"/>
          <w:szCs w:val="24"/>
          <w:lang w:val="es-419"/>
        </w:rPr>
        <w:t xml:space="preserve">Ya kamata mai gabatar da tattaunawa ya yi bayanin cewa zai ko zata iya sake </w:t>
      </w:r>
      <w:r w:rsidR="008A1087" w:rsidRPr="0053148D">
        <w:rPr>
          <w:rStyle w:val="NoneA"/>
          <w:rFonts w:ascii="Times New Roman" w:hAnsi="Times New Roman" w:cs="Times New Roman"/>
          <w:sz w:val="24"/>
          <w:szCs w:val="24"/>
          <w:lang w:val="es-419"/>
        </w:rPr>
        <w:t xml:space="preserve">tuntubarsu domin wasu tattaunawar, kuma don haka za su iya neman cikakkun bayanan tuntuba. </w:t>
      </w:r>
    </w:p>
    <w:p w14:paraId="6E24CFA0" w14:textId="77777777" w:rsidR="008A1087" w:rsidRPr="0053148D" w:rsidRDefault="008A1087" w:rsidP="005E56DB">
      <w:pPr>
        <w:pStyle w:val="ListParagraph"/>
        <w:numPr>
          <w:ilvl w:val="0"/>
          <w:numId w:val="47"/>
        </w:numPr>
        <w:spacing w:after="0" w:line="240" w:lineRule="auto"/>
        <w:rPr>
          <w:rStyle w:val="NoneA"/>
          <w:rFonts w:ascii="Times New Roman" w:hAnsi="Times New Roman" w:cs="Times New Roman"/>
          <w:sz w:val="24"/>
          <w:szCs w:val="24"/>
          <w:u w:color="FF0000"/>
          <w:lang w:val="es-419"/>
        </w:rPr>
      </w:pPr>
      <w:r w:rsidRPr="0053148D">
        <w:rPr>
          <w:rStyle w:val="NoneA"/>
          <w:rFonts w:ascii="Times New Roman" w:hAnsi="Times New Roman" w:cs="Times New Roman"/>
          <w:sz w:val="24"/>
          <w:szCs w:val="24"/>
          <w:lang w:val="es-419"/>
        </w:rPr>
        <w:t xml:space="preserve">Zai yi kyau a basu ‘yan kudade domin biyan kudin mota da kudin kiran waya, amma bai kamata a kalli wannan a matsayin an biyasu kasancewar da suka yi a cikin shirin ba. </w:t>
      </w:r>
    </w:p>
    <w:p w14:paraId="153E2EC1" w14:textId="77777777" w:rsidR="008A1087" w:rsidRPr="0053148D" w:rsidRDefault="008A1087" w:rsidP="005E56DB">
      <w:pPr>
        <w:pStyle w:val="ListParagraph"/>
        <w:numPr>
          <w:ilvl w:val="0"/>
          <w:numId w:val="47"/>
        </w:numPr>
        <w:spacing w:after="0" w:line="240" w:lineRule="auto"/>
        <w:rPr>
          <w:rStyle w:val="NoneA"/>
          <w:rFonts w:ascii="Times New Roman" w:eastAsia="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Ga masu bada gudunmawa a kai a kai, a yi la’akari da yin bita sau biyu a shekara da kuma shirya taruka. </w:t>
      </w:r>
    </w:p>
    <w:p w14:paraId="0D945EE2" w14:textId="77777777" w:rsidR="001D11F4" w:rsidRPr="0053148D" w:rsidRDefault="008A1087" w:rsidP="0053148D">
      <w:pPr>
        <w:pStyle w:val="ListParagraph"/>
        <w:numPr>
          <w:ilvl w:val="0"/>
          <w:numId w:val="47"/>
        </w:numPr>
        <w:spacing w:line="240" w:lineRule="auto"/>
        <w:rPr>
          <w:rStyle w:val="NoneA"/>
          <w:rFonts w:ascii="Times New Roman" w:eastAsia="Times New Roman" w:hAnsi="Times New Roman" w:cs="Times New Roman"/>
          <w:sz w:val="24"/>
          <w:szCs w:val="24"/>
          <w:lang w:val="es-419"/>
        </w:rPr>
      </w:pPr>
      <w:r w:rsidRPr="0053148D">
        <w:rPr>
          <w:rStyle w:val="NoneA"/>
          <w:rFonts w:ascii="Times New Roman" w:hAnsi="Times New Roman" w:cs="Times New Roman"/>
          <w:sz w:val="24"/>
          <w:szCs w:val="24"/>
          <w:lang w:val="es-419"/>
        </w:rPr>
        <w:t xml:space="preserve">Ka shirya karbar sakonni da </w:t>
      </w:r>
      <w:r w:rsidR="001D11F4" w:rsidRPr="0053148D">
        <w:rPr>
          <w:rStyle w:val="NoneA"/>
          <w:rFonts w:ascii="Times New Roman" w:hAnsi="Times New Roman" w:cs="Times New Roman"/>
          <w:sz w:val="24"/>
          <w:szCs w:val="24"/>
          <w:lang w:val="es-419"/>
        </w:rPr>
        <w:t>tambayoyi da bibiya da kuma tattaunawa a kan lokaci tare da masu bada gudunmawa a kai a kai.</w:t>
      </w:r>
    </w:p>
    <w:p w14:paraId="3B4085E0" w14:textId="77777777" w:rsidR="001D11F4" w:rsidRPr="0053148D" w:rsidRDefault="001D11F4" w:rsidP="0053148D">
      <w:pPr>
        <w:pStyle w:val="BodyA"/>
        <w:spacing w:after="200"/>
        <w:rPr>
          <w:rStyle w:val="NoneA"/>
          <w:rFonts w:cs="Times New Roman"/>
          <w:b/>
          <w:bCs/>
          <w:i/>
          <w:iCs/>
          <w:lang w:val="es-419"/>
        </w:rPr>
      </w:pPr>
      <w:r w:rsidRPr="0053148D">
        <w:rPr>
          <w:rStyle w:val="NoneA"/>
          <w:rFonts w:cs="Times New Roman"/>
          <w:b/>
          <w:bCs/>
          <w:i/>
          <w:iCs/>
          <w:lang w:val="es-419"/>
        </w:rPr>
        <w:t>A ina kuma zan iya sanain wani abu game da tattaunawa da kwararru?</w:t>
      </w:r>
    </w:p>
    <w:p w14:paraId="355CB8B2" w14:textId="77777777" w:rsidR="001D11F4" w:rsidRPr="0053148D" w:rsidRDefault="001D11F4" w:rsidP="0053148D">
      <w:pPr>
        <w:pStyle w:val="BodyA"/>
        <w:numPr>
          <w:ilvl w:val="0"/>
          <w:numId w:val="47"/>
        </w:numPr>
        <w:spacing w:after="200"/>
        <w:rPr>
          <w:rFonts w:cs="Times New Roman"/>
        </w:rPr>
      </w:pPr>
      <w:r w:rsidRPr="0053148D">
        <w:rPr>
          <w:rFonts w:cs="Times New Roman"/>
        </w:rPr>
        <w:t xml:space="preserve">Nectary, undated. </w:t>
      </w:r>
      <w:r w:rsidRPr="0053148D">
        <w:rPr>
          <w:rStyle w:val="NoneA"/>
          <w:rFonts w:cs="Times New Roman"/>
          <w:i/>
          <w:iCs/>
        </w:rPr>
        <w:t>The Do’s &amp; Don’ts Of Subject Matter Expert Interviews</w:t>
      </w:r>
      <w:r w:rsidRPr="0053148D">
        <w:rPr>
          <w:rFonts w:cs="Times New Roman"/>
        </w:rPr>
        <w:t xml:space="preserve">. </w:t>
      </w:r>
      <w:hyperlink r:id="rId8" w:history="1">
        <w:r w:rsidRPr="0053148D">
          <w:rPr>
            <w:rStyle w:val="Hyperlink1"/>
            <w:rFonts w:cs="Times New Roman"/>
          </w:rPr>
          <w:t>http://nectafy.com/subject-matter-expert-interviews/</w:t>
        </w:r>
      </w:hyperlink>
      <w:r w:rsidRPr="0053148D">
        <w:rPr>
          <w:rStyle w:val="Hyperlink1"/>
          <w:rFonts w:cs="Times New Roman"/>
        </w:rPr>
        <w:t xml:space="preserve"> </w:t>
      </w:r>
      <w:r w:rsidRPr="0053148D">
        <w:rPr>
          <w:rFonts w:cs="Times New Roman"/>
        </w:rPr>
        <w:t xml:space="preserve">  </w:t>
      </w:r>
    </w:p>
    <w:p w14:paraId="412641BB" w14:textId="77777777" w:rsidR="001D11F4" w:rsidRPr="0053148D" w:rsidRDefault="001D11F4" w:rsidP="0053148D">
      <w:pPr>
        <w:pStyle w:val="BodyA"/>
        <w:numPr>
          <w:ilvl w:val="0"/>
          <w:numId w:val="47"/>
        </w:numPr>
        <w:spacing w:after="200"/>
        <w:rPr>
          <w:rFonts w:cs="Times New Roman"/>
        </w:rPr>
      </w:pPr>
      <w:r w:rsidRPr="0053148D">
        <w:rPr>
          <w:rFonts w:cs="Times New Roman"/>
        </w:rPr>
        <w:t xml:space="preserve">Singer, Warren, undated. </w:t>
      </w:r>
      <w:r w:rsidRPr="0053148D">
        <w:rPr>
          <w:rStyle w:val="NoneA"/>
          <w:rFonts w:cs="Times New Roman"/>
          <w:i/>
          <w:iCs/>
        </w:rPr>
        <w:t>How to Interview Subject Matter Experts</w:t>
      </w:r>
      <w:r w:rsidRPr="0053148D">
        <w:rPr>
          <w:rFonts w:cs="Times New Roman"/>
        </w:rPr>
        <w:t xml:space="preserve">. </w:t>
      </w:r>
      <w:hyperlink r:id="rId9" w:history="1">
        <w:r w:rsidRPr="0053148D">
          <w:rPr>
            <w:rStyle w:val="Hyperlink1"/>
            <w:rFonts w:cs="Times New Roman"/>
          </w:rPr>
          <w:t>http://msatterw.public.iastate.edu/ENG%20250%20Readings/Subject%20Matter%20Expert.pdf</w:t>
        </w:r>
      </w:hyperlink>
      <w:r w:rsidRPr="0053148D">
        <w:rPr>
          <w:rFonts w:cs="Times New Roman"/>
        </w:rPr>
        <w:t xml:space="preserve"> </w:t>
      </w:r>
    </w:p>
    <w:p w14:paraId="73B47E32" w14:textId="77777777" w:rsidR="001D11F4" w:rsidRPr="0053148D" w:rsidRDefault="00E76B43" w:rsidP="005E56DB">
      <w:pPr>
        <w:pStyle w:val="Heading2"/>
        <w:tabs>
          <w:tab w:val="left" w:pos="2880"/>
        </w:tabs>
        <w:rPr>
          <w:rStyle w:val="NoneA"/>
          <w:rFonts w:cs="Times New Roman"/>
          <w:sz w:val="24"/>
          <w:szCs w:val="24"/>
          <w:shd w:val="clear" w:color="auto" w:fill="FFFF00"/>
        </w:rPr>
      </w:pPr>
      <w:r w:rsidRPr="0053148D">
        <w:rPr>
          <w:rStyle w:val="NoneA"/>
          <w:rFonts w:cs="Times New Roman"/>
          <w:sz w:val="24"/>
          <w:szCs w:val="24"/>
        </w:rPr>
        <w:t>Godiya</w:t>
      </w:r>
    </w:p>
    <w:p w14:paraId="6E5A2724" w14:textId="0F1EA944" w:rsidR="001D11F4" w:rsidRPr="0053148D" w:rsidRDefault="00133812" w:rsidP="0053148D">
      <w:pPr>
        <w:pStyle w:val="BodyA"/>
        <w:tabs>
          <w:tab w:val="left" w:pos="2880"/>
          <w:tab w:val="left" w:pos="5550"/>
        </w:tabs>
        <w:spacing w:after="200"/>
        <w:rPr>
          <w:rFonts w:cs="Times New Roman"/>
        </w:rPr>
      </w:pPr>
      <w:r>
        <w:rPr>
          <w:rFonts w:cs="Times New Roman"/>
        </w:rPr>
        <w:t>Gudunmuwa daka</w:t>
      </w:r>
      <w:r w:rsidR="001D11F4" w:rsidRPr="0053148D">
        <w:rPr>
          <w:rFonts w:cs="Times New Roman"/>
        </w:rPr>
        <w:t xml:space="preserve">: Vijay Cuddeford, </w:t>
      </w:r>
      <w:r>
        <w:rPr>
          <w:rFonts w:cs="Times New Roman"/>
        </w:rPr>
        <w:t>Manajan tantance ayyuka</w:t>
      </w:r>
      <w:r w:rsidR="001D11F4" w:rsidRPr="0053148D">
        <w:rPr>
          <w:rFonts w:cs="Times New Roman"/>
        </w:rPr>
        <w:t xml:space="preserve">, Farm Radio International, and Sylvie Harrison, </w:t>
      </w:r>
      <w:r>
        <w:rPr>
          <w:rFonts w:cs="Times New Roman"/>
        </w:rPr>
        <w:t xml:space="preserve">Shugaban Tawagar Cigaban </w:t>
      </w:r>
      <w:r>
        <w:rPr>
          <w:rStyle w:val="apple-converted-space"/>
          <w:rFonts w:cs="Times New Roman"/>
          <w:color w:val="222222"/>
          <w:u w:color="222222"/>
          <w:shd w:val="clear" w:color="auto" w:fill="FFFFFF"/>
        </w:rPr>
        <w:t>Radio Craft</w:t>
      </w:r>
      <w:r w:rsidR="001D11F4" w:rsidRPr="0053148D">
        <w:rPr>
          <w:rFonts w:cs="Times New Roman"/>
        </w:rPr>
        <w:t xml:space="preserve">, Farm Radio International. </w:t>
      </w:r>
      <w:r>
        <w:rPr>
          <w:rFonts w:cs="Times New Roman"/>
        </w:rPr>
        <w:t xml:space="preserve">Da Karin gudunmuwa daka </w:t>
      </w:r>
      <w:r w:rsidR="001D11F4" w:rsidRPr="0053148D">
        <w:rPr>
          <w:rFonts w:cs="Times New Roman"/>
        </w:rPr>
        <w:t xml:space="preserve">Doug Ward, </w:t>
      </w:r>
      <w:r>
        <w:rPr>
          <w:rStyle w:val="NoneA"/>
          <w:rFonts w:cs="Times New Roman"/>
          <w:color w:val="333333"/>
          <w:u w:color="333333"/>
          <w:shd w:val="clear" w:color="auto" w:fill="F5F5F5"/>
        </w:rPr>
        <w:t>kwamitin kololi</w:t>
      </w:r>
      <w:r w:rsidR="001D11F4" w:rsidRPr="0053148D">
        <w:rPr>
          <w:rStyle w:val="NoneA"/>
          <w:rFonts w:cs="Times New Roman"/>
          <w:color w:val="333333"/>
          <w:u w:color="333333"/>
          <w:shd w:val="clear" w:color="auto" w:fill="F5F5F5"/>
        </w:rPr>
        <w:t>, Farm Radio International</w:t>
      </w:r>
      <w:r>
        <w:rPr>
          <w:rFonts w:cs="Times New Roman"/>
        </w:rPr>
        <w:t>; da</w:t>
      </w:r>
      <w:r w:rsidR="001D11F4" w:rsidRPr="0053148D">
        <w:rPr>
          <w:rFonts w:cs="Times New Roman"/>
        </w:rPr>
        <w:t xml:space="preserve"> David Mowbray, </w:t>
      </w:r>
      <w:r>
        <w:rPr>
          <w:rFonts w:cs="Times New Roman"/>
        </w:rPr>
        <w:t>Baban mai</w:t>
      </w:r>
      <w:r w:rsidR="00220E9F">
        <w:rPr>
          <w:rFonts w:cs="Times New Roman"/>
        </w:rPr>
        <w:t xml:space="preserve"> bada shawara</w:t>
      </w:r>
      <w:r w:rsidR="001D11F4" w:rsidRPr="0053148D">
        <w:rPr>
          <w:rFonts w:cs="Times New Roman"/>
        </w:rPr>
        <w:t xml:space="preserve">, Farm Radio International. </w:t>
      </w:r>
    </w:p>
    <w:p w14:paraId="139C8E56" w14:textId="77777777" w:rsidR="001D11F4" w:rsidRPr="0053148D" w:rsidRDefault="001D11F4" w:rsidP="005E56DB">
      <w:pPr>
        <w:pStyle w:val="BodyA"/>
        <w:shd w:val="clear" w:color="auto" w:fill="FFFFFF"/>
        <w:tabs>
          <w:tab w:val="left" w:pos="2880"/>
        </w:tabs>
        <w:rPr>
          <w:rFonts w:cs="Times New Roman"/>
          <w:b/>
          <w:bCs/>
        </w:rPr>
      </w:pPr>
    </w:p>
    <w:p w14:paraId="780D2F43" w14:textId="77777777" w:rsidR="001D11F4" w:rsidRPr="0053148D" w:rsidRDefault="001D11F4" w:rsidP="005E56DB">
      <w:pPr>
        <w:pStyle w:val="BodyA"/>
        <w:shd w:val="clear" w:color="auto" w:fill="FFFFFF"/>
        <w:tabs>
          <w:tab w:val="left" w:pos="2880"/>
        </w:tabs>
        <w:rPr>
          <w:rStyle w:val="NoneA"/>
          <w:rFonts w:cs="Times New Roman"/>
          <w:b/>
          <w:bCs/>
        </w:rPr>
      </w:pPr>
      <w:r w:rsidRPr="0053148D">
        <w:rPr>
          <w:rStyle w:val="NoneA"/>
          <w:rFonts w:cs="Times New Roman"/>
          <w:b/>
          <w:bCs/>
        </w:rPr>
        <w:t>Tushen bayanai</w:t>
      </w:r>
    </w:p>
    <w:p w14:paraId="2CDB1C1F" w14:textId="77777777" w:rsidR="001D11F4" w:rsidRPr="0053148D" w:rsidRDefault="001D11F4" w:rsidP="0053148D">
      <w:pPr>
        <w:pStyle w:val="BodyA"/>
        <w:shd w:val="clear" w:color="auto" w:fill="FFFFFF"/>
        <w:tabs>
          <w:tab w:val="left" w:pos="2880"/>
        </w:tabs>
        <w:spacing w:after="200"/>
        <w:rPr>
          <w:rFonts w:cs="Times New Roman"/>
        </w:rPr>
      </w:pPr>
      <w:r w:rsidRPr="0053148D">
        <w:rPr>
          <w:rFonts w:cs="Times New Roman"/>
        </w:rPr>
        <w:t xml:space="preserve">Wadannan mutanen masu zuwa sun amsa tambayoyi, ta haka ne aka tattara abubuwa da dama domin wannan Jagoran mai gabatarwar: </w:t>
      </w:r>
    </w:p>
    <w:p w14:paraId="6CD2919F" w14:textId="77777777" w:rsidR="001D11F4" w:rsidRPr="0053148D" w:rsidRDefault="001D11F4" w:rsidP="0053148D">
      <w:pPr>
        <w:pStyle w:val="BodyA"/>
        <w:shd w:val="clear" w:color="auto" w:fill="FFFFFF"/>
        <w:tabs>
          <w:tab w:val="left" w:pos="2880"/>
        </w:tabs>
        <w:spacing w:after="200"/>
        <w:rPr>
          <w:rFonts w:cs="Times New Roman"/>
          <w:i/>
        </w:rPr>
      </w:pPr>
      <w:r w:rsidRPr="0053148D">
        <w:rPr>
          <w:rFonts w:cs="Times New Roman"/>
          <w:i/>
        </w:rPr>
        <w:t xml:space="preserve">Masu gabatarwa: </w:t>
      </w:r>
    </w:p>
    <w:p w14:paraId="65298216" w14:textId="77777777" w:rsidR="001D11F4" w:rsidRPr="0053148D" w:rsidRDefault="001D11F4" w:rsidP="005E56DB">
      <w:pPr>
        <w:pStyle w:val="BodyA"/>
        <w:numPr>
          <w:ilvl w:val="0"/>
          <w:numId w:val="47"/>
        </w:numPr>
        <w:shd w:val="clear" w:color="auto" w:fill="FFFFFF"/>
        <w:tabs>
          <w:tab w:val="left" w:pos="2880"/>
        </w:tabs>
        <w:rPr>
          <w:rFonts w:cs="Times New Roman"/>
        </w:rPr>
      </w:pPr>
      <w:r w:rsidRPr="0053148D">
        <w:rPr>
          <w:rFonts w:cs="Times New Roman"/>
        </w:rPr>
        <w:t xml:space="preserve">Sheila Chimphamba, Zodiak Broadcasting Station, Malawi; </w:t>
      </w:r>
    </w:p>
    <w:p w14:paraId="0470739E" w14:textId="77777777" w:rsidR="001D11F4" w:rsidRPr="0053148D" w:rsidRDefault="001D11F4" w:rsidP="005E56DB">
      <w:pPr>
        <w:pStyle w:val="BodyA"/>
        <w:numPr>
          <w:ilvl w:val="0"/>
          <w:numId w:val="47"/>
        </w:numPr>
        <w:shd w:val="clear" w:color="auto" w:fill="FFFFFF"/>
        <w:tabs>
          <w:tab w:val="left" w:pos="2880"/>
        </w:tabs>
        <w:rPr>
          <w:rFonts w:cs="Times New Roman"/>
        </w:rPr>
      </w:pPr>
      <w:r w:rsidRPr="0053148D">
        <w:rPr>
          <w:rFonts w:cs="Times New Roman"/>
        </w:rPr>
        <w:t xml:space="preserve">James Gumbwa, Malawi Broadcasting Corporation, Malawi; </w:t>
      </w:r>
    </w:p>
    <w:p w14:paraId="69101DE8" w14:textId="77777777" w:rsidR="001D11F4" w:rsidRPr="0053148D" w:rsidRDefault="001D11F4" w:rsidP="005E56DB">
      <w:pPr>
        <w:pStyle w:val="BodyA"/>
        <w:numPr>
          <w:ilvl w:val="0"/>
          <w:numId w:val="47"/>
        </w:numPr>
        <w:shd w:val="clear" w:color="auto" w:fill="FFFFFF"/>
        <w:tabs>
          <w:tab w:val="left" w:pos="2880"/>
        </w:tabs>
        <w:rPr>
          <w:rFonts w:cs="Times New Roman"/>
          <w:lang w:val="es-419"/>
        </w:rPr>
      </w:pPr>
      <w:r w:rsidRPr="0053148D">
        <w:rPr>
          <w:rFonts w:cs="Times New Roman"/>
          <w:lang w:val="es-419"/>
        </w:rPr>
        <w:t>Izaak B. Mwacha, Radio Maria, Tanzania</w:t>
      </w:r>
    </w:p>
    <w:p w14:paraId="2A583F40" w14:textId="77777777" w:rsidR="001D11F4" w:rsidRPr="0053148D" w:rsidRDefault="001D11F4" w:rsidP="005E56DB">
      <w:pPr>
        <w:pStyle w:val="BodyA"/>
        <w:numPr>
          <w:ilvl w:val="0"/>
          <w:numId w:val="47"/>
        </w:numPr>
        <w:shd w:val="clear" w:color="auto" w:fill="FFFFFF"/>
        <w:tabs>
          <w:tab w:val="left" w:pos="2880"/>
        </w:tabs>
        <w:rPr>
          <w:rFonts w:cs="Times New Roman"/>
        </w:rPr>
      </w:pPr>
      <w:r w:rsidRPr="0053148D">
        <w:rPr>
          <w:rFonts w:cs="Times New Roman"/>
        </w:rPr>
        <w:t>Mohemedi Issa, Abood Media, Tanzania</w:t>
      </w:r>
    </w:p>
    <w:p w14:paraId="167F384B" w14:textId="77777777" w:rsidR="001D11F4" w:rsidRPr="0053148D" w:rsidRDefault="001D11F4" w:rsidP="005E56DB">
      <w:pPr>
        <w:pStyle w:val="BodyA"/>
        <w:numPr>
          <w:ilvl w:val="0"/>
          <w:numId w:val="47"/>
        </w:numPr>
        <w:shd w:val="clear" w:color="auto" w:fill="FFFFFF"/>
        <w:tabs>
          <w:tab w:val="left" w:pos="2880"/>
        </w:tabs>
        <w:rPr>
          <w:rFonts w:cs="Times New Roman"/>
        </w:rPr>
      </w:pPr>
      <w:r w:rsidRPr="0053148D">
        <w:rPr>
          <w:rFonts w:cs="Times New Roman"/>
        </w:rPr>
        <w:t>John Mkapani, Nkhotakota Community Radio Station, Malawi</w:t>
      </w:r>
    </w:p>
    <w:p w14:paraId="299F5802"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Gideon Kwame Sarkodie Osei, ADARS FM, Ghana</w:t>
      </w:r>
    </w:p>
    <w:p w14:paraId="6100187F"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Koleta Makulwa, Sahara Media, Tanzania</w:t>
      </w:r>
    </w:p>
    <w:p w14:paraId="5BB89CD2"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Adongo Sarah, Mega FM, Uganda</w:t>
      </w:r>
    </w:p>
    <w:p w14:paraId="54651894"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Mubiru Ali, Radio Simba, Uganda</w:t>
      </w:r>
    </w:p>
    <w:p w14:paraId="456CBC02"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Oumarou Sidibe, RTB2/Bobo, Burkina Faso</w:t>
      </w:r>
    </w:p>
    <w:p w14:paraId="7775752F"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Koloma Irène Sayon, Radio Kafo-Kan, Mali</w:t>
      </w:r>
    </w:p>
    <w:p w14:paraId="701D91D2" w14:textId="77777777" w:rsidR="001D11F4" w:rsidRPr="0053148D" w:rsidRDefault="001D11F4" w:rsidP="0053148D">
      <w:pPr>
        <w:pStyle w:val="BodyA"/>
        <w:numPr>
          <w:ilvl w:val="0"/>
          <w:numId w:val="47"/>
        </w:numPr>
        <w:shd w:val="clear" w:color="auto" w:fill="FFFFFF"/>
        <w:tabs>
          <w:tab w:val="left" w:pos="2880"/>
        </w:tabs>
        <w:spacing w:after="200"/>
        <w:rPr>
          <w:rStyle w:val="NoneA"/>
          <w:rFonts w:cs="Times New Roman"/>
          <w:color w:val="222222"/>
          <w:u w:color="222222"/>
          <w:shd w:val="clear" w:color="auto" w:fill="FFFFFF"/>
          <w:lang w:val="es-419"/>
        </w:rPr>
      </w:pPr>
      <w:r w:rsidRPr="0053148D">
        <w:rPr>
          <w:rStyle w:val="NoneA"/>
          <w:rFonts w:cs="Times New Roman"/>
          <w:color w:val="222222"/>
          <w:u w:color="222222"/>
          <w:shd w:val="clear" w:color="auto" w:fill="FFFFFF"/>
          <w:lang w:val="es-419"/>
        </w:rPr>
        <w:t xml:space="preserve">Samuel T. Sawadogo, </w:t>
      </w:r>
      <w:r w:rsidRPr="0053148D">
        <w:rPr>
          <w:rStyle w:val="NoneA"/>
          <w:rFonts w:cs="Times New Roman"/>
          <w:shd w:val="clear" w:color="auto" w:fill="FFFFFF"/>
          <w:lang w:val="es-419"/>
        </w:rPr>
        <w:t>Radio Manegda,</w:t>
      </w:r>
      <w:r w:rsidRPr="0053148D">
        <w:rPr>
          <w:rStyle w:val="NoneA"/>
          <w:rFonts w:cs="Times New Roman"/>
          <w:color w:val="222222"/>
          <w:u w:color="222222"/>
          <w:shd w:val="clear" w:color="auto" w:fill="FFFFFF"/>
          <w:lang w:val="es-419"/>
        </w:rPr>
        <w:t xml:space="preserve"> Burkina Faso</w:t>
      </w:r>
    </w:p>
    <w:p w14:paraId="19EE977A" w14:textId="77777777" w:rsidR="001D11F4" w:rsidRPr="0053148D" w:rsidRDefault="001D11F4" w:rsidP="0053148D">
      <w:pPr>
        <w:pStyle w:val="BodyA"/>
        <w:shd w:val="clear" w:color="auto" w:fill="FFFFFF"/>
        <w:tabs>
          <w:tab w:val="left" w:pos="2880"/>
        </w:tabs>
        <w:spacing w:after="200"/>
        <w:rPr>
          <w:rStyle w:val="NoneA"/>
          <w:rFonts w:cs="Times New Roman"/>
          <w:i/>
          <w:color w:val="222222"/>
          <w:u w:color="222222"/>
          <w:shd w:val="clear" w:color="auto" w:fill="FFFFFF"/>
          <w:lang w:val="es-419"/>
        </w:rPr>
      </w:pPr>
      <w:r w:rsidRPr="0053148D">
        <w:rPr>
          <w:rStyle w:val="NoneA"/>
          <w:rFonts w:cs="Times New Roman"/>
          <w:i/>
          <w:color w:val="222222"/>
          <w:u w:color="222222"/>
          <w:shd w:val="clear" w:color="auto" w:fill="FFFFFF"/>
          <w:lang w:val="es-419"/>
        </w:rPr>
        <w:t xml:space="preserve">Malaman gona, masu bincike, da sauransu: </w:t>
      </w:r>
    </w:p>
    <w:p w14:paraId="3C556110" w14:textId="77777777" w:rsidR="001D11F4" w:rsidRPr="0053148D" w:rsidRDefault="001D11F4" w:rsidP="005E56DB">
      <w:pPr>
        <w:pStyle w:val="BodyA"/>
        <w:numPr>
          <w:ilvl w:val="0"/>
          <w:numId w:val="47"/>
        </w:numPr>
        <w:shd w:val="clear" w:color="auto" w:fill="FFFFFF"/>
        <w:tabs>
          <w:tab w:val="left" w:pos="2880"/>
        </w:tabs>
        <w:rPr>
          <w:rStyle w:val="NoneA"/>
          <w:rFonts w:cs="Times New Roman"/>
          <w:color w:val="222222"/>
          <w:u w:color="222222"/>
          <w:shd w:val="clear" w:color="auto" w:fill="FFFFFF"/>
        </w:rPr>
      </w:pPr>
      <w:r w:rsidRPr="0053148D">
        <w:rPr>
          <w:rStyle w:val="NoneA"/>
          <w:rFonts w:cs="Times New Roman"/>
          <w:color w:val="222222"/>
          <w:u w:color="222222"/>
          <w:shd w:val="clear" w:color="auto" w:fill="FFFFFF"/>
        </w:rPr>
        <w:t xml:space="preserve">Saulosi Kachitsa, </w:t>
      </w:r>
      <w:r w:rsidRPr="0053148D">
        <w:rPr>
          <w:rStyle w:val="NoneA"/>
          <w:rFonts w:cs="Times New Roman"/>
          <w:color w:val="222222"/>
          <w:u w:color="222222"/>
        </w:rPr>
        <w:t xml:space="preserve">Ministry of Transport and Public Works, </w:t>
      </w:r>
      <w:r w:rsidRPr="0053148D">
        <w:rPr>
          <w:rStyle w:val="NoneA"/>
          <w:rFonts w:cs="Times New Roman"/>
          <w:color w:val="222222"/>
          <w:u w:color="222222"/>
          <w:shd w:val="clear" w:color="auto" w:fill="FFFFFF"/>
        </w:rPr>
        <w:t>Malawi</w:t>
      </w:r>
    </w:p>
    <w:p w14:paraId="32797576"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color w:val="222222"/>
          <w:u w:color="222222"/>
          <w:shd w:val="clear" w:color="auto" w:fill="FFFFFF"/>
        </w:rPr>
        <w:t>Esnarth Nyirenda, Department of Agricultural Research Services, Malawi</w:t>
      </w:r>
    </w:p>
    <w:p w14:paraId="789BF0C1"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Fulla Yassin, Longido District Council, Tanzania</w:t>
      </w:r>
    </w:p>
    <w:p w14:paraId="1170017F"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Danley Colecraft Aidoo, University of Ghana, Legon</w:t>
      </w:r>
    </w:p>
    <w:p w14:paraId="10F60F79" w14:textId="77777777" w:rsidR="001D11F4" w:rsidRPr="0053148D" w:rsidRDefault="001D11F4" w:rsidP="005E56DB">
      <w:pPr>
        <w:pStyle w:val="BodyBA"/>
        <w:numPr>
          <w:ilvl w:val="0"/>
          <w:numId w:val="47"/>
        </w:numPr>
        <w:shd w:val="clear" w:color="auto" w:fill="FFFFFF"/>
        <w:rPr>
          <w:rStyle w:val="NoneA"/>
          <w:rFonts w:cs="Times New Roman"/>
          <w:color w:val="222222"/>
          <w:u w:color="222222"/>
        </w:rPr>
      </w:pPr>
      <w:r w:rsidRPr="0053148D">
        <w:rPr>
          <w:rStyle w:val="NoneA"/>
          <w:rFonts w:cs="Times New Roman"/>
        </w:rPr>
        <w:t xml:space="preserve">Paschal Atengdem, </w:t>
      </w:r>
      <w:r w:rsidRPr="0053148D">
        <w:rPr>
          <w:rStyle w:val="NoneA"/>
          <w:rFonts w:cs="Times New Roman"/>
          <w:color w:val="222222"/>
          <w:u w:color="222222"/>
        </w:rPr>
        <w:t>University of Ghana, Legon-Accra.</w:t>
      </w:r>
    </w:p>
    <w:p w14:paraId="4ABC607C" w14:textId="77777777" w:rsidR="001D11F4" w:rsidRPr="0053148D" w:rsidRDefault="001D11F4" w:rsidP="005E56DB">
      <w:pPr>
        <w:pStyle w:val="BodyBA"/>
        <w:numPr>
          <w:ilvl w:val="0"/>
          <w:numId w:val="47"/>
        </w:numPr>
        <w:shd w:val="clear" w:color="auto" w:fill="FFFFFF"/>
        <w:rPr>
          <w:rFonts w:cs="Times New Roman"/>
        </w:rPr>
      </w:pPr>
      <w:r w:rsidRPr="0053148D">
        <w:rPr>
          <w:rStyle w:val="NoneA"/>
          <w:rFonts w:cs="Times New Roman"/>
        </w:rPr>
        <w:t>Stella Aber, World Vision, Uganda</w:t>
      </w:r>
    </w:p>
    <w:p w14:paraId="37CE527C" w14:textId="77777777" w:rsidR="001D11F4" w:rsidRPr="0053148D" w:rsidRDefault="001D11F4" w:rsidP="005E56DB">
      <w:pPr>
        <w:pStyle w:val="BodyA"/>
        <w:numPr>
          <w:ilvl w:val="0"/>
          <w:numId w:val="47"/>
        </w:numPr>
        <w:shd w:val="clear" w:color="auto" w:fill="FFFFFF"/>
        <w:tabs>
          <w:tab w:val="left" w:pos="2880"/>
        </w:tabs>
        <w:rPr>
          <w:rStyle w:val="NoneA"/>
          <w:rFonts w:cs="Times New Roman"/>
          <w:shd w:val="clear" w:color="auto" w:fill="FFFFFF"/>
        </w:rPr>
      </w:pPr>
      <w:r w:rsidRPr="0053148D">
        <w:rPr>
          <w:rStyle w:val="NoneA"/>
          <w:rFonts w:cs="Times New Roman"/>
        </w:rPr>
        <w:t xml:space="preserve">Philip Chidawati, </w:t>
      </w:r>
      <w:r w:rsidRPr="0053148D">
        <w:rPr>
          <w:rStyle w:val="NoneA"/>
          <w:rFonts w:cs="Times New Roman"/>
          <w:shd w:val="clear" w:color="auto" w:fill="FFFFFF"/>
        </w:rPr>
        <w:t>Malawi Milk Producers Association</w:t>
      </w:r>
    </w:p>
    <w:p w14:paraId="013F25EF"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John Msemo, Ministry of Agriculture Livestock and Fisheries, Tanzania</w:t>
      </w:r>
    </w:p>
    <w:p w14:paraId="6E9EEEDB"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Tumwesige Julius, Africa 2000 Network, Uganda</w:t>
      </w:r>
    </w:p>
    <w:p w14:paraId="623E27C4"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Doris Dartey, National Media Commission, Ghana</w:t>
      </w:r>
    </w:p>
    <w:p w14:paraId="05887847" w14:textId="77777777" w:rsidR="001D11F4" w:rsidRPr="0053148D" w:rsidRDefault="001D11F4" w:rsidP="005E56DB">
      <w:pPr>
        <w:pStyle w:val="BodyA"/>
        <w:numPr>
          <w:ilvl w:val="0"/>
          <w:numId w:val="47"/>
        </w:numPr>
        <w:shd w:val="clear" w:color="auto" w:fill="FFFFFF"/>
        <w:tabs>
          <w:tab w:val="left" w:pos="2880"/>
        </w:tabs>
        <w:rPr>
          <w:rStyle w:val="NoneA"/>
          <w:rFonts w:cs="Times New Roman"/>
        </w:rPr>
      </w:pPr>
      <w:r w:rsidRPr="0053148D">
        <w:rPr>
          <w:rStyle w:val="NoneA"/>
          <w:rFonts w:cs="Times New Roman"/>
        </w:rPr>
        <w:t>Richard Bambara, ONG LVIA, Burkina Faso</w:t>
      </w:r>
    </w:p>
    <w:p w14:paraId="5F7AE8C0" w14:textId="77777777" w:rsidR="001D11F4" w:rsidRPr="0053148D" w:rsidRDefault="001D11F4" w:rsidP="0053148D">
      <w:pPr>
        <w:pStyle w:val="BodyA"/>
        <w:numPr>
          <w:ilvl w:val="0"/>
          <w:numId w:val="47"/>
        </w:numPr>
        <w:shd w:val="clear" w:color="auto" w:fill="FFFFFF"/>
        <w:tabs>
          <w:tab w:val="left" w:pos="2880"/>
        </w:tabs>
        <w:spacing w:after="200"/>
        <w:rPr>
          <w:rStyle w:val="NoneA"/>
          <w:rFonts w:cs="Times New Roman"/>
        </w:rPr>
      </w:pPr>
      <w:r w:rsidRPr="0053148D">
        <w:rPr>
          <w:rStyle w:val="NoneA"/>
          <w:rFonts w:cs="Times New Roman"/>
        </w:rPr>
        <w:t xml:space="preserve">Moussa Kone, </w:t>
      </w:r>
      <w:r w:rsidRPr="0053148D">
        <w:rPr>
          <w:rFonts w:cs="Times New Roman"/>
          <w:color w:val="333333"/>
          <w:shd w:val="clear" w:color="auto" w:fill="F5F5F5"/>
        </w:rPr>
        <w:t>Local Service of Animal Products (SLPIA), Bougouni, Mali</w:t>
      </w:r>
    </w:p>
    <w:p w14:paraId="738D5E8F" w14:textId="6433EBE1" w:rsidR="001D11F4" w:rsidRPr="0053148D" w:rsidRDefault="00220E9F" w:rsidP="001D11F4">
      <w:pPr>
        <w:pStyle w:val="BodyA"/>
        <w:shd w:val="clear" w:color="auto" w:fill="FFFFFF"/>
        <w:tabs>
          <w:tab w:val="left" w:pos="2880"/>
        </w:tabs>
        <w:rPr>
          <w:rFonts w:cs="Times New Roman"/>
          <w:i/>
          <w:color w:val="263238"/>
          <w:sz w:val="20"/>
          <w:szCs w:val="20"/>
        </w:rPr>
      </w:pPr>
      <w:r>
        <w:rPr>
          <w:rFonts w:cs="Times New Roman"/>
          <w:i/>
          <w:color w:val="263238"/>
          <w:sz w:val="20"/>
          <w:szCs w:val="20"/>
        </w:rPr>
        <w:t xml:space="preserve">Kirkira wanan takadun ya samu gudunmuwar </w:t>
      </w:r>
      <w:r w:rsidR="001D11F4" w:rsidRPr="0053148D">
        <w:rPr>
          <w:rFonts w:cs="Times New Roman"/>
          <w:i/>
          <w:color w:val="263238"/>
          <w:sz w:val="20"/>
          <w:szCs w:val="20"/>
        </w:rPr>
        <w:t>Canada’s International Development Research Centre (</w:t>
      </w:r>
      <w:r w:rsidR="001D11F4" w:rsidRPr="0053148D">
        <w:rPr>
          <w:rFonts w:cs="Times New Roman"/>
          <w:i/>
          <w:iCs/>
          <w:color w:val="263238"/>
          <w:sz w:val="20"/>
          <w:szCs w:val="20"/>
        </w:rPr>
        <w:t>IDRC</w:t>
      </w:r>
      <w:r w:rsidR="001D11F4" w:rsidRPr="0053148D">
        <w:rPr>
          <w:rFonts w:cs="Times New Roman"/>
          <w:i/>
          <w:color w:val="263238"/>
          <w:sz w:val="20"/>
          <w:szCs w:val="20"/>
        </w:rPr>
        <w:t xml:space="preserve">) </w:t>
      </w:r>
      <w:r>
        <w:rPr>
          <w:rFonts w:cs="Times New Roman"/>
          <w:i/>
          <w:color w:val="263238"/>
          <w:sz w:val="20"/>
          <w:szCs w:val="20"/>
        </w:rPr>
        <w:t xml:space="preserve">ta karkashin </w:t>
      </w:r>
      <w:r w:rsidR="001D11F4" w:rsidRPr="0053148D">
        <w:rPr>
          <w:rFonts w:cs="Times New Roman"/>
          <w:i/>
          <w:color w:val="263238"/>
          <w:sz w:val="20"/>
          <w:szCs w:val="20"/>
        </w:rPr>
        <w:t>Canadian International Food Security Research Fund (</w:t>
      </w:r>
      <w:r w:rsidR="001D11F4" w:rsidRPr="0053148D">
        <w:rPr>
          <w:rFonts w:cs="Times New Roman"/>
          <w:i/>
          <w:iCs/>
          <w:color w:val="263238"/>
          <w:sz w:val="20"/>
          <w:szCs w:val="20"/>
        </w:rPr>
        <w:t>CIFSRF</w:t>
      </w:r>
      <w:r w:rsidR="001D11F4" w:rsidRPr="0053148D">
        <w:rPr>
          <w:rFonts w:cs="Times New Roman"/>
          <w:i/>
          <w:color w:val="263238"/>
          <w:sz w:val="20"/>
          <w:szCs w:val="20"/>
        </w:rPr>
        <w:t>).</w:t>
      </w:r>
    </w:p>
    <w:p w14:paraId="11718E4F" w14:textId="0B750D40" w:rsidR="001D11F4" w:rsidRPr="0053148D" w:rsidRDefault="00133812" w:rsidP="001D11F4">
      <w:pPr>
        <w:pStyle w:val="BodyA"/>
        <w:shd w:val="clear" w:color="auto" w:fill="FFFFFF"/>
        <w:tabs>
          <w:tab w:val="left" w:pos="2880"/>
        </w:tabs>
        <w:ind w:left="720"/>
        <w:rPr>
          <w:rFonts w:cs="Times New Roman"/>
          <w:sz w:val="20"/>
          <w:szCs w:val="20"/>
        </w:rPr>
      </w:pPr>
      <w:r w:rsidRPr="001A266A">
        <w:rPr>
          <w:noProof/>
          <w:sz w:val="16"/>
          <w:szCs w:val="16"/>
          <w:lang w:val="en-CA"/>
        </w:rPr>
        <w:drawing>
          <wp:anchor distT="0" distB="0" distL="0" distR="0" simplePos="0" relativeHeight="251656192" behindDoc="0" locked="0" layoutInCell="1" allowOverlap="1" wp14:anchorId="11EA3851" wp14:editId="2F17B178">
            <wp:simplePos x="0" y="0"/>
            <wp:positionH relativeFrom="column">
              <wp:posOffset>47625</wp:posOffset>
            </wp:positionH>
            <wp:positionV relativeFrom="line">
              <wp:posOffset>136525</wp:posOffset>
            </wp:positionV>
            <wp:extent cx="1200150" cy="254000"/>
            <wp:effectExtent l="0" t="0" r="0" b="0"/>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extLst/>
                    </a:blip>
                    <a:stretch>
                      <a:fillRect/>
                    </a:stretch>
                  </pic:blipFill>
                  <pic:spPr>
                    <a:xfrm>
                      <a:off x="0" y="0"/>
                      <a:ext cx="1200150" cy="25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0B3F27F" w14:textId="77777777" w:rsidR="00220E9F" w:rsidRPr="004D569B" w:rsidRDefault="00220E9F" w:rsidP="00220E9F">
      <w:pPr>
        <w:pStyle w:val="Header"/>
        <w:tabs>
          <w:tab w:val="left" w:pos="2880"/>
        </w:tabs>
        <w:spacing w:after="200"/>
        <w:ind w:left="1560" w:hanging="1440"/>
        <w:rPr>
          <w:sz w:val="20"/>
          <w:szCs w:val="20"/>
        </w:rPr>
      </w:pPr>
      <w:r>
        <w:rPr>
          <w:rStyle w:val="NoneA"/>
          <w:sz w:val="20"/>
          <w:szCs w:val="20"/>
        </w:rPr>
        <w:t xml:space="preserve"> </w:t>
      </w:r>
      <w:r w:rsidR="00133812">
        <w:rPr>
          <w:rStyle w:val="NoneA"/>
          <w:sz w:val="20"/>
          <w:szCs w:val="20"/>
        </w:rPr>
        <w:t xml:space="preserve"> </w:t>
      </w:r>
      <w:r>
        <w:rPr>
          <w:sz w:val="20"/>
          <w:szCs w:val="20"/>
          <w:lang w:val="en-GB"/>
        </w:rPr>
        <w:t>Wana aikin an dauki gudunar dashi ne daka gudunmuwar kudi da gwamnatin kasa Canada ta bayar ta hanyar ofishin ta na Harkokin Duniya na kasar Canada</w:t>
      </w:r>
    </w:p>
    <w:p w14:paraId="0058E7D2" w14:textId="77777777" w:rsidR="00BA24BF" w:rsidRPr="00BA24BF" w:rsidRDefault="00BA24BF" w:rsidP="00BA24BF">
      <w:pPr>
        <w:rPr>
          <w:rFonts w:ascii="Times New Roman" w:hAnsi="Times New Roman" w:cs="Times New Roman"/>
          <w:i/>
          <w:szCs w:val="24"/>
        </w:rPr>
      </w:pPr>
      <w:r w:rsidRPr="00BA24BF">
        <w:rPr>
          <w:rFonts w:ascii="Times New Roman" w:hAnsi="Times New Roman" w:cs="Times New Roman"/>
          <w:i/>
          <w:szCs w:val="24"/>
        </w:rPr>
        <w:t>This resource was translated with support from The Rockefeller Foundation through its YieldWise initiative.</w:t>
      </w:r>
    </w:p>
    <w:p w14:paraId="4C6D3800" w14:textId="09822436" w:rsidR="00D97B28" w:rsidRPr="0053148D" w:rsidRDefault="00D97B28" w:rsidP="00220E9F">
      <w:pPr>
        <w:pStyle w:val="Header"/>
        <w:tabs>
          <w:tab w:val="left" w:pos="2880"/>
        </w:tabs>
        <w:rPr>
          <w:rStyle w:val="NoneA"/>
        </w:rPr>
      </w:pPr>
    </w:p>
    <w:p w14:paraId="150A46E6" w14:textId="77777777" w:rsidR="00F80481" w:rsidRPr="0053148D" w:rsidRDefault="00F80481" w:rsidP="00F80481">
      <w:pPr>
        <w:spacing w:line="240" w:lineRule="auto"/>
        <w:ind w:left="720"/>
        <w:rPr>
          <w:rStyle w:val="NoneA"/>
          <w:rFonts w:ascii="Times New Roman" w:hAnsi="Times New Roman" w:cs="Times New Roman"/>
          <w:sz w:val="24"/>
          <w:szCs w:val="24"/>
        </w:rPr>
      </w:pPr>
    </w:p>
    <w:p w14:paraId="464E9270" w14:textId="77777777" w:rsidR="007D21D3" w:rsidRPr="0053148D" w:rsidRDefault="007D21D3" w:rsidP="007D21D3">
      <w:pPr>
        <w:spacing w:after="0" w:line="240" w:lineRule="auto"/>
        <w:rPr>
          <w:rStyle w:val="NoneA"/>
          <w:rFonts w:ascii="Times New Roman" w:eastAsia="Calibri" w:hAnsi="Times New Roman" w:cs="Times New Roman"/>
          <w:sz w:val="24"/>
          <w:szCs w:val="24"/>
        </w:rPr>
      </w:pPr>
      <w:bookmarkStart w:id="0" w:name="_GoBack"/>
      <w:bookmarkEnd w:id="0"/>
    </w:p>
    <w:p w14:paraId="4F54A4F5" w14:textId="77777777" w:rsidR="003A2838" w:rsidRPr="0053148D" w:rsidRDefault="003A2838" w:rsidP="003A2838">
      <w:pPr>
        <w:spacing w:line="240" w:lineRule="auto"/>
        <w:rPr>
          <w:rStyle w:val="NoneA"/>
          <w:rFonts w:ascii="Times New Roman" w:eastAsia="Times New Roman" w:hAnsi="Times New Roman" w:cs="Times New Roman"/>
          <w:b/>
          <w:bCs/>
          <w:i/>
          <w:iCs/>
          <w:sz w:val="24"/>
          <w:szCs w:val="24"/>
        </w:rPr>
      </w:pPr>
      <w:r w:rsidRPr="0053148D">
        <w:rPr>
          <w:rStyle w:val="NoneA"/>
          <w:rFonts w:ascii="Times New Roman" w:eastAsia="Arial Unicode MS" w:hAnsi="Times New Roman" w:cs="Times New Roman"/>
          <w:sz w:val="24"/>
          <w:szCs w:val="24"/>
        </w:rPr>
        <w:lastRenderedPageBreak/>
        <w:br/>
      </w:r>
    </w:p>
    <w:p w14:paraId="7CA0E6E9" w14:textId="77777777" w:rsidR="00D914E8" w:rsidRPr="0053148D" w:rsidRDefault="00D914E8" w:rsidP="004C0B2F">
      <w:pPr>
        <w:rPr>
          <w:rFonts w:ascii="Times New Roman" w:hAnsi="Times New Roman" w:cs="Times New Roman"/>
          <w:sz w:val="24"/>
          <w:szCs w:val="24"/>
        </w:rPr>
      </w:pPr>
    </w:p>
    <w:sectPr w:rsidR="00D914E8" w:rsidRPr="0053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37F"/>
    <w:multiLevelType w:val="hybridMultilevel"/>
    <w:tmpl w:val="AA981694"/>
    <w:numStyleLink w:val="ImportedStyle2"/>
  </w:abstractNum>
  <w:abstractNum w:abstractNumId="1" w15:restartNumberingAfterBreak="0">
    <w:nsid w:val="0F17190E"/>
    <w:multiLevelType w:val="hybridMultilevel"/>
    <w:tmpl w:val="25266EA8"/>
    <w:numStyleLink w:val="ImportedStyle10"/>
  </w:abstractNum>
  <w:abstractNum w:abstractNumId="2" w15:restartNumberingAfterBreak="0">
    <w:nsid w:val="108035ED"/>
    <w:multiLevelType w:val="hybridMultilevel"/>
    <w:tmpl w:val="FB68834A"/>
    <w:styleLink w:val="ImportedStyle17"/>
    <w:lvl w:ilvl="0" w:tplc="2A14C6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6C71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6C5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868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2E7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3E95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67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2A55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C5D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9F5E44"/>
    <w:multiLevelType w:val="hybridMultilevel"/>
    <w:tmpl w:val="7F602A5A"/>
    <w:numStyleLink w:val="ImportedStyle21"/>
  </w:abstractNum>
  <w:abstractNum w:abstractNumId="4" w15:restartNumberingAfterBreak="0">
    <w:nsid w:val="12480539"/>
    <w:multiLevelType w:val="hybridMultilevel"/>
    <w:tmpl w:val="ED26515C"/>
    <w:numStyleLink w:val="ImportedStyle23"/>
  </w:abstractNum>
  <w:abstractNum w:abstractNumId="5" w15:restartNumberingAfterBreak="0">
    <w:nsid w:val="143A2F28"/>
    <w:multiLevelType w:val="hybridMultilevel"/>
    <w:tmpl w:val="EAF0A47E"/>
    <w:numStyleLink w:val="ImportedStyle18"/>
  </w:abstractNum>
  <w:abstractNum w:abstractNumId="6" w15:restartNumberingAfterBreak="0">
    <w:nsid w:val="14F7089F"/>
    <w:multiLevelType w:val="hybridMultilevel"/>
    <w:tmpl w:val="646A8C18"/>
    <w:numStyleLink w:val="ImportedStyle4"/>
  </w:abstractNum>
  <w:abstractNum w:abstractNumId="7" w15:restartNumberingAfterBreak="0">
    <w:nsid w:val="15B86B50"/>
    <w:multiLevelType w:val="hybridMultilevel"/>
    <w:tmpl w:val="E4647B24"/>
    <w:numStyleLink w:val="ImportedStyle16"/>
  </w:abstractNum>
  <w:abstractNum w:abstractNumId="8" w15:restartNumberingAfterBreak="0">
    <w:nsid w:val="1D073F1F"/>
    <w:multiLevelType w:val="hybridMultilevel"/>
    <w:tmpl w:val="AA981694"/>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C717D2"/>
    <w:multiLevelType w:val="hybridMultilevel"/>
    <w:tmpl w:val="F28EDCB6"/>
    <w:numStyleLink w:val="ImportedStyle6"/>
  </w:abstractNum>
  <w:abstractNum w:abstractNumId="10" w15:restartNumberingAfterBreak="0">
    <w:nsid w:val="1E3460E3"/>
    <w:multiLevelType w:val="hybridMultilevel"/>
    <w:tmpl w:val="7F602A5A"/>
    <w:styleLink w:val="ImportedStyle21"/>
    <w:lvl w:ilvl="0" w:tplc="231EB59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4E4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3C9E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654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8662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AA3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848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A254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A27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D45FBF"/>
    <w:multiLevelType w:val="hybridMultilevel"/>
    <w:tmpl w:val="FB68834A"/>
    <w:numStyleLink w:val="ImportedStyle17"/>
  </w:abstractNum>
  <w:abstractNum w:abstractNumId="12" w15:restartNumberingAfterBreak="0">
    <w:nsid w:val="1FAC33E4"/>
    <w:multiLevelType w:val="hybridMultilevel"/>
    <w:tmpl w:val="BE30D960"/>
    <w:styleLink w:val="ImportedStyle7"/>
    <w:lvl w:ilvl="0" w:tplc="BA5E3C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001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24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E71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8C4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A810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028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F8F1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AE0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FF2844"/>
    <w:multiLevelType w:val="hybridMultilevel"/>
    <w:tmpl w:val="D2268DF2"/>
    <w:styleLink w:val="ImportedStyle14"/>
    <w:lvl w:ilvl="0" w:tplc="211800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08A88">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05554">
      <w:start w:val="1"/>
      <w:numFmt w:val="bullet"/>
      <w:lvlText w:val="▪"/>
      <w:lvlJc w:val="left"/>
      <w:pPr>
        <w:tabs>
          <w:tab w:val="left" w:pos="27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6C466">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9AA008">
      <w:start w:val="1"/>
      <w:numFmt w:val="bullet"/>
      <w:lvlText w:val="o"/>
      <w:lvlJc w:val="left"/>
      <w:pPr>
        <w:tabs>
          <w:tab w:val="left" w:pos="27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D59C">
      <w:start w:val="1"/>
      <w:numFmt w:val="bullet"/>
      <w:lvlText w:val="▪"/>
      <w:lvlJc w:val="left"/>
      <w:pPr>
        <w:tabs>
          <w:tab w:val="left" w:pos="27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6621A">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001EA6">
      <w:start w:val="1"/>
      <w:numFmt w:val="bullet"/>
      <w:lvlText w:val="o"/>
      <w:lvlJc w:val="left"/>
      <w:pPr>
        <w:tabs>
          <w:tab w:val="left" w:pos="27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0FCE2">
      <w:start w:val="1"/>
      <w:numFmt w:val="bullet"/>
      <w:lvlText w:val="▪"/>
      <w:lvlJc w:val="left"/>
      <w:pPr>
        <w:tabs>
          <w:tab w:val="left" w:pos="27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845313"/>
    <w:multiLevelType w:val="hybridMultilevel"/>
    <w:tmpl w:val="70CA6278"/>
    <w:numStyleLink w:val="ImportedStyle1"/>
  </w:abstractNum>
  <w:abstractNum w:abstractNumId="15" w15:restartNumberingAfterBreak="0">
    <w:nsid w:val="2FAF05B6"/>
    <w:multiLevelType w:val="hybridMultilevel"/>
    <w:tmpl w:val="70CA6278"/>
    <w:styleLink w:val="ImportedStyle1"/>
    <w:lvl w:ilvl="0" w:tplc="06566C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2D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CD5A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CA02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EE88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85E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68B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E16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E32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AB2E38"/>
    <w:multiLevelType w:val="hybridMultilevel"/>
    <w:tmpl w:val="C5FA9F1E"/>
    <w:numStyleLink w:val="ImportedStyle11"/>
  </w:abstractNum>
  <w:abstractNum w:abstractNumId="17" w15:restartNumberingAfterBreak="0">
    <w:nsid w:val="3C8509F7"/>
    <w:multiLevelType w:val="hybridMultilevel"/>
    <w:tmpl w:val="08AAA12C"/>
    <w:styleLink w:val="ImportedStyle30"/>
    <w:lvl w:ilvl="0" w:tplc="892CE5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8A95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81F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89E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AA6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6E65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445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219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326C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551DC2"/>
    <w:multiLevelType w:val="hybridMultilevel"/>
    <w:tmpl w:val="C5FA9F1E"/>
    <w:styleLink w:val="ImportedStyle11"/>
    <w:lvl w:ilvl="0" w:tplc="D9A07C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B0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CE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EEFF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637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E99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2D9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EC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EBD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137727"/>
    <w:multiLevelType w:val="hybridMultilevel"/>
    <w:tmpl w:val="EAF0A47E"/>
    <w:styleLink w:val="ImportedStyle18"/>
    <w:lvl w:ilvl="0" w:tplc="F48A02B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A202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7E876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4F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61904">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86EC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2249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A4CE1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CE3C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080837"/>
    <w:multiLevelType w:val="hybridMultilevel"/>
    <w:tmpl w:val="B038F2EC"/>
    <w:styleLink w:val="ImportedStyle24"/>
    <w:lvl w:ilvl="0" w:tplc="ED9E8B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32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9AE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86A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907F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695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93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C61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04CD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CE2707"/>
    <w:multiLevelType w:val="hybridMultilevel"/>
    <w:tmpl w:val="ED26515C"/>
    <w:styleLink w:val="ImportedStyle23"/>
    <w:lvl w:ilvl="0" w:tplc="B2563F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30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868C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2DF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6FDE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6033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626B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6FC6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C1A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3B335F"/>
    <w:multiLevelType w:val="hybridMultilevel"/>
    <w:tmpl w:val="1B12EB78"/>
    <w:styleLink w:val="ImportedStyle8"/>
    <w:lvl w:ilvl="0" w:tplc="154697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2D4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83D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0AF4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4EF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074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EA0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0F9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04A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0C7993"/>
    <w:multiLevelType w:val="hybridMultilevel"/>
    <w:tmpl w:val="DFC87C28"/>
    <w:numStyleLink w:val="ImportedStyle22"/>
  </w:abstractNum>
  <w:abstractNum w:abstractNumId="24" w15:restartNumberingAfterBreak="0">
    <w:nsid w:val="4E9B47F3"/>
    <w:multiLevelType w:val="hybridMultilevel"/>
    <w:tmpl w:val="8410C836"/>
    <w:numStyleLink w:val="ImportedStyle3"/>
  </w:abstractNum>
  <w:abstractNum w:abstractNumId="25" w15:restartNumberingAfterBreak="0">
    <w:nsid w:val="51294E68"/>
    <w:multiLevelType w:val="hybridMultilevel"/>
    <w:tmpl w:val="646A8C18"/>
    <w:styleLink w:val="ImportedStyle4"/>
    <w:lvl w:ilvl="0" w:tplc="0714CB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E0E90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84A56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AA72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4ED74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215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B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672DA">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677B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7D10ED"/>
    <w:multiLevelType w:val="hybridMultilevel"/>
    <w:tmpl w:val="EDC8B7E4"/>
    <w:styleLink w:val="ImportedStyle12"/>
    <w:lvl w:ilvl="0" w:tplc="52448F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E5A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1630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847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2020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FB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01A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DA87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8D5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B03A1C"/>
    <w:multiLevelType w:val="hybridMultilevel"/>
    <w:tmpl w:val="FBC0A158"/>
    <w:styleLink w:val="ImportedStyle9"/>
    <w:lvl w:ilvl="0" w:tplc="2AF4480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92FF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5050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A95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8DA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A65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652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6CAD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CC0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C25674"/>
    <w:multiLevelType w:val="hybridMultilevel"/>
    <w:tmpl w:val="FBC0A158"/>
    <w:numStyleLink w:val="ImportedStyle9"/>
  </w:abstractNum>
  <w:abstractNum w:abstractNumId="29" w15:restartNumberingAfterBreak="0">
    <w:nsid w:val="58FE5023"/>
    <w:multiLevelType w:val="hybridMultilevel"/>
    <w:tmpl w:val="25266EA8"/>
    <w:styleLink w:val="ImportedStyle10"/>
    <w:lvl w:ilvl="0" w:tplc="9E36EE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84F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280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8D0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69E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B2F7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FA16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898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AA8E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C545561"/>
    <w:multiLevelType w:val="hybridMultilevel"/>
    <w:tmpl w:val="8410C836"/>
    <w:styleLink w:val="ImportedStyle3"/>
    <w:lvl w:ilvl="0" w:tplc="4B94DF0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A56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2DA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3207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C4F8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446DF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8EC0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637A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40E9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DE1903"/>
    <w:multiLevelType w:val="hybridMultilevel"/>
    <w:tmpl w:val="1B12EB78"/>
    <w:numStyleLink w:val="ImportedStyle8"/>
  </w:abstractNum>
  <w:abstractNum w:abstractNumId="32" w15:restartNumberingAfterBreak="0">
    <w:nsid w:val="60C05E53"/>
    <w:multiLevelType w:val="hybridMultilevel"/>
    <w:tmpl w:val="DFC87C28"/>
    <w:styleLink w:val="ImportedStyle22"/>
    <w:lvl w:ilvl="0" w:tplc="9084A74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A53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219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2F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0C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AC88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675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85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0A9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3A038A"/>
    <w:multiLevelType w:val="hybridMultilevel"/>
    <w:tmpl w:val="D2268DF2"/>
    <w:numStyleLink w:val="ImportedStyle14"/>
  </w:abstractNum>
  <w:abstractNum w:abstractNumId="34" w15:restartNumberingAfterBreak="0">
    <w:nsid w:val="6827743A"/>
    <w:multiLevelType w:val="hybridMultilevel"/>
    <w:tmpl w:val="08AAA12C"/>
    <w:numStyleLink w:val="ImportedStyle30"/>
  </w:abstractNum>
  <w:abstractNum w:abstractNumId="35" w15:restartNumberingAfterBreak="0">
    <w:nsid w:val="696D56CB"/>
    <w:multiLevelType w:val="hybridMultilevel"/>
    <w:tmpl w:val="E4647B24"/>
    <w:styleLink w:val="ImportedStyle16"/>
    <w:lvl w:ilvl="0" w:tplc="9492482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C13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D612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279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450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CEA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827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0C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401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A0A4BD2"/>
    <w:multiLevelType w:val="hybridMultilevel"/>
    <w:tmpl w:val="F28EDCB6"/>
    <w:styleLink w:val="ImportedStyle6"/>
    <w:lvl w:ilvl="0" w:tplc="BF36FB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6DBA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0F3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440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03C8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615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4F3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8B63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679F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A9D4AD6"/>
    <w:multiLevelType w:val="hybridMultilevel"/>
    <w:tmpl w:val="EDC8B7E4"/>
    <w:numStyleLink w:val="ImportedStyle12"/>
  </w:abstractNum>
  <w:abstractNum w:abstractNumId="38" w15:restartNumberingAfterBreak="0">
    <w:nsid w:val="74855E5F"/>
    <w:multiLevelType w:val="hybridMultilevel"/>
    <w:tmpl w:val="B038F2EC"/>
    <w:numStyleLink w:val="ImportedStyle24"/>
  </w:abstractNum>
  <w:abstractNum w:abstractNumId="39" w15:restartNumberingAfterBreak="0">
    <w:nsid w:val="76597901"/>
    <w:multiLevelType w:val="hybridMultilevel"/>
    <w:tmpl w:val="4DCE3ABE"/>
    <w:numStyleLink w:val="ImportedStyle5"/>
  </w:abstractNum>
  <w:abstractNum w:abstractNumId="40" w15:restartNumberingAfterBreak="0">
    <w:nsid w:val="784C45F6"/>
    <w:multiLevelType w:val="hybridMultilevel"/>
    <w:tmpl w:val="4DCE3ABE"/>
    <w:styleLink w:val="ImportedStyle5"/>
    <w:lvl w:ilvl="0" w:tplc="D78A7D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2EB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226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224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6E5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F8AD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AFC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EF4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347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78293E"/>
    <w:multiLevelType w:val="hybridMultilevel"/>
    <w:tmpl w:val="BE30D960"/>
    <w:numStyleLink w:val="ImportedStyle7"/>
  </w:abstractNum>
  <w:num w:numId="1">
    <w:abstractNumId w:val="15"/>
  </w:num>
  <w:num w:numId="2">
    <w:abstractNumId w:val="14"/>
  </w:num>
  <w:num w:numId="3">
    <w:abstractNumId w:val="8"/>
  </w:num>
  <w:num w:numId="4">
    <w:abstractNumId w:val="0"/>
  </w:num>
  <w:num w:numId="5">
    <w:abstractNumId w:val="30"/>
  </w:num>
  <w:num w:numId="6">
    <w:abstractNumId w:val="24"/>
  </w:num>
  <w:num w:numId="7">
    <w:abstractNumId w:val="24"/>
    <w:lvlOverride w:ilvl="0">
      <w:lvl w:ilvl="0" w:tplc="A8B804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612A25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FE021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33282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70B5E2">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78F2B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B60E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926D3E">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37C406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5"/>
  </w:num>
  <w:num w:numId="9">
    <w:abstractNumId w:val="6"/>
  </w:num>
  <w:num w:numId="10">
    <w:abstractNumId w:val="40"/>
  </w:num>
  <w:num w:numId="11">
    <w:abstractNumId w:val="39"/>
  </w:num>
  <w:num w:numId="12">
    <w:abstractNumId w:val="24"/>
    <w:lvlOverride w:ilvl="0">
      <w:lvl w:ilvl="0" w:tplc="A8B804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612A25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E021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3282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70B5E2">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8F2B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B60E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926D3E">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7C406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tplc="A8B8043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12A25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E021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32829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70B5E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8F2B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B60E3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926D3E">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7C406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4"/>
    <w:lvlOverride w:ilvl="0">
      <w:lvl w:ilvl="0" w:tplc="A8B804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12A2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E02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3282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70B5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8F2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B60E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926D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7C40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6"/>
  </w:num>
  <w:num w:numId="16">
    <w:abstractNumId w:val="9"/>
  </w:num>
  <w:num w:numId="17">
    <w:abstractNumId w:val="12"/>
  </w:num>
  <w:num w:numId="18">
    <w:abstractNumId w:val="41"/>
  </w:num>
  <w:num w:numId="19">
    <w:abstractNumId w:val="22"/>
  </w:num>
  <w:num w:numId="20">
    <w:abstractNumId w:val="31"/>
  </w:num>
  <w:num w:numId="21">
    <w:abstractNumId w:val="27"/>
  </w:num>
  <w:num w:numId="22">
    <w:abstractNumId w:val="28"/>
  </w:num>
  <w:num w:numId="23">
    <w:abstractNumId w:val="29"/>
  </w:num>
  <w:num w:numId="24">
    <w:abstractNumId w:val="1"/>
  </w:num>
  <w:num w:numId="25">
    <w:abstractNumId w:val="18"/>
  </w:num>
  <w:num w:numId="26">
    <w:abstractNumId w:val="16"/>
  </w:num>
  <w:num w:numId="27">
    <w:abstractNumId w:val="26"/>
  </w:num>
  <w:num w:numId="28">
    <w:abstractNumId w:val="37"/>
  </w:num>
  <w:num w:numId="29">
    <w:abstractNumId w:val="17"/>
  </w:num>
  <w:num w:numId="30">
    <w:abstractNumId w:val="34"/>
  </w:num>
  <w:num w:numId="31">
    <w:abstractNumId w:val="34"/>
    <w:lvlOverride w:ilvl="0">
      <w:lvl w:ilvl="0" w:tplc="15ACBC52">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AE2ADE">
        <w:start w:val="1"/>
        <w:numFmt w:val="bullet"/>
        <w:lvlText w:val="o"/>
        <w:lvlJc w:val="left"/>
        <w:pPr>
          <w:tabs>
            <w:tab w:val="left" w:pos="27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C4713A">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1A9CD8">
        <w:start w:val="1"/>
        <w:numFmt w:val="bullet"/>
        <w:lvlText w:val="•"/>
        <w:lvlJc w:val="left"/>
        <w:pPr>
          <w:tabs>
            <w:tab w:val="left" w:pos="27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0E3D26">
        <w:start w:val="1"/>
        <w:numFmt w:val="bullet"/>
        <w:lvlText w:val="o"/>
        <w:lvlJc w:val="left"/>
        <w:pPr>
          <w:tabs>
            <w:tab w:val="left" w:pos="27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783342">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681FB8">
        <w:start w:val="1"/>
        <w:numFmt w:val="bullet"/>
        <w:lvlText w:val="•"/>
        <w:lvlJc w:val="left"/>
        <w:pPr>
          <w:tabs>
            <w:tab w:val="left" w:pos="27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908E76">
        <w:start w:val="1"/>
        <w:numFmt w:val="bullet"/>
        <w:lvlText w:val="o"/>
        <w:lvlJc w:val="left"/>
        <w:pPr>
          <w:tabs>
            <w:tab w:val="left" w:pos="27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7CC422">
        <w:start w:val="1"/>
        <w:numFmt w:val="bullet"/>
        <w:lvlText w:val="▪"/>
        <w:lvlJc w:val="left"/>
        <w:pPr>
          <w:tabs>
            <w:tab w:val="left" w:pos="27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33"/>
  </w:num>
  <w:num w:numId="34">
    <w:abstractNumId w:val="35"/>
  </w:num>
  <w:num w:numId="35">
    <w:abstractNumId w:val="7"/>
  </w:num>
  <w:num w:numId="36">
    <w:abstractNumId w:val="2"/>
  </w:num>
  <w:num w:numId="37">
    <w:abstractNumId w:val="11"/>
  </w:num>
  <w:num w:numId="38">
    <w:abstractNumId w:val="19"/>
  </w:num>
  <w:num w:numId="39">
    <w:abstractNumId w:val="5"/>
  </w:num>
  <w:num w:numId="40">
    <w:abstractNumId w:val="10"/>
  </w:num>
  <w:num w:numId="41">
    <w:abstractNumId w:val="3"/>
  </w:num>
  <w:num w:numId="42">
    <w:abstractNumId w:val="32"/>
  </w:num>
  <w:num w:numId="43">
    <w:abstractNumId w:val="23"/>
  </w:num>
  <w:num w:numId="44">
    <w:abstractNumId w:val="21"/>
  </w:num>
  <w:num w:numId="45">
    <w:abstractNumId w:val="4"/>
  </w:num>
  <w:num w:numId="46">
    <w:abstractNumId w:val="2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16"/>
    <w:rsid w:val="0009751A"/>
    <w:rsid w:val="000A54CD"/>
    <w:rsid w:val="000E4101"/>
    <w:rsid w:val="001274E9"/>
    <w:rsid w:val="00133812"/>
    <w:rsid w:val="0015211D"/>
    <w:rsid w:val="0016295B"/>
    <w:rsid w:val="001A266A"/>
    <w:rsid w:val="001A668C"/>
    <w:rsid w:val="001C1E3B"/>
    <w:rsid w:val="001C62F8"/>
    <w:rsid w:val="001D11F4"/>
    <w:rsid w:val="002069BB"/>
    <w:rsid w:val="00220E9F"/>
    <w:rsid w:val="0023446B"/>
    <w:rsid w:val="0025225F"/>
    <w:rsid w:val="0026425F"/>
    <w:rsid w:val="002666F6"/>
    <w:rsid w:val="00267148"/>
    <w:rsid w:val="00272BDA"/>
    <w:rsid w:val="00272E0B"/>
    <w:rsid w:val="002922F4"/>
    <w:rsid w:val="002D17BC"/>
    <w:rsid w:val="002E7F59"/>
    <w:rsid w:val="00305840"/>
    <w:rsid w:val="0034082B"/>
    <w:rsid w:val="003504B8"/>
    <w:rsid w:val="003624C9"/>
    <w:rsid w:val="00373916"/>
    <w:rsid w:val="00373A3D"/>
    <w:rsid w:val="00387217"/>
    <w:rsid w:val="00387DBD"/>
    <w:rsid w:val="00397A60"/>
    <w:rsid w:val="003A2838"/>
    <w:rsid w:val="003E4D15"/>
    <w:rsid w:val="003E541D"/>
    <w:rsid w:val="003E7297"/>
    <w:rsid w:val="004606B3"/>
    <w:rsid w:val="00484D58"/>
    <w:rsid w:val="004C0B2F"/>
    <w:rsid w:val="004D5BB6"/>
    <w:rsid w:val="00512B70"/>
    <w:rsid w:val="0053148D"/>
    <w:rsid w:val="005400E1"/>
    <w:rsid w:val="0056027B"/>
    <w:rsid w:val="00594B0C"/>
    <w:rsid w:val="005E56DB"/>
    <w:rsid w:val="006178DD"/>
    <w:rsid w:val="006E12AA"/>
    <w:rsid w:val="006F07BF"/>
    <w:rsid w:val="006F4F08"/>
    <w:rsid w:val="007769AB"/>
    <w:rsid w:val="0078448E"/>
    <w:rsid w:val="007931C3"/>
    <w:rsid w:val="007D21D3"/>
    <w:rsid w:val="007E71F2"/>
    <w:rsid w:val="0080345C"/>
    <w:rsid w:val="008276B7"/>
    <w:rsid w:val="00832DC7"/>
    <w:rsid w:val="00885018"/>
    <w:rsid w:val="008A1087"/>
    <w:rsid w:val="008B0C64"/>
    <w:rsid w:val="008C0108"/>
    <w:rsid w:val="008C0219"/>
    <w:rsid w:val="008E055D"/>
    <w:rsid w:val="008E7F69"/>
    <w:rsid w:val="00924713"/>
    <w:rsid w:val="009368C4"/>
    <w:rsid w:val="00955E73"/>
    <w:rsid w:val="00957405"/>
    <w:rsid w:val="00957688"/>
    <w:rsid w:val="0097714C"/>
    <w:rsid w:val="009A1368"/>
    <w:rsid w:val="009C64E9"/>
    <w:rsid w:val="009D751E"/>
    <w:rsid w:val="009E6CC9"/>
    <w:rsid w:val="00A610AF"/>
    <w:rsid w:val="00A61CD6"/>
    <w:rsid w:val="00A730FC"/>
    <w:rsid w:val="00A81390"/>
    <w:rsid w:val="00AA115E"/>
    <w:rsid w:val="00AA235D"/>
    <w:rsid w:val="00AA37B7"/>
    <w:rsid w:val="00AB428C"/>
    <w:rsid w:val="00B34AFA"/>
    <w:rsid w:val="00B440A0"/>
    <w:rsid w:val="00B45279"/>
    <w:rsid w:val="00B67A40"/>
    <w:rsid w:val="00B84787"/>
    <w:rsid w:val="00B8479D"/>
    <w:rsid w:val="00BA24BF"/>
    <w:rsid w:val="00BC5C40"/>
    <w:rsid w:val="00BE58E5"/>
    <w:rsid w:val="00BF278B"/>
    <w:rsid w:val="00C252FA"/>
    <w:rsid w:val="00C25351"/>
    <w:rsid w:val="00C25F04"/>
    <w:rsid w:val="00C26919"/>
    <w:rsid w:val="00C900C3"/>
    <w:rsid w:val="00CC1F94"/>
    <w:rsid w:val="00D76539"/>
    <w:rsid w:val="00D914E8"/>
    <w:rsid w:val="00D91F53"/>
    <w:rsid w:val="00D942AC"/>
    <w:rsid w:val="00D97B28"/>
    <w:rsid w:val="00DF6570"/>
    <w:rsid w:val="00DF68BA"/>
    <w:rsid w:val="00DF6AB6"/>
    <w:rsid w:val="00E04EC4"/>
    <w:rsid w:val="00E0649C"/>
    <w:rsid w:val="00E4067C"/>
    <w:rsid w:val="00E46A7C"/>
    <w:rsid w:val="00E55333"/>
    <w:rsid w:val="00E76B43"/>
    <w:rsid w:val="00E83F56"/>
    <w:rsid w:val="00EA50C1"/>
    <w:rsid w:val="00F10CC1"/>
    <w:rsid w:val="00F14DC1"/>
    <w:rsid w:val="00F21921"/>
    <w:rsid w:val="00F36ABE"/>
    <w:rsid w:val="00F5324E"/>
    <w:rsid w:val="00F77C51"/>
    <w:rsid w:val="00F80481"/>
    <w:rsid w:val="00F859C2"/>
    <w:rsid w:val="00FB2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0928"/>
  <w15:docId w15:val="{4FD98B99-4EFB-4075-8B76-2739D21B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AB6"/>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365F91" w:themeColor="accent1" w:themeShade="BF"/>
      <w:sz w:val="32"/>
      <w:szCs w:val="32"/>
      <w:bdr w:val="nil"/>
      <w:lang w:val="en-CA"/>
    </w:rPr>
  </w:style>
  <w:style w:type="paragraph" w:styleId="Heading2">
    <w:name w:val="heading 2"/>
    <w:next w:val="BodyA"/>
    <w:link w:val="Heading2Char"/>
    <w:rsid w:val="001D11F4"/>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b/>
      <w:bCs/>
      <w:color w:val="000000"/>
      <w:sz w:val="28"/>
      <w:szCs w:val="28"/>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7391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paragraph" w:customStyle="1" w:styleId="Heading">
    <w:name w:val="Heading"/>
    <w:next w:val="BodyA"/>
    <w:rsid w:val="00373916"/>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26"/>
      <w:szCs w:val="26"/>
      <w:u w:color="000000"/>
      <w:bdr w:val="nil"/>
      <w:lang w:eastAsia="en-CA"/>
    </w:rPr>
  </w:style>
  <w:style w:type="character" w:customStyle="1" w:styleId="NoneA">
    <w:name w:val="None A"/>
    <w:rsid w:val="00373916"/>
    <w:rPr>
      <w:lang w:val="en-US"/>
    </w:rPr>
  </w:style>
  <w:style w:type="paragraph" w:styleId="ListParagraph">
    <w:name w:val="List Paragraph"/>
    <w:rsid w:val="00D914E8"/>
    <w:pPr>
      <w:pBdr>
        <w:top w:val="nil"/>
        <w:left w:val="nil"/>
        <w:bottom w:val="nil"/>
        <w:right w:val="nil"/>
        <w:between w:val="nil"/>
        <w:bar w:val="nil"/>
      </w:pBdr>
      <w:ind w:left="720"/>
    </w:pPr>
    <w:rPr>
      <w:rFonts w:ascii="Calibri" w:eastAsia="Calibri" w:hAnsi="Calibri" w:cs="Calibri"/>
      <w:color w:val="000000"/>
      <w:u w:color="000000"/>
      <w:bdr w:val="nil"/>
      <w:lang w:eastAsia="en-CA"/>
    </w:rPr>
  </w:style>
  <w:style w:type="numbering" w:customStyle="1" w:styleId="ImportedStyle1">
    <w:name w:val="Imported Style 1"/>
    <w:rsid w:val="00D914E8"/>
    <w:pPr>
      <w:numPr>
        <w:numId w:val="1"/>
      </w:numPr>
    </w:pPr>
  </w:style>
  <w:style w:type="numbering" w:customStyle="1" w:styleId="ImportedStyle2">
    <w:name w:val="Imported Style 2"/>
    <w:rsid w:val="003A2838"/>
    <w:pPr>
      <w:numPr>
        <w:numId w:val="3"/>
      </w:numPr>
    </w:pPr>
  </w:style>
  <w:style w:type="numbering" w:customStyle="1" w:styleId="ImportedStyle3">
    <w:name w:val="Imported Style 3"/>
    <w:rsid w:val="007D21D3"/>
    <w:pPr>
      <w:numPr>
        <w:numId w:val="5"/>
      </w:numPr>
    </w:pPr>
  </w:style>
  <w:style w:type="numbering" w:customStyle="1" w:styleId="ImportedStyle4">
    <w:name w:val="Imported Style 4"/>
    <w:rsid w:val="007D21D3"/>
    <w:pPr>
      <w:numPr>
        <w:numId w:val="8"/>
      </w:numPr>
    </w:pPr>
  </w:style>
  <w:style w:type="numbering" w:customStyle="1" w:styleId="ImportedStyle5">
    <w:name w:val="Imported Style 5"/>
    <w:rsid w:val="007D21D3"/>
    <w:pPr>
      <w:numPr>
        <w:numId w:val="10"/>
      </w:numPr>
    </w:pPr>
  </w:style>
  <w:style w:type="paragraph" w:customStyle="1" w:styleId="BodyBA">
    <w:name w:val="Body B A"/>
    <w:rsid w:val="00F804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numbering" w:customStyle="1" w:styleId="ImportedStyle6">
    <w:name w:val="Imported Style 6"/>
    <w:rsid w:val="00F80481"/>
    <w:pPr>
      <w:numPr>
        <w:numId w:val="15"/>
      </w:numPr>
    </w:pPr>
  </w:style>
  <w:style w:type="numbering" w:customStyle="1" w:styleId="ImportedStyle7">
    <w:name w:val="Imported Style 7"/>
    <w:rsid w:val="00F80481"/>
    <w:pPr>
      <w:numPr>
        <w:numId w:val="17"/>
      </w:numPr>
    </w:pPr>
  </w:style>
  <w:style w:type="numbering" w:customStyle="1" w:styleId="ImportedStyle8">
    <w:name w:val="Imported Style 8"/>
    <w:rsid w:val="00D97B28"/>
    <w:pPr>
      <w:numPr>
        <w:numId w:val="19"/>
      </w:numPr>
    </w:pPr>
  </w:style>
  <w:style w:type="numbering" w:customStyle="1" w:styleId="ImportedStyle9">
    <w:name w:val="Imported Style 9"/>
    <w:rsid w:val="00D97B28"/>
    <w:pPr>
      <w:numPr>
        <w:numId w:val="21"/>
      </w:numPr>
    </w:pPr>
  </w:style>
  <w:style w:type="numbering" w:customStyle="1" w:styleId="ImportedStyle10">
    <w:name w:val="Imported Style 10"/>
    <w:rsid w:val="004606B3"/>
    <w:pPr>
      <w:numPr>
        <w:numId w:val="23"/>
      </w:numPr>
    </w:pPr>
  </w:style>
  <w:style w:type="numbering" w:customStyle="1" w:styleId="ImportedStyle11">
    <w:name w:val="Imported Style 11"/>
    <w:rsid w:val="004606B3"/>
    <w:pPr>
      <w:numPr>
        <w:numId w:val="25"/>
      </w:numPr>
    </w:pPr>
  </w:style>
  <w:style w:type="numbering" w:customStyle="1" w:styleId="ImportedStyle12">
    <w:name w:val="Imported Style 12"/>
    <w:rsid w:val="004606B3"/>
    <w:pPr>
      <w:numPr>
        <w:numId w:val="27"/>
      </w:numPr>
    </w:pPr>
  </w:style>
  <w:style w:type="numbering" w:customStyle="1" w:styleId="ImportedStyle30">
    <w:name w:val="Imported Style 3.0"/>
    <w:rsid w:val="004606B3"/>
    <w:pPr>
      <w:numPr>
        <w:numId w:val="29"/>
      </w:numPr>
    </w:pPr>
  </w:style>
  <w:style w:type="numbering" w:customStyle="1" w:styleId="ImportedStyle14">
    <w:name w:val="Imported Style 14"/>
    <w:rsid w:val="004606B3"/>
    <w:pPr>
      <w:numPr>
        <w:numId w:val="32"/>
      </w:numPr>
    </w:pPr>
  </w:style>
  <w:style w:type="character" w:customStyle="1" w:styleId="Hyperlink0">
    <w:name w:val="Hyperlink.0"/>
    <w:basedOn w:val="NoneA"/>
    <w:rsid w:val="004606B3"/>
    <w:rPr>
      <w:rFonts w:ascii="Times New Roman" w:eastAsia="Times New Roman" w:hAnsi="Times New Roman" w:cs="Times New Roman"/>
      <w:color w:val="0000FF"/>
      <w:u w:val="single" w:color="0000FF"/>
      <w:shd w:val="clear" w:color="auto" w:fill="FFFFFF"/>
      <w:lang w:val="en-US"/>
    </w:rPr>
  </w:style>
  <w:style w:type="numbering" w:customStyle="1" w:styleId="ImportedStyle16">
    <w:name w:val="Imported Style 16"/>
    <w:rsid w:val="00B440A0"/>
    <w:pPr>
      <w:numPr>
        <w:numId w:val="34"/>
      </w:numPr>
    </w:pPr>
  </w:style>
  <w:style w:type="numbering" w:customStyle="1" w:styleId="ImportedStyle17">
    <w:name w:val="Imported Style 17"/>
    <w:rsid w:val="00B440A0"/>
    <w:pPr>
      <w:numPr>
        <w:numId w:val="36"/>
      </w:numPr>
    </w:pPr>
  </w:style>
  <w:style w:type="numbering" w:customStyle="1" w:styleId="ImportedStyle18">
    <w:name w:val="Imported Style 18"/>
    <w:rsid w:val="00B440A0"/>
    <w:pPr>
      <w:numPr>
        <w:numId w:val="38"/>
      </w:numPr>
    </w:pPr>
  </w:style>
  <w:style w:type="character" w:customStyle="1" w:styleId="Hyperlink1">
    <w:name w:val="Hyperlink.1"/>
    <w:basedOn w:val="NoneA"/>
    <w:rsid w:val="00B440A0"/>
    <w:rPr>
      <w:color w:val="0000FF"/>
      <w:u w:val="single" w:color="0000FF"/>
      <w:lang w:val="en-US"/>
    </w:rPr>
  </w:style>
  <w:style w:type="numbering" w:customStyle="1" w:styleId="ImportedStyle21">
    <w:name w:val="Imported Style 21"/>
    <w:rsid w:val="00B440A0"/>
    <w:pPr>
      <w:numPr>
        <w:numId w:val="40"/>
      </w:numPr>
    </w:pPr>
  </w:style>
  <w:style w:type="numbering" w:customStyle="1" w:styleId="ImportedStyle22">
    <w:name w:val="Imported Style 22"/>
    <w:rsid w:val="00B440A0"/>
    <w:pPr>
      <w:numPr>
        <w:numId w:val="42"/>
      </w:numPr>
    </w:pPr>
  </w:style>
  <w:style w:type="paragraph" w:customStyle="1" w:styleId="BodyAA">
    <w:name w:val="Body A A"/>
    <w:rsid w:val="00B440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numbering" w:customStyle="1" w:styleId="ImportedStyle23">
    <w:name w:val="Imported Style 23"/>
    <w:rsid w:val="00B440A0"/>
    <w:pPr>
      <w:numPr>
        <w:numId w:val="44"/>
      </w:numPr>
    </w:pPr>
  </w:style>
  <w:style w:type="numbering" w:customStyle="1" w:styleId="ImportedStyle24">
    <w:name w:val="Imported Style 24"/>
    <w:rsid w:val="00B440A0"/>
    <w:pPr>
      <w:numPr>
        <w:numId w:val="46"/>
      </w:numPr>
    </w:pPr>
  </w:style>
  <w:style w:type="character" w:customStyle="1" w:styleId="Heading2Char">
    <w:name w:val="Heading 2 Char"/>
    <w:basedOn w:val="DefaultParagraphFont"/>
    <w:link w:val="Heading2"/>
    <w:rsid w:val="001D11F4"/>
    <w:rPr>
      <w:rFonts w:ascii="Times New Roman" w:eastAsia="Arial Unicode MS" w:hAnsi="Times New Roman" w:cs="Arial Unicode MS"/>
      <w:b/>
      <w:bCs/>
      <w:color w:val="000000"/>
      <w:sz w:val="28"/>
      <w:szCs w:val="28"/>
      <w:u w:color="000000"/>
      <w:bdr w:val="nil"/>
      <w:lang w:eastAsia="en-CA"/>
    </w:rPr>
  </w:style>
  <w:style w:type="paragraph" w:styleId="Header">
    <w:name w:val="header"/>
    <w:link w:val="HeaderChar"/>
    <w:uiPriority w:val="99"/>
    <w:rsid w:val="001D11F4"/>
    <w:pPr>
      <w:pBdr>
        <w:top w:val="nil"/>
        <w:left w:val="nil"/>
        <w:bottom w:val="nil"/>
        <w:right w:val="nil"/>
        <w:between w:val="nil"/>
        <w:bar w:val="nil"/>
      </w:pBdr>
      <w:tabs>
        <w:tab w:val="center" w:pos="4320"/>
        <w:tab w:val="right" w:pos="8640"/>
      </w:tabs>
      <w:spacing w:after="0" w:line="240" w:lineRule="auto"/>
    </w:pPr>
    <w:rPr>
      <w:rFonts w:ascii="Times New Roman" w:eastAsia="Times New Roman" w:hAnsi="Times New Roman" w:cs="Times New Roman"/>
      <w:color w:val="000000"/>
      <w:sz w:val="24"/>
      <w:szCs w:val="24"/>
      <w:u w:color="000000"/>
      <w:bdr w:val="nil"/>
      <w:lang w:eastAsia="en-CA"/>
    </w:rPr>
  </w:style>
  <w:style w:type="character" w:customStyle="1" w:styleId="HeaderChar">
    <w:name w:val="Header Char"/>
    <w:basedOn w:val="DefaultParagraphFont"/>
    <w:link w:val="Header"/>
    <w:uiPriority w:val="99"/>
    <w:rsid w:val="001D11F4"/>
    <w:rPr>
      <w:rFonts w:ascii="Times New Roman" w:eastAsia="Times New Roman" w:hAnsi="Times New Roman" w:cs="Times New Roman"/>
      <w:color w:val="000000"/>
      <w:sz w:val="24"/>
      <w:szCs w:val="24"/>
      <w:u w:color="000000"/>
      <w:bdr w:val="nil"/>
      <w:lang w:eastAsia="en-CA"/>
    </w:rPr>
  </w:style>
  <w:style w:type="character" w:customStyle="1" w:styleId="Heading1Char">
    <w:name w:val="Heading 1 Char"/>
    <w:basedOn w:val="DefaultParagraphFont"/>
    <w:link w:val="Heading1"/>
    <w:uiPriority w:val="9"/>
    <w:rsid w:val="00DF6AB6"/>
    <w:rPr>
      <w:rFonts w:asciiTheme="majorHAnsi" w:eastAsiaTheme="majorEastAsia" w:hAnsiTheme="majorHAnsi" w:cstheme="majorBidi"/>
      <w:color w:val="365F91" w:themeColor="accent1" w:themeShade="BF"/>
      <w:sz w:val="32"/>
      <w:szCs w:val="32"/>
      <w:bdr w:val="nil"/>
      <w:lang w:val="en-CA"/>
    </w:rPr>
  </w:style>
  <w:style w:type="character" w:styleId="CommentReference">
    <w:name w:val="annotation reference"/>
    <w:basedOn w:val="DefaultParagraphFont"/>
    <w:uiPriority w:val="99"/>
    <w:semiHidden/>
    <w:unhideWhenUsed/>
    <w:rsid w:val="002D17BC"/>
    <w:rPr>
      <w:sz w:val="16"/>
      <w:szCs w:val="16"/>
    </w:rPr>
  </w:style>
  <w:style w:type="paragraph" w:styleId="CommentText">
    <w:name w:val="annotation text"/>
    <w:basedOn w:val="Normal"/>
    <w:link w:val="CommentTextChar"/>
    <w:uiPriority w:val="99"/>
    <w:semiHidden/>
    <w:unhideWhenUsed/>
    <w:rsid w:val="002D17BC"/>
    <w:pPr>
      <w:spacing w:line="240" w:lineRule="auto"/>
    </w:pPr>
    <w:rPr>
      <w:sz w:val="20"/>
      <w:szCs w:val="20"/>
    </w:rPr>
  </w:style>
  <w:style w:type="character" w:customStyle="1" w:styleId="CommentTextChar">
    <w:name w:val="Comment Text Char"/>
    <w:basedOn w:val="DefaultParagraphFont"/>
    <w:link w:val="CommentText"/>
    <w:uiPriority w:val="99"/>
    <w:semiHidden/>
    <w:rsid w:val="002D17BC"/>
    <w:rPr>
      <w:sz w:val="20"/>
      <w:szCs w:val="20"/>
    </w:rPr>
  </w:style>
  <w:style w:type="paragraph" w:styleId="CommentSubject">
    <w:name w:val="annotation subject"/>
    <w:basedOn w:val="CommentText"/>
    <w:next w:val="CommentText"/>
    <w:link w:val="CommentSubjectChar"/>
    <w:uiPriority w:val="99"/>
    <w:semiHidden/>
    <w:unhideWhenUsed/>
    <w:rsid w:val="002D17BC"/>
    <w:rPr>
      <w:b/>
      <w:bCs/>
    </w:rPr>
  </w:style>
  <w:style w:type="character" w:customStyle="1" w:styleId="CommentSubjectChar">
    <w:name w:val="Comment Subject Char"/>
    <w:basedOn w:val="CommentTextChar"/>
    <w:link w:val="CommentSubject"/>
    <w:uiPriority w:val="99"/>
    <w:semiHidden/>
    <w:rsid w:val="002D17BC"/>
    <w:rPr>
      <w:b/>
      <w:bCs/>
      <w:sz w:val="20"/>
      <w:szCs w:val="20"/>
    </w:rPr>
  </w:style>
  <w:style w:type="paragraph" w:styleId="BalloonText">
    <w:name w:val="Balloon Text"/>
    <w:basedOn w:val="Normal"/>
    <w:link w:val="BalloonTextChar"/>
    <w:uiPriority w:val="99"/>
    <w:semiHidden/>
    <w:unhideWhenUsed/>
    <w:rsid w:val="002D1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C"/>
    <w:rPr>
      <w:rFonts w:ascii="Segoe UI" w:hAnsi="Segoe UI" w:cs="Segoe UI"/>
      <w:sz w:val="18"/>
      <w:szCs w:val="18"/>
    </w:rPr>
  </w:style>
  <w:style w:type="character" w:customStyle="1" w:styleId="apple-converted-space">
    <w:name w:val="apple-converted-space"/>
    <w:rsid w:val="00133812"/>
    <w:rPr>
      <w:lang w:val="en-US"/>
    </w:rPr>
  </w:style>
  <w:style w:type="character" w:styleId="Hyperlink">
    <w:name w:val="Hyperlink"/>
    <w:basedOn w:val="DefaultParagraphFont"/>
    <w:uiPriority w:val="99"/>
    <w:unhideWhenUsed/>
    <w:rsid w:val="00127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ctafy.com/subject-matter-expert-interviews/" TargetMode="External"/><Relationship Id="rId3" Type="http://schemas.openxmlformats.org/officeDocument/2006/relationships/settings" Target="settings.xml"/><Relationship Id="rId7" Type="http://schemas.openxmlformats.org/officeDocument/2006/relationships/hyperlink" Target="http://scripts.farmradio.fm/radio-resource-packs/package-95-researching-and-producing-farmer-focused-programs/gender-and-farm-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ts.farmradio.fm/radio-resource-packs/104-post-harvest-cow-pea/f-r-journalism-standards-farmer-program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satterw.public.iastate.edu/ENG%25252520250%25252520Readings/Subject%25252520Matter%25252520Exp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4030</Words>
  <Characters>22976</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Fakiti na 106, Abu na 12</vt:lpstr>
      <vt:lpstr>___________________________________________________________________________</vt:lpstr>
      <vt:lpstr>Tattaunawa da Kwararru: Nagartattun ayyuka domin masu gabatarwa da kwararru</vt:lpstr>
      <vt:lpstr>___________________________________________________________________________</vt:lpstr>
      <vt:lpstr>    Godiya</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TRANSLATOR</dc:creator>
  <cp:lastModifiedBy>Kathryn Burnham</cp:lastModifiedBy>
  <cp:revision>3</cp:revision>
  <dcterms:created xsi:type="dcterms:W3CDTF">2018-10-31T16:30:00Z</dcterms:created>
  <dcterms:modified xsi:type="dcterms:W3CDTF">2018-11-12T22:07:00Z</dcterms:modified>
</cp:coreProperties>
</file>