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9504D" w14:textId="1C227CE2" w:rsidR="000F2FFC" w:rsidRPr="00D75974" w:rsidRDefault="008B118A" w:rsidP="00804BB0">
      <w:pPr>
        <w:spacing w:after="0" w:line="240" w:lineRule="auto"/>
        <w:rPr>
          <w:rFonts w:ascii="Times New Roman" w:hAnsi="Times New Roman" w:cs="Times New Roman"/>
          <w:sz w:val="24"/>
          <w:szCs w:val="24"/>
          <w:lang w:val="fr-CA"/>
        </w:rPr>
      </w:pPr>
      <w:r>
        <w:rPr>
          <w:noProof/>
          <w:lang w:val="en-CA" w:eastAsia="en-CA"/>
        </w:rPr>
        <w:drawing>
          <wp:anchor distT="0" distB="0" distL="114300" distR="114300" simplePos="0" relativeHeight="251662336" behindDoc="1" locked="0" layoutInCell="1" allowOverlap="1" wp14:anchorId="721DADAF" wp14:editId="779D0CA1">
            <wp:simplePos x="0" y="0"/>
            <wp:positionH relativeFrom="column">
              <wp:posOffset>-116958</wp:posOffset>
            </wp:positionH>
            <wp:positionV relativeFrom="paragraph">
              <wp:posOffset>-520995</wp:posOffset>
            </wp:positionV>
            <wp:extent cx="2337435" cy="5727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0F2FFC" w:rsidRPr="00D75974">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6B37E9FE" wp14:editId="5B18AE6E">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CCA8BA3" w14:textId="0F9B1A7D" w:rsidR="000F2FFC" w:rsidRPr="00D75974" w:rsidRDefault="00D75974" w:rsidP="007934A7">
      <w:pPr>
        <w:pStyle w:val="Heading1"/>
        <w:tabs>
          <w:tab w:val="left" w:pos="2880"/>
        </w:tabs>
        <w:rPr>
          <w:b w:val="0"/>
          <w:bCs/>
          <w:sz w:val="20"/>
          <w:szCs w:val="20"/>
          <w:lang w:val="fr-CA"/>
        </w:rPr>
      </w:pPr>
      <w:r>
        <w:rPr>
          <w:b w:val="0"/>
          <w:bCs/>
          <w:sz w:val="20"/>
          <w:szCs w:val="20"/>
          <w:lang w:val="fr-CA"/>
        </w:rPr>
        <w:t>Ensemble</w:t>
      </w:r>
      <w:r w:rsidR="000F2FFC" w:rsidRPr="00D75974">
        <w:rPr>
          <w:b w:val="0"/>
          <w:bCs/>
          <w:sz w:val="20"/>
          <w:szCs w:val="20"/>
          <w:lang w:val="fr-CA"/>
        </w:rPr>
        <w:t xml:space="preserve"> 106</w:t>
      </w:r>
      <w:r>
        <w:rPr>
          <w:b w:val="0"/>
          <w:bCs/>
          <w:sz w:val="20"/>
          <w:szCs w:val="20"/>
          <w:lang w:val="fr-CA"/>
        </w:rPr>
        <w:t>, Élément</w:t>
      </w:r>
      <w:r w:rsidR="0022640C" w:rsidRPr="00D75974">
        <w:rPr>
          <w:b w:val="0"/>
          <w:bCs/>
          <w:sz w:val="20"/>
          <w:szCs w:val="20"/>
          <w:lang w:val="fr-CA"/>
        </w:rPr>
        <w:t xml:space="preserve"> </w:t>
      </w:r>
      <w:r w:rsidR="006A4477" w:rsidRPr="00D75974">
        <w:rPr>
          <w:b w:val="0"/>
          <w:bCs/>
          <w:sz w:val="20"/>
          <w:szCs w:val="20"/>
          <w:lang w:val="fr-CA"/>
        </w:rPr>
        <w:t>1</w:t>
      </w:r>
      <w:r w:rsidR="00521C60">
        <w:rPr>
          <w:b w:val="0"/>
          <w:bCs/>
          <w:sz w:val="20"/>
          <w:szCs w:val="20"/>
          <w:lang w:val="fr-CA"/>
        </w:rPr>
        <w:t>1</w:t>
      </w:r>
    </w:p>
    <w:p w14:paraId="315BDB2F" w14:textId="20C96E11" w:rsidR="000F2FFC" w:rsidRPr="00D75974" w:rsidRDefault="00D75974" w:rsidP="007934A7">
      <w:pPr>
        <w:pStyle w:val="Heading1"/>
        <w:tabs>
          <w:tab w:val="left" w:pos="2880"/>
        </w:tabs>
        <w:rPr>
          <w:b w:val="0"/>
          <w:sz w:val="20"/>
          <w:szCs w:val="20"/>
          <w:lang w:val="fr-CA"/>
        </w:rPr>
      </w:pPr>
      <w:r>
        <w:rPr>
          <w:b w:val="0"/>
          <w:sz w:val="20"/>
          <w:szCs w:val="20"/>
          <w:lang w:val="fr-CA"/>
        </w:rPr>
        <w:t>Type : Fiche documentaire</w:t>
      </w:r>
    </w:p>
    <w:p w14:paraId="2BF4745D" w14:textId="5D6F5253" w:rsidR="000F2FFC" w:rsidRPr="00D75974" w:rsidRDefault="00D75974" w:rsidP="007934A7">
      <w:pPr>
        <w:tabs>
          <w:tab w:val="left" w:pos="2880"/>
        </w:tabs>
        <w:spacing w:after="0" w:line="240" w:lineRule="auto"/>
        <w:rPr>
          <w:rFonts w:ascii="Times New Roman" w:hAnsi="Times New Roman" w:cs="Times New Roman"/>
          <w:b/>
          <w:sz w:val="20"/>
          <w:szCs w:val="20"/>
          <w:lang w:val="fr-CA"/>
        </w:rPr>
      </w:pPr>
      <w:r>
        <w:rPr>
          <w:rFonts w:ascii="Times New Roman" w:hAnsi="Times New Roman" w:cs="Times New Roman"/>
          <w:sz w:val="20"/>
          <w:szCs w:val="20"/>
          <w:lang w:val="fr-CA"/>
        </w:rPr>
        <w:t>Date : Mai</w:t>
      </w:r>
      <w:r w:rsidR="000F2FFC" w:rsidRPr="00D75974">
        <w:rPr>
          <w:rFonts w:ascii="Times New Roman" w:hAnsi="Times New Roman" w:cs="Times New Roman"/>
          <w:sz w:val="20"/>
          <w:szCs w:val="20"/>
          <w:lang w:val="fr-CA"/>
        </w:rPr>
        <w:t xml:space="preserve"> 2017</w:t>
      </w:r>
    </w:p>
    <w:p w14:paraId="5C20E8E7" w14:textId="77777777" w:rsidR="000F2FFC" w:rsidRPr="00D75974" w:rsidRDefault="000F2FFC" w:rsidP="007934A7">
      <w:pPr>
        <w:pStyle w:val="Heading1"/>
        <w:tabs>
          <w:tab w:val="left" w:pos="2880"/>
        </w:tabs>
        <w:spacing w:after="200"/>
        <w:rPr>
          <w:b w:val="0"/>
          <w:sz w:val="24"/>
          <w:szCs w:val="24"/>
          <w:lang w:val="fr-CA"/>
        </w:rPr>
      </w:pPr>
      <w:r w:rsidRPr="00D75974">
        <w:rPr>
          <w:b w:val="0"/>
          <w:sz w:val="24"/>
          <w:szCs w:val="24"/>
          <w:lang w:val="fr-CA"/>
        </w:rPr>
        <w:t>___________________________________________________________</w:t>
      </w:r>
    </w:p>
    <w:p w14:paraId="678F2319" w14:textId="622BD962" w:rsidR="000F2FFC" w:rsidRPr="00D75974" w:rsidRDefault="00D75974" w:rsidP="007934A7">
      <w:pPr>
        <w:spacing w:after="200" w:line="240" w:lineRule="auto"/>
        <w:rPr>
          <w:rFonts w:ascii="Times New Roman" w:hAnsi="Times New Roman" w:cs="Times New Roman"/>
          <w:sz w:val="24"/>
          <w:szCs w:val="24"/>
          <w:lang w:val="fr-CA"/>
        </w:rPr>
      </w:pPr>
      <w:bookmarkStart w:id="0" w:name="_GoBack"/>
      <w:r>
        <w:rPr>
          <w:rFonts w:ascii="Times New Roman" w:hAnsi="Times New Roman" w:cs="Times New Roman"/>
          <w:b/>
          <w:sz w:val="28"/>
          <w:szCs w:val="28"/>
          <w:lang w:val="fr-CA"/>
        </w:rPr>
        <w:t>Fiche documentaire :</w:t>
      </w:r>
      <w:r w:rsidR="000F2FFC" w:rsidRPr="00D75974">
        <w:rPr>
          <w:rFonts w:ascii="Times New Roman" w:hAnsi="Times New Roman" w:cs="Times New Roman"/>
          <w:b/>
          <w:sz w:val="28"/>
          <w:szCs w:val="28"/>
          <w:lang w:val="fr-CA"/>
        </w:rPr>
        <w:t xml:space="preserve"> </w:t>
      </w:r>
      <w:r>
        <w:rPr>
          <w:rFonts w:ascii="Times New Roman" w:hAnsi="Times New Roman" w:cs="Times New Roman"/>
          <w:b/>
          <w:sz w:val="28"/>
          <w:szCs w:val="28"/>
          <w:lang w:val="fr-CA"/>
        </w:rPr>
        <w:t>Production du riz</w:t>
      </w:r>
      <w:r w:rsidR="000F2FFC" w:rsidRPr="00D75974">
        <w:rPr>
          <w:rFonts w:ascii="Times New Roman" w:hAnsi="Times New Roman" w:cs="Times New Roman"/>
          <w:b/>
          <w:i/>
          <w:sz w:val="28"/>
          <w:szCs w:val="28"/>
          <w:lang w:val="fr-CA"/>
        </w:rPr>
        <w:t xml:space="preserve"> </w:t>
      </w:r>
      <w:bookmarkEnd w:id="0"/>
      <w:r w:rsidR="000F2FFC" w:rsidRPr="00D75974">
        <w:rPr>
          <w:rFonts w:ascii="Times New Roman" w:hAnsi="Times New Roman" w:cs="Times New Roman"/>
          <w:sz w:val="24"/>
          <w:szCs w:val="24"/>
          <w:lang w:val="fr-CA"/>
        </w:rPr>
        <w:t>__________________________________________________________</w:t>
      </w:r>
    </w:p>
    <w:p w14:paraId="047BCECF" w14:textId="727FF183" w:rsidR="000F2FFC" w:rsidRPr="00E726D1" w:rsidRDefault="000F2FFC" w:rsidP="00E726D1">
      <w:pPr>
        <w:spacing w:after="200" w:line="240" w:lineRule="auto"/>
        <w:rPr>
          <w:rFonts w:ascii="Times New Roman" w:hAnsi="Times New Roman" w:cs="Times New Roman"/>
          <w:sz w:val="24"/>
          <w:szCs w:val="24"/>
          <w:shd w:val="clear" w:color="auto" w:fill="FFFFFF"/>
          <w:lang w:val="fr-CA"/>
        </w:rPr>
      </w:pPr>
      <w:r w:rsidRPr="00E726D1">
        <w:rPr>
          <w:rFonts w:ascii="Times New Roman" w:hAnsi="Times New Roman" w:cs="Times New Roman"/>
          <w:b/>
          <w:i/>
          <w:sz w:val="24"/>
          <w:szCs w:val="24"/>
          <w:lang w:val="fr-CA"/>
        </w:rPr>
        <w:t>Introduction</w:t>
      </w:r>
      <w:r w:rsidR="00D75974" w:rsidRPr="00E726D1">
        <w:rPr>
          <w:rFonts w:ascii="Times New Roman" w:hAnsi="Times New Roman" w:cs="Times New Roman"/>
          <w:b/>
          <w:i/>
          <w:sz w:val="24"/>
          <w:szCs w:val="24"/>
          <w:lang w:val="fr-CA"/>
        </w:rPr>
        <w:t> :</w:t>
      </w:r>
    </w:p>
    <w:p w14:paraId="27A4FCE6" w14:textId="3AE5B36E" w:rsidR="00D75974" w:rsidRPr="00E726D1" w:rsidRDefault="00D75974" w:rsidP="00E726D1">
      <w:pPr>
        <w:spacing w:after="200" w:line="240" w:lineRule="auto"/>
        <w:rPr>
          <w:rFonts w:ascii="Times New Roman" w:hAnsi="Times New Roman" w:cs="Times New Roman"/>
          <w:sz w:val="24"/>
          <w:szCs w:val="24"/>
          <w:shd w:val="clear" w:color="auto" w:fill="FFFFFF"/>
          <w:lang w:val="fr-CA"/>
        </w:rPr>
      </w:pPr>
      <w:r w:rsidRPr="00E726D1">
        <w:rPr>
          <w:rFonts w:ascii="Times New Roman" w:hAnsi="Times New Roman" w:cs="Times New Roman"/>
          <w:sz w:val="24"/>
          <w:szCs w:val="24"/>
          <w:shd w:val="clear" w:color="auto" w:fill="FFFFFF"/>
          <w:lang w:val="fr-CA"/>
        </w:rPr>
        <w:t>Le riz est la graine d</w:t>
      </w:r>
      <w:r w:rsidR="00BF392F" w:rsidRPr="00E726D1">
        <w:rPr>
          <w:rFonts w:ascii="Times New Roman" w:hAnsi="Times New Roman" w:cs="Times New Roman"/>
          <w:sz w:val="24"/>
          <w:szCs w:val="24"/>
          <w:shd w:val="clear" w:color="auto" w:fill="FFFFFF"/>
          <w:lang w:val="fr-CA"/>
        </w:rPr>
        <w:t xml:space="preserve">e la variété végétale </w:t>
      </w:r>
      <w:r w:rsidR="00BF392F" w:rsidRPr="00E726D1">
        <w:rPr>
          <w:rFonts w:ascii="Times New Roman" w:hAnsi="Times New Roman" w:cs="Times New Roman"/>
          <w:i/>
          <w:sz w:val="24"/>
          <w:szCs w:val="24"/>
          <w:shd w:val="clear" w:color="auto" w:fill="FFFFFF"/>
          <w:lang w:val="fr-CA"/>
        </w:rPr>
        <w:t>Oryza sativa</w:t>
      </w:r>
      <w:r w:rsidR="00BF392F" w:rsidRPr="00E726D1">
        <w:rPr>
          <w:rFonts w:ascii="Times New Roman" w:hAnsi="Times New Roman" w:cs="Times New Roman"/>
          <w:sz w:val="24"/>
          <w:szCs w:val="24"/>
          <w:shd w:val="clear" w:color="auto" w:fill="FFFFFF"/>
          <w:lang w:val="fr-CA"/>
        </w:rPr>
        <w:t xml:space="preserve"> (riz asiatique) ou </w:t>
      </w:r>
      <w:r w:rsidR="00BF392F" w:rsidRPr="00E726D1">
        <w:rPr>
          <w:rFonts w:ascii="Times New Roman" w:hAnsi="Times New Roman" w:cs="Times New Roman"/>
          <w:i/>
          <w:sz w:val="24"/>
          <w:szCs w:val="24"/>
          <w:shd w:val="clear" w:color="auto" w:fill="FFFFFF"/>
          <w:lang w:val="fr-CA"/>
        </w:rPr>
        <w:t>Oryza glaberrima</w:t>
      </w:r>
      <w:r w:rsidR="00BF392F" w:rsidRPr="00E726D1">
        <w:rPr>
          <w:rFonts w:ascii="Times New Roman" w:hAnsi="Times New Roman" w:cs="Times New Roman"/>
          <w:sz w:val="24"/>
          <w:szCs w:val="24"/>
          <w:shd w:val="clear" w:color="auto" w:fill="FFFFFF"/>
          <w:lang w:val="fr-CA"/>
        </w:rPr>
        <w:t xml:space="preserve"> (riz africain). C’est la</w:t>
      </w:r>
      <w:r w:rsidR="00733381" w:rsidRPr="00E726D1">
        <w:rPr>
          <w:rFonts w:ascii="Times New Roman" w:hAnsi="Times New Roman" w:cs="Times New Roman"/>
          <w:sz w:val="24"/>
          <w:szCs w:val="24"/>
          <w:shd w:val="clear" w:color="auto" w:fill="FFFFFF"/>
          <w:lang w:val="fr-CA"/>
        </w:rPr>
        <w:t xml:space="preserve"> principale source de subsistance pour</w:t>
      </w:r>
      <w:r w:rsidR="00BF392F" w:rsidRPr="00E726D1">
        <w:rPr>
          <w:rFonts w:ascii="Times New Roman" w:hAnsi="Times New Roman" w:cs="Times New Roman"/>
          <w:sz w:val="24"/>
          <w:szCs w:val="24"/>
          <w:shd w:val="clear" w:color="auto" w:fill="FFFFFF"/>
          <w:lang w:val="fr-CA"/>
        </w:rPr>
        <w:t xml:space="preserve"> de</w:t>
      </w:r>
      <w:r w:rsidR="00733381" w:rsidRPr="00E726D1">
        <w:rPr>
          <w:rFonts w:ascii="Times New Roman" w:hAnsi="Times New Roman" w:cs="Times New Roman"/>
          <w:sz w:val="24"/>
          <w:szCs w:val="24"/>
          <w:shd w:val="clear" w:color="auto" w:fill="FFFFFF"/>
          <w:lang w:val="fr-CA"/>
        </w:rPr>
        <w:t>s</w:t>
      </w:r>
      <w:r w:rsidR="00BF392F" w:rsidRPr="00E726D1">
        <w:rPr>
          <w:rFonts w:ascii="Times New Roman" w:hAnsi="Times New Roman" w:cs="Times New Roman"/>
          <w:sz w:val="24"/>
          <w:szCs w:val="24"/>
          <w:shd w:val="clear" w:color="auto" w:fill="FFFFFF"/>
          <w:lang w:val="fr-CA"/>
        </w:rPr>
        <w:t xml:space="preserve"> centaines de millions de personnes dans le monde. Le riz pousse naturellement dans les zones marécageuses tropicales, mais on peut le cultiver également dans diverses régions subtropicales et tropicales. </w:t>
      </w:r>
    </w:p>
    <w:p w14:paraId="1CB9939F" w14:textId="29F8D767" w:rsidR="000F2FFC" w:rsidRPr="00E726D1" w:rsidRDefault="00BF392F" w:rsidP="00E726D1">
      <w:pPr>
        <w:spacing w:after="200" w:line="240" w:lineRule="auto"/>
        <w:rPr>
          <w:rFonts w:ascii="Times New Roman" w:hAnsi="Times New Roman" w:cs="Times New Roman"/>
          <w:sz w:val="24"/>
          <w:szCs w:val="24"/>
          <w:shd w:val="clear" w:color="auto" w:fill="FFFFFF"/>
          <w:lang w:val="fr-CA"/>
        </w:rPr>
      </w:pPr>
      <w:r w:rsidRPr="00E726D1">
        <w:rPr>
          <w:rFonts w:ascii="Times New Roman" w:hAnsi="Times New Roman" w:cs="Times New Roman"/>
          <w:sz w:val="24"/>
          <w:szCs w:val="24"/>
          <w:shd w:val="clear" w:color="auto" w:fill="FFFFFF"/>
          <w:lang w:val="fr-CA"/>
        </w:rPr>
        <w:t xml:space="preserve">Contrairement à </w:t>
      </w:r>
      <w:r w:rsidR="00C2606E" w:rsidRPr="00E726D1">
        <w:rPr>
          <w:rFonts w:ascii="Times New Roman" w:hAnsi="Times New Roman" w:cs="Times New Roman"/>
          <w:sz w:val="24"/>
          <w:szCs w:val="24"/>
          <w:shd w:val="clear" w:color="auto" w:fill="FFFFFF"/>
          <w:lang w:val="fr-CA"/>
        </w:rPr>
        <w:t>d’autr</w:t>
      </w:r>
      <w:r w:rsidR="00476AD4" w:rsidRPr="00E726D1">
        <w:rPr>
          <w:rFonts w:ascii="Times New Roman" w:hAnsi="Times New Roman" w:cs="Times New Roman"/>
          <w:sz w:val="24"/>
          <w:szCs w:val="24"/>
          <w:shd w:val="clear" w:color="auto" w:fill="FFFFFF"/>
          <w:lang w:val="fr-CA"/>
        </w:rPr>
        <w:t>es végétaux cultivés sous forme de</w:t>
      </w:r>
      <w:r w:rsidRPr="00E726D1">
        <w:rPr>
          <w:rFonts w:ascii="Times New Roman" w:hAnsi="Times New Roman" w:cs="Times New Roman"/>
          <w:sz w:val="24"/>
          <w:szCs w:val="24"/>
          <w:shd w:val="clear" w:color="auto" w:fill="FFFFFF"/>
          <w:lang w:val="fr-CA"/>
        </w:rPr>
        <w:t xml:space="preserve"> denrées agricoles, les plants de riz </w:t>
      </w:r>
      <w:r w:rsidR="00476AD4" w:rsidRPr="00E726D1">
        <w:rPr>
          <w:rFonts w:ascii="Times New Roman" w:hAnsi="Times New Roman" w:cs="Times New Roman"/>
          <w:sz w:val="24"/>
          <w:szCs w:val="24"/>
          <w:shd w:val="clear" w:color="auto" w:fill="FFFFFF"/>
          <w:lang w:val="fr-CA"/>
        </w:rPr>
        <w:t>poussent bien dans des conditions très humides</w:t>
      </w:r>
      <w:r w:rsidR="00FC40A4" w:rsidRPr="00E726D1">
        <w:rPr>
          <w:rFonts w:ascii="Times New Roman" w:hAnsi="Times New Roman" w:cs="Times New Roman"/>
          <w:sz w:val="24"/>
          <w:szCs w:val="24"/>
          <w:shd w:val="clear" w:color="auto" w:fill="FFFFFF"/>
          <w:lang w:val="fr-CA"/>
        </w:rPr>
        <w:t>. La température idéale pour</w:t>
      </w:r>
      <w:r w:rsidR="00477CB2" w:rsidRPr="00E726D1">
        <w:rPr>
          <w:rFonts w:ascii="Times New Roman" w:hAnsi="Times New Roman" w:cs="Times New Roman"/>
          <w:sz w:val="24"/>
          <w:szCs w:val="24"/>
          <w:shd w:val="clear" w:color="auto" w:fill="FFFFFF"/>
          <w:lang w:val="fr-CA"/>
        </w:rPr>
        <w:t xml:space="preserve"> la production du riz se situe approximativement</w:t>
      </w:r>
      <w:r w:rsidR="00FC40A4" w:rsidRPr="00E726D1">
        <w:rPr>
          <w:rFonts w:ascii="Times New Roman" w:hAnsi="Times New Roman" w:cs="Times New Roman"/>
          <w:sz w:val="24"/>
          <w:szCs w:val="24"/>
          <w:shd w:val="clear" w:color="auto" w:fill="FFFFFF"/>
          <w:lang w:val="fr-CA"/>
        </w:rPr>
        <w:t xml:space="preserve"> à 24</w:t>
      </w:r>
      <w:r w:rsidR="00FC40A4" w:rsidRPr="00E726D1">
        <w:rPr>
          <w:rFonts w:ascii="Times New Roman" w:hAnsi="Times New Roman" w:cs="Times New Roman"/>
          <w:sz w:val="24"/>
          <w:szCs w:val="24"/>
          <w:shd w:val="clear" w:color="auto" w:fill="FFFFFF"/>
          <w:vertAlign w:val="superscript"/>
          <w:lang w:val="fr-CA"/>
        </w:rPr>
        <w:t>o</w:t>
      </w:r>
      <w:r w:rsidR="00FC40A4" w:rsidRPr="00E726D1">
        <w:rPr>
          <w:rFonts w:ascii="Times New Roman" w:hAnsi="Times New Roman" w:cs="Times New Roman"/>
          <w:sz w:val="24"/>
          <w:szCs w:val="24"/>
          <w:shd w:val="clear" w:color="auto" w:fill="FFFFFF"/>
          <w:lang w:val="fr-CA"/>
        </w:rPr>
        <w:t xml:space="preserve">C. La taille moyenne d’un plant de riz varie considérablement entre 0,4 et </w:t>
      </w:r>
      <w:r w:rsidR="006E371D" w:rsidRPr="00E726D1">
        <w:rPr>
          <w:rFonts w:ascii="Times New Roman" w:hAnsi="Times New Roman" w:cs="Times New Roman"/>
          <w:sz w:val="24"/>
          <w:szCs w:val="24"/>
          <w:shd w:val="clear" w:color="auto" w:fill="FFFFFF"/>
          <w:lang w:val="fr-CA"/>
        </w:rPr>
        <w:t>0,</w:t>
      </w:r>
      <w:r w:rsidR="00FC40A4" w:rsidRPr="00E726D1">
        <w:rPr>
          <w:rFonts w:ascii="Times New Roman" w:hAnsi="Times New Roman" w:cs="Times New Roman"/>
          <w:sz w:val="24"/>
          <w:szCs w:val="24"/>
          <w:shd w:val="clear" w:color="auto" w:fill="FFFFFF"/>
          <w:lang w:val="fr-CA"/>
        </w:rPr>
        <w:t>5 mètre. Le riz parvient à maturité entre 3 et 6 mois. Différentes sortes de plants de riz produisent divers grains, y compris des grain</w:t>
      </w:r>
      <w:r w:rsidR="00DB6B02" w:rsidRPr="00E726D1">
        <w:rPr>
          <w:rFonts w:ascii="Times New Roman" w:hAnsi="Times New Roman" w:cs="Times New Roman"/>
          <w:sz w:val="24"/>
          <w:szCs w:val="24"/>
          <w:shd w:val="clear" w:color="auto" w:fill="FFFFFF"/>
          <w:lang w:val="fr-CA"/>
        </w:rPr>
        <w:t xml:space="preserve">s courts, </w:t>
      </w:r>
      <w:r w:rsidR="00FC40A4" w:rsidRPr="00E726D1">
        <w:rPr>
          <w:rFonts w:ascii="Times New Roman" w:hAnsi="Times New Roman" w:cs="Times New Roman"/>
          <w:sz w:val="24"/>
          <w:szCs w:val="24"/>
          <w:shd w:val="clear" w:color="auto" w:fill="FFFFFF"/>
          <w:lang w:val="fr-CA"/>
        </w:rPr>
        <w:t>des grains longs, ainsi</w:t>
      </w:r>
      <w:r w:rsidR="00DB6B02" w:rsidRPr="00E726D1">
        <w:rPr>
          <w:rFonts w:ascii="Times New Roman" w:hAnsi="Times New Roman" w:cs="Times New Roman"/>
          <w:sz w:val="24"/>
          <w:szCs w:val="24"/>
          <w:shd w:val="clear" w:color="auto" w:fill="FFFFFF"/>
          <w:lang w:val="fr-CA"/>
        </w:rPr>
        <w:t xml:space="preserve"> que</w:t>
      </w:r>
      <w:r w:rsidR="00FC40A4" w:rsidRPr="00E726D1">
        <w:rPr>
          <w:rFonts w:ascii="Times New Roman" w:hAnsi="Times New Roman" w:cs="Times New Roman"/>
          <w:sz w:val="24"/>
          <w:szCs w:val="24"/>
          <w:shd w:val="clear" w:color="auto" w:fill="FFFFFF"/>
          <w:lang w:val="fr-CA"/>
        </w:rPr>
        <w:t xml:space="preserve"> des grains parfumés tels que le riz basmati et le riz jasmin. </w:t>
      </w:r>
    </w:p>
    <w:p w14:paraId="55D0EB4A" w14:textId="6049DB02" w:rsidR="000F2FFC" w:rsidRPr="00E726D1" w:rsidRDefault="00FC40A4" w:rsidP="00E726D1">
      <w:pPr>
        <w:spacing w:after="200" w:line="240" w:lineRule="auto"/>
        <w:rPr>
          <w:rFonts w:ascii="Times New Roman" w:hAnsi="Times New Roman" w:cs="Times New Roman"/>
          <w:b/>
          <w:i/>
          <w:sz w:val="24"/>
          <w:szCs w:val="24"/>
          <w:lang w:val="fr-CA"/>
        </w:rPr>
      </w:pPr>
      <w:r w:rsidRPr="00E726D1">
        <w:rPr>
          <w:rFonts w:ascii="Times New Roman" w:hAnsi="Times New Roman" w:cs="Times New Roman"/>
          <w:b/>
          <w:i/>
          <w:sz w:val="24"/>
          <w:szCs w:val="24"/>
          <w:lang w:val="fr-CA"/>
        </w:rPr>
        <w:t>Pourquoi ce sujet est-il important pour les auditeurs?</w:t>
      </w:r>
    </w:p>
    <w:p w14:paraId="705B58B7" w14:textId="5C0B3154" w:rsidR="00C36BE3" w:rsidRPr="00E726D1" w:rsidRDefault="006E371D"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 xml:space="preserve">Dans plusieurs pays, les </w:t>
      </w:r>
      <w:r w:rsidR="00C36BE3" w:rsidRPr="00E726D1">
        <w:rPr>
          <w:rFonts w:ascii="Times New Roman" w:hAnsi="Times New Roman" w:cs="Times New Roman"/>
          <w:sz w:val="24"/>
          <w:szCs w:val="24"/>
          <w:lang w:val="fr-CA"/>
        </w:rPr>
        <w:t>riziculteurs</w:t>
      </w:r>
      <w:r w:rsidRPr="00E726D1">
        <w:rPr>
          <w:rFonts w:ascii="Times New Roman" w:hAnsi="Times New Roman" w:cs="Times New Roman"/>
          <w:sz w:val="24"/>
          <w:szCs w:val="24"/>
          <w:lang w:val="fr-CA"/>
        </w:rPr>
        <w:t xml:space="preserve"> d’exploitations familiales</w:t>
      </w:r>
      <w:r w:rsidR="00C36BE3" w:rsidRPr="00E726D1">
        <w:rPr>
          <w:rFonts w:ascii="Times New Roman" w:hAnsi="Times New Roman" w:cs="Times New Roman"/>
          <w:sz w:val="24"/>
          <w:szCs w:val="24"/>
          <w:lang w:val="fr-CA"/>
        </w:rPr>
        <w:t xml:space="preserve"> peuvent améliorer leurs récoltes et leurs moyens de subsis</w:t>
      </w:r>
      <w:r w:rsidR="00EA5BE0" w:rsidRPr="00E726D1">
        <w:rPr>
          <w:rFonts w:ascii="Times New Roman" w:hAnsi="Times New Roman" w:cs="Times New Roman"/>
          <w:sz w:val="24"/>
          <w:szCs w:val="24"/>
          <w:lang w:val="fr-CA"/>
        </w:rPr>
        <w:t>tance à l’aide de</w:t>
      </w:r>
      <w:r w:rsidR="00BC4E5F" w:rsidRPr="00E726D1">
        <w:rPr>
          <w:rFonts w:ascii="Times New Roman" w:hAnsi="Times New Roman" w:cs="Times New Roman"/>
          <w:sz w:val="24"/>
          <w:szCs w:val="24"/>
          <w:lang w:val="fr-CA"/>
        </w:rPr>
        <w:t xml:space="preserve"> techniques</w:t>
      </w:r>
      <w:r w:rsidR="00C36BE3" w:rsidRPr="00E726D1">
        <w:rPr>
          <w:rFonts w:ascii="Times New Roman" w:hAnsi="Times New Roman" w:cs="Times New Roman"/>
          <w:sz w:val="24"/>
          <w:szCs w:val="24"/>
          <w:lang w:val="fr-CA"/>
        </w:rPr>
        <w:t xml:space="preserve"> testées et éprouvées.</w:t>
      </w:r>
      <w:r w:rsidR="00EA5BE0" w:rsidRPr="00E726D1">
        <w:rPr>
          <w:rFonts w:ascii="Times New Roman" w:hAnsi="Times New Roman" w:cs="Times New Roman"/>
          <w:sz w:val="24"/>
          <w:szCs w:val="24"/>
          <w:lang w:val="fr-CA"/>
        </w:rPr>
        <w:t xml:space="preserve"> Les riziculteurs doivent prendre des mesures</w:t>
      </w:r>
      <w:r w:rsidR="00C36BE3" w:rsidRPr="00E726D1">
        <w:rPr>
          <w:rFonts w:ascii="Times New Roman" w:hAnsi="Times New Roman" w:cs="Times New Roman"/>
          <w:sz w:val="24"/>
          <w:szCs w:val="24"/>
          <w:lang w:val="fr-CA"/>
        </w:rPr>
        <w:t xml:space="preserve"> importantes pour </w:t>
      </w:r>
      <w:r w:rsidR="00EA5BE0" w:rsidRPr="00E726D1">
        <w:rPr>
          <w:rFonts w:ascii="Times New Roman" w:hAnsi="Times New Roman" w:cs="Times New Roman"/>
          <w:sz w:val="24"/>
          <w:szCs w:val="24"/>
          <w:lang w:val="fr-CA"/>
        </w:rPr>
        <w:t>obtenir</w:t>
      </w:r>
      <w:r w:rsidR="00BC4E5F" w:rsidRPr="00E726D1">
        <w:rPr>
          <w:rFonts w:ascii="Times New Roman" w:hAnsi="Times New Roman" w:cs="Times New Roman"/>
          <w:sz w:val="24"/>
          <w:szCs w:val="24"/>
          <w:lang w:val="fr-CA"/>
        </w:rPr>
        <w:t xml:space="preserve"> une bonne production de riz, à savoir : u</w:t>
      </w:r>
      <w:r w:rsidR="00EA5BE0" w:rsidRPr="00E726D1">
        <w:rPr>
          <w:rFonts w:ascii="Times New Roman" w:hAnsi="Times New Roman" w:cs="Times New Roman"/>
          <w:sz w:val="24"/>
          <w:szCs w:val="24"/>
          <w:lang w:val="fr-CA"/>
        </w:rPr>
        <w:t>tiliser des semences pouvant résister à des conditions hostiles, et épandre la bonne dose</w:t>
      </w:r>
      <w:r w:rsidR="00BC4E5F" w:rsidRPr="00E726D1">
        <w:rPr>
          <w:rFonts w:ascii="Times New Roman" w:hAnsi="Times New Roman" w:cs="Times New Roman"/>
          <w:sz w:val="24"/>
          <w:szCs w:val="24"/>
          <w:lang w:val="fr-CA"/>
        </w:rPr>
        <w:t xml:space="preserve"> </w:t>
      </w:r>
      <w:r w:rsidR="00EA5BE0" w:rsidRPr="00E726D1">
        <w:rPr>
          <w:rFonts w:ascii="Times New Roman" w:hAnsi="Times New Roman" w:cs="Times New Roman"/>
          <w:sz w:val="24"/>
          <w:szCs w:val="24"/>
          <w:lang w:val="fr-CA"/>
        </w:rPr>
        <w:t>d’engrais</w:t>
      </w:r>
      <w:r w:rsidR="00BC4E5F" w:rsidRPr="00E726D1">
        <w:rPr>
          <w:rFonts w:ascii="Times New Roman" w:hAnsi="Times New Roman" w:cs="Times New Roman"/>
          <w:sz w:val="24"/>
          <w:szCs w:val="24"/>
          <w:lang w:val="fr-CA"/>
        </w:rPr>
        <w:t>, au bon moment et</w:t>
      </w:r>
      <w:r w:rsidR="00EA5BE0" w:rsidRPr="00E726D1">
        <w:rPr>
          <w:rFonts w:ascii="Times New Roman" w:hAnsi="Times New Roman" w:cs="Times New Roman"/>
          <w:sz w:val="24"/>
          <w:szCs w:val="24"/>
          <w:lang w:val="fr-CA"/>
        </w:rPr>
        <w:t xml:space="preserve"> suivant</w:t>
      </w:r>
      <w:r w:rsidR="00BC4E5F" w:rsidRPr="00E726D1">
        <w:rPr>
          <w:rFonts w:ascii="Times New Roman" w:hAnsi="Times New Roman" w:cs="Times New Roman"/>
          <w:sz w:val="24"/>
          <w:szCs w:val="24"/>
          <w:lang w:val="fr-CA"/>
        </w:rPr>
        <w:t xml:space="preserve"> les bonnes méthodes. </w:t>
      </w:r>
    </w:p>
    <w:p w14:paraId="4C01436A" w14:textId="7AB0FF36" w:rsidR="000F2FFC" w:rsidRPr="00E726D1" w:rsidRDefault="00BC4E5F" w:rsidP="00E726D1">
      <w:pPr>
        <w:spacing w:after="200" w:line="240" w:lineRule="auto"/>
        <w:rPr>
          <w:rFonts w:ascii="Times New Roman" w:hAnsi="Times New Roman" w:cs="Times New Roman"/>
          <w:b/>
          <w:i/>
          <w:sz w:val="24"/>
          <w:szCs w:val="24"/>
          <w:lang w:val="fr-CA"/>
        </w:rPr>
      </w:pPr>
      <w:r w:rsidRPr="00E726D1">
        <w:rPr>
          <w:rFonts w:ascii="Times New Roman" w:hAnsi="Times New Roman" w:cs="Times New Roman"/>
          <w:b/>
          <w:i/>
          <w:sz w:val="24"/>
          <w:szCs w:val="24"/>
          <w:lang w:val="fr-CA"/>
        </w:rPr>
        <w:t>Quelques données essentielles</w:t>
      </w:r>
    </w:p>
    <w:p w14:paraId="5B735BD3" w14:textId="642554BE" w:rsidR="00994083" w:rsidRPr="00E726D1" w:rsidRDefault="0089353F" w:rsidP="00E726D1">
      <w:pPr>
        <w:pStyle w:val="ListParagraph"/>
        <w:numPr>
          <w:ilvl w:val="0"/>
          <w:numId w:val="6"/>
        </w:numPr>
        <w:spacing w:after="200"/>
        <w:rPr>
          <w:rFonts w:hAnsi="Times New Roman"/>
          <w:lang w:val="fr-CA"/>
        </w:rPr>
      </w:pPr>
      <w:r w:rsidRPr="00E726D1">
        <w:rPr>
          <w:rFonts w:hAnsi="Times New Roman"/>
          <w:lang w:val="fr-CA"/>
        </w:rPr>
        <w:t>P</w:t>
      </w:r>
      <w:r w:rsidR="00994083" w:rsidRPr="00E726D1">
        <w:rPr>
          <w:rFonts w:hAnsi="Times New Roman"/>
          <w:lang w:val="fr-CA"/>
        </w:rPr>
        <w:t>rès de la moitié de la population mondiale</w:t>
      </w:r>
      <w:r w:rsidRPr="00E726D1">
        <w:rPr>
          <w:rFonts w:hAnsi="Times New Roman"/>
          <w:lang w:val="fr-CA"/>
        </w:rPr>
        <w:t xml:space="preserve"> considère le riz comme un aliment de base</w:t>
      </w:r>
      <w:r w:rsidR="00994083" w:rsidRPr="00E726D1">
        <w:rPr>
          <w:rFonts w:hAnsi="Times New Roman"/>
          <w:lang w:val="fr-CA"/>
        </w:rPr>
        <w:t xml:space="preserve">. </w:t>
      </w:r>
    </w:p>
    <w:p w14:paraId="5D5FE2E4" w14:textId="39DCE49F" w:rsidR="00994083" w:rsidRPr="00E726D1" w:rsidRDefault="00B0425F" w:rsidP="00E726D1">
      <w:pPr>
        <w:pStyle w:val="ListParagraph"/>
        <w:numPr>
          <w:ilvl w:val="0"/>
          <w:numId w:val="6"/>
        </w:numPr>
        <w:spacing w:after="200"/>
        <w:rPr>
          <w:rFonts w:hAnsi="Times New Roman"/>
          <w:lang w:val="fr-CA"/>
        </w:rPr>
      </w:pPr>
      <w:r w:rsidRPr="00E726D1">
        <w:rPr>
          <w:rFonts w:hAnsi="Times New Roman"/>
          <w:lang w:val="fr-CA"/>
        </w:rPr>
        <w:t xml:space="preserve">Il existe plus de 40 000 variétés (de couleurs, tailles, goûts et grains </w:t>
      </w:r>
      <w:r w:rsidR="008F64FD" w:rsidRPr="00E726D1">
        <w:rPr>
          <w:rFonts w:hAnsi="Times New Roman"/>
          <w:lang w:val="fr-CA"/>
        </w:rPr>
        <w:t>différents), et</w:t>
      </w:r>
      <w:r w:rsidRPr="00E726D1">
        <w:rPr>
          <w:rFonts w:hAnsi="Times New Roman"/>
          <w:lang w:val="fr-CA"/>
        </w:rPr>
        <w:t xml:space="preserve"> plus de 100 variétés</w:t>
      </w:r>
      <w:r w:rsidR="008F64FD" w:rsidRPr="00E726D1">
        <w:rPr>
          <w:rFonts w:hAnsi="Times New Roman"/>
          <w:lang w:val="fr-CA"/>
        </w:rPr>
        <w:t xml:space="preserve"> sont produites</w:t>
      </w:r>
      <w:r w:rsidRPr="00E726D1">
        <w:rPr>
          <w:rFonts w:hAnsi="Times New Roman"/>
          <w:lang w:val="fr-CA"/>
        </w:rPr>
        <w:t xml:space="preserve"> à travers le monde. </w:t>
      </w:r>
    </w:p>
    <w:p w14:paraId="1FEADAD9" w14:textId="38C6C653" w:rsidR="00B0425F" w:rsidRPr="00E726D1" w:rsidRDefault="00B0425F" w:rsidP="00E726D1">
      <w:pPr>
        <w:pStyle w:val="ListParagraph"/>
        <w:numPr>
          <w:ilvl w:val="0"/>
          <w:numId w:val="6"/>
        </w:numPr>
        <w:spacing w:after="200"/>
        <w:rPr>
          <w:rFonts w:hAnsi="Times New Roman"/>
          <w:lang w:val="fr-CA"/>
        </w:rPr>
      </w:pPr>
      <w:r w:rsidRPr="00E726D1">
        <w:rPr>
          <w:rFonts w:hAnsi="Times New Roman"/>
          <w:lang w:val="fr-CA"/>
        </w:rPr>
        <w:t xml:space="preserve">Le riz </w:t>
      </w:r>
      <w:r w:rsidR="007823A1" w:rsidRPr="00E726D1">
        <w:rPr>
          <w:rFonts w:hAnsi="Times New Roman"/>
          <w:lang w:val="fr-CA"/>
        </w:rPr>
        <w:t xml:space="preserve">est une source de glucides complexes, riches en sucres, en protéines et en vitamine B. C’est une source principale de l’énergie dont nous avons besoin pour nos activités quotidiennes. </w:t>
      </w:r>
    </w:p>
    <w:p w14:paraId="27FCD86B" w14:textId="3DEF7BB0" w:rsidR="000F2FFC" w:rsidRPr="00E726D1" w:rsidRDefault="00F64845" w:rsidP="00E726D1">
      <w:pPr>
        <w:spacing w:after="200" w:line="240" w:lineRule="auto"/>
        <w:rPr>
          <w:rFonts w:ascii="Times New Roman" w:hAnsi="Times New Roman" w:cs="Times New Roman"/>
          <w:b/>
          <w:i/>
          <w:sz w:val="24"/>
          <w:szCs w:val="24"/>
          <w:lang w:val="fr-CA"/>
        </w:rPr>
      </w:pPr>
      <w:r w:rsidRPr="00E726D1">
        <w:rPr>
          <w:rFonts w:ascii="Times New Roman" w:hAnsi="Times New Roman" w:cs="Times New Roman"/>
          <w:b/>
          <w:i/>
          <w:sz w:val="24"/>
          <w:szCs w:val="24"/>
          <w:lang w:val="fr-CA"/>
        </w:rPr>
        <w:t>Grandes difficultés liées à la culture du riz</w:t>
      </w:r>
    </w:p>
    <w:p w14:paraId="5BA146E0" w14:textId="341A253E" w:rsidR="007823A1" w:rsidRPr="00E726D1" w:rsidRDefault="007823A1" w:rsidP="00E726D1">
      <w:pPr>
        <w:pStyle w:val="ListParagraph"/>
        <w:numPr>
          <w:ilvl w:val="0"/>
          <w:numId w:val="5"/>
        </w:numPr>
        <w:spacing w:after="200"/>
        <w:rPr>
          <w:rFonts w:hAnsi="Times New Roman"/>
          <w:lang w:val="fr-CA"/>
        </w:rPr>
      </w:pPr>
      <w:r w:rsidRPr="00E726D1">
        <w:rPr>
          <w:rFonts w:hAnsi="Times New Roman"/>
          <w:lang w:val="fr-CA"/>
        </w:rPr>
        <w:t>Les agriculteurs des plaines basses o</w:t>
      </w:r>
      <w:r w:rsidR="00666972" w:rsidRPr="00E726D1">
        <w:rPr>
          <w:rFonts w:hAnsi="Times New Roman"/>
          <w:lang w:val="fr-CA"/>
        </w:rPr>
        <w:t xml:space="preserve">ù est cultivé </w:t>
      </w:r>
      <w:r w:rsidR="003D0B2A" w:rsidRPr="00E726D1">
        <w:rPr>
          <w:rFonts w:hAnsi="Times New Roman"/>
          <w:lang w:val="fr-CA"/>
        </w:rPr>
        <w:t>le riz pluvial rencontrent</w:t>
      </w:r>
      <w:r w:rsidR="00666972" w:rsidRPr="00E726D1">
        <w:rPr>
          <w:rFonts w:hAnsi="Times New Roman"/>
          <w:lang w:val="fr-CA"/>
        </w:rPr>
        <w:t xml:space="preserve"> des problèmes liés aux sols pauvres, aux sécheresses et aux inondations. </w:t>
      </w:r>
    </w:p>
    <w:p w14:paraId="2D095B3C" w14:textId="4993A88F" w:rsidR="00666972" w:rsidRPr="00E726D1" w:rsidRDefault="00666972" w:rsidP="00E726D1">
      <w:pPr>
        <w:pStyle w:val="ListParagraph"/>
        <w:numPr>
          <w:ilvl w:val="0"/>
          <w:numId w:val="5"/>
        </w:numPr>
        <w:spacing w:after="200"/>
        <w:rPr>
          <w:rFonts w:hAnsi="Times New Roman"/>
          <w:lang w:val="fr-CA"/>
        </w:rPr>
      </w:pPr>
      <w:r w:rsidRPr="00E726D1">
        <w:rPr>
          <w:rFonts w:hAnsi="Times New Roman"/>
          <w:lang w:val="fr-CA"/>
        </w:rPr>
        <w:t xml:space="preserve">Les terres servant à la production du </w:t>
      </w:r>
      <w:r w:rsidR="003D0B2A" w:rsidRPr="00E726D1">
        <w:rPr>
          <w:rFonts w:hAnsi="Times New Roman"/>
          <w:lang w:val="fr-CA"/>
        </w:rPr>
        <w:t>riz de plateau posent plus</w:t>
      </w:r>
      <w:r w:rsidRPr="00E726D1">
        <w:rPr>
          <w:rFonts w:hAnsi="Times New Roman"/>
          <w:lang w:val="fr-CA"/>
        </w:rPr>
        <w:t xml:space="preserve"> de</w:t>
      </w:r>
      <w:r w:rsidR="003D0B2A" w:rsidRPr="00E726D1">
        <w:rPr>
          <w:rFonts w:hAnsi="Times New Roman"/>
          <w:lang w:val="fr-CA"/>
        </w:rPr>
        <w:t xml:space="preserve"> difficultés. Elles peuvent se trouver à basse altitude</w:t>
      </w:r>
      <w:r w:rsidRPr="00E726D1">
        <w:rPr>
          <w:rFonts w:hAnsi="Times New Roman"/>
          <w:lang w:val="fr-CA"/>
        </w:rPr>
        <w:t xml:space="preserve"> (ce qui les expose davantage à l’érosion), </w:t>
      </w:r>
      <w:r w:rsidR="003D0B2A" w:rsidRPr="00E726D1">
        <w:rPr>
          <w:rFonts w:hAnsi="Times New Roman"/>
          <w:lang w:val="fr-CA"/>
        </w:rPr>
        <w:t xml:space="preserve">être </w:t>
      </w:r>
      <w:r w:rsidRPr="00E726D1">
        <w:rPr>
          <w:rFonts w:hAnsi="Times New Roman"/>
          <w:lang w:val="fr-CA"/>
        </w:rPr>
        <w:t xml:space="preserve">exposées à la sécheresse, vallonnées ou </w:t>
      </w:r>
      <w:r w:rsidR="005B1B3B" w:rsidRPr="00E726D1">
        <w:rPr>
          <w:rFonts w:hAnsi="Times New Roman"/>
          <w:lang w:val="fr-CA"/>
        </w:rPr>
        <w:t xml:space="preserve">en pente abrupte. </w:t>
      </w:r>
    </w:p>
    <w:p w14:paraId="39810AFB" w14:textId="390BD4BE" w:rsidR="000F2FFC" w:rsidRPr="00E726D1" w:rsidRDefault="00E764F8" w:rsidP="00E726D1">
      <w:pPr>
        <w:spacing w:after="200" w:line="240" w:lineRule="auto"/>
        <w:rPr>
          <w:rFonts w:ascii="Times New Roman" w:hAnsi="Times New Roman" w:cs="Times New Roman"/>
          <w:b/>
          <w:i/>
          <w:sz w:val="24"/>
          <w:szCs w:val="24"/>
          <w:lang w:val="fr-CA"/>
        </w:rPr>
      </w:pPr>
      <w:r w:rsidRPr="00E726D1">
        <w:rPr>
          <w:rFonts w:ascii="Times New Roman" w:hAnsi="Times New Roman" w:cs="Times New Roman"/>
          <w:b/>
          <w:i/>
          <w:sz w:val="24"/>
          <w:szCs w:val="24"/>
          <w:lang w:val="fr-CA"/>
        </w:rPr>
        <w:t>Dimensions</w:t>
      </w:r>
      <w:r w:rsidR="005B1B3B" w:rsidRPr="00E726D1">
        <w:rPr>
          <w:rFonts w:ascii="Times New Roman" w:hAnsi="Times New Roman" w:cs="Times New Roman"/>
          <w:b/>
          <w:i/>
          <w:sz w:val="24"/>
          <w:szCs w:val="24"/>
          <w:lang w:val="fr-CA"/>
        </w:rPr>
        <w:t xml:space="preserve"> sexospéci</w:t>
      </w:r>
      <w:r w:rsidR="003D0B2A" w:rsidRPr="00E726D1">
        <w:rPr>
          <w:rFonts w:ascii="Times New Roman" w:hAnsi="Times New Roman" w:cs="Times New Roman"/>
          <w:b/>
          <w:i/>
          <w:sz w:val="24"/>
          <w:szCs w:val="24"/>
          <w:lang w:val="fr-CA"/>
        </w:rPr>
        <w:t>fiques de la riziculture</w:t>
      </w:r>
    </w:p>
    <w:p w14:paraId="185DA905" w14:textId="5134FCC6" w:rsidR="005B1B3B" w:rsidRPr="00E726D1" w:rsidRDefault="005B1B3B" w:rsidP="00E726D1">
      <w:pPr>
        <w:pStyle w:val="ListParagraph"/>
        <w:numPr>
          <w:ilvl w:val="0"/>
          <w:numId w:val="8"/>
        </w:numPr>
        <w:spacing w:after="200"/>
        <w:rPr>
          <w:rFonts w:hAnsi="Times New Roman"/>
          <w:lang w:val="fr-CA"/>
        </w:rPr>
      </w:pPr>
      <w:r w:rsidRPr="00E726D1">
        <w:rPr>
          <w:rFonts w:hAnsi="Times New Roman"/>
          <w:lang w:val="fr-CA"/>
        </w:rPr>
        <w:t>En Afrique et e</w:t>
      </w:r>
      <w:r w:rsidR="003D0B2A" w:rsidRPr="00E726D1">
        <w:rPr>
          <w:rFonts w:hAnsi="Times New Roman"/>
          <w:lang w:val="fr-CA"/>
        </w:rPr>
        <w:t>n Asie, les femmes effectuent</w:t>
      </w:r>
      <w:r w:rsidRPr="00E726D1">
        <w:rPr>
          <w:rFonts w:hAnsi="Times New Roman"/>
          <w:lang w:val="fr-CA"/>
        </w:rPr>
        <w:t xml:space="preserve"> la majeure partie de</w:t>
      </w:r>
      <w:r w:rsidR="003D0B2A" w:rsidRPr="00E726D1">
        <w:rPr>
          <w:rFonts w:hAnsi="Times New Roman"/>
          <w:lang w:val="fr-CA"/>
        </w:rPr>
        <w:t>s travaux éreintants que nécessite</w:t>
      </w:r>
      <w:r w:rsidRPr="00E726D1">
        <w:rPr>
          <w:rFonts w:hAnsi="Times New Roman"/>
          <w:lang w:val="fr-CA"/>
        </w:rPr>
        <w:t xml:space="preserve"> la production du riz, et ce, qu’il s’agisse de </w:t>
      </w:r>
      <w:r w:rsidR="001C61DC" w:rsidRPr="00E726D1">
        <w:rPr>
          <w:rFonts w:hAnsi="Times New Roman"/>
          <w:lang w:val="fr-CA"/>
        </w:rPr>
        <w:t xml:space="preserve">la production artisanale du riz </w:t>
      </w:r>
      <w:r w:rsidR="001C61DC" w:rsidRPr="00E726D1">
        <w:rPr>
          <w:rFonts w:hAnsi="Times New Roman"/>
          <w:lang w:val="fr-CA"/>
        </w:rPr>
        <w:lastRenderedPageBreak/>
        <w:t>pluvial, du riz de mangrove ou du riz de plateau, y compris les travaux tels que repiquage et le sarclage.</w:t>
      </w:r>
    </w:p>
    <w:p w14:paraId="5E23A36B" w14:textId="03371B2D" w:rsidR="001C61DC" w:rsidRPr="00E726D1" w:rsidRDefault="003D0B2A" w:rsidP="00E726D1">
      <w:pPr>
        <w:pStyle w:val="ListParagraph"/>
        <w:numPr>
          <w:ilvl w:val="0"/>
          <w:numId w:val="8"/>
        </w:numPr>
        <w:spacing w:after="200"/>
        <w:rPr>
          <w:rFonts w:hAnsi="Times New Roman"/>
          <w:lang w:val="fr-CA"/>
        </w:rPr>
      </w:pPr>
      <w:r w:rsidRPr="00E726D1">
        <w:rPr>
          <w:rFonts w:hAnsi="Times New Roman"/>
          <w:lang w:val="fr-CA"/>
        </w:rPr>
        <w:t>Malgré leurs</w:t>
      </w:r>
      <w:r w:rsidR="001C61DC" w:rsidRPr="00E726D1">
        <w:rPr>
          <w:rFonts w:hAnsi="Times New Roman"/>
          <w:lang w:val="fr-CA"/>
        </w:rPr>
        <w:t xml:space="preserve"> contr</w:t>
      </w:r>
      <w:r w:rsidRPr="00E726D1">
        <w:rPr>
          <w:rFonts w:hAnsi="Times New Roman"/>
          <w:lang w:val="fr-CA"/>
        </w:rPr>
        <w:t>ibutions importantes à la riziculture, les femmes</w:t>
      </w:r>
      <w:r w:rsidR="00BF10D1" w:rsidRPr="00E726D1">
        <w:rPr>
          <w:rFonts w:hAnsi="Times New Roman"/>
          <w:lang w:val="fr-CA"/>
        </w:rPr>
        <w:t>,</w:t>
      </w:r>
      <w:r w:rsidRPr="00E726D1">
        <w:rPr>
          <w:rFonts w:hAnsi="Times New Roman"/>
          <w:lang w:val="fr-CA"/>
        </w:rPr>
        <w:t xml:space="preserve"> </w:t>
      </w:r>
      <w:r w:rsidR="00BF10D1" w:rsidRPr="00E726D1">
        <w:rPr>
          <w:rFonts w:hAnsi="Times New Roman"/>
          <w:lang w:val="fr-CA"/>
        </w:rPr>
        <w:t xml:space="preserve">contrairement aux hommes, </w:t>
      </w:r>
      <w:r w:rsidRPr="00E726D1">
        <w:rPr>
          <w:rFonts w:hAnsi="Times New Roman"/>
          <w:lang w:val="fr-CA"/>
        </w:rPr>
        <w:t>ont un</w:t>
      </w:r>
      <w:r w:rsidR="001C61DC" w:rsidRPr="00E726D1">
        <w:rPr>
          <w:rFonts w:hAnsi="Times New Roman"/>
          <w:lang w:val="fr-CA"/>
        </w:rPr>
        <w:t xml:space="preserve"> accès</w:t>
      </w:r>
      <w:r w:rsidRPr="00E726D1">
        <w:rPr>
          <w:rFonts w:hAnsi="Times New Roman"/>
          <w:lang w:val="fr-CA"/>
        </w:rPr>
        <w:t xml:space="preserve"> limité</w:t>
      </w:r>
      <w:r w:rsidR="001C61DC" w:rsidRPr="00E726D1">
        <w:rPr>
          <w:rFonts w:hAnsi="Times New Roman"/>
          <w:lang w:val="fr-CA"/>
        </w:rPr>
        <w:t xml:space="preserve"> aux connaissances, au savoir-faire, aux intrants agricoles, aux semences améliorées, à la terre, aux crédits, aux services de vulgarisation </w:t>
      </w:r>
      <w:r w:rsidR="00DA73CC" w:rsidRPr="00E726D1">
        <w:rPr>
          <w:rFonts w:hAnsi="Times New Roman"/>
          <w:lang w:val="fr-CA"/>
        </w:rPr>
        <w:t>agricole, au matériel léger</w:t>
      </w:r>
      <w:r w:rsidR="001C61DC" w:rsidRPr="00E726D1">
        <w:rPr>
          <w:rFonts w:hAnsi="Times New Roman"/>
          <w:lang w:val="fr-CA"/>
        </w:rPr>
        <w:t xml:space="preserve"> et à la </w:t>
      </w:r>
      <w:r w:rsidR="00BF10D1" w:rsidRPr="00E726D1">
        <w:rPr>
          <w:rFonts w:hAnsi="Times New Roman"/>
          <w:lang w:val="fr-CA"/>
        </w:rPr>
        <w:t>machinerie légère</w:t>
      </w:r>
      <w:r w:rsidR="00DA73CC" w:rsidRPr="00E726D1">
        <w:rPr>
          <w:rFonts w:hAnsi="Times New Roman"/>
          <w:lang w:val="fr-CA"/>
        </w:rPr>
        <w:t xml:space="preserve">. </w:t>
      </w:r>
    </w:p>
    <w:p w14:paraId="38E1B82E" w14:textId="6B281455" w:rsidR="000F2FFC" w:rsidRPr="00E726D1" w:rsidRDefault="00DA73CC" w:rsidP="00E726D1">
      <w:pPr>
        <w:spacing w:after="200" w:line="240" w:lineRule="auto"/>
        <w:rPr>
          <w:rFonts w:ascii="Times New Roman" w:hAnsi="Times New Roman" w:cs="Times New Roman"/>
          <w:b/>
          <w:i/>
          <w:sz w:val="24"/>
          <w:szCs w:val="24"/>
          <w:lang w:val="fr-CA"/>
        </w:rPr>
      </w:pPr>
      <w:r w:rsidRPr="00E726D1">
        <w:rPr>
          <w:rFonts w:ascii="Times New Roman" w:hAnsi="Times New Roman" w:cs="Times New Roman"/>
          <w:b/>
          <w:i/>
          <w:sz w:val="24"/>
          <w:szCs w:val="24"/>
          <w:lang w:val="fr-CA"/>
        </w:rPr>
        <w:t>Impact prévu du changement cli</w:t>
      </w:r>
      <w:r w:rsidR="008420B0" w:rsidRPr="00E726D1">
        <w:rPr>
          <w:rFonts w:ascii="Times New Roman" w:hAnsi="Times New Roman" w:cs="Times New Roman"/>
          <w:b/>
          <w:i/>
          <w:sz w:val="24"/>
          <w:szCs w:val="24"/>
          <w:lang w:val="fr-CA"/>
        </w:rPr>
        <w:t>matique sur la production rizicole</w:t>
      </w:r>
      <w:r w:rsidR="00C26131" w:rsidRPr="00E726D1">
        <w:rPr>
          <w:rFonts w:ascii="Times New Roman" w:hAnsi="Times New Roman" w:cs="Times New Roman"/>
          <w:b/>
          <w:i/>
          <w:sz w:val="24"/>
          <w:szCs w:val="24"/>
          <w:lang w:val="fr-CA"/>
        </w:rPr>
        <w:t xml:space="preserve"> </w:t>
      </w:r>
    </w:p>
    <w:p w14:paraId="5723C653" w14:textId="647894DF" w:rsidR="00DA73CC" w:rsidRPr="00E726D1" w:rsidRDefault="00DA73CC" w:rsidP="00E726D1">
      <w:pPr>
        <w:pStyle w:val="ListParagraph"/>
        <w:numPr>
          <w:ilvl w:val="0"/>
          <w:numId w:val="8"/>
        </w:numPr>
        <w:spacing w:after="200"/>
        <w:rPr>
          <w:rFonts w:hAnsi="Times New Roman"/>
          <w:lang w:val="fr-CA"/>
        </w:rPr>
      </w:pPr>
      <w:r w:rsidRPr="00E726D1">
        <w:rPr>
          <w:rFonts w:hAnsi="Times New Roman"/>
          <w:lang w:val="fr-CA"/>
        </w:rPr>
        <w:t>De manière générale, le changement climatique aura des répercussions négatives sur l</w:t>
      </w:r>
      <w:r w:rsidR="00C26131" w:rsidRPr="00E726D1">
        <w:rPr>
          <w:rFonts w:hAnsi="Times New Roman"/>
          <w:lang w:val="fr-CA"/>
        </w:rPr>
        <w:t>a production rizicole. Plus précisément</w:t>
      </w:r>
      <w:r w:rsidRPr="00E726D1">
        <w:rPr>
          <w:rFonts w:hAnsi="Times New Roman"/>
          <w:lang w:val="fr-CA"/>
        </w:rPr>
        <w:t xml:space="preserve"> : </w:t>
      </w:r>
    </w:p>
    <w:p w14:paraId="788EB4B3" w14:textId="5D6636C7" w:rsidR="00DA73CC" w:rsidRPr="00E726D1" w:rsidRDefault="00DA73CC" w:rsidP="00E726D1">
      <w:pPr>
        <w:pStyle w:val="ListParagraph"/>
        <w:numPr>
          <w:ilvl w:val="0"/>
          <w:numId w:val="15"/>
        </w:numPr>
        <w:spacing w:after="200"/>
        <w:rPr>
          <w:rFonts w:hAnsi="Times New Roman"/>
          <w:i/>
          <w:lang w:val="fr-CA"/>
        </w:rPr>
      </w:pPr>
      <w:r w:rsidRPr="00E726D1">
        <w:rPr>
          <w:rFonts w:hAnsi="Times New Roman"/>
          <w:i/>
          <w:lang w:val="fr-CA"/>
        </w:rPr>
        <w:t>Les</w:t>
      </w:r>
      <w:r w:rsidR="00C26131" w:rsidRPr="00E726D1">
        <w:rPr>
          <w:rFonts w:hAnsi="Times New Roman"/>
          <w:i/>
          <w:lang w:val="fr-CA"/>
        </w:rPr>
        <w:t xml:space="preserve"> températures augmenteront, ce qui provoquera, par conséquent, un</w:t>
      </w:r>
      <w:r w:rsidRPr="00E726D1">
        <w:rPr>
          <w:rFonts w:hAnsi="Times New Roman"/>
          <w:i/>
          <w:lang w:val="fr-CA"/>
        </w:rPr>
        <w:t xml:space="preserve"> </w:t>
      </w:r>
      <w:r w:rsidR="00C26131" w:rsidRPr="00E726D1">
        <w:rPr>
          <w:rFonts w:hAnsi="Times New Roman"/>
          <w:i/>
          <w:lang w:val="fr-CA"/>
        </w:rPr>
        <w:t>stress thermique plus important et une</w:t>
      </w:r>
      <w:r w:rsidR="005A09B6" w:rsidRPr="00E726D1">
        <w:rPr>
          <w:rFonts w:hAnsi="Times New Roman"/>
          <w:i/>
          <w:lang w:val="fr-CA"/>
        </w:rPr>
        <w:t xml:space="preserve"> hausse des</w:t>
      </w:r>
      <w:r w:rsidRPr="00E726D1">
        <w:rPr>
          <w:rFonts w:hAnsi="Times New Roman"/>
          <w:i/>
          <w:lang w:val="fr-CA"/>
        </w:rPr>
        <w:t xml:space="preserve"> niveau</w:t>
      </w:r>
      <w:r w:rsidR="005A09B6" w:rsidRPr="00E726D1">
        <w:rPr>
          <w:rFonts w:hAnsi="Times New Roman"/>
          <w:i/>
          <w:lang w:val="fr-CA"/>
        </w:rPr>
        <w:t>x de la mer</w:t>
      </w:r>
      <w:r w:rsidRPr="00E726D1">
        <w:rPr>
          <w:rFonts w:hAnsi="Times New Roman"/>
          <w:i/>
          <w:lang w:val="fr-CA"/>
        </w:rPr>
        <w:t>.</w:t>
      </w:r>
    </w:p>
    <w:p w14:paraId="689CC6B7" w14:textId="737D5173" w:rsidR="00DA73CC" w:rsidRPr="00E726D1" w:rsidRDefault="00C26131" w:rsidP="00E726D1">
      <w:pPr>
        <w:pStyle w:val="ListParagraph"/>
        <w:numPr>
          <w:ilvl w:val="1"/>
          <w:numId w:val="15"/>
        </w:numPr>
        <w:spacing w:after="200"/>
        <w:rPr>
          <w:rFonts w:hAnsi="Times New Roman"/>
          <w:i/>
          <w:lang w:val="fr-CA"/>
        </w:rPr>
      </w:pPr>
      <w:r w:rsidRPr="00E726D1">
        <w:rPr>
          <w:rFonts w:hAnsi="Times New Roman"/>
          <w:lang w:val="fr-CA"/>
        </w:rPr>
        <w:t>La hausse des températures</w:t>
      </w:r>
      <w:r w:rsidR="00DA73CC" w:rsidRPr="00E726D1">
        <w:rPr>
          <w:rFonts w:hAnsi="Times New Roman"/>
          <w:lang w:val="fr-CA"/>
        </w:rPr>
        <w:t xml:space="preserve"> peu</w:t>
      </w:r>
      <w:r w:rsidR="008F4DD7" w:rsidRPr="00E726D1">
        <w:rPr>
          <w:rFonts w:hAnsi="Times New Roman"/>
          <w:lang w:val="fr-CA"/>
        </w:rPr>
        <w:t>t entraîner</w:t>
      </w:r>
      <w:r w:rsidR="006F6D44" w:rsidRPr="00E726D1">
        <w:rPr>
          <w:rFonts w:hAnsi="Times New Roman"/>
          <w:lang w:val="fr-CA"/>
        </w:rPr>
        <w:t xml:space="preserve"> une baisse du rendement en ce qu’elle cause une </w:t>
      </w:r>
      <w:r w:rsidR="00106937" w:rsidRPr="00E726D1">
        <w:rPr>
          <w:rFonts w:hAnsi="Times New Roman"/>
          <w:lang w:val="fr-CA"/>
        </w:rPr>
        <w:t>stér</w:t>
      </w:r>
      <w:r w:rsidR="006F6D44" w:rsidRPr="00E726D1">
        <w:rPr>
          <w:rFonts w:hAnsi="Times New Roman"/>
          <w:lang w:val="fr-CA"/>
        </w:rPr>
        <w:t>ilité* des épillets et réduit</w:t>
      </w:r>
      <w:r w:rsidR="00106937" w:rsidRPr="00E726D1">
        <w:rPr>
          <w:rFonts w:hAnsi="Times New Roman"/>
          <w:lang w:val="fr-CA"/>
        </w:rPr>
        <w:t xml:space="preserve"> la qualité des grains. </w:t>
      </w:r>
    </w:p>
    <w:p w14:paraId="78353C59" w14:textId="4D7B6449" w:rsidR="000F3D9E" w:rsidRPr="00E726D1" w:rsidRDefault="000F3D9E" w:rsidP="00E726D1">
      <w:pPr>
        <w:pStyle w:val="ListParagraph"/>
        <w:numPr>
          <w:ilvl w:val="0"/>
          <w:numId w:val="15"/>
        </w:numPr>
        <w:spacing w:after="200"/>
        <w:rPr>
          <w:rFonts w:hAnsi="Times New Roman"/>
          <w:i/>
          <w:lang w:val="fr-CA"/>
        </w:rPr>
      </w:pPr>
      <w:r w:rsidRPr="00E726D1">
        <w:rPr>
          <w:rFonts w:hAnsi="Times New Roman"/>
          <w:i/>
          <w:lang w:val="fr-CA"/>
        </w:rPr>
        <w:t>Les phénomènes climatiques extrêmes se multiplieront et s</w:t>
      </w:r>
      <w:r w:rsidR="00A82258" w:rsidRPr="00E726D1">
        <w:rPr>
          <w:rFonts w:hAnsi="Times New Roman"/>
          <w:i/>
          <w:lang w:val="fr-CA"/>
        </w:rPr>
        <w:t>’aggraveront davantage</w:t>
      </w:r>
      <w:r w:rsidRPr="00E726D1">
        <w:rPr>
          <w:rFonts w:hAnsi="Times New Roman"/>
          <w:i/>
          <w:lang w:val="fr-CA"/>
        </w:rPr>
        <w:t xml:space="preserve">. </w:t>
      </w:r>
    </w:p>
    <w:p w14:paraId="149256CB" w14:textId="15865534" w:rsidR="000F3D9E" w:rsidRPr="00E726D1" w:rsidRDefault="000F3D9E" w:rsidP="00E726D1">
      <w:pPr>
        <w:pStyle w:val="ListParagraph"/>
        <w:numPr>
          <w:ilvl w:val="1"/>
          <w:numId w:val="17"/>
        </w:numPr>
        <w:spacing w:after="200"/>
        <w:rPr>
          <w:rFonts w:hAnsi="Times New Roman"/>
          <w:lang w:val="fr-CA"/>
        </w:rPr>
      </w:pPr>
      <w:r w:rsidRPr="00E726D1">
        <w:rPr>
          <w:rFonts w:hAnsi="Times New Roman"/>
          <w:lang w:val="fr-CA"/>
        </w:rPr>
        <w:t xml:space="preserve">Même si le riz pousse bien dans des conditions humides, les inondations </w:t>
      </w:r>
      <w:r w:rsidR="005A09B6" w:rsidRPr="00E726D1">
        <w:rPr>
          <w:rFonts w:hAnsi="Times New Roman"/>
          <w:lang w:val="fr-CA"/>
        </w:rPr>
        <w:t>subites provoquées par l’élévation du niv</w:t>
      </w:r>
      <w:r w:rsidR="00E7178B" w:rsidRPr="00E726D1">
        <w:rPr>
          <w:rFonts w:hAnsi="Times New Roman"/>
          <w:lang w:val="fr-CA"/>
        </w:rPr>
        <w:t>eau de la mer compliqueront</w:t>
      </w:r>
      <w:r w:rsidR="005A09B6" w:rsidRPr="00E726D1">
        <w:rPr>
          <w:rFonts w:hAnsi="Times New Roman"/>
          <w:lang w:val="fr-CA"/>
        </w:rPr>
        <w:t xml:space="preserve"> la culture du riz dans les régions côtières. </w:t>
      </w:r>
    </w:p>
    <w:p w14:paraId="5C32D778" w14:textId="541157F2" w:rsidR="005A09B6" w:rsidRPr="00E726D1" w:rsidRDefault="005A09B6" w:rsidP="00E726D1">
      <w:pPr>
        <w:pStyle w:val="ListParagraph"/>
        <w:numPr>
          <w:ilvl w:val="1"/>
          <w:numId w:val="17"/>
        </w:numPr>
        <w:spacing w:after="200"/>
        <w:rPr>
          <w:rFonts w:hAnsi="Times New Roman"/>
          <w:lang w:val="fr-CA"/>
        </w:rPr>
      </w:pPr>
      <w:r w:rsidRPr="00E726D1">
        <w:rPr>
          <w:rFonts w:hAnsi="Times New Roman"/>
          <w:lang w:val="fr-CA"/>
        </w:rPr>
        <w:t>Le changement climatique influe sur la fréquence des maladies du riz et des problèmes d’organismes nuisibles. L’aggravation des pénuries d’eau, les configurations des pluies irréguli</w:t>
      </w:r>
      <w:r w:rsidR="00FC0EF6" w:rsidRPr="00E726D1">
        <w:rPr>
          <w:rFonts w:hAnsi="Times New Roman"/>
          <w:lang w:val="fr-CA"/>
        </w:rPr>
        <w:t>ères et les stress</w:t>
      </w:r>
      <w:r w:rsidRPr="00E726D1">
        <w:rPr>
          <w:rFonts w:hAnsi="Times New Roman"/>
          <w:lang w:val="fr-CA"/>
        </w:rPr>
        <w:t xml:space="preserve"> h</w:t>
      </w:r>
      <w:r w:rsidR="00FA6B90" w:rsidRPr="00E726D1">
        <w:rPr>
          <w:rFonts w:hAnsi="Times New Roman"/>
          <w:lang w:val="fr-CA"/>
        </w:rPr>
        <w:t xml:space="preserve">ydriques y afférents intensifieront </w:t>
      </w:r>
      <w:r w:rsidRPr="00E726D1">
        <w:rPr>
          <w:rFonts w:hAnsi="Times New Roman"/>
          <w:lang w:val="fr-CA"/>
        </w:rPr>
        <w:t>certaines maladies. À mesure que le ch</w:t>
      </w:r>
      <w:r w:rsidR="00FA6B90" w:rsidRPr="00E726D1">
        <w:rPr>
          <w:rFonts w:hAnsi="Times New Roman"/>
          <w:lang w:val="fr-CA"/>
        </w:rPr>
        <w:t>angement climatique s’accentue, les spécialistes s’attendent à ce que les</w:t>
      </w:r>
      <w:r w:rsidRPr="00E726D1">
        <w:rPr>
          <w:rFonts w:hAnsi="Times New Roman"/>
          <w:lang w:val="fr-CA"/>
        </w:rPr>
        <w:t xml:space="preserve"> épisodes de sécheresse intenses </w:t>
      </w:r>
      <w:r w:rsidR="00FA6B90" w:rsidRPr="00E726D1">
        <w:rPr>
          <w:rFonts w:hAnsi="Times New Roman"/>
          <w:lang w:val="fr-CA"/>
        </w:rPr>
        <w:t>que connaissent</w:t>
      </w:r>
      <w:r w:rsidR="00FC0EF6" w:rsidRPr="00E726D1">
        <w:rPr>
          <w:rFonts w:hAnsi="Times New Roman"/>
          <w:lang w:val="fr-CA"/>
        </w:rPr>
        <w:t xml:space="preserve"> les zones productrices de r</w:t>
      </w:r>
      <w:r w:rsidR="00FA6B90" w:rsidRPr="00E726D1">
        <w:rPr>
          <w:rFonts w:hAnsi="Times New Roman"/>
          <w:lang w:val="fr-CA"/>
        </w:rPr>
        <w:t>iz pluvial surviennent également</w:t>
      </w:r>
      <w:r w:rsidR="00FC0EF6" w:rsidRPr="00E726D1">
        <w:rPr>
          <w:rFonts w:hAnsi="Times New Roman"/>
          <w:lang w:val="fr-CA"/>
        </w:rPr>
        <w:t xml:space="preserve"> dans les régions</w:t>
      </w:r>
      <w:r w:rsidR="002A660E" w:rsidRPr="00E726D1">
        <w:rPr>
          <w:rFonts w:hAnsi="Times New Roman"/>
          <w:lang w:val="fr-CA"/>
        </w:rPr>
        <w:t xml:space="preserve"> productrices de cultures</w:t>
      </w:r>
      <w:r w:rsidR="00FC0EF6" w:rsidRPr="00E726D1">
        <w:rPr>
          <w:rFonts w:hAnsi="Times New Roman"/>
          <w:lang w:val="fr-CA"/>
        </w:rPr>
        <w:t xml:space="preserve"> irriguées soumises à des stress hydriques</w:t>
      </w:r>
      <w:r w:rsidR="00941F0E" w:rsidRPr="00E726D1">
        <w:rPr>
          <w:rFonts w:hAnsi="Times New Roman"/>
          <w:lang w:val="fr-CA"/>
        </w:rPr>
        <w:t>.</w:t>
      </w:r>
      <w:r w:rsidR="00F242C3" w:rsidRPr="00E726D1">
        <w:rPr>
          <w:rFonts w:hAnsi="Times New Roman"/>
          <w:lang w:val="fr-CA"/>
        </w:rPr>
        <w:t xml:space="preserve"> </w:t>
      </w:r>
    </w:p>
    <w:p w14:paraId="180C89AC" w14:textId="5AFFA68B" w:rsidR="002A660E" w:rsidRPr="00E726D1" w:rsidRDefault="002A660E" w:rsidP="00E726D1">
      <w:pPr>
        <w:pStyle w:val="ListParagraph"/>
        <w:numPr>
          <w:ilvl w:val="1"/>
          <w:numId w:val="17"/>
        </w:numPr>
        <w:spacing w:after="200"/>
        <w:rPr>
          <w:rFonts w:hAnsi="Times New Roman"/>
          <w:lang w:val="fr-CA"/>
        </w:rPr>
      </w:pPr>
      <w:r w:rsidRPr="00E726D1">
        <w:rPr>
          <w:rFonts w:hAnsi="Times New Roman"/>
          <w:lang w:val="fr-CA"/>
        </w:rPr>
        <w:t>Des études révèlent que le changement climatique pourrait aggraver l’enherbement et renforcer la concurrence entre le riz et les mauvaises herbes,</w:t>
      </w:r>
      <w:r w:rsidR="00FA6B90" w:rsidRPr="00E726D1">
        <w:rPr>
          <w:rFonts w:hAnsi="Times New Roman"/>
          <w:lang w:val="fr-CA"/>
        </w:rPr>
        <w:t xml:space="preserve"> rendant ainsi très difficile la production rizicole</w:t>
      </w:r>
      <w:r w:rsidRPr="00E726D1">
        <w:rPr>
          <w:rFonts w:hAnsi="Times New Roman"/>
          <w:lang w:val="fr-CA"/>
        </w:rPr>
        <w:t xml:space="preserve">. </w:t>
      </w:r>
    </w:p>
    <w:p w14:paraId="700EAD26" w14:textId="2C976816" w:rsidR="002A660E" w:rsidRPr="00E726D1" w:rsidRDefault="002A660E" w:rsidP="00E726D1">
      <w:pPr>
        <w:pStyle w:val="ListParagraph"/>
        <w:numPr>
          <w:ilvl w:val="1"/>
          <w:numId w:val="17"/>
        </w:numPr>
        <w:spacing w:after="200"/>
        <w:rPr>
          <w:rFonts w:hAnsi="Times New Roman"/>
          <w:lang w:val="fr-CA"/>
        </w:rPr>
      </w:pPr>
      <w:r w:rsidRPr="00E726D1">
        <w:rPr>
          <w:rFonts w:hAnsi="Times New Roman"/>
          <w:lang w:val="fr-CA"/>
        </w:rPr>
        <w:t>Les nouvelles pratiques de production peuvent aider les agriculteurs à s’adapter au changement clima</w:t>
      </w:r>
      <w:r w:rsidR="00F201E4" w:rsidRPr="00E726D1">
        <w:rPr>
          <w:rFonts w:hAnsi="Times New Roman"/>
          <w:lang w:val="fr-CA"/>
        </w:rPr>
        <w:t>tique et diminuer l</w:t>
      </w:r>
      <w:r w:rsidRPr="00E726D1">
        <w:rPr>
          <w:rFonts w:hAnsi="Times New Roman"/>
          <w:lang w:val="fr-CA"/>
        </w:rPr>
        <w:t>es cas de maladies telles que la piriculariose du riz, la tache brune, la pourriture des graines et la brûlure bactérienne</w:t>
      </w:r>
      <w:r w:rsidR="009217E7" w:rsidRPr="00E726D1">
        <w:rPr>
          <w:rFonts w:hAnsi="Times New Roman"/>
          <w:lang w:val="fr-CA"/>
        </w:rPr>
        <w:t xml:space="preserve">. </w:t>
      </w:r>
    </w:p>
    <w:p w14:paraId="63FEF31E" w14:textId="1098ACA0" w:rsidR="000F2FFC" w:rsidRPr="00E726D1" w:rsidRDefault="00F64845" w:rsidP="00E726D1">
      <w:pPr>
        <w:spacing w:after="200" w:line="240" w:lineRule="auto"/>
        <w:rPr>
          <w:rFonts w:ascii="Times New Roman" w:hAnsi="Times New Roman" w:cs="Times New Roman"/>
          <w:b/>
          <w:i/>
          <w:sz w:val="24"/>
          <w:szCs w:val="24"/>
          <w:lang w:val="fr-CA"/>
        </w:rPr>
      </w:pPr>
      <w:r w:rsidRPr="00E726D1">
        <w:rPr>
          <w:rFonts w:ascii="Times New Roman" w:hAnsi="Times New Roman" w:cs="Times New Roman"/>
          <w:b/>
          <w:i/>
          <w:sz w:val="24"/>
          <w:szCs w:val="24"/>
          <w:lang w:val="fr-CA"/>
        </w:rPr>
        <w:t>Informations clés sur la culture du riz</w:t>
      </w:r>
    </w:p>
    <w:p w14:paraId="46C1ABA7" w14:textId="4D58AA6D" w:rsidR="000F2FFC" w:rsidRPr="00E726D1" w:rsidRDefault="007934A7"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b/>
          <w:sz w:val="24"/>
          <w:szCs w:val="24"/>
          <w:lang w:val="fr-CA"/>
        </w:rPr>
        <w:t xml:space="preserve">1. </w:t>
      </w:r>
      <w:r w:rsidR="009217E7" w:rsidRPr="00E726D1">
        <w:rPr>
          <w:rFonts w:ascii="Times New Roman" w:hAnsi="Times New Roman" w:cs="Times New Roman"/>
          <w:b/>
          <w:sz w:val="24"/>
          <w:szCs w:val="24"/>
          <w:lang w:val="fr-CA"/>
        </w:rPr>
        <w:t>Bon sol et bonne préparation de la terre</w:t>
      </w:r>
    </w:p>
    <w:p w14:paraId="69E2CA9A" w14:textId="253B7D4D" w:rsidR="009217E7" w:rsidRPr="00E726D1" w:rsidRDefault="009217E7" w:rsidP="00E726D1">
      <w:pPr>
        <w:pStyle w:val="ListParagraph"/>
        <w:numPr>
          <w:ilvl w:val="0"/>
          <w:numId w:val="19"/>
        </w:numPr>
        <w:spacing w:after="200"/>
        <w:rPr>
          <w:rFonts w:hAnsi="Times New Roman"/>
          <w:lang w:val="fr-CA"/>
        </w:rPr>
      </w:pPr>
      <w:r w:rsidRPr="00E726D1">
        <w:rPr>
          <w:rFonts w:hAnsi="Times New Roman"/>
          <w:lang w:val="fr-CA"/>
        </w:rPr>
        <w:t>Da</w:t>
      </w:r>
      <w:r w:rsidR="00AE03AD" w:rsidRPr="00E726D1">
        <w:rPr>
          <w:rFonts w:hAnsi="Times New Roman"/>
          <w:lang w:val="fr-CA"/>
        </w:rPr>
        <w:t>ns les régions ayant</w:t>
      </w:r>
      <w:r w:rsidRPr="00E726D1">
        <w:rPr>
          <w:rFonts w:hAnsi="Times New Roman"/>
          <w:lang w:val="fr-CA"/>
        </w:rPr>
        <w:t xml:space="preserve"> de fortes populations de mauvaises herbes vivaces (par exemple : </w:t>
      </w:r>
      <w:r w:rsidRPr="00E726D1">
        <w:rPr>
          <w:rFonts w:hAnsi="Times New Roman"/>
          <w:i/>
          <w:lang w:val="fr-CA"/>
        </w:rPr>
        <w:t>Cyperus</w:t>
      </w:r>
      <w:r w:rsidRPr="00E726D1">
        <w:rPr>
          <w:rFonts w:hAnsi="Times New Roman"/>
          <w:lang w:val="fr-CA"/>
        </w:rPr>
        <w:t xml:space="preserve"> spp., </w:t>
      </w:r>
      <w:r w:rsidRPr="00E726D1">
        <w:rPr>
          <w:rFonts w:hAnsi="Times New Roman"/>
          <w:i/>
          <w:lang w:val="fr-CA"/>
        </w:rPr>
        <w:t>Paspalum distichum</w:t>
      </w:r>
      <w:r w:rsidRPr="00E726D1">
        <w:rPr>
          <w:rFonts w:hAnsi="Times New Roman"/>
          <w:lang w:val="fr-CA"/>
        </w:rPr>
        <w:t xml:space="preserve">, </w:t>
      </w:r>
      <w:r w:rsidRPr="00E726D1">
        <w:rPr>
          <w:rFonts w:hAnsi="Times New Roman"/>
          <w:i/>
          <w:lang w:val="fr-CA"/>
        </w:rPr>
        <w:t>Cynodon dactylon</w:t>
      </w:r>
      <w:r w:rsidRPr="00E726D1">
        <w:rPr>
          <w:rFonts w:hAnsi="Times New Roman"/>
          <w:lang w:val="fr-CA"/>
        </w:rPr>
        <w:t>, etc.)</w:t>
      </w:r>
      <w:r w:rsidR="00771787" w:rsidRPr="00E726D1">
        <w:rPr>
          <w:rFonts w:hAnsi="Times New Roman"/>
          <w:lang w:val="fr-CA"/>
        </w:rPr>
        <w:t>, labourez</w:t>
      </w:r>
      <w:r w:rsidRPr="00E726D1">
        <w:rPr>
          <w:rFonts w:hAnsi="Times New Roman"/>
          <w:lang w:val="fr-CA"/>
        </w:rPr>
        <w:t xml:space="preserve"> le champ à l’aide d’une charrue à disques immédiatement après la récolte afin d’exposer les racines des mauvaises herbes au soleil. Lorsque ce</w:t>
      </w:r>
      <w:r w:rsidR="00771787" w:rsidRPr="00E726D1">
        <w:rPr>
          <w:rFonts w:hAnsi="Times New Roman"/>
          <w:lang w:val="fr-CA"/>
        </w:rPr>
        <w:t>la est impossible, utilisez</w:t>
      </w:r>
      <w:r w:rsidRPr="00E726D1">
        <w:rPr>
          <w:rFonts w:hAnsi="Times New Roman"/>
          <w:lang w:val="fr-CA"/>
        </w:rPr>
        <w:t xml:space="preserve"> un râteau ou une houe. [</w:t>
      </w:r>
      <w:r w:rsidRPr="00E726D1">
        <w:rPr>
          <w:rFonts w:hAnsi="Times New Roman"/>
          <w:i/>
          <w:lang w:val="fr-CA"/>
        </w:rPr>
        <w:t>Note de la rédaction : Les radiodiffuseurs peuvent chercher en ligne des images de ces mauvaises herbes, puis trouver le nom local</w:t>
      </w:r>
      <w:r w:rsidRPr="00E726D1">
        <w:rPr>
          <w:rFonts w:hAnsi="Times New Roman"/>
          <w:lang w:val="fr-CA"/>
        </w:rPr>
        <w:t xml:space="preserve"> </w:t>
      </w:r>
      <w:r w:rsidRPr="00E726D1">
        <w:rPr>
          <w:rFonts w:hAnsi="Times New Roman"/>
          <w:i/>
          <w:lang w:val="fr-CA"/>
        </w:rPr>
        <w:t>de ces dernières.</w:t>
      </w:r>
      <w:r w:rsidRPr="00E726D1">
        <w:rPr>
          <w:rFonts w:hAnsi="Times New Roman"/>
          <w:lang w:val="fr-CA"/>
        </w:rPr>
        <w:t>]</w:t>
      </w:r>
    </w:p>
    <w:p w14:paraId="4CDEA0C6" w14:textId="68CB5CC2" w:rsidR="00771787" w:rsidRPr="00E726D1" w:rsidRDefault="00A746C9" w:rsidP="00E726D1">
      <w:pPr>
        <w:pStyle w:val="ListParagraph"/>
        <w:numPr>
          <w:ilvl w:val="0"/>
          <w:numId w:val="19"/>
        </w:numPr>
        <w:spacing w:after="200"/>
        <w:rPr>
          <w:rFonts w:hAnsi="Times New Roman"/>
          <w:lang w:val="fr-CA"/>
        </w:rPr>
      </w:pPr>
      <w:r w:rsidRPr="00E726D1">
        <w:rPr>
          <w:rFonts w:hAnsi="Times New Roman"/>
          <w:lang w:val="fr-CA"/>
        </w:rPr>
        <w:t>Après avoir labouré et hersé</w:t>
      </w:r>
      <w:r w:rsidR="00771787" w:rsidRPr="00E726D1">
        <w:rPr>
          <w:rFonts w:hAnsi="Times New Roman"/>
          <w:lang w:val="fr-CA"/>
        </w:rPr>
        <w:t xml:space="preserve"> le sol, érigez des digues autour du champ pour retenir l’eau est empêcher les mauvaises herbes de pouss</w:t>
      </w:r>
      <w:r w:rsidRPr="00E726D1">
        <w:rPr>
          <w:rFonts w:hAnsi="Times New Roman"/>
          <w:lang w:val="fr-CA"/>
        </w:rPr>
        <w:t>er. S</w:t>
      </w:r>
      <w:r w:rsidR="00771787" w:rsidRPr="00E726D1">
        <w:rPr>
          <w:rFonts w:hAnsi="Times New Roman"/>
          <w:lang w:val="fr-CA"/>
        </w:rPr>
        <w:t xml:space="preserve">’il vous </w:t>
      </w:r>
      <w:r w:rsidRPr="00E726D1">
        <w:rPr>
          <w:rFonts w:hAnsi="Times New Roman"/>
          <w:lang w:val="fr-CA"/>
        </w:rPr>
        <w:t>est impossible de labourer et herser, servez-vous d’une</w:t>
      </w:r>
      <w:r w:rsidR="00771787" w:rsidRPr="00E726D1">
        <w:rPr>
          <w:rFonts w:hAnsi="Times New Roman"/>
          <w:lang w:val="fr-CA"/>
        </w:rPr>
        <w:t xml:space="preserve"> houe ou d’une charrue à traction animale pour effectuer les mêmes travaux. </w:t>
      </w:r>
    </w:p>
    <w:p w14:paraId="3756BECB" w14:textId="3E24CC2F" w:rsidR="00422F62" w:rsidRPr="00E726D1" w:rsidRDefault="00422F62" w:rsidP="00E726D1">
      <w:pPr>
        <w:pStyle w:val="ListParagraph"/>
        <w:numPr>
          <w:ilvl w:val="0"/>
          <w:numId w:val="19"/>
        </w:numPr>
        <w:spacing w:after="200"/>
        <w:rPr>
          <w:rFonts w:hAnsi="Times New Roman"/>
          <w:lang w:val="fr-CA"/>
        </w:rPr>
      </w:pPr>
      <w:r w:rsidRPr="00E726D1">
        <w:rPr>
          <w:rFonts w:hAnsi="Times New Roman"/>
          <w:lang w:val="fr-CA"/>
        </w:rPr>
        <w:t>Irriguez ou trou</w:t>
      </w:r>
      <w:r w:rsidR="00A746C9" w:rsidRPr="00E726D1">
        <w:rPr>
          <w:rFonts w:hAnsi="Times New Roman"/>
          <w:lang w:val="fr-CA"/>
        </w:rPr>
        <w:t>vez d’autres moyens pour faire</w:t>
      </w:r>
      <w:r w:rsidRPr="00E726D1">
        <w:rPr>
          <w:rFonts w:hAnsi="Times New Roman"/>
          <w:lang w:val="fr-CA"/>
        </w:rPr>
        <w:t xml:space="preserve"> pénétrer</w:t>
      </w:r>
      <w:r w:rsidR="00C76B2A" w:rsidRPr="00E726D1">
        <w:rPr>
          <w:rFonts w:hAnsi="Times New Roman"/>
          <w:lang w:val="fr-CA"/>
        </w:rPr>
        <w:t xml:space="preserve"> l’eau</w:t>
      </w:r>
      <w:r w:rsidRPr="00E726D1">
        <w:rPr>
          <w:rFonts w:hAnsi="Times New Roman"/>
          <w:lang w:val="fr-CA"/>
        </w:rPr>
        <w:t xml:space="preserve"> dans le champ. </w:t>
      </w:r>
    </w:p>
    <w:p w14:paraId="77B286AA" w14:textId="77777777" w:rsidR="000F2FFC" w:rsidRPr="00E726D1" w:rsidRDefault="000F2FFC" w:rsidP="00E726D1">
      <w:pPr>
        <w:pStyle w:val="ListParagraph"/>
        <w:numPr>
          <w:ilvl w:val="0"/>
          <w:numId w:val="0"/>
        </w:numPr>
        <w:spacing w:after="200"/>
        <w:ind w:left="1440"/>
        <w:rPr>
          <w:rFonts w:hAnsi="Times New Roman"/>
          <w:lang w:val="fr-CA"/>
        </w:rPr>
      </w:pPr>
    </w:p>
    <w:p w14:paraId="16E5311B" w14:textId="291203CD" w:rsidR="000F2FFC" w:rsidRPr="00E726D1" w:rsidRDefault="00422F62"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Pour en savoir davantage, consultez les documents 1, 3, 6.</w:t>
      </w:r>
    </w:p>
    <w:p w14:paraId="2A5CE18E" w14:textId="2C2F2CC8" w:rsidR="000F2FFC" w:rsidRPr="00E726D1" w:rsidRDefault="007934A7"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b/>
          <w:sz w:val="24"/>
          <w:szCs w:val="24"/>
          <w:lang w:val="fr-CA"/>
        </w:rPr>
        <w:t xml:space="preserve">2. </w:t>
      </w:r>
      <w:r w:rsidR="00665FB7" w:rsidRPr="00E726D1">
        <w:rPr>
          <w:rFonts w:ascii="Times New Roman" w:hAnsi="Times New Roman" w:cs="Times New Roman"/>
          <w:b/>
          <w:sz w:val="24"/>
          <w:szCs w:val="24"/>
          <w:lang w:val="fr-CA"/>
        </w:rPr>
        <w:t>Semences, variétés et plantation</w:t>
      </w:r>
    </w:p>
    <w:p w14:paraId="181FAD4E" w14:textId="2EF07BEE" w:rsidR="00665FB7" w:rsidRPr="00E726D1" w:rsidRDefault="00665FB7" w:rsidP="00E726D1">
      <w:pPr>
        <w:pStyle w:val="ListParagraph"/>
        <w:numPr>
          <w:ilvl w:val="0"/>
          <w:numId w:val="0"/>
        </w:numPr>
        <w:spacing w:after="200"/>
        <w:rPr>
          <w:rFonts w:hAnsi="Times New Roman"/>
          <w:lang w:val="fr-CA"/>
        </w:rPr>
      </w:pPr>
      <w:r w:rsidRPr="00E726D1">
        <w:rPr>
          <w:rFonts w:hAnsi="Times New Roman"/>
          <w:lang w:val="fr-CA"/>
        </w:rPr>
        <w:t xml:space="preserve">La variété la plus </w:t>
      </w:r>
      <w:r w:rsidR="00962F02" w:rsidRPr="00E726D1">
        <w:rPr>
          <w:rFonts w:hAnsi="Times New Roman"/>
          <w:lang w:val="fr-CA"/>
        </w:rPr>
        <w:t>a</w:t>
      </w:r>
      <w:r w:rsidR="00C76B2A" w:rsidRPr="00E726D1">
        <w:rPr>
          <w:rFonts w:hAnsi="Times New Roman"/>
          <w:lang w:val="fr-CA"/>
        </w:rPr>
        <w:t>ppropriée est celle qui répond le mieux aux besoins des agriculteurs et des consommateurs</w:t>
      </w:r>
      <w:r w:rsidR="00962F02" w:rsidRPr="00E726D1">
        <w:rPr>
          <w:rFonts w:hAnsi="Times New Roman"/>
          <w:lang w:val="fr-CA"/>
        </w:rPr>
        <w:t xml:space="preserve">, et pas nécessairement celle qui a le meilleur rendement. Les facteurs suivants influeront sur le choix des variétés : </w:t>
      </w:r>
    </w:p>
    <w:p w14:paraId="2219C49B" w14:textId="14DAFEED" w:rsidR="00962F02" w:rsidRPr="00E726D1" w:rsidRDefault="00962F02" w:rsidP="00E726D1">
      <w:pPr>
        <w:pStyle w:val="ListParagraph"/>
        <w:numPr>
          <w:ilvl w:val="0"/>
          <w:numId w:val="14"/>
        </w:numPr>
        <w:spacing w:after="200"/>
        <w:ind w:left="360"/>
        <w:rPr>
          <w:rFonts w:hAnsi="Times New Roman"/>
          <w:lang w:val="fr-CA"/>
        </w:rPr>
      </w:pPr>
      <w:r w:rsidRPr="00E726D1">
        <w:rPr>
          <w:rFonts w:hAnsi="Times New Roman"/>
          <w:lang w:val="fr-CA"/>
        </w:rPr>
        <w:t>la disponibilité de l’eau (qu’il s’agisse d’</w:t>
      </w:r>
      <w:r w:rsidR="00E22CB6" w:rsidRPr="00E726D1">
        <w:rPr>
          <w:rFonts w:hAnsi="Times New Roman"/>
          <w:lang w:val="fr-CA"/>
        </w:rPr>
        <w:t>eau</w:t>
      </w:r>
      <w:r w:rsidRPr="00E726D1">
        <w:rPr>
          <w:rFonts w:hAnsi="Times New Roman"/>
          <w:lang w:val="fr-CA"/>
        </w:rPr>
        <w:t xml:space="preserve"> de pluie ou </w:t>
      </w:r>
      <w:r w:rsidR="00E22CB6" w:rsidRPr="00E726D1">
        <w:rPr>
          <w:rFonts w:hAnsi="Times New Roman"/>
          <w:lang w:val="fr-CA"/>
        </w:rPr>
        <w:t>d’irrigation),</w:t>
      </w:r>
    </w:p>
    <w:p w14:paraId="53C3A505" w14:textId="760299BF" w:rsidR="000F2FFC" w:rsidRPr="00E726D1" w:rsidRDefault="00E22CB6" w:rsidP="00E726D1">
      <w:pPr>
        <w:pStyle w:val="ListParagraph"/>
        <w:numPr>
          <w:ilvl w:val="0"/>
          <w:numId w:val="14"/>
        </w:numPr>
        <w:spacing w:after="200"/>
        <w:ind w:left="360"/>
        <w:rPr>
          <w:rFonts w:hAnsi="Times New Roman"/>
          <w:lang w:val="fr-CA"/>
        </w:rPr>
      </w:pPr>
      <w:r w:rsidRPr="00E726D1">
        <w:rPr>
          <w:rFonts w:hAnsi="Times New Roman"/>
          <w:lang w:val="fr-CA"/>
        </w:rPr>
        <w:t>le type de sol</w:t>
      </w:r>
      <w:r w:rsidR="000F2FFC" w:rsidRPr="00E726D1">
        <w:rPr>
          <w:rFonts w:hAnsi="Times New Roman"/>
          <w:lang w:val="fr-CA"/>
        </w:rPr>
        <w:t xml:space="preserve">, </w:t>
      </w:r>
    </w:p>
    <w:p w14:paraId="44B98058" w14:textId="0D88C8C1" w:rsidR="00E22CB6" w:rsidRPr="00E726D1" w:rsidRDefault="00E22CB6" w:rsidP="00E726D1">
      <w:pPr>
        <w:pStyle w:val="ListParagraph"/>
        <w:numPr>
          <w:ilvl w:val="0"/>
          <w:numId w:val="14"/>
        </w:numPr>
        <w:spacing w:after="200"/>
        <w:ind w:left="360"/>
        <w:rPr>
          <w:rFonts w:hAnsi="Times New Roman"/>
          <w:lang w:val="fr-CA"/>
        </w:rPr>
      </w:pPr>
      <w:r w:rsidRPr="00E726D1">
        <w:rPr>
          <w:rFonts w:hAnsi="Times New Roman"/>
          <w:lang w:val="fr-CA"/>
        </w:rPr>
        <w:t>l’altitude à laquelle se trouve le champ (au-dessus du niveau de la mer)</w:t>
      </w:r>
    </w:p>
    <w:p w14:paraId="357B8DDF" w14:textId="12DF26DD" w:rsidR="00E22CB6" w:rsidRPr="00E726D1" w:rsidRDefault="00E22CB6" w:rsidP="00E726D1">
      <w:pPr>
        <w:pStyle w:val="ListParagraph"/>
        <w:numPr>
          <w:ilvl w:val="0"/>
          <w:numId w:val="14"/>
        </w:numPr>
        <w:spacing w:after="200"/>
        <w:ind w:left="360"/>
        <w:rPr>
          <w:rFonts w:hAnsi="Times New Roman"/>
          <w:lang w:val="fr-CA"/>
        </w:rPr>
      </w:pPr>
      <w:r w:rsidRPr="00E726D1">
        <w:rPr>
          <w:rFonts w:hAnsi="Times New Roman"/>
          <w:lang w:val="fr-CA"/>
        </w:rPr>
        <w:t>les fins auxquelles le riz est cultivé</w:t>
      </w:r>
      <w:r w:rsidR="00544D22" w:rsidRPr="00E726D1">
        <w:rPr>
          <w:rFonts w:hAnsi="Times New Roman"/>
          <w:lang w:val="fr-CA"/>
        </w:rPr>
        <w:t xml:space="preserve"> (</w:t>
      </w:r>
      <w:r w:rsidRPr="00E726D1">
        <w:rPr>
          <w:rFonts w:hAnsi="Times New Roman"/>
          <w:lang w:val="fr-CA"/>
        </w:rPr>
        <w:t>est-ce pour la vente ou la consommation familiale?</w:t>
      </w:r>
      <w:r w:rsidR="00544D22" w:rsidRPr="00E726D1">
        <w:rPr>
          <w:rFonts w:hAnsi="Times New Roman"/>
          <w:lang w:val="fr-CA"/>
        </w:rPr>
        <w:t>),</w:t>
      </w:r>
    </w:p>
    <w:p w14:paraId="5AC67605" w14:textId="1F22816C" w:rsidR="00544D22" w:rsidRPr="00E726D1" w:rsidRDefault="00544D22" w:rsidP="00E726D1">
      <w:pPr>
        <w:pStyle w:val="ListParagraph"/>
        <w:numPr>
          <w:ilvl w:val="0"/>
          <w:numId w:val="14"/>
        </w:numPr>
        <w:spacing w:after="200"/>
        <w:ind w:left="360"/>
        <w:rPr>
          <w:rFonts w:hAnsi="Times New Roman"/>
          <w:lang w:val="fr-CA"/>
        </w:rPr>
      </w:pPr>
      <w:r w:rsidRPr="00E726D1">
        <w:rPr>
          <w:rFonts w:hAnsi="Times New Roman"/>
          <w:lang w:val="fr-CA"/>
        </w:rPr>
        <w:t>le rendement potentiel,</w:t>
      </w:r>
    </w:p>
    <w:p w14:paraId="05FACEA2" w14:textId="04B54AAA" w:rsidR="00544D22" w:rsidRPr="00E726D1" w:rsidRDefault="00544D22" w:rsidP="00E726D1">
      <w:pPr>
        <w:pStyle w:val="ListParagraph"/>
        <w:numPr>
          <w:ilvl w:val="0"/>
          <w:numId w:val="14"/>
        </w:numPr>
        <w:spacing w:after="200"/>
        <w:ind w:left="360"/>
        <w:rPr>
          <w:rFonts w:hAnsi="Times New Roman"/>
          <w:lang w:val="fr-CA"/>
        </w:rPr>
      </w:pPr>
      <w:r w:rsidRPr="00E726D1">
        <w:rPr>
          <w:rFonts w:hAnsi="Times New Roman"/>
          <w:lang w:val="fr-CA"/>
        </w:rPr>
        <w:t>la résistance aux maladies</w:t>
      </w:r>
    </w:p>
    <w:p w14:paraId="000CBC09" w14:textId="66B59711" w:rsidR="00544D22" w:rsidRPr="00E726D1" w:rsidRDefault="00544D22" w:rsidP="00E726D1">
      <w:pPr>
        <w:pStyle w:val="ListParagraph"/>
        <w:numPr>
          <w:ilvl w:val="0"/>
          <w:numId w:val="14"/>
        </w:numPr>
        <w:spacing w:after="200"/>
        <w:ind w:left="360"/>
        <w:rPr>
          <w:rFonts w:hAnsi="Times New Roman"/>
          <w:lang w:val="fr-CA"/>
        </w:rPr>
      </w:pPr>
      <w:r w:rsidRPr="00E726D1">
        <w:rPr>
          <w:rFonts w:hAnsi="Times New Roman"/>
          <w:lang w:val="fr-CA"/>
        </w:rPr>
        <w:t xml:space="preserve">les </w:t>
      </w:r>
      <w:r w:rsidR="005E7127" w:rsidRPr="00E726D1">
        <w:rPr>
          <w:rFonts w:hAnsi="Times New Roman"/>
          <w:lang w:val="fr-CA"/>
        </w:rPr>
        <w:t xml:space="preserve">qualités gustatives, </w:t>
      </w:r>
    </w:p>
    <w:p w14:paraId="6476A754" w14:textId="1A9E9BBC" w:rsidR="005E7127" w:rsidRPr="00E726D1" w:rsidRDefault="005E7127" w:rsidP="00E726D1">
      <w:pPr>
        <w:pStyle w:val="ListParagraph"/>
        <w:numPr>
          <w:ilvl w:val="0"/>
          <w:numId w:val="14"/>
        </w:numPr>
        <w:spacing w:after="200"/>
        <w:ind w:left="360"/>
        <w:rPr>
          <w:rFonts w:hAnsi="Times New Roman"/>
          <w:lang w:val="fr-CA"/>
        </w:rPr>
      </w:pPr>
      <w:r w:rsidRPr="00E726D1">
        <w:rPr>
          <w:rFonts w:hAnsi="Times New Roman"/>
          <w:lang w:val="fr-CA"/>
        </w:rPr>
        <w:t>le rendement à l’usinage, et</w:t>
      </w:r>
    </w:p>
    <w:p w14:paraId="51C9312B" w14:textId="651E94AF" w:rsidR="005E7127" w:rsidRPr="00E726D1" w:rsidRDefault="005E7127" w:rsidP="00E726D1">
      <w:pPr>
        <w:pStyle w:val="ListParagraph"/>
        <w:numPr>
          <w:ilvl w:val="0"/>
          <w:numId w:val="14"/>
        </w:numPr>
        <w:spacing w:after="200"/>
        <w:ind w:left="360"/>
        <w:rPr>
          <w:rFonts w:hAnsi="Times New Roman"/>
          <w:lang w:val="fr-CA"/>
        </w:rPr>
      </w:pPr>
      <w:r w:rsidRPr="00E726D1">
        <w:rPr>
          <w:rFonts w:hAnsi="Times New Roman"/>
          <w:lang w:val="fr-CA"/>
        </w:rPr>
        <w:t xml:space="preserve">la qualité pour le marché. </w:t>
      </w:r>
    </w:p>
    <w:p w14:paraId="3809AC92" w14:textId="77777777" w:rsidR="000F2FFC" w:rsidRPr="00E726D1" w:rsidRDefault="000F2FFC" w:rsidP="00E726D1">
      <w:pPr>
        <w:pStyle w:val="ListParagraph"/>
        <w:numPr>
          <w:ilvl w:val="0"/>
          <w:numId w:val="0"/>
        </w:numPr>
        <w:spacing w:after="200"/>
        <w:ind w:left="360"/>
        <w:rPr>
          <w:rFonts w:hAnsi="Times New Roman"/>
          <w:lang w:val="fr-CA"/>
        </w:rPr>
      </w:pPr>
    </w:p>
    <w:p w14:paraId="7EC8FF61" w14:textId="639B1FAE" w:rsidR="005E7127" w:rsidRPr="00E726D1" w:rsidRDefault="001B79D0" w:rsidP="00E726D1">
      <w:pPr>
        <w:pStyle w:val="ListParagraph"/>
        <w:numPr>
          <w:ilvl w:val="0"/>
          <w:numId w:val="0"/>
        </w:numPr>
        <w:spacing w:after="200"/>
        <w:rPr>
          <w:rFonts w:hAnsi="Times New Roman"/>
          <w:lang w:val="fr-CA"/>
        </w:rPr>
      </w:pPr>
      <w:r w:rsidRPr="00E726D1">
        <w:rPr>
          <w:rFonts w:hAnsi="Times New Roman"/>
          <w:lang w:val="fr-CA"/>
        </w:rPr>
        <w:t>Lorsque vous sélectionne</w:t>
      </w:r>
      <w:r w:rsidR="000C691B" w:rsidRPr="00E726D1">
        <w:rPr>
          <w:rFonts w:hAnsi="Times New Roman"/>
          <w:lang w:val="fr-CA"/>
        </w:rPr>
        <w:t>z</w:t>
      </w:r>
      <w:r w:rsidR="00684F24" w:rsidRPr="00E726D1">
        <w:rPr>
          <w:rFonts w:hAnsi="Times New Roman"/>
          <w:lang w:val="fr-CA"/>
        </w:rPr>
        <w:t xml:space="preserve"> une variété, vérifiez également le temps qu’il lui faut </w:t>
      </w:r>
      <w:r w:rsidRPr="00E726D1">
        <w:rPr>
          <w:rFonts w:hAnsi="Times New Roman"/>
          <w:lang w:val="fr-CA"/>
        </w:rPr>
        <w:t>pour se développer, la taille</w:t>
      </w:r>
      <w:r w:rsidR="00684F24" w:rsidRPr="00E726D1">
        <w:rPr>
          <w:rFonts w:hAnsi="Times New Roman"/>
          <w:lang w:val="fr-CA"/>
        </w:rPr>
        <w:t xml:space="preserve"> des plants et la qualité des grains.</w:t>
      </w:r>
    </w:p>
    <w:p w14:paraId="1787A3D1" w14:textId="77777777" w:rsidR="005E7127" w:rsidRPr="00E726D1" w:rsidRDefault="005E7127" w:rsidP="00E726D1">
      <w:pPr>
        <w:pStyle w:val="ListParagraph"/>
        <w:numPr>
          <w:ilvl w:val="0"/>
          <w:numId w:val="0"/>
        </w:numPr>
        <w:spacing w:after="200"/>
        <w:rPr>
          <w:rFonts w:hAnsi="Times New Roman"/>
          <w:lang w:val="fr-CA"/>
        </w:rPr>
      </w:pPr>
    </w:p>
    <w:p w14:paraId="662E38F9" w14:textId="34B2EAD2" w:rsidR="000F2FFC" w:rsidRPr="00E726D1" w:rsidRDefault="00684F24" w:rsidP="00E726D1">
      <w:pPr>
        <w:pStyle w:val="ListParagraph"/>
        <w:numPr>
          <w:ilvl w:val="0"/>
          <w:numId w:val="0"/>
        </w:numPr>
        <w:spacing w:after="200"/>
        <w:rPr>
          <w:rFonts w:hAnsi="Times New Roman"/>
          <w:i/>
          <w:lang w:val="fr-CA"/>
        </w:rPr>
      </w:pPr>
      <w:r w:rsidRPr="00E726D1">
        <w:rPr>
          <w:rFonts w:hAnsi="Times New Roman"/>
          <w:lang w:val="fr-CA"/>
        </w:rPr>
        <w:t xml:space="preserve">Utilisez des semences de </w:t>
      </w:r>
      <w:r w:rsidR="001B79D0" w:rsidRPr="00E726D1">
        <w:rPr>
          <w:rFonts w:hAnsi="Times New Roman"/>
          <w:lang w:val="fr-CA"/>
        </w:rPr>
        <w:t>bonne qualité et non</w:t>
      </w:r>
      <w:r w:rsidRPr="00E726D1">
        <w:rPr>
          <w:rFonts w:hAnsi="Times New Roman"/>
          <w:lang w:val="fr-CA"/>
        </w:rPr>
        <w:t xml:space="preserve"> endommagées par les insectes et les polluants (graines de mauvaises </w:t>
      </w:r>
      <w:r w:rsidR="002061C6" w:rsidRPr="00E726D1">
        <w:rPr>
          <w:rFonts w:hAnsi="Times New Roman"/>
          <w:lang w:val="fr-CA"/>
        </w:rPr>
        <w:t>herbes, cailloux, débris, etc.). Les semences doivent avoir un taux de viabilité élevé (supérieur à 80 %). Lorsque vous ignorez jusqu’à quel point les semences sont viables,</w:t>
      </w:r>
      <w:r w:rsidR="001B79D0" w:rsidRPr="00E726D1">
        <w:rPr>
          <w:rFonts w:hAnsi="Times New Roman"/>
          <w:lang w:val="fr-CA"/>
        </w:rPr>
        <w:t xml:space="preserve"> réalisez un simple contrôle de</w:t>
      </w:r>
      <w:r w:rsidR="002061C6" w:rsidRPr="00E726D1">
        <w:rPr>
          <w:rFonts w:hAnsi="Times New Roman"/>
          <w:lang w:val="fr-CA"/>
        </w:rPr>
        <w:t xml:space="preserve"> semences en y ajoutant de l’eau. Jetez les grains qui flottent sur l’eau. </w:t>
      </w:r>
    </w:p>
    <w:p w14:paraId="425B31B9" w14:textId="65C4ABE4" w:rsidR="000F2FFC" w:rsidRPr="00E726D1" w:rsidRDefault="002061C6" w:rsidP="00E726D1">
      <w:pPr>
        <w:spacing w:after="200" w:line="240" w:lineRule="auto"/>
        <w:rPr>
          <w:rFonts w:ascii="Times New Roman" w:hAnsi="Times New Roman" w:cs="Times New Roman"/>
          <w:b/>
          <w:sz w:val="24"/>
          <w:szCs w:val="24"/>
          <w:lang w:val="fr-CA"/>
        </w:rPr>
      </w:pPr>
      <w:r w:rsidRPr="00E726D1">
        <w:rPr>
          <w:rFonts w:ascii="Times New Roman" w:hAnsi="Times New Roman" w:cs="Times New Roman"/>
          <w:b/>
          <w:sz w:val="24"/>
          <w:szCs w:val="24"/>
          <w:lang w:val="fr-CA"/>
        </w:rPr>
        <w:t>Pépinières</w:t>
      </w:r>
    </w:p>
    <w:p w14:paraId="044B093F" w14:textId="7099FA4C" w:rsidR="002061C6" w:rsidRPr="00E726D1" w:rsidRDefault="00933F6F"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 xml:space="preserve">Le riz peut </w:t>
      </w:r>
      <w:r w:rsidR="00954BAB" w:rsidRPr="00E726D1">
        <w:rPr>
          <w:rFonts w:ascii="Times New Roman" w:hAnsi="Times New Roman" w:cs="Times New Roman"/>
          <w:sz w:val="24"/>
          <w:szCs w:val="24"/>
          <w:lang w:val="fr-CA"/>
        </w:rPr>
        <w:t xml:space="preserve">être, soit directement semé dans le champ, soit </w:t>
      </w:r>
      <w:r w:rsidR="002D582C" w:rsidRPr="00E726D1">
        <w:rPr>
          <w:rFonts w:ascii="Times New Roman" w:hAnsi="Times New Roman" w:cs="Times New Roman"/>
          <w:sz w:val="24"/>
          <w:szCs w:val="24"/>
          <w:lang w:val="fr-CA"/>
        </w:rPr>
        <w:t>repiqué. Dans le cas</w:t>
      </w:r>
      <w:r w:rsidR="00954BAB" w:rsidRPr="00E726D1">
        <w:rPr>
          <w:rFonts w:ascii="Times New Roman" w:hAnsi="Times New Roman" w:cs="Times New Roman"/>
          <w:sz w:val="24"/>
          <w:szCs w:val="24"/>
          <w:lang w:val="fr-CA"/>
        </w:rPr>
        <w:t xml:space="preserve"> </w:t>
      </w:r>
      <w:r w:rsidR="002D582C" w:rsidRPr="00E726D1">
        <w:rPr>
          <w:rFonts w:ascii="Times New Roman" w:hAnsi="Times New Roman" w:cs="Times New Roman"/>
          <w:sz w:val="24"/>
          <w:szCs w:val="24"/>
          <w:lang w:val="fr-CA"/>
        </w:rPr>
        <w:t xml:space="preserve">de l’ensemencement direct, les </w:t>
      </w:r>
      <w:r w:rsidR="008536E1" w:rsidRPr="00E726D1">
        <w:rPr>
          <w:rFonts w:ascii="Times New Roman" w:hAnsi="Times New Roman" w:cs="Times New Roman"/>
          <w:sz w:val="24"/>
          <w:szCs w:val="24"/>
          <w:lang w:val="fr-CA"/>
        </w:rPr>
        <w:t>semences sont plantées direct</w:t>
      </w:r>
      <w:r w:rsidR="001B79D0" w:rsidRPr="00E726D1">
        <w:rPr>
          <w:rFonts w:ascii="Times New Roman" w:hAnsi="Times New Roman" w:cs="Times New Roman"/>
          <w:sz w:val="24"/>
          <w:szCs w:val="24"/>
          <w:lang w:val="fr-CA"/>
        </w:rPr>
        <w:t>ement dans le champ. Pour le</w:t>
      </w:r>
      <w:r w:rsidR="008536E1" w:rsidRPr="00E726D1">
        <w:rPr>
          <w:rFonts w:ascii="Times New Roman" w:hAnsi="Times New Roman" w:cs="Times New Roman"/>
          <w:sz w:val="24"/>
          <w:szCs w:val="24"/>
          <w:lang w:val="fr-CA"/>
        </w:rPr>
        <w:t xml:space="preserve"> repiquage,</w:t>
      </w:r>
      <w:r w:rsidR="00277747" w:rsidRPr="00E726D1">
        <w:rPr>
          <w:rFonts w:ascii="Times New Roman" w:hAnsi="Times New Roman" w:cs="Times New Roman"/>
          <w:sz w:val="24"/>
          <w:szCs w:val="24"/>
          <w:lang w:val="fr-CA"/>
        </w:rPr>
        <w:t xml:space="preserve"> les plantules</w:t>
      </w:r>
      <w:r w:rsidR="008536E1" w:rsidRPr="00E726D1">
        <w:rPr>
          <w:rFonts w:ascii="Times New Roman" w:hAnsi="Times New Roman" w:cs="Times New Roman"/>
          <w:sz w:val="24"/>
          <w:szCs w:val="24"/>
          <w:lang w:val="fr-CA"/>
        </w:rPr>
        <w:t xml:space="preserve"> sont d’abord produit</w:t>
      </w:r>
      <w:r w:rsidR="00B97026" w:rsidRPr="00E726D1">
        <w:rPr>
          <w:rFonts w:ascii="Times New Roman" w:hAnsi="Times New Roman" w:cs="Times New Roman"/>
          <w:sz w:val="24"/>
          <w:szCs w:val="24"/>
          <w:lang w:val="fr-CA"/>
        </w:rPr>
        <w:t>e</w:t>
      </w:r>
      <w:r w:rsidR="008536E1" w:rsidRPr="00E726D1">
        <w:rPr>
          <w:rFonts w:ascii="Times New Roman" w:hAnsi="Times New Roman" w:cs="Times New Roman"/>
          <w:sz w:val="24"/>
          <w:szCs w:val="24"/>
          <w:lang w:val="fr-CA"/>
        </w:rPr>
        <w:t>s dans une pépinière avant d’être repiqué</w:t>
      </w:r>
      <w:r w:rsidR="00B97026" w:rsidRPr="00E726D1">
        <w:rPr>
          <w:rFonts w:ascii="Times New Roman" w:hAnsi="Times New Roman" w:cs="Times New Roman"/>
          <w:sz w:val="24"/>
          <w:szCs w:val="24"/>
          <w:lang w:val="fr-CA"/>
        </w:rPr>
        <w:t>e</w:t>
      </w:r>
      <w:r w:rsidR="008536E1" w:rsidRPr="00E726D1">
        <w:rPr>
          <w:rFonts w:ascii="Times New Roman" w:hAnsi="Times New Roman" w:cs="Times New Roman"/>
          <w:sz w:val="24"/>
          <w:szCs w:val="24"/>
          <w:lang w:val="fr-CA"/>
        </w:rPr>
        <w:t xml:space="preserve">s dans le champ. </w:t>
      </w:r>
    </w:p>
    <w:p w14:paraId="08CB3BC0" w14:textId="436D21D4" w:rsidR="00E64788" w:rsidRPr="00E726D1" w:rsidRDefault="00812040" w:rsidP="00E726D1">
      <w:pPr>
        <w:pStyle w:val="ListParagraph"/>
        <w:numPr>
          <w:ilvl w:val="1"/>
          <w:numId w:val="7"/>
        </w:numPr>
        <w:spacing w:after="200"/>
        <w:ind w:left="360"/>
        <w:rPr>
          <w:rFonts w:hAnsi="Times New Roman"/>
          <w:lang w:val="fr-CA"/>
        </w:rPr>
      </w:pPr>
      <w:r w:rsidRPr="00E726D1">
        <w:rPr>
          <w:rFonts w:hAnsi="Times New Roman"/>
          <w:i/>
          <w:lang w:val="fr-CA"/>
        </w:rPr>
        <w:t>Pépinière non irriguée</w:t>
      </w:r>
      <w:r w:rsidR="006C4908" w:rsidRPr="00E726D1">
        <w:rPr>
          <w:rFonts w:hAnsi="Times New Roman"/>
          <w:lang w:val="fr-CA"/>
        </w:rPr>
        <w:t xml:space="preserve"> : </w:t>
      </w:r>
      <w:r w:rsidR="0037158B" w:rsidRPr="00E726D1">
        <w:rPr>
          <w:rFonts w:hAnsi="Times New Roman"/>
          <w:lang w:val="fr-CA"/>
        </w:rPr>
        <w:t xml:space="preserve">Arrosez régulièrement pour maintenir la planche humide, </w:t>
      </w:r>
      <w:r w:rsidR="0073041B" w:rsidRPr="00E726D1">
        <w:rPr>
          <w:rFonts w:hAnsi="Times New Roman"/>
          <w:lang w:val="fr-CA"/>
        </w:rPr>
        <w:t xml:space="preserve">mais éviter </w:t>
      </w:r>
      <w:r w:rsidR="009D519C" w:rsidRPr="00E726D1">
        <w:rPr>
          <w:rFonts w:hAnsi="Times New Roman"/>
          <w:lang w:val="fr-CA"/>
        </w:rPr>
        <w:t>que des flaques d’ea</w:t>
      </w:r>
      <w:r w:rsidR="00091CC3" w:rsidRPr="00E726D1">
        <w:rPr>
          <w:rFonts w:hAnsi="Times New Roman"/>
          <w:lang w:val="fr-CA"/>
        </w:rPr>
        <w:t>u se forment.</w:t>
      </w:r>
      <w:r w:rsidR="009D519C" w:rsidRPr="00E726D1">
        <w:rPr>
          <w:rFonts w:hAnsi="Times New Roman"/>
          <w:lang w:val="fr-CA"/>
        </w:rPr>
        <w:t xml:space="preserve"> </w:t>
      </w:r>
      <w:r w:rsidR="00284C88" w:rsidRPr="00E726D1">
        <w:rPr>
          <w:rFonts w:hAnsi="Times New Roman"/>
          <w:lang w:val="fr-CA"/>
        </w:rPr>
        <w:t xml:space="preserve">Installez un bon système de drainage pour éviter </w:t>
      </w:r>
      <w:r w:rsidR="00161031" w:rsidRPr="00E726D1">
        <w:rPr>
          <w:rFonts w:hAnsi="Times New Roman"/>
          <w:lang w:val="fr-CA"/>
        </w:rPr>
        <w:t>que le sol soit inondé</w:t>
      </w:r>
      <w:r w:rsidR="00284C88" w:rsidRPr="00E726D1">
        <w:rPr>
          <w:rFonts w:hAnsi="Times New Roman"/>
          <w:lang w:val="fr-CA"/>
        </w:rPr>
        <w:t xml:space="preserve">. </w:t>
      </w:r>
    </w:p>
    <w:p w14:paraId="526248B0" w14:textId="13C05958" w:rsidR="00284C88" w:rsidRPr="00E726D1" w:rsidRDefault="00913851" w:rsidP="00E726D1">
      <w:pPr>
        <w:pStyle w:val="ListParagraph"/>
        <w:numPr>
          <w:ilvl w:val="1"/>
          <w:numId w:val="7"/>
        </w:numPr>
        <w:spacing w:after="200"/>
        <w:ind w:left="360"/>
        <w:rPr>
          <w:rFonts w:hAnsi="Times New Roman"/>
          <w:lang w:val="fr-CA"/>
        </w:rPr>
      </w:pPr>
      <w:r w:rsidRPr="00E726D1">
        <w:rPr>
          <w:rFonts w:hAnsi="Times New Roman"/>
          <w:i/>
          <w:lang w:val="fr-CA"/>
        </w:rPr>
        <w:t xml:space="preserve">Pépinière </w:t>
      </w:r>
      <w:r w:rsidR="00812040" w:rsidRPr="00E726D1">
        <w:rPr>
          <w:rFonts w:hAnsi="Times New Roman"/>
          <w:i/>
          <w:lang w:val="fr-CA"/>
        </w:rPr>
        <w:t>irriguée</w:t>
      </w:r>
      <w:r w:rsidR="00B97026" w:rsidRPr="00E726D1">
        <w:rPr>
          <w:rFonts w:hAnsi="Times New Roman"/>
          <w:lang w:val="fr-CA"/>
        </w:rPr>
        <w:t xml:space="preserve"> : Choisissez un sol fertile, bien drainé et exposé totalement à la lumière du soleil. Faites écouler l’excès d’eau des planches. </w:t>
      </w:r>
      <w:r w:rsidR="00204077" w:rsidRPr="00E726D1">
        <w:rPr>
          <w:rFonts w:hAnsi="Times New Roman"/>
          <w:lang w:val="fr-CA"/>
        </w:rPr>
        <w:t>Répandez de</w:t>
      </w:r>
      <w:r w:rsidR="00B97026" w:rsidRPr="00E726D1">
        <w:rPr>
          <w:rFonts w:hAnsi="Times New Roman"/>
          <w:lang w:val="fr-CA"/>
        </w:rPr>
        <w:t xml:space="preserve"> l’engrais NPK 15-15-15</w:t>
      </w:r>
      <w:r w:rsidR="00204077" w:rsidRPr="00E726D1">
        <w:rPr>
          <w:rFonts w:hAnsi="Times New Roman"/>
          <w:lang w:val="fr-CA"/>
        </w:rPr>
        <w:t>, de la balle de riz ou du son de riz e</w:t>
      </w:r>
      <w:r w:rsidR="00161031" w:rsidRPr="00E726D1">
        <w:rPr>
          <w:rFonts w:hAnsi="Times New Roman"/>
          <w:lang w:val="fr-CA"/>
        </w:rPr>
        <w:t>n guise de paillis pour obtenir</w:t>
      </w:r>
      <w:r w:rsidR="00204077" w:rsidRPr="00E726D1">
        <w:rPr>
          <w:rFonts w:hAnsi="Times New Roman"/>
          <w:lang w:val="fr-CA"/>
        </w:rPr>
        <w:t xml:space="preserve"> de meilleures plantules. Chassez les oiseaux au moyen d’épouvantails</w:t>
      </w:r>
      <w:r w:rsidR="00161031" w:rsidRPr="00E726D1">
        <w:rPr>
          <w:rFonts w:hAnsi="Times New Roman"/>
          <w:lang w:val="fr-CA"/>
        </w:rPr>
        <w:t xml:space="preserve"> ou de lance-pierres pour les empêcher de causer</w:t>
      </w:r>
      <w:r w:rsidR="00204077" w:rsidRPr="00E726D1">
        <w:rPr>
          <w:rFonts w:hAnsi="Times New Roman"/>
          <w:lang w:val="fr-CA"/>
        </w:rPr>
        <w:t xml:space="preserve"> des dégât</w:t>
      </w:r>
      <w:r w:rsidR="00161031" w:rsidRPr="00E726D1">
        <w:rPr>
          <w:rFonts w:hAnsi="Times New Roman"/>
          <w:lang w:val="fr-CA"/>
        </w:rPr>
        <w:t xml:space="preserve">s </w:t>
      </w:r>
      <w:r w:rsidR="00204077" w:rsidRPr="00E726D1">
        <w:rPr>
          <w:rFonts w:hAnsi="Times New Roman"/>
          <w:lang w:val="fr-CA"/>
        </w:rPr>
        <w:t xml:space="preserve">pendant la germination. </w:t>
      </w:r>
    </w:p>
    <w:p w14:paraId="0CBA15DB" w14:textId="1180E255" w:rsidR="000F2FFC" w:rsidRPr="00E726D1" w:rsidRDefault="000F2FFC" w:rsidP="00E726D1">
      <w:pPr>
        <w:pStyle w:val="ListParagraph"/>
        <w:numPr>
          <w:ilvl w:val="0"/>
          <w:numId w:val="0"/>
        </w:numPr>
        <w:ind w:left="1440"/>
        <w:rPr>
          <w:rFonts w:hAnsi="Times New Roman"/>
          <w:lang w:val="fr-CA"/>
        </w:rPr>
      </w:pPr>
    </w:p>
    <w:p w14:paraId="59E51C4B" w14:textId="2C861605" w:rsidR="000F2FFC" w:rsidRPr="00E726D1" w:rsidRDefault="00204077" w:rsidP="00E726D1">
      <w:pPr>
        <w:tabs>
          <w:tab w:val="left" w:pos="0"/>
        </w:tabs>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 xml:space="preserve">Pour en savoir davantage, consultez les documents les documents 1, 4, 6. </w:t>
      </w:r>
    </w:p>
    <w:p w14:paraId="25C94928" w14:textId="06548A55" w:rsidR="000F2FFC" w:rsidRPr="00E726D1" w:rsidRDefault="007934A7" w:rsidP="00E726D1">
      <w:pPr>
        <w:spacing w:after="200" w:line="240" w:lineRule="auto"/>
        <w:rPr>
          <w:rFonts w:ascii="Times New Roman" w:hAnsi="Times New Roman" w:cs="Times New Roman"/>
          <w:b/>
          <w:sz w:val="24"/>
          <w:szCs w:val="24"/>
          <w:lang w:val="fr-CA"/>
        </w:rPr>
      </w:pPr>
      <w:r w:rsidRPr="00E726D1">
        <w:rPr>
          <w:rFonts w:ascii="Times New Roman" w:hAnsi="Times New Roman" w:cs="Times New Roman"/>
          <w:b/>
          <w:sz w:val="24"/>
          <w:szCs w:val="24"/>
          <w:lang w:val="fr-CA"/>
        </w:rPr>
        <w:t xml:space="preserve">3. </w:t>
      </w:r>
      <w:r w:rsidR="00F73A8F" w:rsidRPr="00E726D1">
        <w:rPr>
          <w:rFonts w:ascii="Times New Roman" w:hAnsi="Times New Roman" w:cs="Times New Roman"/>
          <w:b/>
          <w:sz w:val="24"/>
          <w:szCs w:val="24"/>
          <w:lang w:val="fr-CA"/>
        </w:rPr>
        <w:t>Pratiques de culture</w:t>
      </w:r>
    </w:p>
    <w:p w14:paraId="76A89D13" w14:textId="1C94E24E" w:rsidR="000F2FFC" w:rsidRPr="00E726D1" w:rsidRDefault="00F73A8F" w:rsidP="00E726D1">
      <w:pPr>
        <w:spacing w:after="200" w:line="240" w:lineRule="auto"/>
        <w:ind w:left="360" w:hanging="360"/>
        <w:rPr>
          <w:rFonts w:ascii="Times New Roman" w:hAnsi="Times New Roman" w:cs="Times New Roman"/>
          <w:i/>
          <w:sz w:val="24"/>
          <w:szCs w:val="24"/>
          <w:lang w:val="fr-CA"/>
        </w:rPr>
      </w:pPr>
      <w:r w:rsidRPr="00E726D1">
        <w:rPr>
          <w:rFonts w:ascii="Times New Roman" w:hAnsi="Times New Roman" w:cs="Times New Roman"/>
          <w:i/>
          <w:sz w:val="24"/>
          <w:szCs w:val="24"/>
          <w:lang w:val="fr-CA"/>
        </w:rPr>
        <w:t>Repiquage et ensemencement direct :</w:t>
      </w:r>
    </w:p>
    <w:p w14:paraId="4C9F4960" w14:textId="599B1022" w:rsidR="00F73A8F" w:rsidRPr="00E726D1" w:rsidRDefault="00161031" w:rsidP="00E726D1">
      <w:pPr>
        <w:pStyle w:val="ListParagraph"/>
        <w:numPr>
          <w:ilvl w:val="1"/>
          <w:numId w:val="4"/>
        </w:numPr>
        <w:spacing w:after="200"/>
        <w:ind w:left="360"/>
        <w:rPr>
          <w:rFonts w:hAnsi="Times New Roman"/>
          <w:lang w:val="fr-CA"/>
        </w:rPr>
      </w:pPr>
      <w:r w:rsidRPr="00E726D1">
        <w:rPr>
          <w:rFonts w:hAnsi="Times New Roman"/>
          <w:lang w:val="fr-CA"/>
        </w:rPr>
        <w:lastRenderedPageBreak/>
        <w:t>Repiquage : repiquez 14 à</w:t>
      </w:r>
      <w:r w:rsidR="00F73A8F" w:rsidRPr="00E726D1">
        <w:rPr>
          <w:rFonts w:hAnsi="Times New Roman"/>
          <w:lang w:val="fr-CA"/>
        </w:rPr>
        <w:t xml:space="preserve"> 21 jo</w:t>
      </w:r>
      <w:r w:rsidR="00BD5F0E" w:rsidRPr="00E726D1">
        <w:rPr>
          <w:rFonts w:hAnsi="Times New Roman"/>
          <w:lang w:val="fr-CA"/>
        </w:rPr>
        <w:t>urs après avoir semé, en plaçant</w:t>
      </w:r>
      <w:r w:rsidR="00F73A8F" w:rsidRPr="00E726D1">
        <w:rPr>
          <w:rFonts w:hAnsi="Times New Roman"/>
          <w:lang w:val="fr-CA"/>
        </w:rPr>
        <w:t xml:space="preserve"> deux à trois plantules </w:t>
      </w:r>
      <w:r w:rsidR="00494978" w:rsidRPr="00E726D1">
        <w:rPr>
          <w:rFonts w:hAnsi="Times New Roman"/>
          <w:lang w:val="fr-CA"/>
        </w:rPr>
        <w:t>dans chaque poquet. Les poquets doivent être espacés de 20 à 30 cm, et les lignes doivent être espacés de20 à 30 cm. Plantez les semences à</w:t>
      </w:r>
      <w:r w:rsidR="00D474A3" w:rsidRPr="00E726D1">
        <w:rPr>
          <w:rFonts w:hAnsi="Times New Roman"/>
          <w:lang w:val="fr-CA"/>
        </w:rPr>
        <w:t xml:space="preserve"> une profondeur de 3 à 4 </w:t>
      </w:r>
      <w:r w:rsidR="00494978" w:rsidRPr="00E726D1">
        <w:rPr>
          <w:rFonts w:hAnsi="Times New Roman"/>
          <w:lang w:val="fr-CA"/>
        </w:rPr>
        <w:t>centimètres.</w:t>
      </w:r>
      <w:r w:rsidR="00D474A3" w:rsidRPr="00E726D1">
        <w:rPr>
          <w:rFonts w:hAnsi="Times New Roman"/>
          <w:lang w:val="fr-CA"/>
        </w:rPr>
        <w:t xml:space="preserve"> </w:t>
      </w:r>
    </w:p>
    <w:p w14:paraId="25C061AE" w14:textId="461C6896" w:rsidR="00D474A3" w:rsidRPr="00E726D1" w:rsidRDefault="00D474A3" w:rsidP="00E726D1">
      <w:pPr>
        <w:pStyle w:val="ListParagraph"/>
        <w:numPr>
          <w:ilvl w:val="1"/>
          <w:numId w:val="4"/>
        </w:numPr>
        <w:spacing w:after="200"/>
        <w:ind w:left="360"/>
        <w:rPr>
          <w:rFonts w:hAnsi="Times New Roman"/>
          <w:b/>
          <w:lang w:val="fr-CA"/>
        </w:rPr>
      </w:pPr>
      <w:r w:rsidRPr="00E726D1">
        <w:rPr>
          <w:rFonts w:hAnsi="Times New Roman"/>
          <w:lang w:val="fr-CA"/>
        </w:rPr>
        <w:t>Ensemencement direct : divisez le champ en des lop</w:t>
      </w:r>
      <w:r w:rsidR="00BD5F0E" w:rsidRPr="00E726D1">
        <w:rPr>
          <w:rFonts w:hAnsi="Times New Roman"/>
          <w:lang w:val="fr-CA"/>
        </w:rPr>
        <w:t>ins de 50 x 100 mètres et aménagez</w:t>
      </w:r>
      <w:r w:rsidRPr="00E726D1">
        <w:rPr>
          <w:rFonts w:hAnsi="Times New Roman"/>
          <w:lang w:val="fr-CA"/>
        </w:rPr>
        <w:t xml:space="preserve"> des digues</w:t>
      </w:r>
      <w:r w:rsidR="00E36829" w:rsidRPr="00E726D1">
        <w:rPr>
          <w:rFonts w:hAnsi="Times New Roman"/>
          <w:lang w:val="fr-CA"/>
        </w:rPr>
        <w:t xml:space="preserve">. Semez les graines </w:t>
      </w:r>
      <w:r w:rsidR="00F33CAE" w:rsidRPr="00E726D1">
        <w:rPr>
          <w:rFonts w:hAnsi="Times New Roman"/>
          <w:lang w:val="fr-CA"/>
        </w:rPr>
        <w:t>en laissant un espace de 20 cm entre les lignes et un écartement de 15 à 20 cm</w:t>
      </w:r>
      <w:r w:rsidR="00BD5F0E" w:rsidRPr="00E726D1">
        <w:rPr>
          <w:rFonts w:hAnsi="Times New Roman"/>
          <w:lang w:val="fr-CA"/>
        </w:rPr>
        <w:t xml:space="preserve"> entre les poquets creusés</w:t>
      </w:r>
      <w:r w:rsidR="00F33CAE" w:rsidRPr="00E726D1">
        <w:rPr>
          <w:rFonts w:hAnsi="Times New Roman"/>
          <w:lang w:val="fr-CA"/>
        </w:rPr>
        <w:t xml:space="preserve"> </w:t>
      </w:r>
      <w:r w:rsidR="00BD5F0E" w:rsidRPr="00E726D1">
        <w:rPr>
          <w:rFonts w:hAnsi="Times New Roman"/>
          <w:lang w:val="fr-CA"/>
        </w:rPr>
        <w:t>sur les lignes</w:t>
      </w:r>
      <w:r w:rsidR="00F33CAE" w:rsidRPr="00E726D1">
        <w:rPr>
          <w:rFonts w:hAnsi="Times New Roman"/>
          <w:lang w:val="fr-CA"/>
        </w:rPr>
        <w:t xml:space="preserve">. </w:t>
      </w:r>
    </w:p>
    <w:p w14:paraId="48034324" w14:textId="77777777" w:rsidR="000F2FFC" w:rsidRPr="00E726D1" w:rsidRDefault="000F2FFC" w:rsidP="00E726D1">
      <w:pPr>
        <w:pStyle w:val="ListParagraph"/>
        <w:numPr>
          <w:ilvl w:val="0"/>
          <w:numId w:val="0"/>
        </w:numPr>
        <w:ind w:left="360"/>
        <w:rPr>
          <w:rFonts w:hAnsi="Times New Roman"/>
          <w:lang w:val="fr-CA"/>
        </w:rPr>
      </w:pPr>
    </w:p>
    <w:p w14:paraId="29C918B9" w14:textId="60D0C43D" w:rsidR="004F411A" w:rsidRPr="00E726D1" w:rsidRDefault="004F411A" w:rsidP="00E726D1">
      <w:pPr>
        <w:pStyle w:val="ListParagraph"/>
        <w:numPr>
          <w:ilvl w:val="0"/>
          <w:numId w:val="0"/>
        </w:numPr>
        <w:spacing w:after="200"/>
        <w:rPr>
          <w:rFonts w:hAnsi="Times New Roman"/>
          <w:lang w:val="fr-CA"/>
        </w:rPr>
      </w:pPr>
      <w:r w:rsidRPr="00E726D1">
        <w:rPr>
          <w:rFonts w:hAnsi="Times New Roman"/>
          <w:lang w:val="fr-CA"/>
        </w:rPr>
        <w:t>Appliquez de</w:t>
      </w:r>
      <w:r w:rsidR="00BD5F0E" w:rsidRPr="00E726D1">
        <w:rPr>
          <w:rFonts w:hAnsi="Times New Roman"/>
          <w:lang w:val="fr-CA"/>
        </w:rPr>
        <w:t>s herbicides pour éliminer les mauvaises herbes. À défaut</w:t>
      </w:r>
      <w:r w:rsidRPr="00E726D1">
        <w:rPr>
          <w:rFonts w:hAnsi="Times New Roman"/>
          <w:lang w:val="fr-CA"/>
        </w:rPr>
        <w:t>, maintenez un niveau d’eau de 2 à</w:t>
      </w:r>
      <w:r w:rsidR="00BD5F0E" w:rsidRPr="00E726D1">
        <w:rPr>
          <w:rFonts w:hAnsi="Times New Roman"/>
          <w:lang w:val="fr-CA"/>
        </w:rPr>
        <w:t xml:space="preserve"> 5 cm dans le champ pour limiter</w:t>
      </w:r>
      <w:r w:rsidRPr="00E726D1">
        <w:rPr>
          <w:rFonts w:hAnsi="Times New Roman"/>
          <w:lang w:val="fr-CA"/>
        </w:rPr>
        <w:t xml:space="preserve"> au maximum l’apparition de mauvaises herbes et diminuer la pression de </w:t>
      </w:r>
      <w:r w:rsidR="00BD5F0E" w:rsidRPr="00E726D1">
        <w:rPr>
          <w:rFonts w:hAnsi="Times New Roman"/>
          <w:lang w:val="fr-CA"/>
        </w:rPr>
        <w:t>l’herbe</w:t>
      </w:r>
      <w:r w:rsidRPr="00E726D1">
        <w:rPr>
          <w:rFonts w:hAnsi="Times New Roman"/>
          <w:lang w:val="fr-CA"/>
        </w:rPr>
        <w:t xml:space="preserve">. S’il y a suffisamment d’eau, les champs peuvent être </w:t>
      </w:r>
      <w:r w:rsidR="00A461E6" w:rsidRPr="00E726D1">
        <w:rPr>
          <w:rFonts w:hAnsi="Times New Roman"/>
          <w:lang w:val="fr-CA"/>
        </w:rPr>
        <w:t xml:space="preserve">continuellement submergés </w:t>
      </w:r>
      <w:r w:rsidR="00FC4755" w:rsidRPr="00E726D1">
        <w:rPr>
          <w:rFonts w:hAnsi="Times New Roman"/>
          <w:lang w:val="fr-CA"/>
        </w:rPr>
        <w:t xml:space="preserve">du moment du repiquage jusqu’au moment où </w:t>
      </w:r>
      <w:r w:rsidR="00776D26" w:rsidRPr="00E726D1">
        <w:rPr>
          <w:rFonts w:hAnsi="Times New Roman"/>
          <w:lang w:val="fr-CA"/>
        </w:rPr>
        <w:t>le couvert</w:t>
      </w:r>
      <w:r w:rsidR="003D411E" w:rsidRPr="00E726D1">
        <w:rPr>
          <w:rFonts w:hAnsi="Times New Roman"/>
          <w:lang w:val="fr-CA"/>
        </w:rPr>
        <w:t xml:space="preserve"> végétal recouvre complètement le sol. </w:t>
      </w:r>
    </w:p>
    <w:p w14:paraId="5AFF3CBA" w14:textId="66739B9B" w:rsidR="000F2FFC" w:rsidRPr="00E726D1" w:rsidRDefault="003D411E" w:rsidP="00E726D1">
      <w:pPr>
        <w:spacing w:after="0" w:line="240" w:lineRule="auto"/>
        <w:rPr>
          <w:rFonts w:ascii="Times New Roman" w:hAnsi="Times New Roman" w:cs="Times New Roman"/>
          <w:i/>
          <w:sz w:val="24"/>
          <w:szCs w:val="24"/>
          <w:lang w:val="fr-CA"/>
        </w:rPr>
      </w:pPr>
      <w:r w:rsidRPr="00E726D1">
        <w:rPr>
          <w:rFonts w:ascii="Times New Roman" w:hAnsi="Times New Roman" w:cs="Times New Roman"/>
          <w:i/>
          <w:sz w:val="24"/>
          <w:szCs w:val="24"/>
          <w:lang w:val="fr-CA"/>
        </w:rPr>
        <w:t xml:space="preserve">Remplissage des </w:t>
      </w:r>
      <w:r w:rsidR="00E23ED6" w:rsidRPr="00E726D1">
        <w:rPr>
          <w:rFonts w:ascii="Times New Roman" w:hAnsi="Times New Roman" w:cs="Times New Roman"/>
          <w:i/>
          <w:sz w:val="24"/>
          <w:szCs w:val="24"/>
          <w:lang w:val="fr-CA"/>
        </w:rPr>
        <w:t>espaces :</w:t>
      </w:r>
    </w:p>
    <w:p w14:paraId="2CDF27A1" w14:textId="10DCC311" w:rsidR="00E23ED6" w:rsidRPr="00E726D1" w:rsidRDefault="00BD5F0E" w:rsidP="00E726D1">
      <w:pPr>
        <w:pStyle w:val="ListParagraph"/>
        <w:numPr>
          <w:ilvl w:val="1"/>
          <w:numId w:val="4"/>
        </w:numPr>
        <w:spacing w:after="200"/>
        <w:ind w:left="360"/>
        <w:rPr>
          <w:rFonts w:hAnsi="Times New Roman"/>
          <w:lang w:val="fr-CA"/>
        </w:rPr>
      </w:pPr>
      <w:r w:rsidRPr="00E726D1">
        <w:rPr>
          <w:rFonts w:hAnsi="Times New Roman"/>
          <w:lang w:val="fr-CA"/>
        </w:rPr>
        <w:t>Comblez</w:t>
      </w:r>
      <w:r w:rsidR="00E23ED6" w:rsidRPr="00E726D1">
        <w:rPr>
          <w:rFonts w:hAnsi="Times New Roman"/>
          <w:lang w:val="fr-CA"/>
        </w:rPr>
        <w:t xml:space="preserve"> les espaces vides avec des plantules 7 à 8 jours après le repiquage, en utilisant le reste de plantules de la pépinière.</w:t>
      </w:r>
    </w:p>
    <w:p w14:paraId="2DBF5692" w14:textId="039D553A" w:rsidR="00E23ED6" w:rsidRPr="00E726D1" w:rsidRDefault="00E23ED6"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 xml:space="preserve">Pour en savoir davantage, consultez les documents 1, 4. </w:t>
      </w:r>
    </w:p>
    <w:p w14:paraId="644D0C4B" w14:textId="0F81C6E1" w:rsidR="000F2FFC" w:rsidRPr="00E726D1" w:rsidRDefault="007934A7" w:rsidP="00E726D1">
      <w:pPr>
        <w:spacing w:after="200" w:line="240" w:lineRule="auto"/>
        <w:rPr>
          <w:rFonts w:ascii="Times New Roman" w:hAnsi="Times New Roman" w:cs="Times New Roman"/>
          <w:b/>
          <w:sz w:val="24"/>
          <w:szCs w:val="24"/>
          <w:lang w:val="fr-CA"/>
        </w:rPr>
      </w:pPr>
      <w:r w:rsidRPr="00E726D1">
        <w:rPr>
          <w:rFonts w:ascii="Times New Roman" w:hAnsi="Times New Roman" w:cs="Times New Roman"/>
          <w:b/>
          <w:sz w:val="24"/>
          <w:szCs w:val="24"/>
          <w:lang w:val="fr-CA"/>
        </w:rPr>
        <w:t xml:space="preserve">4. </w:t>
      </w:r>
      <w:r w:rsidR="00E23ED6" w:rsidRPr="00E726D1">
        <w:rPr>
          <w:rFonts w:ascii="Times New Roman" w:hAnsi="Times New Roman" w:cs="Times New Roman"/>
          <w:b/>
          <w:sz w:val="24"/>
          <w:szCs w:val="24"/>
          <w:lang w:val="fr-CA"/>
        </w:rPr>
        <w:t>Fertilité du sol</w:t>
      </w:r>
    </w:p>
    <w:p w14:paraId="5DDAD59C" w14:textId="63D42467" w:rsidR="00E23ED6" w:rsidRPr="00E726D1" w:rsidRDefault="007071C3"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Appliquez du phosphore et du potassium une semaine avant le</w:t>
      </w:r>
      <w:r w:rsidR="005D76CA" w:rsidRPr="00E726D1">
        <w:rPr>
          <w:rFonts w:ascii="Times New Roman" w:hAnsi="Times New Roman" w:cs="Times New Roman"/>
          <w:sz w:val="24"/>
          <w:szCs w:val="24"/>
          <w:lang w:val="fr-CA"/>
        </w:rPr>
        <w:t xml:space="preserve"> repiquage. Enfouissez bien</w:t>
      </w:r>
      <w:r w:rsidRPr="00E726D1">
        <w:rPr>
          <w:rFonts w:ascii="Times New Roman" w:hAnsi="Times New Roman" w:cs="Times New Roman"/>
          <w:sz w:val="24"/>
          <w:szCs w:val="24"/>
          <w:lang w:val="fr-CA"/>
        </w:rPr>
        <w:t xml:space="preserve"> les engrais dans le sol. Trois à cinq semaines apr</w:t>
      </w:r>
      <w:r w:rsidR="00C87EE7" w:rsidRPr="00E726D1">
        <w:rPr>
          <w:rFonts w:ascii="Times New Roman" w:hAnsi="Times New Roman" w:cs="Times New Roman"/>
          <w:sz w:val="24"/>
          <w:szCs w:val="24"/>
          <w:lang w:val="fr-CA"/>
        </w:rPr>
        <w:t>ès le r</w:t>
      </w:r>
      <w:r w:rsidR="0095774D" w:rsidRPr="00E726D1">
        <w:rPr>
          <w:rFonts w:ascii="Times New Roman" w:hAnsi="Times New Roman" w:cs="Times New Roman"/>
          <w:sz w:val="24"/>
          <w:szCs w:val="24"/>
          <w:lang w:val="fr-CA"/>
        </w:rPr>
        <w:t>epiquage, procédez à un enfouissement</w:t>
      </w:r>
      <w:r w:rsidR="00C87EE7" w:rsidRPr="00E726D1">
        <w:rPr>
          <w:rFonts w:ascii="Times New Roman" w:hAnsi="Times New Roman" w:cs="Times New Roman"/>
          <w:sz w:val="24"/>
          <w:szCs w:val="24"/>
          <w:lang w:val="fr-CA"/>
        </w:rPr>
        <w:t xml:space="preserve">* </w:t>
      </w:r>
      <w:r w:rsidR="0095774D" w:rsidRPr="00E726D1">
        <w:rPr>
          <w:rFonts w:ascii="Times New Roman" w:hAnsi="Times New Roman" w:cs="Times New Roman"/>
          <w:sz w:val="24"/>
          <w:szCs w:val="24"/>
          <w:lang w:val="fr-CA"/>
        </w:rPr>
        <w:t xml:space="preserve">profond </w:t>
      </w:r>
      <w:r w:rsidR="008D0137" w:rsidRPr="00E726D1">
        <w:rPr>
          <w:rFonts w:ascii="Times New Roman" w:hAnsi="Times New Roman" w:cs="Times New Roman"/>
          <w:sz w:val="24"/>
          <w:szCs w:val="24"/>
          <w:lang w:val="fr-CA"/>
        </w:rPr>
        <w:t>d</w:t>
      </w:r>
      <w:r w:rsidR="0095774D" w:rsidRPr="00E726D1">
        <w:rPr>
          <w:rFonts w:ascii="Times New Roman" w:hAnsi="Times New Roman" w:cs="Times New Roman"/>
          <w:sz w:val="24"/>
          <w:szCs w:val="24"/>
          <w:lang w:val="fr-CA"/>
        </w:rPr>
        <w:t>e l’urée</w:t>
      </w:r>
      <w:r w:rsidR="008D0137" w:rsidRPr="00E726D1">
        <w:rPr>
          <w:rFonts w:ascii="Times New Roman" w:hAnsi="Times New Roman" w:cs="Times New Roman"/>
          <w:sz w:val="24"/>
          <w:szCs w:val="24"/>
          <w:lang w:val="fr-CA"/>
        </w:rPr>
        <w:t xml:space="preserve"> (2 à 3 cm). </w:t>
      </w:r>
    </w:p>
    <w:p w14:paraId="2218452B" w14:textId="631DEE2F" w:rsidR="000F2FFC" w:rsidRPr="00E726D1" w:rsidRDefault="005D76CA"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Sinon</w:t>
      </w:r>
      <w:r w:rsidR="008D0137" w:rsidRPr="00E726D1">
        <w:rPr>
          <w:rFonts w:ascii="Times New Roman" w:hAnsi="Times New Roman" w:cs="Times New Roman"/>
          <w:sz w:val="24"/>
          <w:szCs w:val="24"/>
          <w:lang w:val="fr-CA"/>
        </w:rPr>
        <w:t xml:space="preserve">, utilisez des engrais organiques tels que le fumier, le compost ou les </w:t>
      </w:r>
      <w:r w:rsidRPr="00E726D1">
        <w:rPr>
          <w:rFonts w:ascii="Times New Roman" w:hAnsi="Times New Roman" w:cs="Times New Roman"/>
          <w:sz w:val="24"/>
          <w:szCs w:val="24"/>
          <w:lang w:val="fr-CA"/>
        </w:rPr>
        <w:t>résidus de cultures</w:t>
      </w:r>
    </w:p>
    <w:p w14:paraId="18223F8A" w14:textId="6DA2B241" w:rsidR="000F2FFC" w:rsidRPr="00E726D1" w:rsidRDefault="00C300BB"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Pour en savoir davantage, consultez les documents 1,3, 4.</w:t>
      </w:r>
    </w:p>
    <w:p w14:paraId="02D3687A" w14:textId="2A4AE89A" w:rsidR="000F2FFC" w:rsidRPr="00E726D1" w:rsidRDefault="007934A7"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b/>
          <w:sz w:val="24"/>
          <w:szCs w:val="24"/>
          <w:lang w:val="fr-CA"/>
        </w:rPr>
        <w:t xml:space="preserve">5. </w:t>
      </w:r>
      <w:r w:rsidR="00C300BB" w:rsidRPr="00E726D1">
        <w:rPr>
          <w:rFonts w:ascii="Times New Roman" w:hAnsi="Times New Roman" w:cs="Times New Roman"/>
          <w:b/>
          <w:sz w:val="24"/>
          <w:szCs w:val="24"/>
          <w:lang w:val="fr-CA"/>
        </w:rPr>
        <w:t>Mauvaises herbes</w:t>
      </w:r>
    </w:p>
    <w:p w14:paraId="2363437F" w14:textId="3F6F0A53" w:rsidR="00C300BB" w:rsidRPr="00E726D1" w:rsidRDefault="00CB4934" w:rsidP="00E726D1">
      <w:pPr>
        <w:pStyle w:val="ListParagraph"/>
        <w:numPr>
          <w:ilvl w:val="1"/>
          <w:numId w:val="3"/>
        </w:numPr>
        <w:spacing w:after="200"/>
        <w:ind w:left="360"/>
        <w:rPr>
          <w:rFonts w:hAnsi="Times New Roman"/>
          <w:lang w:val="fr-CA"/>
        </w:rPr>
      </w:pPr>
      <w:r w:rsidRPr="00E726D1">
        <w:rPr>
          <w:rFonts w:hAnsi="Times New Roman"/>
          <w:lang w:val="fr-CA"/>
        </w:rPr>
        <w:t>Procédez à un désherbage manuel 14</w:t>
      </w:r>
      <w:r w:rsidR="00467B17" w:rsidRPr="00E726D1">
        <w:rPr>
          <w:rFonts w:hAnsi="Times New Roman"/>
          <w:lang w:val="fr-CA"/>
        </w:rPr>
        <w:t xml:space="preserve"> à 20 jours après le repiquage. Désherbez à nouveau manuellement environ 30 à 40 jours après le repiquage. </w:t>
      </w:r>
    </w:p>
    <w:p w14:paraId="4DA708C3" w14:textId="64DD1ECA" w:rsidR="00467B17" w:rsidRPr="00E726D1" w:rsidRDefault="00467B17" w:rsidP="00E726D1">
      <w:pPr>
        <w:pStyle w:val="ListParagraph"/>
        <w:numPr>
          <w:ilvl w:val="1"/>
          <w:numId w:val="3"/>
        </w:numPr>
        <w:spacing w:after="200"/>
        <w:ind w:left="360"/>
        <w:rPr>
          <w:rFonts w:hAnsi="Times New Roman"/>
          <w:lang w:val="fr-CA"/>
        </w:rPr>
      </w:pPr>
      <w:r w:rsidRPr="00E726D1">
        <w:rPr>
          <w:rFonts w:hAnsi="Times New Roman"/>
          <w:lang w:val="fr-CA"/>
        </w:rPr>
        <w:t>Inspectez rég</w:t>
      </w:r>
      <w:r w:rsidR="005D76CA" w:rsidRPr="00E726D1">
        <w:rPr>
          <w:rFonts w:hAnsi="Times New Roman"/>
          <w:lang w:val="fr-CA"/>
        </w:rPr>
        <w:t>ulièrement le champ pour sarcler</w:t>
      </w:r>
      <w:r w:rsidRPr="00E726D1">
        <w:rPr>
          <w:rFonts w:hAnsi="Times New Roman"/>
          <w:lang w:val="fr-CA"/>
        </w:rPr>
        <w:t xml:space="preserve"> et détruire les mauvaises herbes qui s’y trouvent. </w:t>
      </w:r>
    </w:p>
    <w:p w14:paraId="70A2296E" w14:textId="3F7F105A" w:rsidR="00467B17" w:rsidRPr="00E726D1" w:rsidRDefault="00467B17"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 xml:space="preserve">Pour en savoir davantage, consultez les documents 1, 3, 4, 5, 7. </w:t>
      </w:r>
    </w:p>
    <w:p w14:paraId="384C47E6" w14:textId="6018EE9C" w:rsidR="000F2FFC" w:rsidRPr="00E726D1" w:rsidRDefault="007934A7" w:rsidP="00E726D1">
      <w:pPr>
        <w:spacing w:after="200" w:line="240" w:lineRule="auto"/>
        <w:rPr>
          <w:rFonts w:ascii="Times New Roman" w:hAnsi="Times New Roman" w:cs="Times New Roman"/>
          <w:b/>
          <w:sz w:val="24"/>
          <w:szCs w:val="24"/>
          <w:lang w:val="fr-CA"/>
        </w:rPr>
      </w:pPr>
      <w:r w:rsidRPr="00E726D1">
        <w:rPr>
          <w:rFonts w:ascii="Times New Roman" w:hAnsi="Times New Roman" w:cs="Times New Roman"/>
          <w:b/>
          <w:sz w:val="24"/>
          <w:szCs w:val="24"/>
          <w:lang w:val="fr-CA"/>
        </w:rPr>
        <w:t xml:space="preserve">6. </w:t>
      </w:r>
      <w:r w:rsidR="00467B17" w:rsidRPr="00E726D1">
        <w:rPr>
          <w:rFonts w:ascii="Times New Roman" w:hAnsi="Times New Roman" w:cs="Times New Roman"/>
          <w:b/>
          <w:sz w:val="24"/>
          <w:szCs w:val="24"/>
          <w:lang w:val="fr-CA"/>
        </w:rPr>
        <w:t>Lutte contre les organismes nuisibles et les maladies</w:t>
      </w:r>
    </w:p>
    <w:p w14:paraId="0C64135F" w14:textId="7214118A" w:rsidR="00467B17" w:rsidRPr="00E726D1" w:rsidRDefault="00467B17" w:rsidP="00E726D1">
      <w:pPr>
        <w:pStyle w:val="ListParagraph"/>
        <w:numPr>
          <w:ilvl w:val="0"/>
          <w:numId w:val="18"/>
        </w:numPr>
        <w:spacing w:after="200"/>
        <w:rPr>
          <w:rFonts w:hAnsi="Times New Roman"/>
          <w:lang w:val="fr-CA"/>
        </w:rPr>
      </w:pPr>
      <w:r w:rsidRPr="00E726D1">
        <w:rPr>
          <w:rFonts w:hAnsi="Times New Roman"/>
          <w:lang w:val="fr-CA"/>
        </w:rPr>
        <w:t xml:space="preserve">Érigez des épouvantails à des intervalles aléatoires dans le champ pour chasser les oiseaux. </w:t>
      </w:r>
    </w:p>
    <w:p w14:paraId="272C79F8" w14:textId="489721F4" w:rsidR="00467B17" w:rsidRPr="00E726D1" w:rsidRDefault="00467B17" w:rsidP="00E726D1">
      <w:pPr>
        <w:pStyle w:val="ListParagraph"/>
        <w:numPr>
          <w:ilvl w:val="0"/>
          <w:numId w:val="18"/>
        </w:numPr>
        <w:spacing w:after="200"/>
        <w:rPr>
          <w:rFonts w:hAnsi="Times New Roman"/>
          <w:lang w:val="fr-CA"/>
        </w:rPr>
      </w:pPr>
      <w:r w:rsidRPr="00E726D1">
        <w:rPr>
          <w:rFonts w:hAnsi="Times New Roman"/>
          <w:lang w:val="fr-CA"/>
        </w:rPr>
        <w:t>Semez en même tem</w:t>
      </w:r>
      <w:r w:rsidR="007A714B" w:rsidRPr="00E726D1">
        <w:rPr>
          <w:rFonts w:hAnsi="Times New Roman"/>
          <w:lang w:val="fr-CA"/>
        </w:rPr>
        <w:t>ps que vos voisins (ou dans un créneau de 2 semaines) pour réd</w:t>
      </w:r>
      <w:r w:rsidR="005D76CA" w:rsidRPr="00E726D1">
        <w:rPr>
          <w:rFonts w:hAnsi="Times New Roman"/>
          <w:lang w:val="fr-CA"/>
        </w:rPr>
        <w:t>uire au maximum la pression d’insectes, de maladies, d’oiseaux et de</w:t>
      </w:r>
      <w:r w:rsidR="007A714B" w:rsidRPr="00E726D1">
        <w:rPr>
          <w:rFonts w:hAnsi="Times New Roman"/>
          <w:lang w:val="fr-CA"/>
        </w:rPr>
        <w:t xml:space="preserve"> </w:t>
      </w:r>
      <w:r w:rsidR="00B90AEF" w:rsidRPr="00E726D1">
        <w:rPr>
          <w:rFonts w:hAnsi="Times New Roman"/>
          <w:lang w:val="fr-CA"/>
        </w:rPr>
        <w:t xml:space="preserve">rats sur les champs individuels. </w:t>
      </w:r>
    </w:p>
    <w:p w14:paraId="245488E2" w14:textId="4F36CB24" w:rsidR="00B90AEF" w:rsidRPr="00E726D1" w:rsidRDefault="00B90AEF"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Pour en savoir davantage, consultez les documents 1, 5, 6, 7.</w:t>
      </w:r>
    </w:p>
    <w:p w14:paraId="304256F5" w14:textId="046EC210" w:rsidR="000F2FFC" w:rsidRPr="00E726D1" w:rsidRDefault="007934A7" w:rsidP="00E726D1">
      <w:pPr>
        <w:spacing w:after="200" w:line="240" w:lineRule="auto"/>
        <w:rPr>
          <w:rFonts w:ascii="Times New Roman" w:hAnsi="Times New Roman" w:cs="Times New Roman"/>
          <w:b/>
          <w:sz w:val="24"/>
          <w:szCs w:val="24"/>
          <w:lang w:val="fr-CA"/>
        </w:rPr>
      </w:pPr>
      <w:r w:rsidRPr="00E726D1">
        <w:rPr>
          <w:rFonts w:ascii="Times New Roman" w:hAnsi="Times New Roman" w:cs="Times New Roman"/>
          <w:b/>
          <w:sz w:val="24"/>
          <w:szCs w:val="24"/>
          <w:lang w:val="fr-CA"/>
        </w:rPr>
        <w:t xml:space="preserve">7. </w:t>
      </w:r>
      <w:r w:rsidR="00B90AEF" w:rsidRPr="00E726D1">
        <w:rPr>
          <w:rFonts w:ascii="Times New Roman" w:hAnsi="Times New Roman" w:cs="Times New Roman"/>
          <w:b/>
          <w:sz w:val="24"/>
          <w:szCs w:val="24"/>
          <w:lang w:val="fr-CA"/>
        </w:rPr>
        <w:t>Récolte</w:t>
      </w:r>
    </w:p>
    <w:p w14:paraId="48C5901E" w14:textId="2A8524B4" w:rsidR="007E1F3C" w:rsidRPr="00E726D1" w:rsidRDefault="007E1F3C" w:rsidP="00E726D1">
      <w:pPr>
        <w:pStyle w:val="ListParagraph"/>
        <w:numPr>
          <w:ilvl w:val="1"/>
          <w:numId w:val="3"/>
        </w:numPr>
        <w:spacing w:after="200"/>
        <w:ind w:left="360"/>
        <w:rPr>
          <w:rFonts w:hAnsi="Times New Roman"/>
          <w:lang w:val="fr-CA"/>
        </w:rPr>
      </w:pPr>
      <w:r w:rsidRPr="00E726D1">
        <w:rPr>
          <w:rFonts w:hAnsi="Times New Roman"/>
          <w:lang w:val="fr-CA"/>
        </w:rPr>
        <w:t>Le riz est prêt pour la récolte lorsque les grains deviennent fermes et jaunes ou bruns (environ 30 à 45 jours après l’effloraison).</w:t>
      </w:r>
    </w:p>
    <w:p w14:paraId="591947D1" w14:textId="754B75E5" w:rsidR="007E1F3C" w:rsidRPr="00E726D1" w:rsidRDefault="007E1F3C" w:rsidP="00E726D1">
      <w:pPr>
        <w:pStyle w:val="ListParagraph"/>
        <w:numPr>
          <w:ilvl w:val="1"/>
          <w:numId w:val="3"/>
        </w:numPr>
        <w:spacing w:after="200"/>
        <w:ind w:left="360"/>
        <w:rPr>
          <w:rFonts w:hAnsi="Times New Roman"/>
          <w:lang w:val="fr-CA"/>
        </w:rPr>
      </w:pPr>
      <w:r w:rsidRPr="00E726D1">
        <w:rPr>
          <w:rFonts w:hAnsi="Times New Roman"/>
          <w:lang w:val="fr-CA"/>
        </w:rPr>
        <w:t>Coupez les tiges à l’aide d’une faucille à environ 10 à 15 cm au-dessus du sol.</w:t>
      </w:r>
    </w:p>
    <w:p w14:paraId="114727EA" w14:textId="5E24F996" w:rsidR="007E1F3C" w:rsidRPr="00E726D1" w:rsidRDefault="007E1F3C" w:rsidP="00E726D1">
      <w:pPr>
        <w:pStyle w:val="ListParagraph"/>
        <w:numPr>
          <w:ilvl w:val="1"/>
          <w:numId w:val="3"/>
        </w:numPr>
        <w:spacing w:after="200"/>
        <w:ind w:left="360"/>
        <w:rPr>
          <w:rFonts w:hAnsi="Times New Roman"/>
          <w:lang w:val="fr-CA"/>
        </w:rPr>
      </w:pPr>
      <w:r w:rsidRPr="00E726D1">
        <w:rPr>
          <w:rFonts w:hAnsi="Times New Roman"/>
          <w:lang w:val="fr-CA"/>
        </w:rPr>
        <w:lastRenderedPageBreak/>
        <w:t>Empilez</w:t>
      </w:r>
      <w:r w:rsidR="005D76CA" w:rsidRPr="00E726D1">
        <w:rPr>
          <w:rFonts w:hAnsi="Times New Roman"/>
          <w:lang w:val="fr-CA"/>
        </w:rPr>
        <w:t xml:space="preserve"> verticalement</w:t>
      </w:r>
      <w:r w:rsidRPr="00E726D1">
        <w:rPr>
          <w:rFonts w:hAnsi="Times New Roman"/>
          <w:lang w:val="fr-CA"/>
        </w:rPr>
        <w:t xml:space="preserve"> les tiges de riz</w:t>
      </w:r>
      <w:r w:rsidR="005D76CA" w:rsidRPr="00E726D1">
        <w:rPr>
          <w:rFonts w:hAnsi="Times New Roman"/>
          <w:lang w:val="fr-CA"/>
        </w:rPr>
        <w:t xml:space="preserve"> récoltées</w:t>
      </w:r>
      <w:r w:rsidR="00C27B29" w:rsidRPr="00E726D1">
        <w:rPr>
          <w:rFonts w:hAnsi="Times New Roman"/>
          <w:lang w:val="fr-CA"/>
        </w:rPr>
        <w:t xml:space="preserve"> pour les faire sécher avant le battage. </w:t>
      </w:r>
    </w:p>
    <w:p w14:paraId="0F92F758" w14:textId="60B80059" w:rsidR="00C27B29" w:rsidRPr="00E726D1" w:rsidRDefault="00C27B29"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 xml:space="preserve">Pour en savoir davantage, consultez les documents 1, 3, 4, 5, 6. </w:t>
      </w:r>
    </w:p>
    <w:p w14:paraId="71CEA25C" w14:textId="6E1E931A" w:rsidR="000F2FFC" w:rsidRPr="00E726D1" w:rsidRDefault="007934A7" w:rsidP="00E726D1">
      <w:pPr>
        <w:spacing w:after="200" w:line="240" w:lineRule="auto"/>
        <w:rPr>
          <w:rFonts w:ascii="Times New Roman" w:hAnsi="Times New Roman" w:cs="Times New Roman"/>
          <w:b/>
          <w:sz w:val="24"/>
          <w:szCs w:val="24"/>
          <w:lang w:val="fr-CA"/>
        </w:rPr>
      </w:pPr>
      <w:r w:rsidRPr="00E726D1">
        <w:rPr>
          <w:rFonts w:ascii="Times New Roman" w:hAnsi="Times New Roman" w:cs="Times New Roman"/>
          <w:b/>
          <w:sz w:val="24"/>
          <w:szCs w:val="24"/>
          <w:lang w:val="fr-CA"/>
        </w:rPr>
        <w:t xml:space="preserve">8. </w:t>
      </w:r>
      <w:r w:rsidR="00C27B29" w:rsidRPr="00E726D1">
        <w:rPr>
          <w:rFonts w:ascii="Times New Roman" w:hAnsi="Times New Roman" w:cs="Times New Roman"/>
          <w:b/>
          <w:sz w:val="24"/>
          <w:szCs w:val="24"/>
          <w:lang w:val="fr-CA"/>
        </w:rPr>
        <w:t>Battage</w:t>
      </w:r>
    </w:p>
    <w:p w14:paraId="0A9FE81A" w14:textId="08A051E3" w:rsidR="00A15456" w:rsidRPr="00E726D1" w:rsidRDefault="00A15456" w:rsidP="00E726D1">
      <w:pPr>
        <w:pStyle w:val="ListParagraph"/>
        <w:numPr>
          <w:ilvl w:val="0"/>
          <w:numId w:val="10"/>
        </w:numPr>
        <w:spacing w:after="200"/>
        <w:rPr>
          <w:rFonts w:hAnsi="Times New Roman"/>
          <w:lang w:val="fr-CA"/>
        </w:rPr>
      </w:pPr>
      <w:r w:rsidRPr="00E726D1">
        <w:rPr>
          <w:rFonts w:hAnsi="Times New Roman"/>
          <w:lang w:val="fr-CA"/>
        </w:rPr>
        <w:t>Pour réduire les pertes, procédez immédiatement au battage après avoir récolté et fait</w:t>
      </w:r>
      <w:r w:rsidR="00617926" w:rsidRPr="00E726D1">
        <w:rPr>
          <w:rFonts w:hAnsi="Times New Roman"/>
          <w:lang w:val="fr-CA"/>
        </w:rPr>
        <w:t>es</w:t>
      </w:r>
      <w:r w:rsidRPr="00E726D1">
        <w:rPr>
          <w:rFonts w:hAnsi="Times New Roman"/>
          <w:lang w:val="fr-CA"/>
        </w:rPr>
        <w:t xml:space="preserve"> sécher les tiges.</w:t>
      </w:r>
    </w:p>
    <w:p w14:paraId="4376A7D4" w14:textId="42B5F803" w:rsidR="00A15456" w:rsidRPr="00E726D1" w:rsidRDefault="00A15456" w:rsidP="00E726D1">
      <w:pPr>
        <w:pStyle w:val="ListParagraph"/>
        <w:numPr>
          <w:ilvl w:val="0"/>
          <w:numId w:val="10"/>
        </w:numPr>
        <w:spacing w:after="200"/>
        <w:rPr>
          <w:rFonts w:hAnsi="Times New Roman"/>
          <w:lang w:val="fr-CA"/>
        </w:rPr>
      </w:pPr>
      <w:r w:rsidRPr="00E726D1">
        <w:rPr>
          <w:rFonts w:hAnsi="Times New Roman"/>
          <w:lang w:val="fr-CA"/>
        </w:rPr>
        <w:t>Évitez de battre les tiges sur un sol nu pour éviter qu’il n’y ait du sable, des cailloux et d’autres corps étrangers dans les grains.</w:t>
      </w:r>
    </w:p>
    <w:p w14:paraId="625F9342" w14:textId="54F66011" w:rsidR="00A15456" w:rsidRPr="00E726D1" w:rsidRDefault="00A15456" w:rsidP="00E726D1">
      <w:pPr>
        <w:pStyle w:val="ListParagraph"/>
        <w:numPr>
          <w:ilvl w:val="0"/>
          <w:numId w:val="10"/>
        </w:numPr>
        <w:spacing w:after="200"/>
        <w:rPr>
          <w:rFonts w:hAnsi="Times New Roman"/>
          <w:lang w:val="fr-CA"/>
        </w:rPr>
      </w:pPr>
      <w:r w:rsidRPr="00E726D1">
        <w:rPr>
          <w:rFonts w:hAnsi="Times New Roman"/>
          <w:lang w:val="fr-CA"/>
        </w:rPr>
        <w:t xml:space="preserve">Battez le riz minutieusement pour éviter de décortiquer les grains. </w:t>
      </w:r>
    </w:p>
    <w:p w14:paraId="6CC3708C" w14:textId="5F8785A4" w:rsidR="00A15456" w:rsidRPr="00E726D1" w:rsidRDefault="00A15456"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 xml:space="preserve">Pour en savoir davantage, consultez les documents 3, 4, 6. </w:t>
      </w:r>
    </w:p>
    <w:p w14:paraId="11C2C1CB" w14:textId="5085AE66" w:rsidR="000F2FFC" w:rsidRPr="00E726D1" w:rsidRDefault="007934A7" w:rsidP="00E726D1">
      <w:pPr>
        <w:spacing w:after="200" w:line="240" w:lineRule="auto"/>
        <w:rPr>
          <w:rFonts w:ascii="Times New Roman" w:hAnsi="Times New Roman" w:cs="Times New Roman"/>
          <w:b/>
          <w:sz w:val="24"/>
          <w:szCs w:val="24"/>
          <w:lang w:val="fr-CA"/>
        </w:rPr>
      </w:pPr>
      <w:r w:rsidRPr="00E726D1">
        <w:rPr>
          <w:rFonts w:ascii="Times New Roman" w:hAnsi="Times New Roman" w:cs="Times New Roman"/>
          <w:b/>
          <w:sz w:val="24"/>
          <w:szCs w:val="24"/>
          <w:lang w:val="fr-CA"/>
        </w:rPr>
        <w:t xml:space="preserve">9. </w:t>
      </w:r>
      <w:r w:rsidR="00A15456" w:rsidRPr="00E726D1">
        <w:rPr>
          <w:rFonts w:ascii="Times New Roman" w:hAnsi="Times New Roman" w:cs="Times New Roman"/>
          <w:b/>
          <w:sz w:val="24"/>
          <w:szCs w:val="24"/>
          <w:lang w:val="fr-CA"/>
        </w:rPr>
        <w:t>Vannage</w:t>
      </w:r>
    </w:p>
    <w:p w14:paraId="7973D555" w14:textId="72EBD9B8" w:rsidR="002C14E5" w:rsidRPr="00E726D1" w:rsidRDefault="002C14E5" w:rsidP="00E726D1">
      <w:pPr>
        <w:pStyle w:val="ListParagraph"/>
        <w:numPr>
          <w:ilvl w:val="0"/>
          <w:numId w:val="11"/>
        </w:numPr>
        <w:spacing w:after="200"/>
        <w:ind w:left="360"/>
        <w:rPr>
          <w:rFonts w:hAnsi="Times New Roman"/>
          <w:lang w:val="fr-CA"/>
        </w:rPr>
      </w:pPr>
      <w:r w:rsidRPr="00E726D1">
        <w:rPr>
          <w:rFonts w:hAnsi="Times New Roman"/>
          <w:lang w:val="fr-CA"/>
        </w:rPr>
        <w:t xml:space="preserve">Vanner le riz pour séparer la balle et les grains </w:t>
      </w:r>
      <w:r w:rsidR="003F1DB0" w:rsidRPr="00E726D1">
        <w:rPr>
          <w:rFonts w:hAnsi="Times New Roman"/>
          <w:lang w:val="fr-CA"/>
        </w:rPr>
        <w:t>vides des grains matures bien formés.</w:t>
      </w:r>
    </w:p>
    <w:p w14:paraId="45891334" w14:textId="6990BCBF" w:rsidR="003F1DB0" w:rsidRPr="00E726D1" w:rsidRDefault="003F1DB0" w:rsidP="00E726D1">
      <w:pPr>
        <w:pStyle w:val="ListParagraph"/>
        <w:numPr>
          <w:ilvl w:val="0"/>
          <w:numId w:val="11"/>
        </w:numPr>
        <w:spacing w:after="200"/>
        <w:ind w:left="360"/>
        <w:rPr>
          <w:rFonts w:hAnsi="Times New Roman"/>
          <w:lang w:val="fr-CA"/>
        </w:rPr>
      </w:pPr>
      <w:r w:rsidRPr="00E726D1">
        <w:rPr>
          <w:rFonts w:hAnsi="Times New Roman"/>
          <w:lang w:val="fr-CA"/>
        </w:rPr>
        <w:t xml:space="preserve">Retirez les corps étrangers (p. ex. : les graines de mauvaises herbes, les saletés et la paille) du </w:t>
      </w:r>
      <w:r w:rsidR="00435E09" w:rsidRPr="00E726D1">
        <w:rPr>
          <w:rFonts w:hAnsi="Times New Roman"/>
          <w:lang w:val="fr-CA"/>
        </w:rPr>
        <w:t>paddy.</w:t>
      </w:r>
    </w:p>
    <w:p w14:paraId="087ECD11" w14:textId="395C0F24" w:rsidR="00435E09" w:rsidRPr="00E726D1" w:rsidRDefault="00435E09" w:rsidP="00E726D1">
      <w:pPr>
        <w:pStyle w:val="ListParagraph"/>
        <w:numPr>
          <w:ilvl w:val="0"/>
          <w:numId w:val="20"/>
        </w:numPr>
        <w:spacing w:after="200"/>
        <w:rPr>
          <w:rFonts w:hAnsi="Times New Roman"/>
          <w:lang w:val="fr-CA"/>
        </w:rPr>
      </w:pPr>
      <w:r w:rsidRPr="00E726D1">
        <w:rPr>
          <w:rFonts w:hAnsi="Times New Roman"/>
          <w:lang w:val="fr-CA"/>
        </w:rPr>
        <w:t>Méthodes de vannage conseillées :</w:t>
      </w:r>
    </w:p>
    <w:p w14:paraId="75FD3890" w14:textId="5D2F2389" w:rsidR="000F2FFC" w:rsidRPr="00E726D1" w:rsidRDefault="00435E09" w:rsidP="00E726D1">
      <w:pPr>
        <w:pStyle w:val="ListParagraph"/>
        <w:numPr>
          <w:ilvl w:val="1"/>
          <w:numId w:val="20"/>
        </w:numPr>
        <w:spacing w:after="200"/>
        <w:rPr>
          <w:rFonts w:hAnsi="Times New Roman"/>
          <w:lang w:val="fr-CA"/>
        </w:rPr>
      </w:pPr>
      <w:r w:rsidRPr="00E726D1">
        <w:rPr>
          <w:rFonts w:hAnsi="Times New Roman"/>
          <w:lang w:val="fr-CA"/>
        </w:rPr>
        <w:t xml:space="preserve">Mettez les grains dans un van. </w:t>
      </w:r>
    </w:p>
    <w:p w14:paraId="5CCBBE53" w14:textId="4EB0D9FE" w:rsidR="00435E09" w:rsidRPr="00E726D1" w:rsidRDefault="00435E09" w:rsidP="00E726D1">
      <w:pPr>
        <w:pStyle w:val="ListParagraph"/>
        <w:numPr>
          <w:ilvl w:val="1"/>
          <w:numId w:val="20"/>
        </w:numPr>
        <w:spacing w:after="200"/>
        <w:rPr>
          <w:rFonts w:hAnsi="Times New Roman"/>
          <w:lang w:val="fr-CA"/>
        </w:rPr>
      </w:pPr>
      <w:r w:rsidRPr="00E726D1">
        <w:rPr>
          <w:rFonts w:hAnsi="Times New Roman"/>
          <w:lang w:val="fr-CA"/>
        </w:rPr>
        <w:t>Placez un panier ou une natte sur le sol en dessous.</w:t>
      </w:r>
    </w:p>
    <w:p w14:paraId="30813C87" w14:textId="6094ABC2" w:rsidR="00435E09" w:rsidRPr="00E726D1" w:rsidRDefault="00435E09" w:rsidP="00E726D1">
      <w:pPr>
        <w:pStyle w:val="ListParagraph"/>
        <w:numPr>
          <w:ilvl w:val="1"/>
          <w:numId w:val="20"/>
        </w:numPr>
        <w:spacing w:after="200"/>
        <w:rPr>
          <w:rFonts w:hAnsi="Times New Roman"/>
          <w:lang w:val="fr-CA"/>
        </w:rPr>
      </w:pPr>
      <w:r w:rsidRPr="00E726D1">
        <w:rPr>
          <w:rFonts w:hAnsi="Times New Roman"/>
          <w:lang w:val="fr-CA"/>
        </w:rPr>
        <w:t xml:space="preserve">Inclinez le van contre le vent. </w:t>
      </w:r>
    </w:p>
    <w:p w14:paraId="09CBCEF0" w14:textId="42F15F50" w:rsidR="00435E09" w:rsidRPr="00E726D1" w:rsidRDefault="00435E09" w:rsidP="00E726D1">
      <w:pPr>
        <w:pStyle w:val="ListParagraph"/>
        <w:numPr>
          <w:ilvl w:val="1"/>
          <w:numId w:val="20"/>
        </w:numPr>
        <w:spacing w:after="200"/>
        <w:rPr>
          <w:rFonts w:hAnsi="Times New Roman"/>
          <w:lang w:val="fr-CA"/>
        </w:rPr>
      </w:pPr>
      <w:r w:rsidRPr="00E726D1">
        <w:rPr>
          <w:rFonts w:hAnsi="Times New Roman"/>
          <w:lang w:val="fr-CA"/>
        </w:rPr>
        <w:t xml:space="preserve">Versez les grains lentement à une haute d’environ un mètre. </w:t>
      </w:r>
    </w:p>
    <w:p w14:paraId="594A7069" w14:textId="076C1C87" w:rsidR="00435E09" w:rsidRPr="00E726D1" w:rsidRDefault="00435E09" w:rsidP="00E726D1">
      <w:pPr>
        <w:pStyle w:val="ListParagraph"/>
        <w:numPr>
          <w:ilvl w:val="1"/>
          <w:numId w:val="20"/>
        </w:numPr>
        <w:spacing w:after="200"/>
        <w:rPr>
          <w:rFonts w:hAnsi="Times New Roman"/>
          <w:lang w:val="fr-CA"/>
        </w:rPr>
      </w:pPr>
      <w:r w:rsidRPr="00E726D1">
        <w:rPr>
          <w:rFonts w:hAnsi="Times New Roman"/>
          <w:lang w:val="fr-CA"/>
        </w:rPr>
        <w:t>Le vent séparera les grains légers des grains lourds</w:t>
      </w:r>
    </w:p>
    <w:p w14:paraId="659174D8" w14:textId="03A69922" w:rsidR="00435E09" w:rsidRPr="00E726D1" w:rsidRDefault="00435E09" w:rsidP="00E726D1">
      <w:pPr>
        <w:pStyle w:val="ListParagraph"/>
        <w:numPr>
          <w:ilvl w:val="1"/>
          <w:numId w:val="20"/>
        </w:numPr>
        <w:spacing w:after="200"/>
        <w:rPr>
          <w:rFonts w:hAnsi="Times New Roman"/>
          <w:lang w:val="fr-CA"/>
        </w:rPr>
      </w:pPr>
      <w:r w:rsidRPr="00E726D1">
        <w:rPr>
          <w:rFonts w:hAnsi="Times New Roman"/>
          <w:lang w:val="fr-CA"/>
        </w:rPr>
        <w:t>Conservez seulement les grains plus lourds.</w:t>
      </w:r>
    </w:p>
    <w:p w14:paraId="6DC5C80F" w14:textId="1705D8E0" w:rsidR="00435E09" w:rsidRPr="00E726D1" w:rsidRDefault="00435E09" w:rsidP="00E726D1">
      <w:pPr>
        <w:pStyle w:val="ListParagraph"/>
        <w:numPr>
          <w:ilvl w:val="1"/>
          <w:numId w:val="20"/>
        </w:numPr>
        <w:spacing w:after="200"/>
        <w:rPr>
          <w:rFonts w:hAnsi="Times New Roman"/>
          <w:lang w:val="fr-CA"/>
        </w:rPr>
      </w:pPr>
      <w:r w:rsidRPr="00E726D1">
        <w:rPr>
          <w:rFonts w:hAnsi="Times New Roman"/>
          <w:lang w:val="fr-CA"/>
        </w:rPr>
        <w:t xml:space="preserve">Répétez l’opération au besoin. </w:t>
      </w:r>
    </w:p>
    <w:p w14:paraId="6E63F559" w14:textId="491C9460" w:rsidR="00435E09" w:rsidRPr="00E726D1" w:rsidRDefault="00435E09" w:rsidP="00E726D1">
      <w:pPr>
        <w:pStyle w:val="ListParagraph"/>
        <w:numPr>
          <w:ilvl w:val="1"/>
          <w:numId w:val="20"/>
        </w:numPr>
        <w:spacing w:after="200"/>
        <w:rPr>
          <w:rFonts w:hAnsi="Times New Roman"/>
          <w:lang w:val="fr-CA"/>
        </w:rPr>
      </w:pPr>
      <w:r w:rsidRPr="00E726D1">
        <w:rPr>
          <w:rFonts w:hAnsi="Times New Roman"/>
          <w:lang w:val="fr-CA"/>
        </w:rPr>
        <w:t xml:space="preserve">Utilisez un </w:t>
      </w:r>
      <w:r w:rsidR="005D5D5F" w:rsidRPr="00E726D1">
        <w:rPr>
          <w:rFonts w:hAnsi="Times New Roman"/>
          <w:lang w:val="fr-CA"/>
        </w:rPr>
        <w:t xml:space="preserve">ventilateur ou une souffleuse s’il ne vente pas suffisamment. </w:t>
      </w:r>
    </w:p>
    <w:p w14:paraId="32C71451" w14:textId="77777777" w:rsidR="000F2FFC" w:rsidRPr="00E726D1" w:rsidRDefault="000F2FFC" w:rsidP="00E726D1">
      <w:pPr>
        <w:pStyle w:val="ListParagraph"/>
        <w:numPr>
          <w:ilvl w:val="0"/>
          <w:numId w:val="0"/>
        </w:numPr>
        <w:ind w:left="2160"/>
        <w:rPr>
          <w:rFonts w:hAnsi="Times New Roman"/>
          <w:lang w:val="fr-CA"/>
        </w:rPr>
      </w:pPr>
    </w:p>
    <w:p w14:paraId="0E0B7D06" w14:textId="75E27DF0" w:rsidR="005D5D5F" w:rsidRPr="00E726D1" w:rsidRDefault="005D5D5F"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 xml:space="preserve">Pour en savoir davantage, consultez les documents 1, 4, 6. </w:t>
      </w:r>
    </w:p>
    <w:p w14:paraId="239A58E0" w14:textId="1ECC5E98" w:rsidR="000F2FFC" w:rsidRPr="00E726D1" w:rsidRDefault="007934A7" w:rsidP="00E726D1">
      <w:pPr>
        <w:spacing w:after="200" w:line="240" w:lineRule="auto"/>
        <w:rPr>
          <w:rFonts w:ascii="Times New Roman" w:hAnsi="Times New Roman" w:cs="Times New Roman"/>
          <w:b/>
          <w:sz w:val="24"/>
          <w:szCs w:val="24"/>
          <w:lang w:val="fr-CA"/>
        </w:rPr>
      </w:pPr>
      <w:r w:rsidRPr="00E726D1">
        <w:rPr>
          <w:rFonts w:ascii="Times New Roman" w:hAnsi="Times New Roman" w:cs="Times New Roman"/>
          <w:b/>
          <w:sz w:val="24"/>
          <w:szCs w:val="24"/>
          <w:lang w:val="fr-CA"/>
        </w:rPr>
        <w:t xml:space="preserve">10. </w:t>
      </w:r>
      <w:r w:rsidR="005D5D5F" w:rsidRPr="00E726D1">
        <w:rPr>
          <w:rFonts w:ascii="Times New Roman" w:hAnsi="Times New Roman" w:cs="Times New Roman"/>
          <w:b/>
          <w:sz w:val="24"/>
          <w:szCs w:val="24"/>
          <w:lang w:val="fr-CA"/>
        </w:rPr>
        <w:t>Séchage</w:t>
      </w:r>
    </w:p>
    <w:p w14:paraId="42ADF715" w14:textId="4158AB8C" w:rsidR="00D14082" w:rsidRPr="00E726D1" w:rsidRDefault="00617926" w:rsidP="00E726D1">
      <w:pPr>
        <w:pStyle w:val="ListParagraph"/>
        <w:numPr>
          <w:ilvl w:val="0"/>
          <w:numId w:val="12"/>
        </w:numPr>
        <w:spacing w:after="200"/>
        <w:rPr>
          <w:rFonts w:hAnsi="Times New Roman"/>
          <w:lang w:val="fr-CA"/>
        </w:rPr>
      </w:pPr>
      <w:r w:rsidRPr="00E726D1">
        <w:rPr>
          <w:rFonts w:hAnsi="Times New Roman"/>
          <w:lang w:val="fr-CA"/>
        </w:rPr>
        <w:t>Faites sécher le riz paddy jusqu’à obtenir une bonne teneur en eau</w:t>
      </w:r>
      <w:r w:rsidR="00D14082" w:rsidRPr="00E726D1">
        <w:rPr>
          <w:rFonts w:hAnsi="Times New Roman"/>
          <w:lang w:val="fr-CA"/>
        </w:rPr>
        <w:t xml:space="preserve"> (environ 13 à 14%) sur un plancher en béton,</w:t>
      </w:r>
      <w:r w:rsidRPr="00E726D1">
        <w:rPr>
          <w:rFonts w:hAnsi="Times New Roman"/>
          <w:lang w:val="fr-CA"/>
        </w:rPr>
        <w:t xml:space="preserve"> en prenant le soin de remuer</w:t>
      </w:r>
      <w:r w:rsidR="00D14082" w:rsidRPr="00E726D1">
        <w:rPr>
          <w:rFonts w:hAnsi="Times New Roman"/>
          <w:lang w:val="fr-CA"/>
        </w:rPr>
        <w:t xml:space="preserve"> les grains de temps en temps. (</w:t>
      </w:r>
      <w:r w:rsidRPr="00E726D1">
        <w:rPr>
          <w:rFonts w:hAnsi="Times New Roman"/>
          <w:lang w:val="fr-CA"/>
        </w:rPr>
        <w:t>Quand</w:t>
      </w:r>
      <w:r w:rsidR="00091FF9" w:rsidRPr="00E726D1">
        <w:rPr>
          <w:rFonts w:hAnsi="Times New Roman"/>
          <w:lang w:val="fr-CA"/>
        </w:rPr>
        <w:t xml:space="preserve"> les agric</w:t>
      </w:r>
      <w:r w:rsidRPr="00E726D1">
        <w:rPr>
          <w:rFonts w:hAnsi="Times New Roman"/>
          <w:lang w:val="fr-CA"/>
        </w:rPr>
        <w:t xml:space="preserve">ulteurs ne disposent d’aucun </w:t>
      </w:r>
      <w:r w:rsidR="00091FF9" w:rsidRPr="00E726D1">
        <w:rPr>
          <w:rFonts w:hAnsi="Times New Roman"/>
          <w:lang w:val="fr-CA"/>
        </w:rPr>
        <w:t>doseur d’humidité</w:t>
      </w:r>
      <w:r w:rsidR="00A7786B" w:rsidRPr="00E726D1">
        <w:rPr>
          <w:rFonts w:hAnsi="Times New Roman"/>
          <w:lang w:val="fr-CA"/>
        </w:rPr>
        <w:t>, ils pressent généralement les grains entre leurs den</w:t>
      </w:r>
      <w:r w:rsidRPr="00E726D1">
        <w:rPr>
          <w:rFonts w:hAnsi="Times New Roman"/>
          <w:lang w:val="fr-CA"/>
        </w:rPr>
        <w:t>ts. Les grains séchés se brisent</w:t>
      </w:r>
      <w:r w:rsidR="00A7786B" w:rsidRPr="00E726D1">
        <w:rPr>
          <w:rFonts w:hAnsi="Times New Roman"/>
          <w:lang w:val="fr-CA"/>
        </w:rPr>
        <w:t xml:space="preserve"> difficilement.)</w:t>
      </w:r>
    </w:p>
    <w:p w14:paraId="4E2E81D1" w14:textId="6D3A8DF5" w:rsidR="00A7786B" w:rsidRPr="00E726D1" w:rsidRDefault="00A7786B" w:rsidP="00E726D1">
      <w:pPr>
        <w:pStyle w:val="ListParagraph"/>
        <w:numPr>
          <w:ilvl w:val="0"/>
          <w:numId w:val="12"/>
        </w:numPr>
        <w:spacing w:after="200"/>
        <w:rPr>
          <w:rFonts w:hAnsi="Times New Roman"/>
          <w:lang w:val="fr-CA"/>
        </w:rPr>
      </w:pPr>
      <w:r w:rsidRPr="00E726D1">
        <w:rPr>
          <w:rFonts w:hAnsi="Times New Roman"/>
          <w:lang w:val="fr-CA"/>
        </w:rPr>
        <w:t>Faites sécher lentement au soleil p</w:t>
      </w:r>
      <w:r w:rsidR="00617926" w:rsidRPr="00E726D1">
        <w:rPr>
          <w:rFonts w:hAnsi="Times New Roman"/>
          <w:lang w:val="fr-CA"/>
        </w:rPr>
        <w:t>endant 2 ou 3 jours pour faire en sorte</w:t>
      </w:r>
      <w:r w:rsidRPr="00E726D1">
        <w:rPr>
          <w:rFonts w:hAnsi="Times New Roman"/>
          <w:lang w:val="fr-CA"/>
        </w:rPr>
        <w:t xml:space="preserve"> </w:t>
      </w:r>
      <w:r w:rsidR="00617926" w:rsidRPr="00E726D1">
        <w:rPr>
          <w:rFonts w:hAnsi="Times New Roman"/>
          <w:lang w:val="fr-CA"/>
        </w:rPr>
        <w:t>que les grains se brisent moins</w:t>
      </w:r>
      <w:r w:rsidR="009B7C21" w:rsidRPr="00E726D1">
        <w:rPr>
          <w:rFonts w:hAnsi="Times New Roman"/>
          <w:lang w:val="fr-CA"/>
        </w:rPr>
        <w:t xml:space="preserve"> pendant l’usinage.</w:t>
      </w:r>
    </w:p>
    <w:p w14:paraId="3613821D" w14:textId="65E0E8FE" w:rsidR="009B7C21" w:rsidRPr="00E726D1" w:rsidRDefault="009B7C21" w:rsidP="00E726D1">
      <w:pPr>
        <w:pStyle w:val="ListParagraph"/>
        <w:numPr>
          <w:ilvl w:val="0"/>
          <w:numId w:val="12"/>
        </w:numPr>
        <w:spacing w:after="200"/>
        <w:rPr>
          <w:rFonts w:hAnsi="Times New Roman"/>
          <w:lang w:val="fr-CA"/>
        </w:rPr>
      </w:pPr>
      <w:r w:rsidRPr="00E726D1">
        <w:rPr>
          <w:rFonts w:hAnsi="Times New Roman"/>
          <w:lang w:val="fr-CA"/>
        </w:rPr>
        <w:t xml:space="preserve">NE faites pas sécher le riz sur les sols nus ou au bord de la route, car cela peut entraîner une contamination par les cailloux et d’autres corps étrangers. </w:t>
      </w:r>
    </w:p>
    <w:p w14:paraId="1F38A288" w14:textId="463068B9" w:rsidR="000F2FFC" w:rsidRPr="00E726D1" w:rsidRDefault="009B7C21" w:rsidP="00E726D1">
      <w:pPr>
        <w:shd w:val="clear" w:color="auto" w:fill="FFFFFF"/>
        <w:spacing w:after="200" w:line="240" w:lineRule="auto"/>
        <w:rPr>
          <w:rFonts w:ascii="Times New Roman" w:hAnsi="Times New Roman" w:cs="Times New Roman"/>
          <w:i/>
          <w:sz w:val="24"/>
          <w:szCs w:val="24"/>
          <w:lang w:val="fr-CA"/>
        </w:rPr>
      </w:pPr>
      <w:r w:rsidRPr="00E726D1">
        <w:rPr>
          <w:rFonts w:ascii="Times New Roman" w:hAnsi="Times New Roman" w:cs="Times New Roman"/>
          <w:bCs/>
          <w:i/>
          <w:sz w:val="24"/>
          <w:szCs w:val="24"/>
          <w:lang w:val="fr-CA"/>
        </w:rPr>
        <w:t xml:space="preserve">Pour améliorer le séchage solaire : </w:t>
      </w:r>
    </w:p>
    <w:p w14:paraId="3EE6779A" w14:textId="452539F7" w:rsidR="0032400D" w:rsidRPr="00E726D1" w:rsidRDefault="0032400D" w:rsidP="00E726D1">
      <w:pPr>
        <w:pStyle w:val="ListParagraph"/>
        <w:numPr>
          <w:ilvl w:val="0"/>
          <w:numId w:val="16"/>
        </w:numPr>
        <w:shd w:val="clear" w:color="auto" w:fill="FFFFFF"/>
        <w:spacing w:after="200"/>
        <w:ind w:left="360"/>
        <w:rPr>
          <w:rFonts w:hAnsi="Times New Roman"/>
          <w:lang w:val="fr-CA"/>
        </w:rPr>
      </w:pPr>
      <w:r w:rsidRPr="00E726D1">
        <w:rPr>
          <w:rFonts w:hAnsi="Times New Roman"/>
          <w:lang w:val="fr-CA"/>
        </w:rPr>
        <w:t xml:space="preserve">Étalez une fiche couche de grains, </w:t>
      </w:r>
      <w:r w:rsidR="0019703E" w:rsidRPr="00E726D1">
        <w:rPr>
          <w:rFonts w:hAnsi="Times New Roman"/>
          <w:lang w:val="fr-CA"/>
        </w:rPr>
        <w:t xml:space="preserve">idéalement une couche de 2 à 4 cm. Si les couches sont trop </w:t>
      </w:r>
      <w:r w:rsidR="00690EE4" w:rsidRPr="00E726D1">
        <w:rPr>
          <w:rFonts w:hAnsi="Times New Roman"/>
          <w:lang w:val="fr-CA"/>
        </w:rPr>
        <w:t xml:space="preserve">fines, les grains ont tendance à se réchauffer très rapidement, ce qui réduit la quantité de grains entiers, non brisés. Si les couches sont trop épaisses, les grains du dessus seront </w:t>
      </w:r>
      <w:r w:rsidR="002F3795" w:rsidRPr="00E726D1">
        <w:rPr>
          <w:rFonts w:hAnsi="Times New Roman"/>
          <w:lang w:val="fr-CA"/>
        </w:rPr>
        <w:t xml:space="preserve">beaucoup </w:t>
      </w:r>
      <w:r w:rsidR="00617926" w:rsidRPr="00E726D1">
        <w:rPr>
          <w:rFonts w:hAnsi="Times New Roman"/>
          <w:lang w:val="fr-CA"/>
        </w:rPr>
        <w:t>trop</w:t>
      </w:r>
      <w:r w:rsidR="00690EE4" w:rsidRPr="00E726D1">
        <w:rPr>
          <w:rFonts w:hAnsi="Times New Roman"/>
          <w:lang w:val="fr-CA"/>
        </w:rPr>
        <w:t xml:space="preserve"> secs </w:t>
      </w:r>
      <w:r w:rsidR="00617926" w:rsidRPr="00E726D1">
        <w:rPr>
          <w:rFonts w:hAnsi="Times New Roman"/>
          <w:lang w:val="fr-CA"/>
        </w:rPr>
        <w:t>par rapport aux grains en dessous</w:t>
      </w:r>
      <w:r w:rsidR="002F3795" w:rsidRPr="00E726D1">
        <w:rPr>
          <w:rFonts w:hAnsi="Times New Roman"/>
          <w:lang w:val="fr-CA"/>
        </w:rPr>
        <w:t xml:space="preserve">. Après avoir mélangé, l’humidité sera </w:t>
      </w:r>
      <w:r w:rsidR="00617926" w:rsidRPr="00E726D1">
        <w:rPr>
          <w:rFonts w:hAnsi="Times New Roman"/>
          <w:lang w:val="fr-CA"/>
        </w:rPr>
        <w:t>réabsorbée. Cela provoquera un</w:t>
      </w:r>
      <w:r w:rsidR="00173E79" w:rsidRPr="00E726D1">
        <w:rPr>
          <w:rFonts w:hAnsi="Times New Roman"/>
          <w:lang w:val="fr-CA"/>
        </w:rPr>
        <w:t xml:space="preserve"> craquèlement des grains. </w:t>
      </w:r>
    </w:p>
    <w:p w14:paraId="65CC3190" w14:textId="7FE37CCC" w:rsidR="00671D3D" w:rsidRPr="00E726D1" w:rsidRDefault="00671D3D" w:rsidP="00E726D1">
      <w:pPr>
        <w:pStyle w:val="ListParagraph"/>
        <w:numPr>
          <w:ilvl w:val="0"/>
          <w:numId w:val="16"/>
        </w:numPr>
        <w:shd w:val="clear" w:color="auto" w:fill="FFFFFF"/>
        <w:spacing w:after="200"/>
        <w:ind w:left="360"/>
        <w:rPr>
          <w:rFonts w:hAnsi="Times New Roman"/>
          <w:lang w:val="fr-CA"/>
        </w:rPr>
      </w:pPr>
      <w:r w:rsidRPr="00E726D1">
        <w:rPr>
          <w:rFonts w:hAnsi="Times New Roman"/>
          <w:lang w:val="fr-CA"/>
        </w:rPr>
        <w:t xml:space="preserve">Retournez ou </w:t>
      </w:r>
      <w:r w:rsidR="00617926" w:rsidRPr="00E726D1">
        <w:rPr>
          <w:rFonts w:hAnsi="Times New Roman"/>
          <w:lang w:val="fr-CA"/>
        </w:rPr>
        <w:t>remuez</w:t>
      </w:r>
      <w:r w:rsidR="000645D4" w:rsidRPr="00E726D1">
        <w:rPr>
          <w:rFonts w:hAnsi="Times New Roman"/>
          <w:lang w:val="fr-CA"/>
        </w:rPr>
        <w:t xml:space="preserve"> les grains toutes </w:t>
      </w:r>
      <w:r w:rsidR="009D0FCE" w:rsidRPr="00E726D1">
        <w:rPr>
          <w:rFonts w:hAnsi="Times New Roman"/>
          <w:lang w:val="fr-CA"/>
        </w:rPr>
        <w:t xml:space="preserve">les </w:t>
      </w:r>
      <w:r w:rsidR="00617926" w:rsidRPr="00E726D1">
        <w:rPr>
          <w:rFonts w:hAnsi="Times New Roman"/>
          <w:lang w:val="fr-CA"/>
        </w:rPr>
        <w:t>30 minutes. Lorsqu’il fait</w:t>
      </w:r>
      <w:r w:rsidR="009D0FCE" w:rsidRPr="00E726D1">
        <w:rPr>
          <w:rFonts w:hAnsi="Times New Roman"/>
          <w:lang w:val="fr-CA"/>
        </w:rPr>
        <w:t xml:space="preserve"> beau, le fait de mélanger ou retourner les grains constitue la chose la plus importante à faire pour </w:t>
      </w:r>
      <w:r w:rsidR="009D0FCE" w:rsidRPr="00E726D1">
        <w:rPr>
          <w:rFonts w:hAnsi="Times New Roman"/>
          <w:lang w:val="fr-CA"/>
        </w:rPr>
        <w:lastRenderedPageBreak/>
        <w:t xml:space="preserve">maintenir une bonne qualité. Si la teneur en eau des grains </w:t>
      </w:r>
      <w:r w:rsidR="00AF105C" w:rsidRPr="00E726D1">
        <w:rPr>
          <w:rFonts w:hAnsi="Times New Roman"/>
          <w:lang w:val="fr-CA"/>
        </w:rPr>
        <w:t>es</w:t>
      </w:r>
      <w:r w:rsidR="00AF27D4" w:rsidRPr="00E726D1">
        <w:rPr>
          <w:rFonts w:hAnsi="Times New Roman"/>
          <w:lang w:val="fr-CA"/>
        </w:rPr>
        <w:t>t inégale, cela amènera les grains à être humides à nouv</w:t>
      </w:r>
      <w:r w:rsidR="00617926" w:rsidRPr="00E726D1">
        <w:rPr>
          <w:rFonts w:hAnsi="Times New Roman"/>
          <w:lang w:val="fr-CA"/>
        </w:rPr>
        <w:t>eau et</w:t>
      </w:r>
      <w:r w:rsidR="00AF27D4" w:rsidRPr="00E726D1">
        <w:rPr>
          <w:rFonts w:hAnsi="Times New Roman"/>
          <w:lang w:val="fr-CA"/>
        </w:rPr>
        <w:t xml:space="preserve"> des grains plus secs</w:t>
      </w:r>
      <w:r w:rsidR="00617926" w:rsidRPr="00E726D1">
        <w:rPr>
          <w:rFonts w:hAnsi="Times New Roman"/>
          <w:lang w:val="fr-CA"/>
        </w:rPr>
        <w:t xml:space="preserve"> se briseront</w:t>
      </w:r>
      <w:r w:rsidR="00AF27D4" w:rsidRPr="00E726D1">
        <w:rPr>
          <w:rFonts w:hAnsi="Times New Roman"/>
          <w:lang w:val="fr-CA"/>
        </w:rPr>
        <w:t xml:space="preserve">. </w:t>
      </w:r>
    </w:p>
    <w:p w14:paraId="2AC2F67E" w14:textId="2433B896" w:rsidR="00AF27D4" w:rsidRPr="00E726D1" w:rsidRDefault="00AF27D4" w:rsidP="00E726D1">
      <w:pPr>
        <w:pStyle w:val="ListParagraph"/>
        <w:numPr>
          <w:ilvl w:val="0"/>
          <w:numId w:val="16"/>
        </w:numPr>
        <w:shd w:val="clear" w:color="auto" w:fill="FFFFFF"/>
        <w:spacing w:after="200"/>
        <w:ind w:left="360"/>
        <w:rPr>
          <w:rFonts w:hAnsi="Times New Roman"/>
          <w:lang w:val="fr-CA"/>
        </w:rPr>
      </w:pPr>
      <w:r w:rsidRPr="00E726D1">
        <w:rPr>
          <w:rFonts w:hAnsi="Times New Roman"/>
          <w:lang w:val="fr-CA"/>
        </w:rPr>
        <w:t>Durant les journées très chaudes, la tempéra</w:t>
      </w:r>
      <w:r w:rsidR="00617926" w:rsidRPr="00E726D1">
        <w:rPr>
          <w:rFonts w:hAnsi="Times New Roman"/>
          <w:lang w:val="fr-CA"/>
        </w:rPr>
        <w:t xml:space="preserve">ture du grain peut dépasser </w:t>
      </w:r>
      <w:r w:rsidRPr="00E726D1">
        <w:rPr>
          <w:rFonts w:hAnsi="Times New Roman"/>
          <w:lang w:val="fr-CA"/>
        </w:rPr>
        <w:t>50 ou 60</w:t>
      </w:r>
      <w:r w:rsidRPr="00E726D1">
        <w:rPr>
          <w:rFonts w:hAnsi="Times New Roman"/>
          <w:vertAlign w:val="superscript"/>
          <w:lang w:val="fr-CA"/>
        </w:rPr>
        <w:t>o</w:t>
      </w:r>
      <w:r w:rsidRPr="00E726D1">
        <w:rPr>
          <w:rFonts w:hAnsi="Times New Roman"/>
          <w:lang w:val="fr-CA"/>
        </w:rPr>
        <w:t>C</w:t>
      </w:r>
      <w:r w:rsidR="00E53D2A" w:rsidRPr="00E726D1">
        <w:rPr>
          <w:rFonts w:hAnsi="Times New Roman"/>
          <w:lang w:val="fr-CA"/>
        </w:rPr>
        <w:t xml:space="preserve">. Dans </w:t>
      </w:r>
      <w:r w:rsidR="0005768A" w:rsidRPr="00E726D1">
        <w:rPr>
          <w:rFonts w:hAnsi="Times New Roman"/>
          <w:lang w:val="fr-CA"/>
        </w:rPr>
        <w:t>ce cas, couvrez les grains à midi pour éviter qu’</w:t>
      </w:r>
      <w:r w:rsidR="002B1450" w:rsidRPr="00E726D1">
        <w:rPr>
          <w:rFonts w:hAnsi="Times New Roman"/>
          <w:lang w:val="fr-CA"/>
        </w:rPr>
        <w:t xml:space="preserve">ils </w:t>
      </w:r>
      <w:r w:rsidR="0005768A" w:rsidRPr="00E726D1">
        <w:rPr>
          <w:rFonts w:hAnsi="Times New Roman"/>
          <w:lang w:val="fr-CA"/>
        </w:rPr>
        <w:t xml:space="preserve">surchauffent. </w:t>
      </w:r>
    </w:p>
    <w:p w14:paraId="091746B6" w14:textId="3C84774C" w:rsidR="002B1450" w:rsidRPr="00E726D1" w:rsidRDefault="002B1450" w:rsidP="00E726D1">
      <w:pPr>
        <w:pStyle w:val="ListParagraph"/>
        <w:numPr>
          <w:ilvl w:val="0"/>
          <w:numId w:val="16"/>
        </w:numPr>
        <w:shd w:val="clear" w:color="auto" w:fill="FFFFFF"/>
        <w:spacing w:after="200"/>
        <w:ind w:left="360"/>
        <w:rPr>
          <w:rFonts w:hAnsi="Times New Roman"/>
          <w:lang w:val="fr-CA"/>
        </w:rPr>
      </w:pPr>
      <w:r w:rsidRPr="00E726D1">
        <w:rPr>
          <w:rFonts w:hAnsi="Times New Roman"/>
          <w:lang w:val="fr-CA"/>
        </w:rPr>
        <w:t xml:space="preserve">Couvrez immédiatement les grains s’il commence à pleuvoir. Une nouvelle humidification des grains génère de grosses cassures et un degré élevé de craquèlement lors de l’usinage. </w:t>
      </w:r>
    </w:p>
    <w:p w14:paraId="1D8B1603" w14:textId="3552F04E" w:rsidR="004C2324" w:rsidRPr="00E726D1" w:rsidRDefault="004C2324" w:rsidP="00E726D1">
      <w:pPr>
        <w:pStyle w:val="ListParagraph"/>
        <w:numPr>
          <w:ilvl w:val="0"/>
          <w:numId w:val="16"/>
        </w:numPr>
        <w:shd w:val="clear" w:color="auto" w:fill="FFFFFF"/>
        <w:spacing w:after="200"/>
        <w:ind w:left="360"/>
        <w:rPr>
          <w:rFonts w:hAnsi="Times New Roman"/>
          <w:lang w:val="fr-CA"/>
        </w:rPr>
      </w:pPr>
      <w:r w:rsidRPr="00E726D1">
        <w:rPr>
          <w:rFonts w:hAnsi="Times New Roman"/>
          <w:lang w:val="fr-CA"/>
        </w:rPr>
        <w:t xml:space="preserve">Évitez que les grains soient contaminés par d’autres matériaux et tenez les </w:t>
      </w:r>
      <w:r w:rsidR="00E97756" w:rsidRPr="00E726D1">
        <w:rPr>
          <w:rFonts w:hAnsi="Times New Roman"/>
          <w:lang w:val="fr-CA"/>
        </w:rPr>
        <w:t xml:space="preserve">animaux à l’écart. </w:t>
      </w:r>
    </w:p>
    <w:p w14:paraId="56D214D1" w14:textId="32347596" w:rsidR="00E97756" w:rsidRPr="00E726D1" w:rsidRDefault="00E97756"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 xml:space="preserve">Pour en savoir davantage, consultez les documents 1, 3, 6. </w:t>
      </w:r>
    </w:p>
    <w:p w14:paraId="4A67DC63" w14:textId="4631EAA5" w:rsidR="000F2FFC" w:rsidRPr="00E726D1" w:rsidRDefault="007934A7" w:rsidP="00E726D1">
      <w:pPr>
        <w:spacing w:after="200" w:line="240" w:lineRule="auto"/>
        <w:rPr>
          <w:rFonts w:ascii="Times New Roman" w:hAnsi="Times New Roman" w:cs="Times New Roman"/>
          <w:b/>
          <w:sz w:val="24"/>
          <w:szCs w:val="24"/>
          <w:lang w:val="fr-CA"/>
        </w:rPr>
      </w:pPr>
      <w:r w:rsidRPr="00E726D1">
        <w:rPr>
          <w:rFonts w:ascii="Times New Roman" w:hAnsi="Times New Roman" w:cs="Times New Roman"/>
          <w:b/>
          <w:sz w:val="24"/>
          <w:szCs w:val="24"/>
          <w:lang w:val="fr-CA"/>
        </w:rPr>
        <w:t xml:space="preserve">11. </w:t>
      </w:r>
      <w:r w:rsidR="00E97756" w:rsidRPr="00E726D1">
        <w:rPr>
          <w:rFonts w:ascii="Times New Roman" w:hAnsi="Times New Roman" w:cs="Times New Roman"/>
          <w:b/>
          <w:sz w:val="24"/>
          <w:szCs w:val="24"/>
          <w:lang w:val="fr-CA"/>
        </w:rPr>
        <w:t xml:space="preserve">Usinage et conservation </w:t>
      </w:r>
    </w:p>
    <w:p w14:paraId="1173FCA5" w14:textId="5E8B5065" w:rsidR="00E97756" w:rsidRPr="00E726D1" w:rsidRDefault="00E97756" w:rsidP="00E726D1">
      <w:pPr>
        <w:pStyle w:val="ListParagraph"/>
        <w:numPr>
          <w:ilvl w:val="0"/>
          <w:numId w:val="13"/>
        </w:numPr>
        <w:spacing w:after="200"/>
        <w:rPr>
          <w:rFonts w:hAnsi="Times New Roman"/>
          <w:lang w:val="fr-CA"/>
        </w:rPr>
      </w:pPr>
      <w:r w:rsidRPr="00E726D1">
        <w:rPr>
          <w:rFonts w:hAnsi="Times New Roman"/>
          <w:lang w:val="fr-CA"/>
        </w:rPr>
        <w:t xml:space="preserve">L’usinage permet de débarrasser le grain de son enveloppe ou la balle et les graines du son. </w:t>
      </w:r>
    </w:p>
    <w:p w14:paraId="156917FB" w14:textId="20236965" w:rsidR="00170876" w:rsidRPr="00E726D1" w:rsidRDefault="00170876" w:rsidP="00E726D1">
      <w:pPr>
        <w:pStyle w:val="ListParagraph"/>
        <w:numPr>
          <w:ilvl w:val="0"/>
          <w:numId w:val="13"/>
        </w:numPr>
        <w:spacing w:after="200"/>
        <w:rPr>
          <w:rFonts w:hAnsi="Times New Roman"/>
          <w:lang w:val="fr-CA"/>
        </w:rPr>
      </w:pPr>
      <w:r w:rsidRPr="00E726D1">
        <w:rPr>
          <w:rFonts w:hAnsi="Times New Roman"/>
          <w:lang w:val="fr-CA"/>
        </w:rPr>
        <w:t>En général, le riz devant servir de nourriture doit être conservé sous forme br</w:t>
      </w:r>
      <w:r w:rsidR="00FA7D16" w:rsidRPr="00E726D1">
        <w:rPr>
          <w:rFonts w:hAnsi="Times New Roman"/>
          <w:lang w:val="fr-CA"/>
        </w:rPr>
        <w:t xml:space="preserve">ut plutôt que sous forme </w:t>
      </w:r>
      <w:r w:rsidRPr="00E726D1">
        <w:rPr>
          <w:rFonts w:hAnsi="Times New Roman"/>
          <w:lang w:val="fr-CA"/>
        </w:rPr>
        <w:t>usiné</w:t>
      </w:r>
      <w:r w:rsidR="000C691B" w:rsidRPr="00E726D1">
        <w:rPr>
          <w:rFonts w:hAnsi="Times New Roman"/>
          <w:lang w:val="fr-CA"/>
        </w:rPr>
        <w:t>e,</w:t>
      </w:r>
      <w:r w:rsidRPr="00E726D1">
        <w:rPr>
          <w:rFonts w:hAnsi="Times New Roman"/>
          <w:lang w:val="fr-CA"/>
        </w:rPr>
        <w:t xml:space="preserve"> car l’</w:t>
      </w:r>
      <w:r w:rsidR="00FA7D16" w:rsidRPr="00E726D1">
        <w:rPr>
          <w:rFonts w:hAnsi="Times New Roman"/>
          <w:lang w:val="fr-CA"/>
        </w:rPr>
        <w:t>enveloppe le protège contre les insectes et permet éviter une altération de</w:t>
      </w:r>
      <w:r w:rsidRPr="00E726D1">
        <w:rPr>
          <w:rFonts w:hAnsi="Times New Roman"/>
          <w:lang w:val="fr-CA"/>
        </w:rPr>
        <w:t xml:space="preserve"> la qualité. </w:t>
      </w:r>
    </w:p>
    <w:p w14:paraId="090BDE8F" w14:textId="7330A14C" w:rsidR="00170876" w:rsidRPr="00E726D1" w:rsidRDefault="00FA7D16" w:rsidP="00E726D1">
      <w:pPr>
        <w:pStyle w:val="ListParagraph"/>
        <w:numPr>
          <w:ilvl w:val="0"/>
          <w:numId w:val="13"/>
        </w:numPr>
        <w:spacing w:after="200"/>
        <w:rPr>
          <w:rFonts w:hAnsi="Times New Roman"/>
          <w:lang w:val="fr-CA"/>
        </w:rPr>
      </w:pPr>
      <w:r w:rsidRPr="00E726D1">
        <w:rPr>
          <w:rFonts w:hAnsi="Times New Roman"/>
          <w:lang w:val="fr-CA"/>
        </w:rPr>
        <w:t>Conservez le riz :</w:t>
      </w:r>
      <w:r w:rsidR="00170876" w:rsidRPr="00E726D1">
        <w:rPr>
          <w:rFonts w:hAnsi="Times New Roman"/>
          <w:lang w:val="fr-CA"/>
        </w:rPr>
        <w:t xml:space="preserve"> </w:t>
      </w:r>
    </w:p>
    <w:p w14:paraId="39268A6F" w14:textId="7750ABBE" w:rsidR="00170876" w:rsidRPr="00E726D1" w:rsidRDefault="00FA7D16" w:rsidP="00E726D1">
      <w:pPr>
        <w:pStyle w:val="ListParagraph"/>
        <w:numPr>
          <w:ilvl w:val="1"/>
          <w:numId w:val="13"/>
        </w:numPr>
        <w:spacing w:after="200"/>
        <w:rPr>
          <w:rFonts w:hAnsi="Times New Roman"/>
          <w:lang w:val="fr-CA"/>
        </w:rPr>
      </w:pPr>
      <w:r w:rsidRPr="00E726D1">
        <w:rPr>
          <w:rFonts w:hAnsi="Times New Roman"/>
          <w:lang w:val="fr-CA"/>
        </w:rPr>
        <w:t xml:space="preserve">dans </w:t>
      </w:r>
      <w:r w:rsidR="00170876" w:rsidRPr="00E726D1">
        <w:rPr>
          <w:rFonts w:hAnsi="Times New Roman"/>
          <w:lang w:val="fr-CA"/>
        </w:rPr>
        <w:t xml:space="preserve">des sacs de jute ou des sacs en fils plastiques tissés de 40 à 80 kilogrammes, </w:t>
      </w:r>
    </w:p>
    <w:p w14:paraId="019B93B2" w14:textId="0A08EB91" w:rsidR="00170876" w:rsidRPr="00E726D1" w:rsidRDefault="00FA7D16" w:rsidP="00E726D1">
      <w:pPr>
        <w:pStyle w:val="ListParagraph"/>
        <w:numPr>
          <w:ilvl w:val="1"/>
          <w:numId w:val="13"/>
        </w:numPr>
        <w:spacing w:after="200"/>
        <w:rPr>
          <w:rFonts w:hAnsi="Times New Roman"/>
          <w:lang w:val="fr-CA"/>
        </w:rPr>
      </w:pPr>
      <w:r w:rsidRPr="00E726D1">
        <w:rPr>
          <w:rFonts w:hAnsi="Times New Roman"/>
          <w:lang w:val="fr-CA"/>
        </w:rPr>
        <w:t>en vrac</w:t>
      </w:r>
      <w:r w:rsidR="00170876" w:rsidRPr="00E726D1">
        <w:rPr>
          <w:rFonts w:hAnsi="Times New Roman"/>
          <w:lang w:val="fr-CA"/>
        </w:rPr>
        <w:t xml:space="preserve"> (sur l’exploitation agricole ou dans des entrepôts commerciaux), ou</w:t>
      </w:r>
    </w:p>
    <w:p w14:paraId="643ABAD8" w14:textId="3F00802A" w:rsidR="00170876" w:rsidRPr="00E726D1" w:rsidRDefault="00170876" w:rsidP="00E726D1">
      <w:pPr>
        <w:pStyle w:val="ListParagraph"/>
        <w:numPr>
          <w:ilvl w:val="1"/>
          <w:numId w:val="13"/>
        </w:numPr>
        <w:spacing w:after="200"/>
        <w:rPr>
          <w:rFonts w:hAnsi="Times New Roman"/>
          <w:lang w:val="fr-CA"/>
        </w:rPr>
      </w:pPr>
      <w:r w:rsidRPr="00E726D1">
        <w:rPr>
          <w:rFonts w:hAnsi="Times New Roman"/>
          <w:lang w:val="fr-CA"/>
        </w:rPr>
        <w:t xml:space="preserve">dans des récipients hermétiquement fermés. </w:t>
      </w:r>
    </w:p>
    <w:p w14:paraId="75301DF5" w14:textId="5343290D" w:rsidR="00E721A6" w:rsidRPr="00E726D1" w:rsidRDefault="00E721A6" w:rsidP="00E726D1">
      <w:pPr>
        <w:pStyle w:val="ListParagraph"/>
        <w:numPr>
          <w:ilvl w:val="0"/>
          <w:numId w:val="13"/>
        </w:numPr>
        <w:spacing w:after="200"/>
        <w:rPr>
          <w:rFonts w:hAnsi="Times New Roman"/>
          <w:lang w:val="fr-CA"/>
        </w:rPr>
      </w:pPr>
      <w:r w:rsidRPr="00E726D1">
        <w:rPr>
          <w:rFonts w:hAnsi="Times New Roman"/>
          <w:lang w:val="fr-CA"/>
        </w:rPr>
        <w:t>Conservez uniquement le riz bien nettoyé. Inspectez le riz en</w:t>
      </w:r>
      <w:r w:rsidR="00FA7D16" w:rsidRPr="00E726D1">
        <w:rPr>
          <w:rFonts w:hAnsi="Times New Roman"/>
          <w:lang w:val="fr-CA"/>
        </w:rPr>
        <w:t xml:space="preserve">treposé chaque semaine pour vous assurer qu’il ne s’y trouve aucun </w:t>
      </w:r>
      <w:r w:rsidRPr="00E726D1">
        <w:rPr>
          <w:rFonts w:hAnsi="Times New Roman"/>
          <w:lang w:val="fr-CA"/>
        </w:rPr>
        <w:t>organisme nuisible (p.ex. : insectes et ron</w:t>
      </w:r>
      <w:r w:rsidR="002C2136" w:rsidRPr="00E726D1">
        <w:rPr>
          <w:rFonts w:hAnsi="Times New Roman"/>
          <w:lang w:val="fr-CA"/>
        </w:rPr>
        <w:t>geurs).</w:t>
      </w:r>
    </w:p>
    <w:p w14:paraId="5332DD1A" w14:textId="7C84F3EC" w:rsidR="002C2136" w:rsidRPr="00E726D1" w:rsidRDefault="002C2136" w:rsidP="00E726D1">
      <w:pPr>
        <w:pStyle w:val="ListParagraph"/>
        <w:numPr>
          <w:ilvl w:val="0"/>
          <w:numId w:val="13"/>
        </w:numPr>
        <w:spacing w:after="200"/>
        <w:rPr>
          <w:rFonts w:hAnsi="Times New Roman"/>
          <w:lang w:val="fr-CA"/>
        </w:rPr>
      </w:pPr>
      <w:r w:rsidRPr="00E726D1">
        <w:rPr>
          <w:rFonts w:hAnsi="Times New Roman"/>
          <w:lang w:val="fr-CA"/>
        </w:rPr>
        <w:t xml:space="preserve">Assurez une aération suffisante pour maintenir l’humidité et la température uniforme. </w:t>
      </w:r>
    </w:p>
    <w:p w14:paraId="611F2AE6" w14:textId="383F7207" w:rsidR="002C2136" w:rsidRPr="00E726D1" w:rsidRDefault="002C2136" w:rsidP="00E726D1">
      <w:pPr>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 xml:space="preserve">Pour en savoir davantage, consultez les documents 1, 3, 4. </w:t>
      </w:r>
    </w:p>
    <w:p w14:paraId="5F697B15" w14:textId="7B90ED9E" w:rsidR="000F2FFC" w:rsidRPr="00E726D1" w:rsidRDefault="002C2136" w:rsidP="00E726D1">
      <w:pPr>
        <w:spacing w:after="200" w:line="240" w:lineRule="auto"/>
        <w:rPr>
          <w:rFonts w:ascii="Times New Roman" w:hAnsi="Times New Roman" w:cs="Times New Roman"/>
          <w:b/>
          <w:i/>
          <w:sz w:val="24"/>
          <w:szCs w:val="24"/>
          <w:lang w:val="fr-CA"/>
        </w:rPr>
      </w:pPr>
      <w:r w:rsidRPr="00E726D1">
        <w:rPr>
          <w:rFonts w:ascii="Times New Roman" w:hAnsi="Times New Roman" w:cs="Times New Roman"/>
          <w:b/>
          <w:i/>
          <w:sz w:val="24"/>
          <w:szCs w:val="24"/>
          <w:lang w:val="fr-CA"/>
        </w:rPr>
        <w:t>Où puis-je trouver d’autres ressources sur ce sujet?</w:t>
      </w:r>
    </w:p>
    <w:p w14:paraId="6CA3B1B0" w14:textId="5F103818" w:rsidR="000F2FFC" w:rsidRPr="00E726D1" w:rsidRDefault="000F2FFC" w:rsidP="00E726D1">
      <w:pPr>
        <w:pStyle w:val="ListParagraph"/>
        <w:numPr>
          <w:ilvl w:val="0"/>
          <w:numId w:val="2"/>
        </w:numPr>
        <w:spacing w:after="200"/>
        <w:rPr>
          <w:rFonts w:hAnsi="Times New Roman"/>
          <w:lang w:val="fr-CA"/>
        </w:rPr>
      </w:pPr>
      <w:r w:rsidRPr="00E726D1">
        <w:rPr>
          <w:rFonts w:hAnsi="Times New Roman"/>
          <w:lang w:val="fr-CA"/>
        </w:rPr>
        <w:t xml:space="preserve">Arraudeau, M. A. &amp; Vergara, B. S., 1988. </w:t>
      </w:r>
      <w:r w:rsidRPr="00E726D1">
        <w:rPr>
          <w:rFonts w:hAnsi="Times New Roman"/>
          <w:i/>
        </w:rPr>
        <w:t>A farmer’s primer on growing upland rice.</w:t>
      </w:r>
      <w:r w:rsidR="00FA7D16" w:rsidRPr="00E726D1">
        <w:rPr>
          <w:rFonts w:hAnsi="Times New Roman"/>
        </w:rPr>
        <w:t xml:space="preserve"> </w:t>
      </w:r>
      <w:r w:rsidR="00FA7D16" w:rsidRPr="00E726D1">
        <w:rPr>
          <w:rFonts w:hAnsi="Times New Roman"/>
          <w:lang w:val="fr-CA"/>
        </w:rPr>
        <w:t>Institut international de recherche sur le riz</w:t>
      </w:r>
      <w:r w:rsidRPr="00E726D1">
        <w:rPr>
          <w:rFonts w:hAnsi="Times New Roman"/>
          <w:lang w:val="fr-CA"/>
        </w:rPr>
        <w:t xml:space="preserve">. </w:t>
      </w:r>
      <w:hyperlink r:id="rId9" w:history="1">
        <w:r w:rsidRPr="00E726D1">
          <w:rPr>
            <w:rStyle w:val="Hyperlink"/>
            <w:rFonts w:hAnsi="Times New Roman"/>
            <w:lang w:val="fr-CA"/>
          </w:rPr>
          <w:t>http://books.irri.org/9711041707_content.pdf</w:t>
        </w:r>
      </w:hyperlink>
      <w:r w:rsidRPr="00E726D1">
        <w:rPr>
          <w:rFonts w:hAnsi="Times New Roman"/>
          <w:lang w:val="fr-CA"/>
        </w:rPr>
        <w:t xml:space="preserve"> </w:t>
      </w:r>
      <w:r w:rsidR="00516D61" w:rsidRPr="00E726D1">
        <w:rPr>
          <w:rFonts w:hAnsi="Times New Roman"/>
          <w:lang w:val="fr-CA"/>
        </w:rPr>
        <w:t>(16.3 MB)</w:t>
      </w:r>
    </w:p>
    <w:p w14:paraId="5EE49DB4" w14:textId="3DDBA6DD" w:rsidR="000F2FFC" w:rsidRPr="00E726D1" w:rsidRDefault="000F2FFC" w:rsidP="00E726D1">
      <w:pPr>
        <w:pStyle w:val="ListParagraph"/>
        <w:numPr>
          <w:ilvl w:val="0"/>
          <w:numId w:val="2"/>
        </w:numPr>
        <w:spacing w:after="200"/>
        <w:rPr>
          <w:rFonts w:hAnsi="Times New Roman"/>
          <w:lang w:val="fr-CA"/>
        </w:rPr>
      </w:pPr>
      <w:r w:rsidRPr="00E726D1">
        <w:rPr>
          <w:rFonts w:hAnsi="Times New Roman"/>
        </w:rPr>
        <w:t xml:space="preserve">GRiSP (Global Rice Science Partnership), 2013. </w:t>
      </w:r>
      <w:r w:rsidRPr="00E726D1">
        <w:rPr>
          <w:rFonts w:hAnsi="Times New Roman"/>
          <w:i/>
          <w:lang w:val="fr-CA"/>
        </w:rPr>
        <w:t>Rice Almanac</w:t>
      </w:r>
      <w:r w:rsidRPr="00E726D1">
        <w:rPr>
          <w:rFonts w:hAnsi="Times New Roman"/>
          <w:lang w:val="fr-CA"/>
        </w:rPr>
        <w:t>, 4</w:t>
      </w:r>
      <w:r w:rsidRPr="00E726D1">
        <w:rPr>
          <w:rFonts w:hAnsi="Times New Roman"/>
          <w:vertAlign w:val="superscript"/>
          <w:lang w:val="fr-CA"/>
        </w:rPr>
        <w:t>th</w:t>
      </w:r>
      <w:r w:rsidRPr="00E726D1">
        <w:rPr>
          <w:rFonts w:hAnsi="Times New Roman"/>
          <w:lang w:val="fr-CA"/>
        </w:rPr>
        <w:t xml:space="preserve"> edition</w:t>
      </w:r>
      <w:r w:rsidR="00FA7D16" w:rsidRPr="00E726D1">
        <w:rPr>
          <w:rFonts w:hAnsi="Times New Roman"/>
          <w:lang w:val="fr-CA"/>
        </w:rPr>
        <w:t>. Los Banos (Philippines): Institut international de recherche sur le riz</w:t>
      </w:r>
      <w:r w:rsidRPr="00E726D1">
        <w:rPr>
          <w:rFonts w:hAnsi="Times New Roman"/>
          <w:lang w:val="fr-CA"/>
        </w:rPr>
        <w:t xml:space="preserve">. </w:t>
      </w:r>
      <w:hyperlink r:id="rId10" w:history="1">
        <w:r w:rsidRPr="00E726D1">
          <w:rPr>
            <w:rStyle w:val="Hyperlink"/>
            <w:rFonts w:hAnsi="Times New Roman"/>
            <w:lang w:val="fr-CA"/>
          </w:rPr>
          <w:t>http://books.irri.org/9789712203008_content.pdf</w:t>
        </w:r>
      </w:hyperlink>
      <w:r w:rsidRPr="00E726D1">
        <w:rPr>
          <w:rFonts w:hAnsi="Times New Roman"/>
          <w:lang w:val="fr-CA"/>
        </w:rPr>
        <w:t xml:space="preserve"> </w:t>
      </w:r>
      <w:r w:rsidR="00516D61" w:rsidRPr="00E726D1">
        <w:rPr>
          <w:rFonts w:hAnsi="Times New Roman"/>
          <w:lang w:val="fr-CA"/>
        </w:rPr>
        <w:t>(22.3 MB)</w:t>
      </w:r>
    </w:p>
    <w:p w14:paraId="0382EA78" w14:textId="318A7EB3" w:rsidR="000F2FFC" w:rsidRPr="00E726D1" w:rsidRDefault="000F2FFC" w:rsidP="00E726D1">
      <w:pPr>
        <w:pStyle w:val="ListParagraph"/>
        <w:numPr>
          <w:ilvl w:val="0"/>
          <w:numId w:val="2"/>
        </w:numPr>
        <w:spacing w:after="200"/>
        <w:rPr>
          <w:rFonts w:hAnsi="Times New Roman"/>
          <w:lang w:val="fr-CA"/>
        </w:rPr>
      </w:pPr>
      <w:r w:rsidRPr="00E726D1">
        <w:rPr>
          <w:rFonts w:hAnsi="Times New Roman"/>
          <w:lang w:val="fr-CA"/>
        </w:rPr>
        <w:t xml:space="preserve">LSU AgCenter, 2000. </w:t>
      </w:r>
      <w:r w:rsidRPr="00E726D1">
        <w:rPr>
          <w:rFonts w:hAnsi="Times New Roman"/>
          <w:i/>
          <w:lang w:val="fr-CA"/>
        </w:rPr>
        <w:t>Rice Production Best Management Practices (BMPs)</w:t>
      </w:r>
      <w:r w:rsidRPr="00E726D1">
        <w:rPr>
          <w:rFonts w:hAnsi="Times New Roman"/>
          <w:lang w:val="fr-CA"/>
        </w:rPr>
        <w:t xml:space="preserve">. Baton Rouge, LA: LSU AgCenter, Louisiana State University. </w:t>
      </w:r>
      <w:hyperlink r:id="rId11" w:history="1">
        <w:r w:rsidRPr="00E726D1">
          <w:rPr>
            <w:rStyle w:val="Hyperlink"/>
            <w:rFonts w:hAnsi="Times New Roman"/>
            <w:lang w:val="fr-CA"/>
          </w:rPr>
          <w:t>http://www.agmrc.org/media/cms/2805rice_412982BFD8BCD.pdf</w:t>
        </w:r>
      </w:hyperlink>
      <w:r w:rsidRPr="00E726D1">
        <w:rPr>
          <w:rFonts w:hAnsi="Times New Roman"/>
          <w:lang w:val="fr-CA"/>
        </w:rPr>
        <w:t xml:space="preserve"> </w:t>
      </w:r>
      <w:r w:rsidR="00516D61" w:rsidRPr="00E726D1">
        <w:rPr>
          <w:rFonts w:hAnsi="Times New Roman"/>
          <w:lang w:val="fr-CA"/>
        </w:rPr>
        <w:t>(1,027 KB)</w:t>
      </w:r>
    </w:p>
    <w:p w14:paraId="5069BC88" w14:textId="36ADD90B" w:rsidR="000F2FFC" w:rsidRPr="00E726D1" w:rsidRDefault="000F2FFC" w:rsidP="00E726D1">
      <w:pPr>
        <w:pStyle w:val="ListParagraph"/>
        <w:numPr>
          <w:ilvl w:val="0"/>
          <w:numId w:val="2"/>
        </w:numPr>
        <w:spacing w:after="200"/>
        <w:rPr>
          <w:rFonts w:hAnsi="Times New Roman"/>
        </w:rPr>
      </w:pPr>
      <w:r w:rsidRPr="00E726D1">
        <w:rPr>
          <w:rFonts w:hAnsi="Times New Roman"/>
          <w:color w:val="222222"/>
          <w:shd w:val="clear" w:color="auto" w:fill="FFFFFF"/>
          <w:lang w:val="fr-CA"/>
        </w:rPr>
        <w:t xml:space="preserve">Nwilene, F. E. et al, 2008. </w:t>
      </w:r>
      <w:r w:rsidRPr="00E726D1">
        <w:rPr>
          <w:rFonts w:hAnsi="Times New Roman"/>
          <w:i/>
          <w:color w:val="222222"/>
          <w:shd w:val="clear" w:color="auto" w:fill="FFFFFF"/>
        </w:rPr>
        <w:t>Growing lowland rice: a production handbook</w:t>
      </w:r>
      <w:r w:rsidRPr="00E726D1">
        <w:rPr>
          <w:rFonts w:hAnsi="Times New Roman"/>
          <w:color w:val="222222"/>
          <w:shd w:val="clear" w:color="auto" w:fill="FFFFFF"/>
        </w:rPr>
        <w:t>.</w:t>
      </w:r>
      <w:r w:rsidRPr="00E726D1">
        <w:rPr>
          <w:rStyle w:val="apple-converted-space"/>
          <w:rFonts w:hAnsi="Times New Roman"/>
          <w:color w:val="222222"/>
          <w:shd w:val="clear" w:color="auto" w:fill="FFFFFF"/>
        </w:rPr>
        <w:t> </w:t>
      </w:r>
      <w:r w:rsidRPr="00E726D1">
        <w:rPr>
          <w:rFonts w:hAnsi="Times New Roman"/>
          <w:iCs/>
          <w:color w:val="222222"/>
          <w:shd w:val="clear" w:color="auto" w:fill="FFFFFF"/>
        </w:rPr>
        <w:t>Africa Rice Center</w:t>
      </w:r>
      <w:r w:rsidRPr="00E726D1">
        <w:rPr>
          <w:rFonts w:hAnsi="Times New Roman"/>
          <w:color w:val="222222"/>
          <w:shd w:val="clear" w:color="auto" w:fill="FFFFFF"/>
        </w:rPr>
        <w:t>.</w:t>
      </w:r>
      <w:r w:rsidRPr="00E726D1">
        <w:rPr>
          <w:rFonts w:hAnsi="Times New Roman"/>
        </w:rPr>
        <w:t xml:space="preserve">  </w:t>
      </w:r>
      <w:hyperlink r:id="rId12" w:history="1">
        <w:r w:rsidRPr="00E726D1">
          <w:rPr>
            <w:rStyle w:val="Hyperlink"/>
            <w:rFonts w:hAnsi="Times New Roman"/>
          </w:rPr>
          <w:t>http://www.fao.org/fileadmin/user_upload/ivc/docs/Growing%20lowland%20rice_%20production%20handbook_prepress%20final%20version_19-05-08_low%20res.pdf</w:t>
        </w:r>
      </w:hyperlink>
      <w:r w:rsidRPr="00E726D1">
        <w:rPr>
          <w:rFonts w:hAnsi="Times New Roman"/>
        </w:rPr>
        <w:t xml:space="preserve"> </w:t>
      </w:r>
      <w:r w:rsidR="00516D61" w:rsidRPr="00E726D1">
        <w:rPr>
          <w:rFonts w:hAnsi="Times New Roman"/>
        </w:rPr>
        <w:t>(870 KB)</w:t>
      </w:r>
    </w:p>
    <w:p w14:paraId="03729D6E" w14:textId="4450B35C" w:rsidR="000F2FFC" w:rsidRPr="00E726D1" w:rsidRDefault="000F2FFC" w:rsidP="00E726D1">
      <w:pPr>
        <w:pStyle w:val="ListParagraph"/>
        <w:numPr>
          <w:ilvl w:val="0"/>
          <w:numId w:val="2"/>
        </w:numPr>
        <w:tabs>
          <w:tab w:val="left" w:pos="2880"/>
        </w:tabs>
        <w:spacing w:after="200"/>
        <w:rPr>
          <w:rFonts w:hAnsi="Times New Roman"/>
          <w:lang w:val="fr-CA"/>
        </w:rPr>
      </w:pPr>
      <w:r w:rsidRPr="00E726D1">
        <w:rPr>
          <w:rFonts w:hAnsi="Times New Roman"/>
          <w:lang w:val="fr-CA"/>
        </w:rPr>
        <w:t>Tenkil</w:t>
      </w:r>
      <w:r w:rsidR="002C2136" w:rsidRPr="00E726D1">
        <w:rPr>
          <w:rFonts w:hAnsi="Times New Roman"/>
          <w:lang w:val="fr-CA"/>
        </w:rPr>
        <w:t>e Conservation Alliance, non daté</w:t>
      </w:r>
      <w:r w:rsidRPr="00E726D1">
        <w:rPr>
          <w:rFonts w:hAnsi="Times New Roman"/>
          <w:lang w:val="fr-CA"/>
        </w:rPr>
        <w:t xml:space="preserve">. </w:t>
      </w:r>
      <w:r w:rsidRPr="00E726D1">
        <w:rPr>
          <w:rFonts w:hAnsi="Times New Roman"/>
          <w:i/>
          <w:lang w:val="fr-CA"/>
        </w:rPr>
        <w:t>Introduction to Rice Cultivation &amp; Management</w:t>
      </w:r>
      <w:r w:rsidRPr="00E726D1">
        <w:rPr>
          <w:rFonts w:hAnsi="Times New Roman"/>
          <w:lang w:val="fr-CA"/>
        </w:rPr>
        <w:t xml:space="preserve">. </w:t>
      </w:r>
      <w:hyperlink r:id="rId13" w:history="1">
        <w:r w:rsidR="00516D61" w:rsidRPr="00E726D1">
          <w:rPr>
            <w:rStyle w:val="Hyperlink"/>
            <w:rFonts w:hAnsi="Times New Roman"/>
            <w:lang w:val="fr-CA"/>
          </w:rPr>
          <w:t xml:space="preserve">http://www.tenkile.com/documents/TCA-Rice-Farming.pdf </w:t>
        </w:r>
      </w:hyperlink>
      <w:r w:rsidR="00516D61" w:rsidRPr="00E726D1">
        <w:rPr>
          <w:rFonts w:hAnsi="Times New Roman"/>
          <w:lang w:val="fr-CA"/>
        </w:rPr>
        <w:t xml:space="preserve"> (754 KB)</w:t>
      </w:r>
    </w:p>
    <w:p w14:paraId="5F0E2747" w14:textId="6AFBC281" w:rsidR="000F2FFC" w:rsidRPr="00E726D1" w:rsidRDefault="000F2FFC" w:rsidP="00E726D1">
      <w:pPr>
        <w:pStyle w:val="ListParagraph"/>
        <w:numPr>
          <w:ilvl w:val="0"/>
          <w:numId w:val="2"/>
        </w:numPr>
        <w:tabs>
          <w:tab w:val="left" w:pos="2880"/>
        </w:tabs>
        <w:spacing w:after="200"/>
        <w:rPr>
          <w:rFonts w:hAnsi="Times New Roman"/>
        </w:rPr>
      </w:pPr>
      <w:r w:rsidRPr="00E726D1">
        <w:rPr>
          <w:rFonts w:hAnsi="Times New Roman"/>
          <w:i/>
          <w:lang w:val="fr-CA"/>
        </w:rPr>
        <w:t>Rice Production Manual</w:t>
      </w:r>
      <w:r w:rsidRPr="00E726D1">
        <w:rPr>
          <w:rFonts w:hAnsi="Times New Roman"/>
          <w:lang w:val="fr-CA"/>
        </w:rPr>
        <w:t xml:space="preserve">, Los Baños (Philippines): </w:t>
      </w:r>
      <w:r w:rsidR="00FA7D16" w:rsidRPr="00E726D1">
        <w:rPr>
          <w:rFonts w:hAnsi="Times New Roman"/>
          <w:lang w:val="fr-CA"/>
        </w:rPr>
        <w:t>Institut international de recherche sur le riz</w:t>
      </w:r>
      <w:r w:rsidRPr="00E726D1">
        <w:rPr>
          <w:rFonts w:hAnsi="Times New Roman"/>
          <w:lang w:val="fr-CA"/>
        </w:rPr>
        <w:t xml:space="preserve">, 2015. </w:t>
      </w:r>
      <w:hyperlink r:id="rId14" w:history="1">
        <w:r w:rsidRPr="00E726D1">
          <w:rPr>
            <w:rStyle w:val="Hyperlink"/>
            <w:rFonts w:hAnsi="Times New Roman"/>
          </w:rPr>
          <w:t>http://www.knowledgebank.irri.org/images/docs/12-Steps-Required-for-Successful-Rice-Production.pdf</w:t>
        </w:r>
      </w:hyperlink>
      <w:r w:rsidRPr="00E726D1">
        <w:rPr>
          <w:rFonts w:hAnsi="Times New Roman"/>
        </w:rPr>
        <w:t xml:space="preserve"> </w:t>
      </w:r>
      <w:r w:rsidR="00516D61" w:rsidRPr="00E726D1">
        <w:rPr>
          <w:rFonts w:hAnsi="Times New Roman"/>
        </w:rPr>
        <w:t>(1.2 MB)</w:t>
      </w:r>
    </w:p>
    <w:p w14:paraId="3D05AFFA" w14:textId="7E9CD98F" w:rsidR="000F2FFC" w:rsidRPr="00E726D1" w:rsidRDefault="000F2FFC" w:rsidP="00E726D1">
      <w:pPr>
        <w:pStyle w:val="ListParagraph"/>
        <w:numPr>
          <w:ilvl w:val="0"/>
          <w:numId w:val="2"/>
        </w:numPr>
        <w:tabs>
          <w:tab w:val="left" w:pos="2880"/>
        </w:tabs>
        <w:spacing w:after="200"/>
        <w:rPr>
          <w:rFonts w:hAnsi="Times New Roman"/>
          <w:lang w:val="fr-CA"/>
        </w:rPr>
      </w:pPr>
      <w:r w:rsidRPr="00E726D1">
        <w:rPr>
          <w:rFonts w:hAnsi="Times New Roman"/>
          <w:i/>
        </w:rPr>
        <w:lastRenderedPageBreak/>
        <w:t>Rice Doctor App</w:t>
      </w:r>
      <w:r w:rsidRPr="00E726D1">
        <w:rPr>
          <w:rFonts w:hAnsi="Times New Roman"/>
        </w:rPr>
        <w:t>.</w:t>
      </w:r>
      <w:r w:rsidR="00FA7D16" w:rsidRPr="00E726D1">
        <w:rPr>
          <w:rFonts w:hAnsi="Times New Roman"/>
        </w:rPr>
        <w:t xml:space="preserve"> Google Play Store. </w:t>
      </w:r>
      <w:r w:rsidR="00FA7D16" w:rsidRPr="00E726D1">
        <w:rPr>
          <w:rFonts w:hAnsi="Times New Roman"/>
          <w:lang w:val="fr-CA"/>
        </w:rPr>
        <w:t>Développé par</w:t>
      </w:r>
      <w:r w:rsidRPr="00E726D1">
        <w:rPr>
          <w:rFonts w:hAnsi="Times New Roman"/>
          <w:lang w:val="fr-CA"/>
        </w:rPr>
        <w:t xml:space="preserve"> </w:t>
      </w:r>
      <w:r w:rsidR="00FA7D16" w:rsidRPr="00E726D1">
        <w:rPr>
          <w:rFonts w:hAnsi="Times New Roman"/>
          <w:lang w:val="fr-CA"/>
        </w:rPr>
        <w:t>l’</w:t>
      </w:r>
      <w:r w:rsidRPr="00E726D1">
        <w:rPr>
          <w:rFonts w:hAnsi="Times New Roman"/>
          <w:lang w:val="fr-CA"/>
        </w:rPr>
        <w:t xml:space="preserve">IRRI; </w:t>
      </w:r>
      <w:r w:rsidR="00FA7D16" w:rsidRPr="00E726D1">
        <w:rPr>
          <w:rFonts w:hAnsi="Times New Roman"/>
          <w:lang w:val="fr-CA"/>
        </w:rPr>
        <w:t>Institut de recherche sur le riz des Philippines</w:t>
      </w:r>
      <w:r w:rsidRPr="00E726D1">
        <w:rPr>
          <w:rFonts w:hAnsi="Times New Roman"/>
          <w:lang w:val="fr-CA"/>
        </w:rPr>
        <w:t xml:space="preserve"> (PhilRice); </w:t>
      </w:r>
      <w:r w:rsidR="00FA7D16" w:rsidRPr="00E726D1">
        <w:rPr>
          <w:rFonts w:hAnsi="Times New Roman"/>
          <w:lang w:val="fr-CA"/>
        </w:rPr>
        <w:t>Institut de recherche sur le riz de l’Indonésie; et l’équipe de Lucid de l’Universit</w:t>
      </w:r>
      <w:r w:rsidR="00492273" w:rsidRPr="00E726D1">
        <w:rPr>
          <w:rFonts w:hAnsi="Times New Roman"/>
          <w:lang w:val="fr-CA"/>
        </w:rPr>
        <w:t>é</w:t>
      </w:r>
      <w:r w:rsidR="00FA7D16" w:rsidRPr="00E726D1">
        <w:rPr>
          <w:rFonts w:hAnsi="Times New Roman"/>
          <w:lang w:val="fr-CA"/>
        </w:rPr>
        <w:t xml:space="preserve"> du </w:t>
      </w:r>
      <w:r w:rsidRPr="00E726D1">
        <w:rPr>
          <w:rFonts w:hAnsi="Times New Roman"/>
          <w:lang w:val="fr-CA"/>
        </w:rPr>
        <w:t xml:space="preserve">Queensland, </w:t>
      </w:r>
      <w:r w:rsidR="00FA7D16" w:rsidRPr="00E726D1">
        <w:rPr>
          <w:rFonts w:hAnsi="Times New Roman"/>
          <w:lang w:val="fr-CA"/>
        </w:rPr>
        <w:t>en Australie</w:t>
      </w:r>
      <w:r w:rsidRPr="00E726D1">
        <w:rPr>
          <w:rFonts w:hAnsi="Times New Roman"/>
          <w:lang w:val="fr-CA"/>
        </w:rPr>
        <w:t xml:space="preserve">. </w:t>
      </w:r>
      <w:r w:rsidR="002C2136" w:rsidRPr="00E726D1">
        <w:rPr>
          <w:rFonts w:hAnsi="Times New Roman"/>
          <w:lang w:val="fr-CA"/>
        </w:rPr>
        <w:t>Pour obtenir des renseignements et télécharger le document, cliquez sur :</w:t>
      </w:r>
      <w:r w:rsidRPr="00E726D1">
        <w:rPr>
          <w:rFonts w:hAnsi="Times New Roman"/>
          <w:lang w:val="fr-CA"/>
        </w:rPr>
        <w:t xml:space="preserve"> </w:t>
      </w:r>
      <w:hyperlink r:id="rId15" w:history="1">
        <w:r w:rsidRPr="00E726D1">
          <w:rPr>
            <w:rStyle w:val="Hyperlink"/>
            <w:rFonts w:hAnsi="Times New Roman"/>
            <w:lang w:val="fr-CA"/>
          </w:rPr>
          <w:t>http://www.knowledgebank.irri.org/decision-tools/rice-doctor</w:t>
        </w:r>
      </w:hyperlink>
      <w:r w:rsidRPr="00E726D1">
        <w:rPr>
          <w:rFonts w:hAnsi="Times New Roman"/>
          <w:lang w:val="fr-CA"/>
        </w:rPr>
        <w:t xml:space="preserve"> </w:t>
      </w:r>
    </w:p>
    <w:p w14:paraId="1E98175B" w14:textId="719238EB" w:rsidR="000F2FFC" w:rsidRPr="00E726D1" w:rsidRDefault="002C2136" w:rsidP="00E726D1">
      <w:pPr>
        <w:spacing w:after="200" w:line="240" w:lineRule="auto"/>
        <w:rPr>
          <w:rFonts w:ascii="Times New Roman" w:hAnsi="Times New Roman" w:cs="Times New Roman"/>
          <w:b/>
          <w:i/>
          <w:sz w:val="24"/>
          <w:szCs w:val="24"/>
          <w:lang w:val="fr-CA"/>
        </w:rPr>
      </w:pPr>
      <w:r w:rsidRPr="00E726D1">
        <w:rPr>
          <w:rFonts w:ascii="Times New Roman" w:hAnsi="Times New Roman" w:cs="Times New Roman"/>
          <w:b/>
          <w:i/>
          <w:sz w:val="24"/>
          <w:szCs w:val="24"/>
          <w:lang w:val="fr-CA"/>
        </w:rPr>
        <w:t>Définitions clés</w:t>
      </w:r>
    </w:p>
    <w:p w14:paraId="62D4E039" w14:textId="39EADA23" w:rsidR="002C2136" w:rsidRPr="00E726D1" w:rsidRDefault="002C2136" w:rsidP="00E726D1">
      <w:pPr>
        <w:pStyle w:val="ListParagraph"/>
        <w:numPr>
          <w:ilvl w:val="0"/>
          <w:numId w:val="9"/>
        </w:numPr>
        <w:tabs>
          <w:tab w:val="left" w:pos="2880"/>
        </w:tabs>
        <w:spacing w:after="200"/>
        <w:rPr>
          <w:rFonts w:hAnsi="Times New Roman"/>
          <w:lang w:val="fr-CA"/>
        </w:rPr>
      </w:pPr>
      <w:r w:rsidRPr="00E726D1">
        <w:rPr>
          <w:rFonts w:hAnsi="Times New Roman"/>
          <w:b/>
          <w:lang w:val="fr-CA"/>
        </w:rPr>
        <w:t>Digue :</w:t>
      </w:r>
      <w:r w:rsidR="000F2FFC" w:rsidRPr="00E726D1">
        <w:rPr>
          <w:rFonts w:hAnsi="Times New Roman"/>
          <w:lang w:val="fr-CA"/>
        </w:rPr>
        <w:t xml:space="preserve"> </w:t>
      </w:r>
      <w:r w:rsidR="00492273" w:rsidRPr="00E726D1">
        <w:rPr>
          <w:rFonts w:hAnsi="Times New Roman"/>
          <w:lang w:val="fr-CA"/>
        </w:rPr>
        <w:t xml:space="preserve">amoncellement ou </w:t>
      </w:r>
      <w:r w:rsidRPr="00E726D1">
        <w:rPr>
          <w:rFonts w:hAnsi="Times New Roman"/>
          <w:lang w:val="fr-CA"/>
        </w:rPr>
        <w:t xml:space="preserve">monticule servant à contrôler le </w:t>
      </w:r>
      <w:r w:rsidR="001E788C" w:rsidRPr="00E726D1">
        <w:rPr>
          <w:rFonts w:hAnsi="Times New Roman"/>
          <w:lang w:val="fr-CA"/>
        </w:rPr>
        <w:t xml:space="preserve">débit d’eau. On érige généralement des digues sur les champs inclinés pour réduire le ruissellement et l’érosion du sol. </w:t>
      </w:r>
    </w:p>
    <w:p w14:paraId="298853DF" w14:textId="38F2D834" w:rsidR="00C21784" w:rsidRPr="00E726D1" w:rsidRDefault="00C21784" w:rsidP="00E726D1">
      <w:pPr>
        <w:pStyle w:val="ListParagraph"/>
        <w:numPr>
          <w:ilvl w:val="0"/>
          <w:numId w:val="9"/>
        </w:numPr>
        <w:tabs>
          <w:tab w:val="left" w:pos="2880"/>
        </w:tabs>
        <w:spacing w:after="200"/>
        <w:rPr>
          <w:rFonts w:hAnsi="Times New Roman"/>
          <w:lang w:val="fr-CA"/>
        </w:rPr>
      </w:pPr>
      <w:r w:rsidRPr="00E726D1">
        <w:rPr>
          <w:rFonts w:hAnsi="Times New Roman"/>
          <w:b/>
          <w:lang w:val="fr-CA"/>
        </w:rPr>
        <w:t>Assèchement des champs :</w:t>
      </w:r>
      <w:r w:rsidR="000F2FFC" w:rsidRPr="00E726D1">
        <w:rPr>
          <w:rFonts w:hAnsi="Times New Roman"/>
          <w:lang w:val="fr-CA"/>
        </w:rPr>
        <w:t xml:space="preserve"> </w:t>
      </w:r>
      <w:r w:rsidR="00492273" w:rsidRPr="00E726D1">
        <w:rPr>
          <w:rFonts w:hAnsi="Times New Roman"/>
          <w:lang w:val="fr-CA"/>
        </w:rPr>
        <w:t>d</w:t>
      </w:r>
      <w:r w:rsidRPr="00E726D1">
        <w:rPr>
          <w:rFonts w:hAnsi="Times New Roman"/>
          <w:lang w:val="fr-CA"/>
        </w:rPr>
        <w:t xml:space="preserve">ans le système de récolte traditionnel, les agriculteurs laissent le riz qu’ils ont récolté dans le champ pendant une période prolongée, soit parce qu’ils attendent la batteuse, soit parce qu’ils veulent faire sécher au préalable le paddy. Cela peut occasionner la formation de moisissures, la décoloration des grains et d’autres problèmes. Il est très difficile de produire des grains de bonne qualité lorsqu’on fait sécher le riz au champ. Cette méthode doit être évitée lorsque cela est possible. </w:t>
      </w:r>
    </w:p>
    <w:p w14:paraId="31687F86" w14:textId="4EA116F0" w:rsidR="00EF1A0F" w:rsidRPr="00E726D1" w:rsidRDefault="00EF1A0F" w:rsidP="00E726D1">
      <w:pPr>
        <w:pStyle w:val="ListParagraph"/>
        <w:numPr>
          <w:ilvl w:val="0"/>
          <w:numId w:val="9"/>
        </w:numPr>
        <w:tabs>
          <w:tab w:val="left" w:pos="2880"/>
        </w:tabs>
        <w:spacing w:after="200"/>
        <w:rPr>
          <w:rFonts w:hAnsi="Times New Roman"/>
          <w:b/>
          <w:lang w:val="fr-CA"/>
        </w:rPr>
      </w:pPr>
      <w:r w:rsidRPr="00E726D1">
        <w:rPr>
          <w:rFonts w:hAnsi="Times New Roman"/>
          <w:b/>
          <w:lang w:val="fr-CA"/>
        </w:rPr>
        <w:t>Rizière :</w:t>
      </w:r>
      <w:r w:rsidR="002F2772" w:rsidRPr="00E726D1">
        <w:rPr>
          <w:rFonts w:hAnsi="Times New Roman"/>
          <w:lang w:val="fr-CA"/>
        </w:rPr>
        <w:t xml:space="preserve"> parcelle de</w:t>
      </w:r>
      <w:r w:rsidR="00F36884" w:rsidRPr="00E726D1">
        <w:rPr>
          <w:rFonts w:hAnsi="Times New Roman"/>
          <w:lang w:val="fr-CA"/>
        </w:rPr>
        <w:t xml:space="preserve"> terre agricole inondée </w:t>
      </w:r>
      <w:r w:rsidR="002F2772" w:rsidRPr="00E726D1">
        <w:rPr>
          <w:rFonts w:hAnsi="Times New Roman"/>
          <w:lang w:val="fr-CA"/>
        </w:rPr>
        <w:t>utilisée pour la culture du riz</w:t>
      </w:r>
      <w:r w:rsidR="00F36884" w:rsidRPr="00E726D1">
        <w:rPr>
          <w:rFonts w:hAnsi="Times New Roman"/>
          <w:lang w:val="fr-CA"/>
        </w:rPr>
        <w:t>.</w:t>
      </w:r>
    </w:p>
    <w:p w14:paraId="51F5B53E" w14:textId="448BFA3B" w:rsidR="00F36884" w:rsidRPr="00E726D1" w:rsidRDefault="00F36884" w:rsidP="00E726D1">
      <w:pPr>
        <w:pStyle w:val="ListParagraph"/>
        <w:numPr>
          <w:ilvl w:val="0"/>
          <w:numId w:val="9"/>
        </w:numPr>
        <w:tabs>
          <w:tab w:val="left" w:pos="2880"/>
        </w:tabs>
        <w:spacing w:after="200"/>
        <w:rPr>
          <w:rFonts w:hAnsi="Times New Roman"/>
          <w:lang w:val="fr-CA"/>
        </w:rPr>
      </w:pPr>
      <w:r w:rsidRPr="00E726D1">
        <w:rPr>
          <w:rFonts w:hAnsi="Times New Roman"/>
          <w:b/>
          <w:lang w:val="fr-CA"/>
        </w:rPr>
        <w:t>Riz paddy :</w:t>
      </w:r>
      <w:r w:rsidR="00492273" w:rsidRPr="00E726D1">
        <w:rPr>
          <w:rFonts w:hAnsi="Times New Roman"/>
          <w:lang w:val="fr-CA"/>
        </w:rPr>
        <w:t xml:space="preserve"> l</w:t>
      </w:r>
      <w:r w:rsidRPr="00E726D1">
        <w:rPr>
          <w:rFonts w:hAnsi="Times New Roman"/>
          <w:lang w:val="fr-CA"/>
        </w:rPr>
        <w:t xml:space="preserve">e riz paddy fait référence aux graines de riz individuelles dans l’état naturel, à l’état brut. Surnommé parfois riz brut, le paddy est récolté directement dans les champs de riz ou les rizières et transporté vers un lieu où il sera transformé. Pendant la transformation, l’enveloppe protectrice est retirée, </w:t>
      </w:r>
      <w:r w:rsidR="00D53E1A" w:rsidRPr="00E726D1">
        <w:rPr>
          <w:rFonts w:hAnsi="Times New Roman"/>
          <w:lang w:val="fr-CA"/>
        </w:rPr>
        <w:t xml:space="preserve">laissant seulement la graine de riz qui sera consommée. </w:t>
      </w:r>
    </w:p>
    <w:p w14:paraId="3686E9E2" w14:textId="3DE0A092" w:rsidR="00003B7E" w:rsidRPr="00E726D1" w:rsidRDefault="00003B7E" w:rsidP="00E726D1">
      <w:pPr>
        <w:pStyle w:val="ListParagraph"/>
        <w:numPr>
          <w:ilvl w:val="0"/>
          <w:numId w:val="9"/>
        </w:numPr>
        <w:tabs>
          <w:tab w:val="left" w:pos="2880"/>
        </w:tabs>
        <w:spacing w:after="200"/>
        <w:rPr>
          <w:rFonts w:hAnsi="Times New Roman"/>
          <w:b/>
          <w:lang w:val="fr-CA"/>
        </w:rPr>
      </w:pPr>
      <w:r w:rsidRPr="00E726D1">
        <w:rPr>
          <w:rFonts w:hAnsi="Times New Roman"/>
          <w:b/>
          <w:lang w:val="fr-CA"/>
        </w:rPr>
        <w:t>Épillet :</w:t>
      </w:r>
      <w:r w:rsidR="00492273" w:rsidRPr="00E726D1">
        <w:rPr>
          <w:rFonts w:hAnsi="Times New Roman"/>
          <w:lang w:val="fr-CA"/>
        </w:rPr>
        <w:t xml:space="preserve"> l</w:t>
      </w:r>
      <w:r w:rsidRPr="00E726D1">
        <w:rPr>
          <w:rFonts w:hAnsi="Times New Roman"/>
          <w:lang w:val="fr-CA"/>
        </w:rPr>
        <w:t xml:space="preserve">a « fleur » du riz s’appelle l’épillet. </w:t>
      </w:r>
    </w:p>
    <w:p w14:paraId="458E231B" w14:textId="6CD79096" w:rsidR="00003B7E" w:rsidRPr="00E726D1" w:rsidRDefault="00003B7E" w:rsidP="00E726D1">
      <w:pPr>
        <w:pStyle w:val="ListParagraph"/>
        <w:numPr>
          <w:ilvl w:val="0"/>
          <w:numId w:val="9"/>
        </w:numPr>
        <w:tabs>
          <w:tab w:val="left" w:pos="2880"/>
        </w:tabs>
        <w:spacing w:after="200"/>
        <w:rPr>
          <w:rFonts w:hAnsi="Times New Roman"/>
          <w:lang w:val="fr-CA"/>
        </w:rPr>
      </w:pPr>
      <w:r w:rsidRPr="00E726D1">
        <w:rPr>
          <w:rFonts w:hAnsi="Times New Roman"/>
          <w:b/>
          <w:lang w:val="fr-CA"/>
        </w:rPr>
        <w:t>Riz de plateau :</w:t>
      </w:r>
      <w:r w:rsidR="00492273" w:rsidRPr="00E726D1">
        <w:rPr>
          <w:rFonts w:hAnsi="Times New Roman"/>
          <w:lang w:val="fr-CA"/>
        </w:rPr>
        <w:t xml:space="preserve"> r</w:t>
      </w:r>
      <w:r w:rsidRPr="00E726D1">
        <w:rPr>
          <w:rFonts w:hAnsi="Times New Roman"/>
          <w:lang w:val="fr-CA"/>
        </w:rPr>
        <w:t xml:space="preserve">iz cultivé sur un sol sec plutôt que dans des rizières inondées. </w:t>
      </w:r>
    </w:p>
    <w:p w14:paraId="4BDB4428" w14:textId="0A7FC1A7" w:rsidR="00003B7E" w:rsidRPr="00E726D1" w:rsidRDefault="003433DB" w:rsidP="00E726D1">
      <w:pPr>
        <w:pStyle w:val="ListParagraph"/>
        <w:numPr>
          <w:ilvl w:val="0"/>
          <w:numId w:val="9"/>
        </w:numPr>
        <w:tabs>
          <w:tab w:val="left" w:pos="2880"/>
        </w:tabs>
        <w:spacing w:after="200"/>
        <w:rPr>
          <w:rFonts w:hAnsi="Times New Roman"/>
          <w:lang w:val="fr-CA"/>
        </w:rPr>
      </w:pPr>
      <w:r w:rsidRPr="00E726D1">
        <w:rPr>
          <w:rFonts w:hAnsi="Times New Roman"/>
          <w:b/>
          <w:lang w:val="fr-CA"/>
        </w:rPr>
        <w:t>Enfouissement profond</w:t>
      </w:r>
      <w:r w:rsidR="00003B7E" w:rsidRPr="00E726D1">
        <w:rPr>
          <w:rFonts w:hAnsi="Times New Roman"/>
          <w:b/>
          <w:lang w:val="fr-CA"/>
        </w:rPr>
        <w:t xml:space="preserve"> d</w:t>
      </w:r>
      <w:r w:rsidRPr="00E726D1">
        <w:rPr>
          <w:rFonts w:hAnsi="Times New Roman"/>
          <w:b/>
          <w:lang w:val="fr-CA"/>
        </w:rPr>
        <w:t>e l’urée</w:t>
      </w:r>
      <w:r w:rsidR="00003B7E" w:rsidRPr="00E726D1">
        <w:rPr>
          <w:rFonts w:hAnsi="Times New Roman"/>
          <w:b/>
          <w:lang w:val="fr-CA"/>
        </w:rPr>
        <w:t> :</w:t>
      </w:r>
      <w:r w:rsidR="00492273" w:rsidRPr="00E726D1">
        <w:rPr>
          <w:rFonts w:hAnsi="Times New Roman"/>
          <w:lang w:val="fr-CA"/>
        </w:rPr>
        <w:t xml:space="preserve"> l</w:t>
      </w:r>
      <w:r w:rsidR="00003B7E" w:rsidRPr="00E726D1">
        <w:rPr>
          <w:rFonts w:hAnsi="Times New Roman"/>
          <w:lang w:val="fr-CA"/>
        </w:rPr>
        <w:t>orsque l’engrais d’urée est répandu à la surface de</w:t>
      </w:r>
      <w:r w:rsidR="006D0C0B" w:rsidRPr="00E726D1">
        <w:rPr>
          <w:rFonts w:hAnsi="Times New Roman"/>
          <w:lang w:val="fr-CA"/>
        </w:rPr>
        <w:t>s eaux de crue</w:t>
      </w:r>
      <w:r w:rsidRPr="00E726D1">
        <w:rPr>
          <w:rFonts w:hAnsi="Times New Roman"/>
          <w:lang w:val="fr-CA"/>
        </w:rPr>
        <w:t>, il se dissout facilement et l’azote échappe rapidement aux plants de riz. Près de deux tiers de l’urée répandue de cette façon ne profitent pas aux cultures. L’</w:t>
      </w:r>
      <w:r w:rsidR="0095774D" w:rsidRPr="00E726D1">
        <w:rPr>
          <w:rFonts w:hAnsi="Times New Roman"/>
          <w:lang w:val="fr-CA"/>
        </w:rPr>
        <w:t>enfouissement profond</w:t>
      </w:r>
      <w:r w:rsidRPr="00E726D1">
        <w:rPr>
          <w:rFonts w:hAnsi="Times New Roman"/>
          <w:lang w:val="fr-CA"/>
        </w:rPr>
        <w:t xml:space="preserve"> d</w:t>
      </w:r>
      <w:r w:rsidR="0095774D" w:rsidRPr="00E726D1">
        <w:rPr>
          <w:rFonts w:hAnsi="Times New Roman"/>
          <w:lang w:val="fr-CA"/>
        </w:rPr>
        <w:t>e l’urée</w:t>
      </w:r>
      <w:r w:rsidRPr="00E726D1">
        <w:rPr>
          <w:rFonts w:hAnsi="Times New Roman"/>
          <w:lang w:val="fr-CA"/>
        </w:rPr>
        <w:t xml:space="preserve"> (</w:t>
      </w:r>
      <w:r w:rsidR="00DB21B0" w:rsidRPr="00E726D1">
        <w:rPr>
          <w:rFonts w:hAnsi="Times New Roman"/>
          <w:lang w:val="fr-CA"/>
        </w:rPr>
        <w:t>EPU) permet de réduire cette perte d’éléments nutritifs. L’EPU consiste à enfouir de l’urée en granules près de la zone racinaire des cultures</w:t>
      </w:r>
      <w:r w:rsidR="00492273" w:rsidRPr="00E726D1">
        <w:rPr>
          <w:rFonts w:hAnsi="Times New Roman"/>
          <w:lang w:val="fr-CA"/>
        </w:rPr>
        <w:t>. L’EPU rend</w:t>
      </w:r>
      <w:r w:rsidR="00DB21B0" w:rsidRPr="00E726D1">
        <w:rPr>
          <w:rFonts w:hAnsi="Times New Roman"/>
          <w:lang w:val="fr-CA"/>
        </w:rPr>
        <w:t xml:space="preserve"> l’utilisation de l’azote</w:t>
      </w:r>
      <w:r w:rsidR="00492273" w:rsidRPr="00E726D1">
        <w:rPr>
          <w:rFonts w:hAnsi="Times New Roman"/>
          <w:lang w:val="fr-CA"/>
        </w:rPr>
        <w:t xml:space="preserve"> plus efficace</w:t>
      </w:r>
      <w:r w:rsidR="00DB21B0" w:rsidRPr="00E726D1">
        <w:rPr>
          <w:rFonts w:hAnsi="Times New Roman"/>
          <w:lang w:val="fr-CA"/>
        </w:rPr>
        <w:t>, car la plus grande partie de l’urée reste dans le sol près des racines des plantes qui l’absorbent plus efficacement.</w:t>
      </w:r>
    </w:p>
    <w:p w14:paraId="362B9E16" w14:textId="77777777" w:rsidR="000F2FFC" w:rsidRPr="00E726D1" w:rsidRDefault="000F2FFC" w:rsidP="00E726D1">
      <w:pPr>
        <w:pStyle w:val="ListParagraph"/>
        <w:numPr>
          <w:ilvl w:val="0"/>
          <w:numId w:val="0"/>
        </w:numPr>
        <w:tabs>
          <w:tab w:val="left" w:pos="2880"/>
        </w:tabs>
        <w:ind w:left="720"/>
        <w:rPr>
          <w:rFonts w:hAnsi="Times New Roman"/>
          <w:lang w:val="fr-CA"/>
        </w:rPr>
      </w:pPr>
    </w:p>
    <w:p w14:paraId="425C913A" w14:textId="4F6C6250" w:rsidR="000F2FFC" w:rsidRPr="00E726D1" w:rsidRDefault="00DB21B0" w:rsidP="00E726D1">
      <w:pPr>
        <w:pStyle w:val="Heading2"/>
        <w:tabs>
          <w:tab w:val="left" w:pos="2880"/>
        </w:tabs>
        <w:rPr>
          <w:sz w:val="24"/>
          <w:highlight w:val="yellow"/>
          <w:lang w:val="fr-CA"/>
        </w:rPr>
      </w:pPr>
      <w:r w:rsidRPr="00E726D1">
        <w:rPr>
          <w:sz w:val="24"/>
          <w:lang w:val="fr-CA"/>
        </w:rPr>
        <w:t>Remerciements</w:t>
      </w:r>
    </w:p>
    <w:p w14:paraId="163462DA" w14:textId="1EECA132" w:rsidR="00DB21B0" w:rsidRPr="00E726D1" w:rsidRDefault="00DB21B0" w:rsidP="00E726D1">
      <w:pPr>
        <w:tabs>
          <w:tab w:val="left" w:pos="2880"/>
          <w:tab w:val="left" w:pos="5550"/>
        </w:tabs>
        <w:spacing w:after="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Rédaction : Danley Colecraft</w:t>
      </w:r>
      <w:r w:rsidR="00964621" w:rsidRPr="00E726D1">
        <w:rPr>
          <w:rFonts w:ascii="Times New Roman" w:hAnsi="Times New Roman" w:cs="Times New Roman"/>
          <w:sz w:val="24"/>
          <w:szCs w:val="24"/>
          <w:lang w:val="fr-CA"/>
        </w:rPr>
        <w:t xml:space="preserve"> Aidoo, Département des études</w:t>
      </w:r>
      <w:r w:rsidRPr="00E726D1">
        <w:rPr>
          <w:rFonts w:ascii="Times New Roman" w:hAnsi="Times New Roman" w:cs="Times New Roman"/>
          <w:sz w:val="24"/>
          <w:szCs w:val="24"/>
          <w:lang w:val="fr-CA"/>
        </w:rPr>
        <w:t xml:space="preserve"> de vulgarisation agricole, Université du Ghana, campus de Legon. </w:t>
      </w:r>
    </w:p>
    <w:p w14:paraId="4473603D" w14:textId="2EBDE2EE" w:rsidR="000F2FFC" w:rsidRPr="00E726D1" w:rsidRDefault="00DB21B0" w:rsidP="00E726D1">
      <w:pPr>
        <w:shd w:val="clear" w:color="auto" w:fill="FFFFFF"/>
        <w:tabs>
          <w:tab w:val="left" w:pos="2880"/>
          <w:tab w:val="left" w:pos="3261"/>
        </w:tabs>
        <w:spacing w:after="200" w:line="240" w:lineRule="auto"/>
        <w:rPr>
          <w:rFonts w:ascii="Times New Roman" w:hAnsi="Times New Roman" w:cs="Times New Roman"/>
          <w:sz w:val="24"/>
          <w:szCs w:val="24"/>
          <w:lang w:val="fr-CA"/>
        </w:rPr>
      </w:pPr>
      <w:r w:rsidRPr="00E726D1">
        <w:rPr>
          <w:rFonts w:ascii="Times New Roman" w:hAnsi="Times New Roman" w:cs="Times New Roman"/>
          <w:sz w:val="24"/>
          <w:szCs w:val="24"/>
          <w:lang w:val="fr-CA"/>
        </w:rPr>
        <w:t>Révision :</w:t>
      </w:r>
      <w:r w:rsidR="000F2FFC" w:rsidRPr="00E726D1">
        <w:rPr>
          <w:rFonts w:ascii="Times New Roman" w:hAnsi="Times New Roman" w:cs="Times New Roman"/>
          <w:sz w:val="24"/>
          <w:szCs w:val="24"/>
          <w:lang w:val="fr-CA"/>
        </w:rPr>
        <w:t xml:space="preserve"> Isaac Alvin Amoah, </w:t>
      </w:r>
      <w:r w:rsidR="00964621" w:rsidRPr="00E726D1">
        <w:rPr>
          <w:rFonts w:ascii="Times New Roman" w:hAnsi="Times New Roman" w:cs="Times New Roman"/>
          <w:sz w:val="24"/>
          <w:szCs w:val="24"/>
          <w:lang w:val="fr-CA"/>
        </w:rPr>
        <w:t>Département des études</w:t>
      </w:r>
      <w:r w:rsidRPr="00E726D1">
        <w:rPr>
          <w:rFonts w:ascii="Times New Roman" w:hAnsi="Times New Roman" w:cs="Times New Roman"/>
          <w:sz w:val="24"/>
          <w:szCs w:val="24"/>
          <w:lang w:val="fr-CA"/>
        </w:rPr>
        <w:t xml:space="preserve"> de vulgarisation agricole, Université du Ghana, campus de</w:t>
      </w:r>
      <w:r w:rsidR="000F2FFC" w:rsidRPr="00E726D1">
        <w:rPr>
          <w:rFonts w:ascii="Times New Roman" w:hAnsi="Times New Roman" w:cs="Times New Roman"/>
          <w:sz w:val="24"/>
          <w:szCs w:val="24"/>
          <w:lang w:val="fr-CA"/>
        </w:rPr>
        <w:t xml:space="preserve"> Legon.</w:t>
      </w:r>
    </w:p>
    <w:p w14:paraId="0537DAB7" w14:textId="4C112CD8" w:rsidR="00882B96" w:rsidRPr="00D75974" w:rsidRDefault="000F2FFC" w:rsidP="006A4477">
      <w:pPr>
        <w:pStyle w:val="Header"/>
        <w:tabs>
          <w:tab w:val="left" w:pos="2880"/>
        </w:tabs>
        <w:spacing w:after="200"/>
        <w:ind w:left="1560" w:hanging="1440"/>
        <w:rPr>
          <w:lang w:val="fr-CA"/>
        </w:rPr>
      </w:pPr>
      <w:r w:rsidRPr="00D75974">
        <w:rPr>
          <w:noProof/>
          <w:sz w:val="20"/>
          <w:szCs w:val="20"/>
          <w:lang w:val="en-CA" w:eastAsia="en-CA"/>
        </w:rPr>
        <w:drawing>
          <wp:anchor distT="0" distB="0" distL="114300" distR="114300" simplePos="0" relativeHeight="251660288" behindDoc="0" locked="0" layoutInCell="1" allowOverlap="1" wp14:anchorId="5CE8A739" wp14:editId="646419CF">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75974">
        <w:rPr>
          <w:noProof/>
          <w:sz w:val="20"/>
          <w:szCs w:val="20"/>
          <w:lang w:val="fr-CA"/>
        </w:rPr>
        <w:t xml:space="preserve"> </w:t>
      </w:r>
      <w:r w:rsidRPr="00D75974">
        <w:rPr>
          <w:sz w:val="20"/>
          <w:szCs w:val="20"/>
          <w:lang w:val="fr-CA"/>
        </w:rPr>
        <w:t xml:space="preserve"> </w:t>
      </w:r>
      <w:r w:rsidRPr="00D75974">
        <w:rPr>
          <w:sz w:val="20"/>
          <w:szCs w:val="20"/>
          <w:lang w:val="fr-CA"/>
        </w:rPr>
        <w:tab/>
      </w:r>
      <w:r w:rsidR="008B118A" w:rsidRPr="008B118A">
        <w:rPr>
          <w:sz w:val="20"/>
          <w:szCs w:val="20"/>
          <w:lang w:val="fr-CA"/>
        </w:rPr>
        <w:t>Projet réalisé avec l’appui financier du Gouvernement du Canada par l’entremise d’Affaires mondiales Canada (AMC)</w:t>
      </w:r>
    </w:p>
    <w:sectPr w:rsidR="00882B96" w:rsidRPr="00D75974" w:rsidSect="00E726D1">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C12E8" w14:textId="77777777" w:rsidR="00084ACF" w:rsidRDefault="00084ACF">
      <w:pPr>
        <w:spacing w:after="0" w:line="240" w:lineRule="auto"/>
      </w:pPr>
      <w:r>
        <w:separator/>
      </w:r>
    </w:p>
  </w:endnote>
  <w:endnote w:type="continuationSeparator" w:id="0">
    <w:p w14:paraId="522BCF3A" w14:textId="77777777" w:rsidR="00084ACF" w:rsidRDefault="0008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FCE7" w14:textId="77777777" w:rsidR="00856864" w:rsidRDefault="00856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8762" w14:textId="50BCF12E" w:rsidR="00691BD1" w:rsidRDefault="007B74E7">
    <w:pPr>
      <w:pStyle w:val="Footer"/>
      <w:jc w:val="right"/>
    </w:pPr>
    <w:r>
      <w:fldChar w:fldCharType="begin"/>
    </w:r>
    <w:r>
      <w:instrText xml:space="preserve"> PAGE   \* MERGEFORMAT </w:instrText>
    </w:r>
    <w:r>
      <w:fldChar w:fldCharType="separate"/>
    </w:r>
    <w:r w:rsidR="00281BDC">
      <w:rPr>
        <w:noProof/>
      </w:rPr>
      <w:t>1</w:t>
    </w:r>
    <w:r>
      <w:rPr>
        <w:noProof/>
      </w:rPr>
      <w:fldChar w:fldCharType="end"/>
    </w:r>
  </w:p>
  <w:p w14:paraId="1D4874E6" w14:textId="77777777" w:rsidR="00691BD1" w:rsidRDefault="00691BD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337E" w14:textId="77777777" w:rsidR="00856864" w:rsidRDefault="00856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2B7D1" w14:textId="77777777" w:rsidR="00084ACF" w:rsidRDefault="00084ACF">
      <w:pPr>
        <w:spacing w:after="0" w:line="240" w:lineRule="auto"/>
      </w:pPr>
      <w:r>
        <w:separator/>
      </w:r>
    </w:p>
  </w:footnote>
  <w:footnote w:type="continuationSeparator" w:id="0">
    <w:p w14:paraId="02821B63" w14:textId="77777777" w:rsidR="00084ACF" w:rsidRDefault="00084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2E4F" w14:textId="77777777" w:rsidR="00856864" w:rsidRDefault="00856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2D6B" w14:textId="77777777" w:rsidR="00856864" w:rsidRDefault="00856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037B" w14:textId="77777777" w:rsidR="00856864" w:rsidRDefault="00856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4682"/>
    <w:multiLevelType w:val="hybridMultilevel"/>
    <w:tmpl w:val="41E447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1C70397"/>
    <w:multiLevelType w:val="hybridMultilevel"/>
    <w:tmpl w:val="97F64604"/>
    <w:lvl w:ilvl="0" w:tplc="C8D0805A">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57253"/>
    <w:multiLevelType w:val="hybridMultilevel"/>
    <w:tmpl w:val="22E88C7E"/>
    <w:lvl w:ilvl="0" w:tplc="BB30C184">
      <w:start w:val="1"/>
      <w:numFmt w:val="bullet"/>
      <w:lvlText w:val=""/>
      <w:lvlJc w:val="left"/>
      <w:pPr>
        <w:ind w:left="360" w:hanging="360"/>
      </w:pPr>
      <w:rPr>
        <w:rFonts w:ascii="Symbol" w:hAnsi="Symbol" w:hint="default"/>
        <w:sz w:val="22"/>
      </w:rPr>
    </w:lvl>
    <w:lvl w:ilvl="1" w:tplc="04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222244E"/>
    <w:multiLevelType w:val="hybridMultilevel"/>
    <w:tmpl w:val="FF9ED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04223D0"/>
    <w:multiLevelType w:val="hybridMultilevel"/>
    <w:tmpl w:val="56B6E104"/>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E4E5A"/>
    <w:multiLevelType w:val="hybridMultilevel"/>
    <w:tmpl w:val="6A1089E0"/>
    <w:lvl w:ilvl="0" w:tplc="F3A8079A">
      <w:start w:val="1"/>
      <w:numFmt w:val="decimal"/>
      <w:lvlText w:val="%1."/>
      <w:lvlJc w:val="left"/>
      <w:pPr>
        <w:ind w:left="360" w:hanging="360"/>
      </w:pPr>
      <w:rPr>
        <w:rFonts w:hint="default"/>
        <w:b w:val="0"/>
        <w:i w:val="0"/>
        <w:color w:val="auto"/>
      </w:r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67E2D28"/>
    <w:multiLevelType w:val="hybridMultilevel"/>
    <w:tmpl w:val="026897D4"/>
    <w:lvl w:ilvl="0" w:tplc="BB30C184">
      <w:start w:val="1"/>
      <w:numFmt w:val="bullet"/>
      <w:lvlText w:val=""/>
      <w:lvlJc w:val="left"/>
      <w:pPr>
        <w:ind w:left="1080" w:hanging="360"/>
      </w:pPr>
      <w:rPr>
        <w:rFonts w:ascii="Symbol" w:hAnsi="Symbol" w:hint="default"/>
        <w:sz w:val="22"/>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B804E49"/>
    <w:multiLevelType w:val="hybridMultilevel"/>
    <w:tmpl w:val="0D302AD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FB32B9"/>
    <w:multiLevelType w:val="hybridMultilevel"/>
    <w:tmpl w:val="3C5A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BD6DA2"/>
    <w:multiLevelType w:val="hybridMultilevel"/>
    <w:tmpl w:val="47D4F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722523"/>
    <w:multiLevelType w:val="hybridMultilevel"/>
    <w:tmpl w:val="D3DAF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3524AD"/>
    <w:multiLevelType w:val="hybridMultilevel"/>
    <w:tmpl w:val="7BFE36CA"/>
    <w:lvl w:ilvl="0" w:tplc="242864CE">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2026AFC"/>
    <w:multiLevelType w:val="hybridMultilevel"/>
    <w:tmpl w:val="221ACA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EC56B8A"/>
    <w:multiLevelType w:val="hybridMultilevel"/>
    <w:tmpl w:val="AF222472"/>
    <w:lvl w:ilvl="0" w:tplc="10090001">
      <w:start w:val="1"/>
      <w:numFmt w:val="bullet"/>
      <w:lvlText w:val=""/>
      <w:lvlJc w:val="left"/>
      <w:pPr>
        <w:ind w:left="360" w:hanging="360"/>
      </w:pPr>
      <w:rPr>
        <w:rFonts w:ascii="Symbol" w:hAnsi="Symbol" w:hint="default"/>
        <w:b w:val="0"/>
        <w:i w:val="0"/>
        <w:color w:val="auto"/>
      </w:r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FF866A4"/>
    <w:multiLevelType w:val="hybridMultilevel"/>
    <w:tmpl w:val="BD7E02A8"/>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8223220"/>
    <w:multiLevelType w:val="hybridMultilevel"/>
    <w:tmpl w:val="61BC04C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F626023"/>
    <w:multiLevelType w:val="hybridMultilevel"/>
    <w:tmpl w:val="27962C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7"/>
  </w:num>
  <w:num w:numId="4">
    <w:abstractNumId w:val="9"/>
  </w:num>
  <w:num w:numId="5">
    <w:abstractNumId w:val="1"/>
  </w:num>
  <w:num w:numId="6">
    <w:abstractNumId w:val="10"/>
  </w:num>
  <w:num w:numId="7">
    <w:abstractNumId w:val="18"/>
  </w:num>
  <w:num w:numId="8">
    <w:abstractNumId w:val="3"/>
  </w:num>
  <w:num w:numId="9">
    <w:abstractNumId w:val="14"/>
  </w:num>
  <w:num w:numId="10">
    <w:abstractNumId w:val="12"/>
  </w:num>
  <w:num w:numId="11">
    <w:abstractNumId w:val="6"/>
  </w:num>
  <w:num w:numId="12">
    <w:abstractNumId w:val="11"/>
  </w:num>
  <w:num w:numId="13">
    <w:abstractNumId w:val="4"/>
  </w:num>
  <w:num w:numId="14">
    <w:abstractNumId w:val="19"/>
  </w:num>
  <w:num w:numId="15">
    <w:abstractNumId w:val="2"/>
  </w:num>
  <w:num w:numId="16">
    <w:abstractNumId w:val="13"/>
  </w:num>
  <w:num w:numId="17">
    <w:abstractNumId w:val="8"/>
  </w:num>
  <w:num w:numId="18">
    <w:abstractNumId w:val="0"/>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FC"/>
    <w:rsid w:val="00003B7E"/>
    <w:rsid w:val="00005CFE"/>
    <w:rsid w:val="00024061"/>
    <w:rsid w:val="0002798C"/>
    <w:rsid w:val="000368B9"/>
    <w:rsid w:val="00036C91"/>
    <w:rsid w:val="0005768A"/>
    <w:rsid w:val="000645D4"/>
    <w:rsid w:val="00084ACF"/>
    <w:rsid w:val="00091CC3"/>
    <w:rsid w:val="00091FF9"/>
    <w:rsid w:val="00094B14"/>
    <w:rsid w:val="000C691B"/>
    <w:rsid w:val="000E58D3"/>
    <w:rsid w:val="000F2FFC"/>
    <w:rsid w:val="000F3D9E"/>
    <w:rsid w:val="00106937"/>
    <w:rsid w:val="001249E1"/>
    <w:rsid w:val="00144CEB"/>
    <w:rsid w:val="00161031"/>
    <w:rsid w:val="00170876"/>
    <w:rsid w:val="00173E79"/>
    <w:rsid w:val="0018066B"/>
    <w:rsid w:val="0019703E"/>
    <w:rsid w:val="001B59AB"/>
    <w:rsid w:val="001B79D0"/>
    <w:rsid w:val="001C2682"/>
    <w:rsid w:val="001C4E95"/>
    <w:rsid w:val="001C61DC"/>
    <w:rsid w:val="001E788C"/>
    <w:rsid w:val="00204077"/>
    <w:rsid w:val="002061C6"/>
    <w:rsid w:val="0022640C"/>
    <w:rsid w:val="00277747"/>
    <w:rsid w:val="00281BDC"/>
    <w:rsid w:val="00284C88"/>
    <w:rsid w:val="002A660E"/>
    <w:rsid w:val="002B1450"/>
    <w:rsid w:val="002B7DC7"/>
    <w:rsid w:val="002C14E5"/>
    <w:rsid w:val="002C2136"/>
    <w:rsid w:val="002D52BB"/>
    <w:rsid w:val="002D582C"/>
    <w:rsid w:val="002F2772"/>
    <w:rsid w:val="002F3795"/>
    <w:rsid w:val="0032400D"/>
    <w:rsid w:val="003433DB"/>
    <w:rsid w:val="0037158B"/>
    <w:rsid w:val="00382E8E"/>
    <w:rsid w:val="00387EAF"/>
    <w:rsid w:val="003A0AFA"/>
    <w:rsid w:val="003D0B2A"/>
    <w:rsid w:val="003D371D"/>
    <w:rsid w:val="003D411E"/>
    <w:rsid w:val="003F1DB0"/>
    <w:rsid w:val="00403827"/>
    <w:rsid w:val="00422F62"/>
    <w:rsid w:val="00435E09"/>
    <w:rsid w:val="00465C1D"/>
    <w:rsid w:val="00467B17"/>
    <w:rsid w:val="00476AD4"/>
    <w:rsid w:val="00477CB2"/>
    <w:rsid w:val="00492273"/>
    <w:rsid w:val="00494978"/>
    <w:rsid w:val="004C2324"/>
    <w:rsid w:val="004F411A"/>
    <w:rsid w:val="005157A8"/>
    <w:rsid w:val="00516D61"/>
    <w:rsid w:val="00521C60"/>
    <w:rsid w:val="00544D22"/>
    <w:rsid w:val="00557A49"/>
    <w:rsid w:val="005A09B6"/>
    <w:rsid w:val="005B1B3B"/>
    <w:rsid w:val="005C243A"/>
    <w:rsid w:val="005C79F9"/>
    <w:rsid w:val="005D5D5F"/>
    <w:rsid w:val="005D76CA"/>
    <w:rsid w:val="005E7127"/>
    <w:rsid w:val="00617926"/>
    <w:rsid w:val="00665FB7"/>
    <w:rsid w:val="00666972"/>
    <w:rsid w:val="00671D3D"/>
    <w:rsid w:val="00684F24"/>
    <w:rsid w:val="00690EE4"/>
    <w:rsid w:val="00691BD1"/>
    <w:rsid w:val="006969AF"/>
    <w:rsid w:val="006A4477"/>
    <w:rsid w:val="006A76AA"/>
    <w:rsid w:val="006B2901"/>
    <w:rsid w:val="006C4908"/>
    <w:rsid w:val="006D0C0B"/>
    <w:rsid w:val="006E371D"/>
    <w:rsid w:val="006F6D44"/>
    <w:rsid w:val="007071C3"/>
    <w:rsid w:val="007152DD"/>
    <w:rsid w:val="0073041B"/>
    <w:rsid w:val="00733381"/>
    <w:rsid w:val="00771787"/>
    <w:rsid w:val="00776D26"/>
    <w:rsid w:val="007823A1"/>
    <w:rsid w:val="007934A7"/>
    <w:rsid w:val="007A714B"/>
    <w:rsid w:val="007B74E7"/>
    <w:rsid w:val="007E1F3C"/>
    <w:rsid w:val="00804BB0"/>
    <w:rsid w:val="00812040"/>
    <w:rsid w:val="008420B0"/>
    <w:rsid w:val="00846E1B"/>
    <w:rsid w:val="008536E1"/>
    <w:rsid w:val="00856864"/>
    <w:rsid w:val="008801C2"/>
    <w:rsid w:val="00882B96"/>
    <w:rsid w:val="0089353F"/>
    <w:rsid w:val="008B118A"/>
    <w:rsid w:val="008B712D"/>
    <w:rsid w:val="008C2048"/>
    <w:rsid w:val="008D0137"/>
    <w:rsid w:val="008F2EB5"/>
    <w:rsid w:val="008F4DD7"/>
    <w:rsid w:val="008F64FD"/>
    <w:rsid w:val="00913851"/>
    <w:rsid w:val="009217E7"/>
    <w:rsid w:val="00933F6F"/>
    <w:rsid w:val="00941F0E"/>
    <w:rsid w:val="00954BAB"/>
    <w:rsid w:val="0095774D"/>
    <w:rsid w:val="00962F02"/>
    <w:rsid w:val="00963839"/>
    <w:rsid w:val="00964621"/>
    <w:rsid w:val="00991FB6"/>
    <w:rsid w:val="00994083"/>
    <w:rsid w:val="009B7C21"/>
    <w:rsid w:val="009D0FCE"/>
    <w:rsid w:val="009D519C"/>
    <w:rsid w:val="00A15456"/>
    <w:rsid w:val="00A461E6"/>
    <w:rsid w:val="00A746C9"/>
    <w:rsid w:val="00A7786B"/>
    <w:rsid w:val="00A82258"/>
    <w:rsid w:val="00AE03AD"/>
    <w:rsid w:val="00AF105C"/>
    <w:rsid w:val="00AF200F"/>
    <w:rsid w:val="00AF27D4"/>
    <w:rsid w:val="00B0425F"/>
    <w:rsid w:val="00B90AEF"/>
    <w:rsid w:val="00B97026"/>
    <w:rsid w:val="00BB166D"/>
    <w:rsid w:val="00BC4E5F"/>
    <w:rsid w:val="00BD5F0E"/>
    <w:rsid w:val="00BF10D1"/>
    <w:rsid w:val="00BF392F"/>
    <w:rsid w:val="00C21784"/>
    <w:rsid w:val="00C2606E"/>
    <w:rsid w:val="00C26131"/>
    <w:rsid w:val="00C27B29"/>
    <w:rsid w:val="00C300BB"/>
    <w:rsid w:val="00C36BE3"/>
    <w:rsid w:val="00C67AEF"/>
    <w:rsid w:val="00C76B2A"/>
    <w:rsid w:val="00C87EE7"/>
    <w:rsid w:val="00CB4934"/>
    <w:rsid w:val="00CF018F"/>
    <w:rsid w:val="00CF1EC6"/>
    <w:rsid w:val="00D06E23"/>
    <w:rsid w:val="00D1165D"/>
    <w:rsid w:val="00D13401"/>
    <w:rsid w:val="00D14082"/>
    <w:rsid w:val="00D474A3"/>
    <w:rsid w:val="00D53E1A"/>
    <w:rsid w:val="00D75974"/>
    <w:rsid w:val="00D96F7C"/>
    <w:rsid w:val="00DA2FF7"/>
    <w:rsid w:val="00DA73CC"/>
    <w:rsid w:val="00DB21B0"/>
    <w:rsid w:val="00DB6B02"/>
    <w:rsid w:val="00DC1542"/>
    <w:rsid w:val="00E22CB6"/>
    <w:rsid w:val="00E23ED6"/>
    <w:rsid w:val="00E2576A"/>
    <w:rsid w:val="00E36829"/>
    <w:rsid w:val="00E5399F"/>
    <w:rsid w:val="00E53D2A"/>
    <w:rsid w:val="00E64788"/>
    <w:rsid w:val="00E66187"/>
    <w:rsid w:val="00E7178B"/>
    <w:rsid w:val="00E721A6"/>
    <w:rsid w:val="00E726D1"/>
    <w:rsid w:val="00E764D9"/>
    <w:rsid w:val="00E764F8"/>
    <w:rsid w:val="00E97756"/>
    <w:rsid w:val="00EA5BE0"/>
    <w:rsid w:val="00EB3FF5"/>
    <w:rsid w:val="00ED03B4"/>
    <w:rsid w:val="00EF1A0F"/>
    <w:rsid w:val="00F201E4"/>
    <w:rsid w:val="00F242C3"/>
    <w:rsid w:val="00F33CAE"/>
    <w:rsid w:val="00F36884"/>
    <w:rsid w:val="00F60630"/>
    <w:rsid w:val="00F6327B"/>
    <w:rsid w:val="00F64845"/>
    <w:rsid w:val="00F73A8F"/>
    <w:rsid w:val="00FA6B90"/>
    <w:rsid w:val="00FA7D16"/>
    <w:rsid w:val="00FC0EF6"/>
    <w:rsid w:val="00FC40A4"/>
    <w:rsid w:val="00FC4755"/>
    <w:rsid w:val="00FD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47F7"/>
  <w15:chartTrackingRefBased/>
  <w15:docId w15:val="{91B7D8EE-F3CC-451B-9AEF-8E8E9185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F2FFC"/>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0F2FFC"/>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2FFC"/>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0F2FFC"/>
    <w:rPr>
      <w:rFonts w:ascii="Times New Roman" w:eastAsia="Times New Roman" w:hAnsi="Times New Roman" w:cs="Times New Roman"/>
      <w:b/>
      <w:bCs/>
      <w:sz w:val="28"/>
      <w:szCs w:val="24"/>
    </w:rPr>
  </w:style>
  <w:style w:type="paragraph" w:styleId="Header">
    <w:name w:val="header"/>
    <w:basedOn w:val="Normal"/>
    <w:link w:val="HeaderChar"/>
    <w:uiPriority w:val="99"/>
    <w:rsid w:val="000F2FF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2FFC"/>
    <w:rPr>
      <w:rFonts w:ascii="Times New Roman" w:eastAsia="Times New Roman" w:hAnsi="Times New Roman" w:cs="Times New Roman"/>
      <w:sz w:val="24"/>
      <w:szCs w:val="24"/>
    </w:rPr>
  </w:style>
  <w:style w:type="paragraph" w:styleId="Footer">
    <w:name w:val="footer"/>
    <w:basedOn w:val="Normal"/>
    <w:link w:val="FooterChar"/>
    <w:uiPriority w:val="99"/>
    <w:rsid w:val="000F2FFC"/>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0F2FFC"/>
    <w:rPr>
      <w:rFonts w:ascii="Times New Roman" w:eastAsia="Times New Roman" w:hAnsi="Times New Roman" w:cs="Times New Roman"/>
      <w:sz w:val="24"/>
      <w:szCs w:val="24"/>
      <w:lang w:val="en-CA"/>
    </w:rPr>
  </w:style>
  <w:style w:type="character" w:styleId="Hyperlink">
    <w:name w:val="Hyperlink"/>
    <w:basedOn w:val="DefaultParagraphFont"/>
    <w:uiPriority w:val="99"/>
    <w:rsid w:val="000F2FFC"/>
    <w:rPr>
      <w:rFonts w:cs="Times New Roman"/>
      <w:color w:val="0000FF"/>
      <w:u w:val="single"/>
    </w:rPr>
  </w:style>
  <w:style w:type="character" w:styleId="CommentReference">
    <w:name w:val="annotation reference"/>
    <w:basedOn w:val="DefaultParagraphFont"/>
    <w:uiPriority w:val="99"/>
    <w:semiHidden/>
    <w:rsid w:val="000F2FFC"/>
    <w:rPr>
      <w:rFonts w:cs="Times New Roman"/>
      <w:sz w:val="16"/>
      <w:szCs w:val="16"/>
    </w:rPr>
  </w:style>
  <w:style w:type="paragraph" w:styleId="CommentText">
    <w:name w:val="annotation text"/>
    <w:basedOn w:val="Normal"/>
    <w:link w:val="CommentTextChar"/>
    <w:uiPriority w:val="99"/>
    <w:rsid w:val="000F2FF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uiPriority w:val="99"/>
    <w:rsid w:val="000F2FFC"/>
    <w:rPr>
      <w:rFonts w:ascii="Times New Roman" w:eastAsia="Times New Roman" w:hAnsi="Times New Roman" w:cs="Times New Roman"/>
      <w:sz w:val="20"/>
      <w:szCs w:val="20"/>
      <w:lang w:val="en-CA"/>
    </w:rPr>
  </w:style>
  <w:style w:type="paragraph" w:styleId="ListParagraph">
    <w:name w:val="List Paragraph"/>
    <w:basedOn w:val="Normal"/>
    <w:qFormat/>
    <w:rsid w:val="000F2FFC"/>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customStyle="1" w:styleId="apple-converted-space">
    <w:name w:val="apple-converted-space"/>
    <w:basedOn w:val="DefaultParagraphFont"/>
    <w:rsid w:val="000F2FFC"/>
    <w:rPr>
      <w:rFonts w:cs="Times New Roman"/>
    </w:rPr>
  </w:style>
  <w:style w:type="paragraph" w:styleId="BalloonText">
    <w:name w:val="Balloon Text"/>
    <w:basedOn w:val="Normal"/>
    <w:link w:val="BalloonTextChar"/>
    <w:uiPriority w:val="99"/>
    <w:semiHidden/>
    <w:unhideWhenUsed/>
    <w:rsid w:val="000F2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74E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B74E7"/>
    <w:rPr>
      <w:rFonts w:ascii="Times New Roman" w:eastAsia="Times New Roman" w:hAnsi="Times New Roman" w:cs="Times New Roman"/>
      <w:b/>
      <w:bCs/>
      <w:sz w:val="20"/>
      <w:szCs w:val="20"/>
      <w:lang w:val="en-CA"/>
    </w:rPr>
  </w:style>
  <w:style w:type="paragraph" w:styleId="Revision">
    <w:name w:val="Revision"/>
    <w:hidden/>
    <w:uiPriority w:val="99"/>
    <w:semiHidden/>
    <w:rsid w:val="00F63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nkile.com/documents/TCA-Rice-Farming.pdf%2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fao.org/fileadmin/user_upload/ivc/docs/Growing%20lowland%20rice_%20production%20handbook_prepress%20final%20version_19-05-08_low%20re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mrc.org/media/cms/2805rice_412982BFD8BCD.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nowledgebank.irri.org/decision-tools/rice-doctor" TargetMode="External"/><Relationship Id="rId23" Type="http://schemas.openxmlformats.org/officeDocument/2006/relationships/fontTable" Target="fontTable.xml"/><Relationship Id="rId10" Type="http://schemas.openxmlformats.org/officeDocument/2006/relationships/hyperlink" Target="http://books.irri.org/9789712203008_content.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oks.irri.org/9711041707_content.pdf" TargetMode="External"/><Relationship Id="rId14" Type="http://schemas.openxmlformats.org/officeDocument/2006/relationships/hyperlink" Target="http://www.knowledgebank.irri.org/images/docs/12-Steps-Required-for-Successful-Rice-Production.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2857</Words>
  <Characters>16287</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rg-adguard</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Vijay</cp:lastModifiedBy>
  <cp:revision>2</cp:revision>
  <dcterms:created xsi:type="dcterms:W3CDTF">2017-06-15T00:13:00Z</dcterms:created>
  <dcterms:modified xsi:type="dcterms:W3CDTF">2017-06-15T00:13:00Z</dcterms:modified>
</cp:coreProperties>
</file>