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3697D" w14:textId="35D7FEC6" w:rsidR="00915619" w:rsidRPr="000A6723" w:rsidRDefault="00C747F8" w:rsidP="00915619">
      <w:pPr>
        <w:spacing w:after="0" w:line="240" w:lineRule="auto"/>
        <w:rPr>
          <w:rFonts w:ascii="Times New Roman" w:hAnsi="Times New Roman" w:cs="Times New Roman"/>
          <w:sz w:val="24"/>
          <w:szCs w:val="24"/>
          <w:lang w:val="fr-CA"/>
        </w:rPr>
      </w:pPr>
      <w:r>
        <w:rPr>
          <w:noProof/>
          <w:lang w:val="en-CA" w:eastAsia="en-CA"/>
        </w:rPr>
        <w:drawing>
          <wp:anchor distT="0" distB="0" distL="114300" distR="114300" simplePos="0" relativeHeight="251662336" behindDoc="1" locked="0" layoutInCell="1" allowOverlap="1" wp14:anchorId="3A55D463" wp14:editId="09C1A75F">
            <wp:simplePos x="0" y="0"/>
            <wp:positionH relativeFrom="column">
              <wp:posOffset>-114300</wp:posOffset>
            </wp:positionH>
            <wp:positionV relativeFrom="paragraph">
              <wp:posOffset>-514350</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915619" w:rsidRPr="000A6723">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6E0CC4A4" wp14:editId="7AE0C05C">
            <wp:simplePos x="0" y="0"/>
            <wp:positionH relativeFrom="column">
              <wp:posOffset>-114300</wp:posOffset>
            </wp:positionH>
            <wp:positionV relativeFrom="paragraph">
              <wp:posOffset>-517719</wp:posOffset>
            </wp:positionV>
            <wp:extent cx="1730375" cy="647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40C2BB86" w14:textId="3D3AAF7E" w:rsidR="00915619" w:rsidRPr="000A6723" w:rsidRDefault="000A6723" w:rsidP="00915619">
      <w:pPr>
        <w:pStyle w:val="Heading1"/>
        <w:tabs>
          <w:tab w:val="left" w:pos="2880"/>
        </w:tabs>
        <w:rPr>
          <w:b w:val="0"/>
          <w:bCs/>
          <w:sz w:val="20"/>
          <w:szCs w:val="20"/>
          <w:lang w:val="fr-CA"/>
        </w:rPr>
      </w:pPr>
      <w:r>
        <w:rPr>
          <w:b w:val="0"/>
          <w:bCs/>
          <w:sz w:val="20"/>
          <w:szCs w:val="20"/>
          <w:lang w:val="fr-CA"/>
        </w:rPr>
        <w:t>Ensemble</w:t>
      </w:r>
      <w:r w:rsidR="00915619" w:rsidRPr="000A6723">
        <w:rPr>
          <w:b w:val="0"/>
          <w:bCs/>
          <w:sz w:val="20"/>
          <w:szCs w:val="20"/>
          <w:lang w:val="fr-CA"/>
        </w:rPr>
        <w:t xml:space="preserve"> #106</w:t>
      </w:r>
      <w:r>
        <w:rPr>
          <w:b w:val="0"/>
          <w:bCs/>
          <w:sz w:val="20"/>
          <w:szCs w:val="20"/>
          <w:lang w:val="fr-CA"/>
        </w:rPr>
        <w:t>, Élément</w:t>
      </w:r>
      <w:r w:rsidR="00915619" w:rsidRPr="000A6723">
        <w:rPr>
          <w:b w:val="0"/>
          <w:bCs/>
          <w:sz w:val="20"/>
          <w:szCs w:val="20"/>
          <w:lang w:val="fr-CA"/>
        </w:rPr>
        <w:t xml:space="preserve"> </w:t>
      </w:r>
      <w:r w:rsidR="00BF1606">
        <w:rPr>
          <w:b w:val="0"/>
          <w:bCs/>
          <w:sz w:val="20"/>
          <w:szCs w:val="20"/>
          <w:lang w:val="fr-CA"/>
        </w:rPr>
        <w:t>8</w:t>
      </w:r>
      <w:r w:rsidR="00915619" w:rsidRPr="000A6723">
        <w:rPr>
          <w:b w:val="0"/>
          <w:bCs/>
          <w:sz w:val="20"/>
          <w:szCs w:val="20"/>
          <w:lang w:val="fr-CA"/>
        </w:rPr>
        <w:t xml:space="preserve"> </w:t>
      </w:r>
    </w:p>
    <w:p w14:paraId="09A0D8BA" w14:textId="5AE9F7C9" w:rsidR="00915619" w:rsidRPr="000A6723" w:rsidRDefault="000A6723" w:rsidP="00915619">
      <w:pPr>
        <w:pStyle w:val="Heading1"/>
        <w:tabs>
          <w:tab w:val="left" w:pos="2880"/>
        </w:tabs>
        <w:rPr>
          <w:b w:val="0"/>
          <w:sz w:val="20"/>
          <w:szCs w:val="20"/>
          <w:lang w:val="fr-CA"/>
        </w:rPr>
      </w:pPr>
      <w:r>
        <w:rPr>
          <w:b w:val="0"/>
          <w:sz w:val="20"/>
          <w:szCs w:val="20"/>
          <w:lang w:val="fr-CA"/>
        </w:rPr>
        <w:t>Type : Fiche documentaire</w:t>
      </w:r>
    </w:p>
    <w:p w14:paraId="7AA71143" w14:textId="01B4BF92" w:rsidR="00915619" w:rsidRPr="000A6723" w:rsidRDefault="000A6723" w:rsidP="00915619">
      <w:pPr>
        <w:tabs>
          <w:tab w:val="left" w:pos="2880"/>
        </w:tabs>
        <w:spacing w:after="0" w:line="240" w:lineRule="auto"/>
        <w:rPr>
          <w:rFonts w:ascii="Times New Roman" w:hAnsi="Times New Roman" w:cs="Times New Roman"/>
          <w:b/>
          <w:sz w:val="20"/>
          <w:szCs w:val="20"/>
          <w:lang w:val="fr-CA"/>
        </w:rPr>
      </w:pPr>
      <w:r>
        <w:rPr>
          <w:rFonts w:ascii="Times New Roman" w:hAnsi="Times New Roman" w:cs="Times New Roman"/>
          <w:sz w:val="20"/>
          <w:szCs w:val="20"/>
          <w:lang w:val="fr-CA"/>
        </w:rPr>
        <w:t>Date : Mai</w:t>
      </w:r>
      <w:r w:rsidR="00915619" w:rsidRPr="000A6723">
        <w:rPr>
          <w:rFonts w:ascii="Times New Roman" w:hAnsi="Times New Roman" w:cs="Times New Roman"/>
          <w:sz w:val="20"/>
          <w:szCs w:val="20"/>
          <w:lang w:val="fr-CA"/>
        </w:rPr>
        <w:t xml:space="preserve"> 2017</w:t>
      </w:r>
    </w:p>
    <w:p w14:paraId="764E324B" w14:textId="77777777" w:rsidR="00915619" w:rsidRPr="000A6723" w:rsidRDefault="00915619" w:rsidP="00915619">
      <w:pPr>
        <w:pStyle w:val="Heading1"/>
        <w:tabs>
          <w:tab w:val="left" w:pos="2880"/>
        </w:tabs>
        <w:rPr>
          <w:b w:val="0"/>
          <w:sz w:val="24"/>
          <w:szCs w:val="24"/>
          <w:lang w:val="fr-CA"/>
        </w:rPr>
      </w:pPr>
      <w:r w:rsidRPr="000A6723">
        <w:rPr>
          <w:b w:val="0"/>
          <w:sz w:val="24"/>
          <w:szCs w:val="24"/>
          <w:lang w:val="fr-CA"/>
        </w:rPr>
        <w:t>___________________________________________________________</w:t>
      </w:r>
    </w:p>
    <w:p w14:paraId="30EC6A4C" w14:textId="77777777" w:rsidR="00915619" w:rsidRPr="000A6723" w:rsidRDefault="00915619" w:rsidP="00915619">
      <w:pPr>
        <w:pStyle w:val="Heading1"/>
        <w:tabs>
          <w:tab w:val="left" w:pos="2880"/>
        </w:tabs>
        <w:rPr>
          <w:b w:val="0"/>
          <w:sz w:val="24"/>
          <w:szCs w:val="24"/>
          <w:lang w:val="fr-CA"/>
        </w:rPr>
      </w:pPr>
    </w:p>
    <w:p w14:paraId="78B6B39B" w14:textId="574AB6EC" w:rsidR="00915619" w:rsidRPr="000A6723" w:rsidRDefault="000A6723" w:rsidP="00915619">
      <w:pPr>
        <w:spacing w:after="0" w:line="240" w:lineRule="auto"/>
        <w:rPr>
          <w:rFonts w:ascii="Times New Roman" w:hAnsi="Times New Roman" w:cs="Times New Roman"/>
          <w:b/>
          <w:sz w:val="28"/>
          <w:szCs w:val="28"/>
          <w:lang w:val="fr-CA"/>
        </w:rPr>
      </w:pPr>
      <w:bookmarkStart w:id="0" w:name="_GoBack"/>
      <w:r>
        <w:rPr>
          <w:rFonts w:ascii="Times New Roman" w:hAnsi="Times New Roman" w:cs="Times New Roman"/>
          <w:b/>
          <w:sz w:val="28"/>
          <w:szCs w:val="28"/>
          <w:lang w:val="fr-CA"/>
        </w:rPr>
        <w:t>Fiche documentaire : Élevage des chèvres</w:t>
      </w:r>
    </w:p>
    <w:bookmarkEnd w:id="0"/>
    <w:p w14:paraId="141544E3" w14:textId="77777777" w:rsidR="00915619" w:rsidRPr="000A6723" w:rsidRDefault="00915619" w:rsidP="00915619">
      <w:pPr>
        <w:tabs>
          <w:tab w:val="left" w:pos="2880"/>
        </w:tabs>
        <w:spacing w:line="240" w:lineRule="auto"/>
        <w:rPr>
          <w:rFonts w:ascii="Times New Roman" w:hAnsi="Times New Roman" w:cs="Times New Roman"/>
          <w:sz w:val="24"/>
          <w:szCs w:val="24"/>
          <w:lang w:val="fr-CA"/>
        </w:rPr>
      </w:pPr>
      <w:r w:rsidRPr="000A6723">
        <w:rPr>
          <w:rFonts w:ascii="Times New Roman" w:hAnsi="Times New Roman" w:cs="Times New Roman"/>
          <w:sz w:val="24"/>
          <w:szCs w:val="24"/>
          <w:lang w:val="fr-CA"/>
        </w:rPr>
        <w:t>___________________________________________________________</w:t>
      </w:r>
    </w:p>
    <w:p w14:paraId="0F006A72" w14:textId="6AED1DA7" w:rsidR="00915619" w:rsidRPr="000A6723" w:rsidRDefault="000A6723" w:rsidP="007A4C82">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Pourquoi ce sujet est-il important pour les auditeurs?</w:t>
      </w:r>
    </w:p>
    <w:p w14:paraId="6EDF11A7" w14:textId="6FB70332" w:rsidR="007F1A3A" w:rsidRDefault="007F1A3A"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Parce que les </w:t>
      </w:r>
      <w:r w:rsidR="00467A8F">
        <w:rPr>
          <w:rFonts w:ascii="Times New Roman" w:hAnsi="Times New Roman" w:cs="Times New Roman"/>
          <w:sz w:val="24"/>
          <w:szCs w:val="24"/>
          <w:lang w:val="fr-CA"/>
        </w:rPr>
        <w:t>agriculteurs qui veulent élever des chèvres doivent connaître :</w:t>
      </w:r>
    </w:p>
    <w:p w14:paraId="6E2435A2" w14:textId="794D82A7" w:rsidR="00467A8F" w:rsidRPr="00467A8F" w:rsidRDefault="00467A8F" w:rsidP="007A4C82">
      <w:pPr>
        <w:pStyle w:val="ListParagraph"/>
        <w:numPr>
          <w:ilvl w:val="0"/>
          <w:numId w:val="3"/>
        </w:numPr>
        <w:spacing w:after="200"/>
        <w:rPr>
          <w:rFonts w:hAnsi="Times New Roman"/>
          <w:i/>
          <w:lang w:val="fr-CA"/>
        </w:rPr>
      </w:pPr>
      <w:r>
        <w:rPr>
          <w:rFonts w:hAnsi="Times New Roman"/>
          <w:lang w:val="fr-CA"/>
        </w:rPr>
        <w:t>L’âge et le poids idéals que doivent avoir les jeunes chèvres pour</w:t>
      </w:r>
      <w:r w:rsidR="00EE1425">
        <w:rPr>
          <w:rFonts w:hAnsi="Times New Roman"/>
          <w:lang w:val="fr-CA"/>
        </w:rPr>
        <w:t xml:space="preserve"> commencer à</w:t>
      </w:r>
      <w:r>
        <w:rPr>
          <w:rFonts w:hAnsi="Times New Roman"/>
          <w:lang w:val="fr-CA"/>
        </w:rPr>
        <w:t xml:space="preserve"> s’accoupler, et l</w:t>
      </w:r>
      <w:r w:rsidR="00EE1425">
        <w:rPr>
          <w:rFonts w:hAnsi="Times New Roman"/>
          <w:lang w:val="fr-CA"/>
        </w:rPr>
        <w:t>a meilleure saison pour l’accouplement</w:t>
      </w:r>
      <w:r>
        <w:rPr>
          <w:rFonts w:hAnsi="Times New Roman"/>
          <w:lang w:val="fr-CA"/>
        </w:rPr>
        <w:t xml:space="preserve">. </w:t>
      </w:r>
    </w:p>
    <w:p w14:paraId="017C332B" w14:textId="6168FA4B" w:rsidR="00467A8F" w:rsidRPr="00467A8F" w:rsidRDefault="00EE1425" w:rsidP="007A4C82">
      <w:pPr>
        <w:pStyle w:val="ListParagraph"/>
        <w:numPr>
          <w:ilvl w:val="0"/>
          <w:numId w:val="3"/>
        </w:numPr>
        <w:spacing w:after="200"/>
        <w:rPr>
          <w:rFonts w:hAnsi="Times New Roman"/>
          <w:i/>
          <w:lang w:val="fr-CA"/>
        </w:rPr>
      </w:pPr>
      <w:r>
        <w:rPr>
          <w:rFonts w:hAnsi="Times New Roman"/>
          <w:lang w:val="fr-CA"/>
        </w:rPr>
        <w:t>Les meilleures méthodes de mise à la lutte</w:t>
      </w:r>
      <w:r w:rsidR="00467A8F">
        <w:rPr>
          <w:rFonts w:hAnsi="Times New Roman"/>
          <w:lang w:val="fr-CA"/>
        </w:rPr>
        <w:t>.</w:t>
      </w:r>
    </w:p>
    <w:p w14:paraId="78B19292" w14:textId="7AE49724" w:rsidR="00467A8F" w:rsidRPr="00467A8F" w:rsidRDefault="00467A8F" w:rsidP="007A4C82">
      <w:pPr>
        <w:pStyle w:val="ListParagraph"/>
        <w:numPr>
          <w:ilvl w:val="0"/>
          <w:numId w:val="3"/>
        </w:numPr>
        <w:spacing w:after="200"/>
        <w:rPr>
          <w:rFonts w:hAnsi="Times New Roman"/>
          <w:i/>
          <w:lang w:val="fr-CA"/>
        </w:rPr>
      </w:pPr>
      <w:r>
        <w:rPr>
          <w:rFonts w:hAnsi="Times New Roman"/>
          <w:lang w:val="fr-CA"/>
        </w:rPr>
        <w:t xml:space="preserve">Les symptômes des maladies </w:t>
      </w:r>
      <w:r w:rsidR="00EE1425">
        <w:rPr>
          <w:rFonts w:hAnsi="Times New Roman"/>
          <w:lang w:val="fr-CA"/>
        </w:rPr>
        <w:t>et des infections qui touchent</w:t>
      </w:r>
      <w:r>
        <w:rPr>
          <w:rFonts w:hAnsi="Times New Roman"/>
          <w:lang w:val="fr-CA"/>
        </w:rPr>
        <w:t xml:space="preserve"> généralement les chèvres.</w:t>
      </w:r>
    </w:p>
    <w:p w14:paraId="5619FA78" w14:textId="417E70F1" w:rsidR="00467A8F" w:rsidRPr="00467A8F" w:rsidRDefault="00467A8F" w:rsidP="007A4C82">
      <w:pPr>
        <w:pStyle w:val="ListParagraph"/>
        <w:numPr>
          <w:ilvl w:val="0"/>
          <w:numId w:val="3"/>
        </w:numPr>
        <w:spacing w:after="200"/>
        <w:rPr>
          <w:rFonts w:hAnsi="Times New Roman"/>
          <w:i/>
          <w:lang w:val="fr-CA"/>
        </w:rPr>
      </w:pPr>
      <w:r>
        <w:rPr>
          <w:rFonts w:hAnsi="Times New Roman"/>
          <w:lang w:val="fr-CA"/>
        </w:rPr>
        <w:t xml:space="preserve">Les soins à prodiguer à une chèvre </w:t>
      </w:r>
      <w:r w:rsidR="0031107C">
        <w:rPr>
          <w:rFonts w:hAnsi="Times New Roman"/>
          <w:lang w:val="fr-CA"/>
        </w:rPr>
        <w:t>pleine, ainsi qu’aux chevreaux e</w:t>
      </w:r>
      <w:r w:rsidR="00EE1425">
        <w:rPr>
          <w:rFonts w:hAnsi="Times New Roman"/>
          <w:lang w:val="fr-CA"/>
        </w:rPr>
        <w:t>t à leur mère après la mise</w:t>
      </w:r>
      <w:r w:rsidR="0072332D">
        <w:rPr>
          <w:rFonts w:hAnsi="Times New Roman"/>
          <w:lang w:val="fr-CA"/>
        </w:rPr>
        <w:t xml:space="preserve"> </w:t>
      </w:r>
      <w:r w:rsidR="00EE1425">
        <w:rPr>
          <w:rFonts w:hAnsi="Times New Roman"/>
          <w:lang w:val="fr-CA"/>
        </w:rPr>
        <w:t>bas</w:t>
      </w:r>
      <w:r w:rsidR="0031107C">
        <w:rPr>
          <w:rFonts w:hAnsi="Times New Roman"/>
          <w:lang w:val="fr-CA"/>
        </w:rPr>
        <w:t>.</w:t>
      </w:r>
    </w:p>
    <w:p w14:paraId="12B80A6A" w14:textId="507308C9" w:rsidR="0031107C" w:rsidRPr="0031107C" w:rsidRDefault="0031107C" w:rsidP="007A4C82">
      <w:pPr>
        <w:pStyle w:val="ListParagraph"/>
        <w:numPr>
          <w:ilvl w:val="0"/>
          <w:numId w:val="3"/>
        </w:numPr>
        <w:spacing w:after="200"/>
        <w:rPr>
          <w:rFonts w:hAnsi="Times New Roman"/>
          <w:i/>
          <w:color w:val="000000" w:themeColor="text1"/>
          <w:lang w:val="fr-CA"/>
        </w:rPr>
      </w:pPr>
      <w:r>
        <w:rPr>
          <w:rFonts w:hAnsi="Times New Roman"/>
          <w:color w:val="000000" w:themeColor="text1"/>
          <w:lang w:val="fr-CA"/>
        </w:rPr>
        <w:t xml:space="preserve">La quantité de nourriture et d’eau dont ont besoin par jour les chèvres qui allaitent et les autres chèvres. </w:t>
      </w:r>
    </w:p>
    <w:p w14:paraId="41BF7C4D" w14:textId="5FACD515" w:rsidR="0031107C" w:rsidRDefault="00EE1425" w:rsidP="007A4C82">
      <w:pPr>
        <w:pStyle w:val="ListParagraph"/>
        <w:numPr>
          <w:ilvl w:val="0"/>
          <w:numId w:val="3"/>
        </w:numPr>
        <w:spacing w:after="200"/>
        <w:rPr>
          <w:rFonts w:hAnsi="Times New Roman"/>
          <w:color w:val="000000" w:themeColor="text1"/>
          <w:lang w:val="fr-CA"/>
        </w:rPr>
      </w:pPr>
      <w:r>
        <w:rPr>
          <w:rFonts w:hAnsi="Times New Roman"/>
          <w:color w:val="000000" w:themeColor="text1"/>
          <w:lang w:val="fr-CA"/>
        </w:rPr>
        <w:t>Les stratégies</w:t>
      </w:r>
      <w:r w:rsidR="0031107C">
        <w:rPr>
          <w:rFonts w:hAnsi="Times New Roman"/>
          <w:color w:val="000000" w:themeColor="text1"/>
          <w:lang w:val="fr-CA"/>
        </w:rPr>
        <w:t xml:space="preserve"> pour nourrir les chèvres de façon économique afin de maximiser les recettes et les bénéfices de leur commercialisation. </w:t>
      </w:r>
    </w:p>
    <w:p w14:paraId="0A3B1B0F" w14:textId="77777777" w:rsidR="00915619" w:rsidRPr="000A6723" w:rsidRDefault="00915619" w:rsidP="007A4C82">
      <w:pPr>
        <w:pStyle w:val="ListParagraph"/>
        <w:numPr>
          <w:ilvl w:val="0"/>
          <w:numId w:val="0"/>
        </w:numPr>
        <w:ind w:left="720"/>
        <w:rPr>
          <w:rFonts w:hAnsi="Times New Roman"/>
          <w:i/>
          <w:lang w:val="fr-CA"/>
        </w:rPr>
      </w:pPr>
    </w:p>
    <w:p w14:paraId="1889B2DE" w14:textId="7444BA40" w:rsidR="00915619" w:rsidRPr="000A6723" w:rsidRDefault="0031107C" w:rsidP="007A4C82">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Quelques données essentielles</w:t>
      </w:r>
    </w:p>
    <w:p w14:paraId="3743329B" w14:textId="581943DB" w:rsidR="0031107C" w:rsidRDefault="0031107C" w:rsidP="007A4C82">
      <w:pPr>
        <w:pStyle w:val="ListParagraph"/>
        <w:numPr>
          <w:ilvl w:val="0"/>
          <w:numId w:val="22"/>
        </w:numPr>
        <w:spacing w:after="200"/>
        <w:rPr>
          <w:rFonts w:hAnsi="Times New Roman"/>
          <w:color w:val="000000" w:themeColor="text1"/>
          <w:lang w:val="fr-CA"/>
        </w:rPr>
      </w:pPr>
      <w:r>
        <w:rPr>
          <w:rFonts w:hAnsi="Times New Roman"/>
          <w:color w:val="000000" w:themeColor="text1"/>
          <w:lang w:val="fr-CA"/>
        </w:rPr>
        <w:t xml:space="preserve">Les chèvres </w:t>
      </w:r>
      <w:r w:rsidR="002E31D1">
        <w:rPr>
          <w:rFonts w:hAnsi="Times New Roman"/>
          <w:color w:val="000000" w:themeColor="text1"/>
          <w:lang w:val="fr-CA"/>
        </w:rPr>
        <w:t>sont</w:t>
      </w:r>
      <w:r w:rsidR="00EE1425">
        <w:rPr>
          <w:rFonts w:hAnsi="Times New Roman"/>
          <w:color w:val="000000" w:themeColor="text1"/>
          <w:lang w:val="fr-CA"/>
        </w:rPr>
        <w:t xml:space="preserve"> naturellement des brouteurs*</w:t>
      </w:r>
      <w:r w:rsidR="002E31D1">
        <w:rPr>
          <w:rFonts w:hAnsi="Times New Roman"/>
          <w:color w:val="000000" w:themeColor="text1"/>
          <w:lang w:val="fr-CA"/>
        </w:rPr>
        <w:t>. La première stratégie d’alimentation est de</w:t>
      </w:r>
      <w:r w:rsidR="00EE1425">
        <w:rPr>
          <w:rFonts w:hAnsi="Times New Roman"/>
          <w:color w:val="000000" w:themeColor="text1"/>
          <w:lang w:val="fr-CA"/>
        </w:rPr>
        <w:t xml:space="preserve"> s’assurer qu’elles ont suffisamment d’herbe. Les chèvres n</w:t>
      </w:r>
      <w:r w:rsidR="00665854">
        <w:rPr>
          <w:rFonts w:hAnsi="Times New Roman"/>
          <w:color w:val="000000" w:themeColor="text1"/>
          <w:lang w:val="fr-CA"/>
        </w:rPr>
        <w:t>e produisent pas bien</w:t>
      </w:r>
      <w:r w:rsidR="002E31D1">
        <w:rPr>
          <w:rFonts w:hAnsi="Times New Roman"/>
          <w:color w:val="000000" w:themeColor="text1"/>
          <w:lang w:val="fr-CA"/>
        </w:rPr>
        <w:t xml:space="preserve"> lorsqu’elles sont nourries dans un milieu fermé. </w:t>
      </w:r>
    </w:p>
    <w:p w14:paraId="1BAAE528" w14:textId="19F5912D" w:rsidR="002E31D1" w:rsidRPr="002E31D1" w:rsidRDefault="002E31D1" w:rsidP="007A4C82">
      <w:pPr>
        <w:pStyle w:val="ListParagraph"/>
        <w:numPr>
          <w:ilvl w:val="0"/>
          <w:numId w:val="22"/>
        </w:numPr>
        <w:spacing w:after="200"/>
        <w:rPr>
          <w:rFonts w:hAnsi="Times New Roman"/>
          <w:b/>
          <w:i/>
          <w:lang w:val="fr-CA"/>
        </w:rPr>
      </w:pPr>
      <w:r>
        <w:rPr>
          <w:rFonts w:hAnsi="Times New Roman"/>
          <w:lang w:val="fr-CA"/>
        </w:rPr>
        <w:t xml:space="preserve">Il faut nourrir les chèvres trois par jour à des heures précises, et s’assurer qu’elles ont toujours de l’eau. </w:t>
      </w:r>
    </w:p>
    <w:p w14:paraId="22AC27AF" w14:textId="04A7FED3" w:rsidR="002E31D1" w:rsidRPr="002E31D1" w:rsidRDefault="002E31D1" w:rsidP="007A4C82">
      <w:pPr>
        <w:pStyle w:val="ListParagraph"/>
        <w:numPr>
          <w:ilvl w:val="0"/>
          <w:numId w:val="22"/>
        </w:numPr>
        <w:spacing w:after="200"/>
        <w:rPr>
          <w:rFonts w:hAnsi="Times New Roman"/>
          <w:color w:val="000000" w:themeColor="text1"/>
          <w:lang w:val="fr-CA"/>
        </w:rPr>
      </w:pPr>
      <w:r>
        <w:rPr>
          <w:rFonts w:hAnsi="Times New Roman"/>
          <w:color w:val="000000" w:themeColor="text1"/>
          <w:lang w:val="fr-CA"/>
        </w:rPr>
        <w:t>Le taux de mortalité est très élevé chez les chev</w:t>
      </w:r>
      <w:r w:rsidR="007243F0">
        <w:rPr>
          <w:rFonts w:hAnsi="Times New Roman"/>
          <w:color w:val="000000" w:themeColor="text1"/>
          <w:lang w:val="fr-CA"/>
        </w:rPr>
        <w:t>re</w:t>
      </w:r>
      <w:r>
        <w:rPr>
          <w:rFonts w:hAnsi="Times New Roman"/>
          <w:color w:val="000000" w:themeColor="text1"/>
          <w:lang w:val="fr-CA"/>
        </w:rPr>
        <w:t xml:space="preserve">aux. Les éleveurs de chèvres doivent prendre soin des nouveau-nés. </w:t>
      </w:r>
    </w:p>
    <w:p w14:paraId="698E7850" w14:textId="303B0D24" w:rsidR="002E31D1" w:rsidRPr="002E31D1" w:rsidRDefault="002E31D1" w:rsidP="007A4C82">
      <w:pPr>
        <w:pStyle w:val="ListParagraph"/>
        <w:numPr>
          <w:ilvl w:val="0"/>
          <w:numId w:val="22"/>
        </w:numPr>
        <w:spacing w:after="200"/>
        <w:rPr>
          <w:rFonts w:hAnsi="Times New Roman"/>
          <w:b/>
          <w:i/>
          <w:lang w:val="fr-CA"/>
        </w:rPr>
      </w:pPr>
      <w:r>
        <w:rPr>
          <w:rFonts w:hAnsi="Times New Roman"/>
          <w:lang w:val="fr-CA"/>
        </w:rPr>
        <w:t xml:space="preserve">Les chèvres malades doivent être séparées de celles qui sont bien portantes. </w:t>
      </w:r>
    </w:p>
    <w:p w14:paraId="12B0566D" w14:textId="1C0D93D2" w:rsidR="002E31D1" w:rsidRPr="002E31D1" w:rsidRDefault="002E31D1" w:rsidP="007A4C82">
      <w:pPr>
        <w:pStyle w:val="ListParagraph"/>
        <w:numPr>
          <w:ilvl w:val="0"/>
          <w:numId w:val="21"/>
        </w:numPr>
        <w:spacing w:after="200"/>
        <w:rPr>
          <w:rFonts w:hAnsi="Times New Roman"/>
          <w:b/>
          <w:i/>
          <w:lang w:val="fr-CA"/>
        </w:rPr>
      </w:pPr>
      <w:r>
        <w:rPr>
          <w:rFonts w:hAnsi="Times New Roman"/>
          <w:lang w:val="fr-CA"/>
        </w:rPr>
        <w:t>Ell</w:t>
      </w:r>
      <w:r w:rsidR="007243F0">
        <w:rPr>
          <w:rFonts w:hAnsi="Times New Roman"/>
          <w:lang w:val="fr-CA"/>
        </w:rPr>
        <w:t xml:space="preserve">es doivent s’accoupler durant les périodes où les </w:t>
      </w:r>
      <w:r>
        <w:rPr>
          <w:rFonts w:hAnsi="Times New Roman"/>
          <w:lang w:val="fr-CA"/>
        </w:rPr>
        <w:t>aliments riches en protéines</w:t>
      </w:r>
      <w:r w:rsidR="007243F0">
        <w:rPr>
          <w:rFonts w:hAnsi="Times New Roman"/>
          <w:lang w:val="fr-CA"/>
        </w:rPr>
        <w:t xml:space="preserve"> abondent</w:t>
      </w:r>
      <w:r>
        <w:rPr>
          <w:rFonts w:hAnsi="Times New Roman"/>
          <w:lang w:val="fr-CA"/>
        </w:rPr>
        <w:t xml:space="preserve">. </w:t>
      </w:r>
    </w:p>
    <w:p w14:paraId="683F7F45" w14:textId="7288DD57" w:rsidR="002E31D1" w:rsidRPr="002E31D1" w:rsidRDefault="00914D23" w:rsidP="007A4C82">
      <w:pPr>
        <w:pStyle w:val="ListParagraph"/>
        <w:numPr>
          <w:ilvl w:val="0"/>
          <w:numId w:val="21"/>
        </w:numPr>
        <w:spacing w:after="200"/>
        <w:rPr>
          <w:rFonts w:hAnsi="Times New Roman"/>
          <w:lang w:val="fr-CA"/>
        </w:rPr>
      </w:pPr>
      <w:r>
        <w:rPr>
          <w:rFonts w:hAnsi="Times New Roman"/>
          <w:lang w:val="fr-CA"/>
        </w:rPr>
        <w:t>Après la mise</w:t>
      </w:r>
      <w:r w:rsidR="0072332D">
        <w:rPr>
          <w:rFonts w:hAnsi="Times New Roman"/>
          <w:lang w:val="fr-CA"/>
        </w:rPr>
        <w:t xml:space="preserve"> </w:t>
      </w:r>
      <w:r>
        <w:rPr>
          <w:rFonts w:hAnsi="Times New Roman"/>
          <w:lang w:val="fr-CA"/>
        </w:rPr>
        <w:t>bas</w:t>
      </w:r>
      <w:r w:rsidR="002E31D1">
        <w:rPr>
          <w:rFonts w:hAnsi="Times New Roman"/>
          <w:lang w:val="fr-CA"/>
        </w:rPr>
        <w:t xml:space="preserve">, les petits doivent téter le colostrum (lait </w:t>
      </w:r>
      <w:r>
        <w:rPr>
          <w:rFonts w:hAnsi="Times New Roman"/>
          <w:lang w:val="fr-CA"/>
        </w:rPr>
        <w:t>produit juste après la mise</w:t>
      </w:r>
      <w:r w:rsidR="0072332D">
        <w:rPr>
          <w:rFonts w:hAnsi="Times New Roman"/>
          <w:lang w:val="fr-CA"/>
        </w:rPr>
        <w:t xml:space="preserve"> </w:t>
      </w:r>
      <w:r>
        <w:rPr>
          <w:rFonts w:hAnsi="Times New Roman"/>
          <w:lang w:val="fr-CA"/>
        </w:rPr>
        <w:t>bas</w:t>
      </w:r>
      <w:r w:rsidR="002E31D1">
        <w:rPr>
          <w:rFonts w:hAnsi="Times New Roman"/>
          <w:lang w:val="fr-CA"/>
        </w:rPr>
        <w:t xml:space="preserve">) pendant 20 à 30 minutes. </w:t>
      </w:r>
    </w:p>
    <w:p w14:paraId="0F7FB1C2" w14:textId="50CE17EA" w:rsidR="00BA75E3" w:rsidRDefault="00BA75E3" w:rsidP="007A4C82">
      <w:pPr>
        <w:pStyle w:val="ListParagraph"/>
        <w:numPr>
          <w:ilvl w:val="0"/>
          <w:numId w:val="21"/>
        </w:numPr>
        <w:spacing w:after="200"/>
        <w:rPr>
          <w:rFonts w:hAnsi="Times New Roman"/>
          <w:lang w:val="fr-CA"/>
        </w:rPr>
      </w:pPr>
      <w:r>
        <w:rPr>
          <w:rFonts w:hAnsi="Times New Roman"/>
          <w:lang w:val="fr-CA"/>
        </w:rPr>
        <w:t xml:space="preserve">Le lait sent mauvais lorsque les chèvres se nourrissent d’aliments parfumés comme l’ensilage* ou l’ananas avant la traite, ou si les femelles sont gardées dans le même enclos que les boucs. </w:t>
      </w:r>
    </w:p>
    <w:p w14:paraId="15C24530" w14:textId="77777777" w:rsidR="00915619" w:rsidRPr="000A6723" w:rsidRDefault="00915619" w:rsidP="007A4C82">
      <w:pPr>
        <w:pStyle w:val="ListParagraph"/>
        <w:numPr>
          <w:ilvl w:val="0"/>
          <w:numId w:val="0"/>
        </w:numPr>
        <w:ind w:left="720"/>
        <w:rPr>
          <w:rFonts w:hAnsi="Times New Roman"/>
          <w:i/>
          <w:lang w:val="fr-CA"/>
        </w:rPr>
      </w:pPr>
    </w:p>
    <w:p w14:paraId="58E511B6" w14:textId="283FD7F1" w:rsidR="00915619" w:rsidRPr="000A6723" w:rsidRDefault="00FE096D" w:rsidP="007A4C82">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Difficultés majeures liées à l’élevage des chèvres</w:t>
      </w:r>
    </w:p>
    <w:p w14:paraId="093B2D6D" w14:textId="36D7FC29" w:rsidR="00FE096D" w:rsidRPr="00FE096D" w:rsidRDefault="00FE096D" w:rsidP="007A4C82">
      <w:pPr>
        <w:pStyle w:val="ListParagraph"/>
        <w:numPr>
          <w:ilvl w:val="0"/>
          <w:numId w:val="4"/>
        </w:numPr>
        <w:spacing w:after="200"/>
        <w:rPr>
          <w:rFonts w:hAnsi="Times New Roman"/>
          <w:b/>
          <w:i/>
          <w:lang w:val="fr-CA"/>
        </w:rPr>
      </w:pPr>
      <w:r>
        <w:rPr>
          <w:rFonts w:hAnsi="Times New Roman"/>
          <w:lang w:val="fr-CA"/>
        </w:rPr>
        <w:t xml:space="preserve">Détecter les maladies dont les symptômes sont difficiles à voir. </w:t>
      </w:r>
    </w:p>
    <w:p w14:paraId="74AF9340" w14:textId="3B1AC7B6" w:rsidR="00FE096D" w:rsidRPr="00FE096D" w:rsidRDefault="00FE096D" w:rsidP="007A4C82">
      <w:pPr>
        <w:pStyle w:val="ListParagraph"/>
        <w:numPr>
          <w:ilvl w:val="0"/>
          <w:numId w:val="4"/>
        </w:numPr>
        <w:spacing w:after="200"/>
        <w:rPr>
          <w:rFonts w:hAnsi="Times New Roman"/>
          <w:b/>
          <w:i/>
          <w:lang w:val="fr-CA"/>
        </w:rPr>
      </w:pPr>
      <w:r>
        <w:rPr>
          <w:rFonts w:hAnsi="Times New Roman"/>
          <w:lang w:val="fr-CA"/>
        </w:rPr>
        <w:t xml:space="preserve">Savoir à quel moment une chèvre est assez mature pour s’accoupler. </w:t>
      </w:r>
    </w:p>
    <w:p w14:paraId="620626DB" w14:textId="04883285" w:rsidR="00FE096D" w:rsidRPr="00FE096D" w:rsidRDefault="00FE096D" w:rsidP="007A4C82">
      <w:pPr>
        <w:pStyle w:val="ListParagraph"/>
        <w:numPr>
          <w:ilvl w:val="0"/>
          <w:numId w:val="4"/>
        </w:numPr>
        <w:spacing w:after="200"/>
        <w:rPr>
          <w:rFonts w:hAnsi="Times New Roman"/>
          <w:b/>
          <w:i/>
          <w:lang w:val="fr-CA"/>
        </w:rPr>
      </w:pPr>
      <w:r>
        <w:rPr>
          <w:rFonts w:hAnsi="Times New Roman"/>
          <w:lang w:val="fr-CA"/>
        </w:rPr>
        <w:t xml:space="preserve">Ignorer la composition et les quantités idéales d’une alimentation saine. </w:t>
      </w:r>
    </w:p>
    <w:p w14:paraId="45D2092A" w14:textId="48D8CD93" w:rsidR="00FE096D" w:rsidRPr="00FE096D" w:rsidRDefault="00914D23" w:rsidP="007A4C82">
      <w:pPr>
        <w:pStyle w:val="ListParagraph"/>
        <w:numPr>
          <w:ilvl w:val="0"/>
          <w:numId w:val="4"/>
        </w:numPr>
        <w:spacing w:after="200"/>
        <w:rPr>
          <w:rFonts w:hAnsi="Times New Roman"/>
          <w:b/>
          <w:i/>
          <w:lang w:val="fr-CA"/>
        </w:rPr>
      </w:pPr>
      <w:r>
        <w:rPr>
          <w:rFonts w:hAnsi="Times New Roman"/>
          <w:lang w:val="fr-CA"/>
        </w:rPr>
        <w:t xml:space="preserve">Manquer </w:t>
      </w:r>
      <w:r w:rsidR="00FE096D">
        <w:rPr>
          <w:rFonts w:hAnsi="Times New Roman"/>
          <w:lang w:val="fr-CA"/>
        </w:rPr>
        <w:t>de connaissances s</w:t>
      </w:r>
      <w:r>
        <w:rPr>
          <w:rFonts w:hAnsi="Times New Roman"/>
          <w:lang w:val="fr-CA"/>
        </w:rPr>
        <w:t>ur les bonnes méthodes de mise à la lutte</w:t>
      </w:r>
      <w:r w:rsidR="00FE096D">
        <w:rPr>
          <w:rFonts w:hAnsi="Times New Roman"/>
          <w:lang w:val="fr-CA"/>
        </w:rPr>
        <w:t>.</w:t>
      </w:r>
    </w:p>
    <w:p w14:paraId="492A6CED" w14:textId="77777777" w:rsidR="00915619" w:rsidRPr="000A6723" w:rsidRDefault="00915619" w:rsidP="007A4C82">
      <w:pPr>
        <w:pStyle w:val="ListParagraph"/>
        <w:numPr>
          <w:ilvl w:val="0"/>
          <w:numId w:val="0"/>
        </w:numPr>
        <w:ind w:left="720"/>
        <w:rPr>
          <w:rFonts w:hAnsi="Times New Roman"/>
          <w:b/>
          <w:i/>
          <w:lang w:val="fr-CA"/>
        </w:rPr>
      </w:pPr>
    </w:p>
    <w:p w14:paraId="43AF1F5C" w14:textId="77777777" w:rsidR="00511894" w:rsidRDefault="00511894" w:rsidP="007A4C82">
      <w:pPr>
        <w:spacing w:line="240" w:lineRule="auto"/>
        <w:rPr>
          <w:rFonts w:ascii="Times New Roman" w:hAnsi="Times New Roman" w:cs="Times New Roman"/>
          <w:b/>
          <w:i/>
          <w:sz w:val="24"/>
          <w:szCs w:val="24"/>
          <w:lang w:val="fr-CA"/>
        </w:rPr>
      </w:pPr>
    </w:p>
    <w:p w14:paraId="7BA1A566" w14:textId="48717555" w:rsidR="00915619" w:rsidRPr="000A6723" w:rsidRDefault="00FE096D" w:rsidP="007A4C82">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lastRenderedPageBreak/>
        <w:t>Aspects sexospécifiques de l’élevage des chèvres</w:t>
      </w:r>
    </w:p>
    <w:p w14:paraId="52383F86" w14:textId="551FEDA7" w:rsidR="00FB27CB" w:rsidRPr="00FB27CB" w:rsidRDefault="00FB27CB" w:rsidP="007A4C82">
      <w:pPr>
        <w:pStyle w:val="ListParagraph"/>
        <w:numPr>
          <w:ilvl w:val="0"/>
          <w:numId w:val="23"/>
        </w:numPr>
        <w:spacing w:after="200"/>
        <w:rPr>
          <w:rFonts w:hAnsi="Times New Roman"/>
          <w:b/>
          <w:i/>
          <w:lang w:val="fr-CA"/>
        </w:rPr>
      </w:pPr>
      <w:r>
        <w:rPr>
          <w:rFonts w:hAnsi="Times New Roman"/>
          <w:lang w:val="fr-CA"/>
        </w:rPr>
        <w:t>En Afrique subsaharienne (ASS), les femmes jouent un r</w:t>
      </w:r>
      <w:r w:rsidR="00EC7BCF">
        <w:rPr>
          <w:rFonts w:hAnsi="Times New Roman"/>
          <w:lang w:val="fr-CA"/>
        </w:rPr>
        <w:t xml:space="preserve">ôle plus important que les hommes dans l’élevage des chèvres, et disposent de plus de connaissances sur cette activité. </w:t>
      </w:r>
    </w:p>
    <w:p w14:paraId="41694F07" w14:textId="28A5CE0F" w:rsidR="00176B5A" w:rsidRPr="00176B5A" w:rsidRDefault="00176B5A" w:rsidP="007A4C82">
      <w:pPr>
        <w:pStyle w:val="ListParagraph"/>
        <w:numPr>
          <w:ilvl w:val="0"/>
          <w:numId w:val="23"/>
        </w:numPr>
        <w:spacing w:after="200"/>
        <w:rPr>
          <w:rFonts w:hAnsi="Times New Roman"/>
          <w:b/>
          <w:i/>
          <w:lang w:val="fr-CA"/>
        </w:rPr>
      </w:pPr>
      <w:r>
        <w:rPr>
          <w:rFonts w:hAnsi="Times New Roman"/>
          <w:lang w:val="fr-CA"/>
        </w:rPr>
        <w:t>Dans la plupart des cultures afric</w:t>
      </w:r>
      <w:r w:rsidR="00511894">
        <w:rPr>
          <w:rFonts w:hAnsi="Times New Roman"/>
          <w:lang w:val="fr-CA"/>
        </w:rPr>
        <w:t>aines, les chèvres sont la propriété des</w:t>
      </w:r>
      <w:r>
        <w:rPr>
          <w:rFonts w:hAnsi="Times New Roman"/>
          <w:lang w:val="fr-CA"/>
        </w:rPr>
        <w:t xml:space="preserve"> hommes, mais ce son</w:t>
      </w:r>
      <w:r w:rsidR="00511894">
        <w:rPr>
          <w:rFonts w:hAnsi="Times New Roman"/>
          <w:lang w:val="fr-CA"/>
        </w:rPr>
        <w:t>t les femmes qui les apprivoisent</w:t>
      </w:r>
      <w:r>
        <w:rPr>
          <w:rFonts w:hAnsi="Times New Roman"/>
          <w:lang w:val="fr-CA"/>
        </w:rPr>
        <w:t xml:space="preserve"> et prennent soin d’elles. </w:t>
      </w:r>
    </w:p>
    <w:p w14:paraId="2E67568D" w14:textId="7B98CB8D" w:rsidR="00176B5A" w:rsidRPr="00176B5A" w:rsidRDefault="00511894" w:rsidP="007A4C82">
      <w:pPr>
        <w:pStyle w:val="ListParagraph"/>
        <w:numPr>
          <w:ilvl w:val="0"/>
          <w:numId w:val="23"/>
        </w:numPr>
        <w:spacing w:after="200"/>
        <w:rPr>
          <w:rFonts w:hAnsi="Times New Roman"/>
          <w:b/>
          <w:i/>
          <w:lang w:val="fr-CA"/>
        </w:rPr>
      </w:pPr>
      <w:r>
        <w:rPr>
          <w:rFonts w:hAnsi="Times New Roman"/>
          <w:lang w:val="fr-CA"/>
        </w:rPr>
        <w:t>Pour</w:t>
      </w:r>
      <w:r w:rsidR="00176B5A">
        <w:rPr>
          <w:rFonts w:hAnsi="Times New Roman"/>
          <w:lang w:val="fr-CA"/>
        </w:rPr>
        <w:t xml:space="preserve"> les femmes, les chèvres</w:t>
      </w:r>
      <w:r>
        <w:rPr>
          <w:rFonts w:hAnsi="Times New Roman"/>
          <w:lang w:val="fr-CA"/>
        </w:rPr>
        <w:t xml:space="preserve"> sont une source de re</w:t>
      </w:r>
      <w:r w:rsidR="00176B5A">
        <w:rPr>
          <w:rFonts w:hAnsi="Times New Roman"/>
          <w:lang w:val="fr-CA"/>
        </w:rPr>
        <w:t>venu</w:t>
      </w:r>
      <w:r w:rsidR="0072332D">
        <w:rPr>
          <w:rFonts w:hAnsi="Times New Roman"/>
          <w:lang w:val="fr-CA"/>
        </w:rPr>
        <w:t xml:space="preserve">s </w:t>
      </w:r>
      <w:r w:rsidR="00176B5A">
        <w:rPr>
          <w:rFonts w:hAnsi="Times New Roman"/>
          <w:lang w:val="fr-CA"/>
        </w:rPr>
        <w:t>et</w:t>
      </w:r>
      <w:r>
        <w:rPr>
          <w:rFonts w:hAnsi="Times New Roman"/>
          <w:lang w:val="fr-CA"/>
        </w:rPr>
        <w:t xml:space="preserve"> un moyen</w:t>
      </w:r>
      <w:r w:rsidR="00176B5A">
        <w:rPr>
          <w:rFonts w:hAnsi="Times New Roman"/>
          <w:lang w:val="fr-CA"/>
        </w:rPr>
        <w:t xml:space="preserve"> </w:t>
      </w:r>
      <w:r w:rsidR="0009706F">
        <w:rPr>
          <w:rFonts w:hAnsi="Times New Roman"/>
          <w:lang w:val="fr-CA"/>
        </w:rPr>
        <w:t>d’</w:t>
      </w:r>
      <w:r w:rsidR="00176B5A">
        <w:rPr>
          <w:rFonts w:hAnsi="Times New Roman"/>
          <w:lang w:val="fr-CA"/>
        </w:rPr>
        <w:t xml:space="preserve">alléger la pauvreté. </w:t>
      </w:r>
    </w:p>
    <w:p w14:paraId="2C053D83" w14:textId="5EAE49DB" w:rsidR="00176B5A" w:rsidRPr="00176B5A" w:rsidRDefault="00176B5A" w:rsidP="007A4C82">
      <w:pPr>
        <w:pStyle w:val="ListParagraph"/>
        <w:numPr>
          <w:ilvl w:val="0"/>
          <w:numId w:val="23"/>
        </w:numPr>
        <w:spacing w:after="200"/>
        <w:rPr>
          <w:rFonts w:hAnsi="Times New Roman"/>
          <w:b/>
          <w:i/>
          <w:lang w:val="fr-CA"/>
        </w:rPr>
      </w:pPr>
      <w:r>
        <w:rPr>
          <w:rFonts w:hAnsi="Times New Roman"/>
          <w:lang w:val="fr-CA"/>
        </w:rPr>
        <w:t>Dans certaines régions d’Afrique, les femmes utilisent le</w:t>
      </w:r>
      <w:r w:rsidR="00167EFD">
        <w:rPr>
          <w:rFonts w:hAnsi="Times New Roman"/>
          <w:lang w:val="fr-CA"/>
        </w:rPr>
        <w:t>s chèvres pour se débarrasser des</w:t>
      </w:r>
      <w:r w:rsidR="0009706F">
        <w:rPr>
          <w:rFonts w:hAnsi="Times New Roman"/>
          <w:lang w:val="fr-CA"/>
        </w:rPr>
        <w:t xml:space="preserve"> mauvaises herbes et d</w:t>
      </w:r>
      <w:r>
        <w:rPr>
          <w:rFonts w:hAnsi="Times New Roman"/>
          <w:lang w:val="fr-CA"/>
        </w:rPr>
        <w:t>es arbustes sauvages, car elles s’en nourrissent.</w:t>
      </w:r>
    </w:p>
    <w:p w14:paraId="5C007D60" w14:textId="77777777" w:rsidR="00915619" w:rsidRPr="000A6723" w:rsidRDefault="00915619" w:rsidP="007A4C82">
      <w:pPr>
        <w:pStyle w:val="ListParagraph"/>
        <w:numPr>
          <w:ilvl w:val="0"/>
          <w:numId w:val="0"/>
        </w:numPr>
        <w:ind w:left="720"/>
        <w:rPr>
          <w:rFonts w:hAnsi="Times New Roman"/>
          <w:b/>
          <w:i/>
          <w:lang w:val="fr-CA"/>
        </w:rPr>
      </w:pPr>
    </w:p>
    <w:p w14:paraId="19D6BC1F" w14:textId="734A220D" w:rsidR="00915619" w:rsidRPr="000A6723" w:rsidRDefault="00176B5A" w:rsidP="007A4C82">
      <w:pPr>
        <w:spacing w:line="240" w:lineRule="auto"/>
        <w:ind w:left="360"/>
        <w:rPr>
          <w:rFonts w:ascii="Times New Roman" w:hAnsi="Times New Roman" w:cs="Times New Roman"/>
          <w:sz w:val="24"/>
          <w:szCs w:val="24"/>
          <w:lang w:val="fr-CA"/>
        </w:rPr>
      </w:pPr>
      <w:r>
        <w:rPr>
          <w:rFonts w:ascii="Times New Roman" w:hAnsi="Times New Roman" w:cs="Times New Roman"/>
          <w:i/>
          <w:sz w:val="24"/>
          <w:szCs w:val="24"/>
          <w:lang w:val="fr-CA"/>
        </w:rPr>
        <w:t xml:space="preserve">Pour en savoir davantage, consultez les documents 4, 5 et 6. </w:t>
      </w:r>
    </w:p>
    <w:p w14:paraId="5DFBA87B" w14:textId="40515650" w:rsidR="00915619" w:rsidRPr="000A6723" w:rsidRDefault="00176B5A" w:rsidP="007A4C82">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 xml:space="preserve">Informations clés sur l’élevage des chèvres </w:t>
      </w:r>
    </w:p>
    <w:p w14:paraId="1A7B71DE" w14:textId="3540D6B6" w:rsidR="00915619" w:rsidRPr="000A6723" w:rsidRDefault="0009706F" w:rsidP="007A4C82">
      <w:pPr>
        <w:pStyle w:val="ListParagraph"/>
        <w:numPr>
          <w:ilvl w:val="0"/>
          <w:numId w:val="2"/>
        </w:numPr>
        <w:spacing w:after="200"/>
        <w:rPr>
          <w:rFonts w:hAnsi="Times New Roman"/>
          <w:lang w:val="fr-CA"/>
        </w:rPr>
      </w:pPr>
      <w:r>
        <w:rPr>
          <w:rFonts w:hAnsi="Times New Roman"/>
          <w:b/>
          <w:lang w:val="fr-CA"/>
        </w:rPr>
        <w:t>Mise à la lutte</w:t>
      </w:r>
    </w:p>
    <w:p w14:paraId="0CCC1CCE" w14:textId="77777777" w:rsidR="00915619" w:rsidRPr="000A6723" w:rsidRDefault="00915619" w:rsidP="007A4C82">
      <w:pPr>
        <w:pStyle w:val="ListParagraph"/>
        <w:numPr>
          <w:ilvl w:val="0"/>
          <w:numId w:val="0"/>
        </w:numPr>
        <w:ind w:left="720"/>
        <w:rPr>
          <w:rFonts w:hAnsi="Times New Roman"/>
          <w:lang w:val="fr-CA"/>
        </w:rPr>
      </w:pPr>
    </w:p>
    <w:p w14:paraId="1DD5E7C8" w14:textId="505DD3F4" w:rsidR="00635804" w:rsidRDefault="00635804"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Les chèvres en bonne santé sont plus souvent </w:t>
      </w:r>
      <w:r w:rsidR="0009706F">
        <w:rPr>
          <w:rFonts w:ascii="Times New Roman" w:hAnsi="Times New Roman" w:cs="Times New Roman"/>
          <w:sz w:val="24"/>
          <w:szCs w:val="24"/>
          <w:lang w:val="fr-CA"/>
        </w:rPr>
        <w:t>en chaleur, et peuvent avoir au</w:t>
      </w:r>
      <w:r>
        <w:rPr>
          <w:rFonts w:ascii="Times New Roman" w:hAnsi="Times New Roman" w:cs="Times New Roman"/>
          <w:sz w:val="24"/>
          <w:szCs w:val="24"/>
          <w:lang w:val="fr-CA"/>
        </w:rPr>
        <w:t xml:space="preserve"> moins trois petits tous les deux ans. </w:t>
      </w:r>
    </w:p>
    <w:p w14:paraId="4B232D76" w14:textId="390F4D9E" w:rsidR="00635804" w:rsidRPr="00072BB0" w:rsidRDefault="00635804" w:rsidP="007A4C82">
      <w:pPr>
        <w:spacing w:line="240" w:lineRule="auto"/>
        <w:rPr>
          <w:rFonts w:ascii="Times New Roman" w:hAnsi="Times New Roman" w:cs="Times New Roman"/>
          <w:i/>
          <w:sz w:val="24"/>
          <w:szCs w:val="24"/>
          <w:lang w:val="fr-CA"/>
        </w:rPr>
      </w:pPr>
      <w:r w:rsidRPr="00072BB0">
        <w:rPr>
          <w:rFonts w:ascii="Times New Roman" w:hAnsi="Times New Roman" w:cs="Times New Roman"/>
          <w:i/>
          <w:sz w:val="24"/>
          <w:szCs w:val="24"/>
          <w:lang w:val="fr-CA"/>
        </w:rPr>
        <w:t xml:space="preserve">Avant que les propriétaires accouplent leurs chèvres, ils doivent </w:t>
      </w:r>
      <w:r w:rsidR="00072BB0" w:rsidRPr="00072BB0">
        <w:rPr>
          <w:rFonts w:ascii="Times New Roman" w:hAnsi="Times New Roman" w:cs="Times New Roman"/>
          <w:i/>
          <w:sz w:val="24"/>
          <w:szCs w:val="24"/>
          <w:lang w:val="fr-CA"/>
        </w:rPr>
        <w:t xml:space="preserve">tenir compte de ce qui suit : </w:t>
      </w:r>
    </w:p>
    <w:p w14:paraId="367084D9" w14:textId="0349B6EE" w:rsidR="00072BB0" w:rsidRDefault="00072BB0" w:rsidP="007A4C82">
      <w:pPr>
        <w:pStyle w:val="ListParagraph"/>
        <w:numPr>
          <w:ilvl w:val="0"/>
          <w:numId w:val="4"/>
        </w:numPr>
        <w:spacing w:after="200"/>
        <w:rPr>
          <w:rFonts w:hAnsi="Times New Roman"/>
          <w:lang w:val="fr-CA"/>
        </w:rPr>
      </w:pPr>
      <w:r>
        <w:rPr>
          <w:rFonts w:hAnsi="Times New Roman"/>
          <w:lang w:val="fr-CA"/>
        </w:rPr>
        <w:t xml:space="preserve">C’est le poids et non l’âge que détermine le moment auquel les chèvres sont prêtes à s’accoupler, mais, généralement, les mâles deviennent sexuellement matures à l’âge de quatre mois environ. </w:t>
      </w:r>
    </w:p>
    <w:p w14:paraId="3928B450" w14:textId="14E70AA6" w:rsidR="00AB5138" w:rsidRDefault="00AB5138" w:rsidP="007A4C82">
      <w:pPr>
        <w:pStyle w:val="ListParagraph"/>
        <w:numPr>
          <w:ilvl w:val="0"/>
          <w:numId w:val="4"/>
        </w:numPr>
        <w:spacing w:after="200"/>
        <w:rPr>
          <w:rFonts w:hAnsi="Times New Roman"/>
          <w:lang w:val="fr-CA"/>
        </w:rPr>
      </w:pPr>
      <w:r>
        <w:rPr>
          <w:rFonts w:hAnsi="Times New Roman"/>
          <w:lang w:val="fr-CA"/>
        </w:rPr>
        <w:t xml:space="preserve">Les chèvres s’accouplent lorsqu’elles atteignent 3/4 du poids mature de leur race respective. </w:t>
      </w:r>
    </w:p>
    <w:p w14:paraId="617C203E" w14:textId="1502F29E" w:rsidR="00AB5138" w:rsidRDefault="00AB5138" w:rsidP="007A4C82">
      <w:pPr>
        <w:pStyle w:val="ListParagraph"/>
        <w:numPr>
          <w:ilvl w:val="0"/>
          <w:numId w:val="4"/>
        </w:numPr>
        <w:spacing w:after="200"/>
        <w:rPr>
          <w:rFonts w:hAnsi="Times New Roman"/>
          <w:lang w:val="fr-CA"/>
        </w:rPr>
      </w:pPr>
      <w:r>
        <w:rPr>
          <w:rFonts w:hAnsi="Times New Roman"/>
          <w:lang w:val="fr-CA"/>
        </w:rPr>
        <w:t>Le mâle peut s’accoupler avec dix à vingt femelles, mais si on lui permet d’avoir trop de femelle</w:t>
      </w:r>
      <w:r w:rsidR="0009706F">
        <w:rPr>
          <w:rFonts w:hAnsi="Times New Roman"/>
          <w:lang w:val="fr-CA"/>
        </w:rPr>
        <w:t>s, la qualité de la lutte</w:t>
      </w:r>
      <w:r>
        <w:rPr>
          <w:rFonts w:hAnsi="Times New Roman"/>
          <w:lang w:val="fr-CA"/>
        </w:rPr>
        <w:t xml:space="preserve"> diminuera. </w:t>
      </w:r>
    </w:p>
    <w:p w14:paraId="32D5B21F" w14:textId="6F8B0E24" w:rsidR="00AB5138" w:rsidRDefault="0009706F" w:rsidP="007A4C82">
      <w:pPr>
        <w:pStyle w:val="ListParagraph"/>
        <w:numPr>
          <w:ilvl w:val="0"/>
          <w:numId w:val="4"/>
        </w:numPr>
        <w:spacing w:after="200"/>
        <w:rPr>
          <w:rFonts w:hAnsi="Times New Roman"/>
          <w:lang w:val="fr-CA"/>
        </w:rPr>
      </w:pPr>
      <w:r>
        <w:rPr>
          <w:rFonts w:hAnsi="Times New Roman"/>
          <w:lang w:val="fr-CA"/>
        </w:rPr>
        <w:t>Pour la mise à la lutte</w:t>
      </w:r>
      <w:r w:rsidR="00AB5138">
        <w:rPr>
          <w:rFonts w:hAnsi="Times New Roman"/>
          <w:lang w:val="fr-CA"/>
        </w:rPr>
        <w:t>, les mâles doi</w:t>
      </w:r>
      <w:r>
        <w:rPr>
          <w:rFonts w:hAnsi="Times New Roman"/>
          <w:lang w:val="fr-CA"/>
        </w:rPr>
        <w:t>vent bien portant, mais pas gras</w:t>
      </w:r>
      <w:r w:rsidR="00AB5138">
        <w:rPr>
          <w:rFonts w:hAnsi="Times New Roman"/>
          <w:lang w:val="fr-CA"/>
        </w:rPr>
        <w:t xml:space="preserve">, car cela amoindrit la libido et diminue la qualité du sperme. </w:t>
      </w:r>
    </w:p>
    <w:p w14:paraId="48D7B6ED" w14:textId="1CD58647" w:rsidR="00AB5138" w:rsidRDefault="00AB5138" w:rsidP="007A4C82">
      <w:pPr>
        <w:pStyle w:val="ListParagraph"/>
        <w:numPr>
          <w:ilvl w:val="0"/>
          <w:numId w:val="4"/>
        </w:numPr>
        <w:spacing w:after="200"/>
        <w:rPr>
          <w:rFonts w:hAnsi="Times New Roman"/>
          <w:lang w:val="fr-CA"/>
        </w:rPr>
      </w:pPr>
      <w:r>
        <w:rPr>
          <w:rFonts w:hAnsi="Times New Roman"/>
          <w:lang w:val="fr-CA"/>
        </w:rPr>
        <w:t>Les femelles bien portante</w:t>
      </w:r>
      <w:r w:rsidR="00A4307A">
        <w:rPr>
          <w:rFonts w:hAnsi="Times New Roman"/>
          <w:lang w:val="fr-CA"/>
        </w:rPr>
        <w:t>s</w:t>
      </w:r>
      <w:r>
        <w:rPr>
          <w:rFonts w:hAnsi="Times New Roman"/>
          <w:lang w:val="fr-CA"/>
        </w:rPr>
        <w:t>, sexuell</w:t>
      </w:r>
      <w:r w:rsidR="0009706F">
        <w:rPr>
          <w:rFonts w:hAnsi="Times New Roman"/>
          <w:lang w:val="fr-CA"/>
        </w:rPr>
        <w:t>ement matures et non</w:t>
      </w:r>
      <w:r>
        <w:rPr>
          <w:rFonts w:hAnsi="Times New Roman"/>
          <w:lang w:val="fr-CA"/>
        </w:rPr>
        <w:t xml:space="preserve"> pleines entrent en chaleur tous le</w:t>
      </w:r>
      <w:r w:rsidR="0072332D">
        <w:rPr>
          <w:rFonts w:hAnsi="Times New Roman"/>
          <w:lang w:val="fr-CA"/>
        </w:rPr>
        <w:t xml:space="preserve">s </w:t>
      </w:r>
      <w:r>
        <w:rPr>
          <w:rFonts w:hAnsi="Times New Roman"/>
          <w:lang w:val="fr-CA"/>
        </w:rPr>
        <w:t xml:space="preserve">17 </w:t>
      </w:r>
      <w:r w:rsidR="0009706F">
        <w:rPr>
          <w:rFonts w:hAnsi="Times New Roman"/>
          <w:lang w:val="fr-CA"/>
        </w:rPr>
        <w:t>ou 21 jours, et elles doivent être accouplées</w:t>
      </w:r>
      <w:r>
        <w:rPr>
          <w:rFonts w:hAnsi="Times New Roman"/>
          <w:lang w:val="fr-CA"/>
        </w:rPr>
        <w:t xml:space="preserve"> 24 à 36 heures après être entrées en chaleur. </w:t>
      </w:r>
    </w:p>
    <w:p w14:paraId="04783B89" w14:textId="77777777" w:rsidR="00915619" w:rsidRPr="000A6723" w:rsidRDefault="00915619" w:rsidP="007A4C82">
      <w:pPr>
        <w:pStyle w:val="ListParagraph"/>
        <w:numPr>
          <w:ilvl w:val="0"/>
          <w:numId w:val="0"/>
        </w:numPr>
        <w:ind w:left="720"/>
        <w:rPr>
          <w:rFonts w:hAnsi="Times New Roman"/>
          <w:lang w:val="fr-CA"/>
        </w:rPr>
      </w:pPr>
    </w:p>
    <w:p w14:paraId="1390A2E8" w14:textId="60EE114F" w:rsidR="00915619" w:rsidRPr="000A6723" w:rsidRDefault="00CE737E"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 xml:space="preserve">Reconnaître une femelle en chaleur </w:t>
      </w:r>
    </w:p>
    <w:p w14:paraId="0D1C97C5" w14:textId="056B2E6E" w:rsidR="004808EA" w:rsidRDefault="004808EA" w:rsidP="007A4C82">
      <w:pPr>
        <w:pStyle w:val="ListParagraph"/>
        <w:numPr>
          <w:ilvl w:val="0"/>
          <w:numId w:val="5"/>
        </w:numPr>
        <w:spacing w:after="200"/>
        <w:rPr>
          <w:rFonts w:hAnsi="Times New Roman"/>
          <w:lang w:val="fr-CA"/>
        </w:rPr>
      </w:pPr>
      <w:r>
        <w:rPr>
          <w:rFonts w:hAnsi="Times New Roman"/>
          <w:lang w:val="fr-CA"/>
        </w:rPr>
        <w:t>La chèvre est agitée, bêle tout le temps, remue la queue tout le temps lorsqu’on</w:t>
      </w:r>
      <w:r w:rsidR="000E1783">
        <w:rPr>
          <w:rFonts w:hAnsi="Times New Roman"/>
          <w:lang w:val="fr-CA"/>
        </w:rPr>
        <w:t xml:space="preserve"> lui</w:t>
      </w:r>
      <w:r w:rsidR="0072332D">
        <w:rPr>
          <w:rFonts w:hAnsi="Times New Roman"/>
          <w:lang w:val="fr-CA"/>
        </w:rPr>
        <w:t xml:space="preserve"> touche </w:t>
      </w:r>
      <w:r w:rsidR="000E1783">
        <w:rPr>
          <w:rFonts w:hAnsi="Times New Roman"/>
          <w:lang w:val="fr-CA"/>
        </w:rPr>
        <w:t>les</w:t>
      </w:r>
      <w:r>
        <w:rPr>
          <w:rFonts w:hAnsi="Times New Roman"/>
          <w:lang w:val="fr-CA"/>
        </w:rPr>
        <w:t xml:space="preserve"> reins, enfourche les autres chèvres et se tient prêt d’un mâle et urine. </w:t>
      </w:r>
    </w:p>
    <w:p w14:paraId="2BDDC7D7" w14:textId="7C0AA496" w:rsidR="004808EA" w:rsidRDefault="004808EA" w:rsidP="007A4C82">
      <w:pPr>
        <w:pStyle w:val="ListParagraph"/>
        <w:numPr>
          <w:ilvl w:val="0"/>
          <w:numId w:val="5"/>
        </w:numPr>
        <w:spacing w:after="200"/>
        <w:rPr>
          <w:rFonts w:hAnsi="Times New Roman"/>
          <w:lang w:val="fr-CA"/>
        </w:rPr>
      </w:pPr>
      <w:r>
        <w:rPr>
          <w:rFonts w:hAnsi="Times New Roman"/>
          <w:lang w:val="fr-CA"/>
        </w:rPr>
        <w:t xml:space="preserve">L’ouverture </w:t>
      </w:r>
      <w:r w:rsidR="000E1783">
        <w:rPr>
          <w:rFonts w:hAnsi="Times New Roman"/>
          <w:lang w:val="fr-CA"/>
        </w:rPr>
        <w:t>de la vulve de la chèvre rougit et enfle légèrement</w:t>
      </w:r>
      <w:r>
        <w:rPr>
          <w:rFonts w:hAnsi="Times New Roman"/>
          <w:lang w:val="fr-CA"/>
        </w:rPr>
        <w:t xml:space="preserve">. </w:t>
      </w:r>
    </w:p>
    <w:p w14:paraId="3FB812F6" w14:textId="77777777" w:rsidR="00915619" w:rsidRPr="000A6723" w:rsidRDefault="00915619" w:rsidP="007A4C82">
      <w:pPr>
        <w:pStyle w:val="ListParagraph"/>
        <w:numPr>
          <w:ilvl w:val="0"/>
          <w:numId w:val="0"/>
        </w:numPr>
        <w:ind w:left="720"/>
        <w:rPr>
          <w:rFonts w:hAnsi="Times New Roman"/>
          <w:lang w:val="fr-CA"/>
        </w:rPr>
      </w:pPr>
    </w:p>
    <w:p w14:paraId="13BC32F9" w14:textId="5759945A" w:rsidR="00915619" w:rsidRPr="000A6723" w:rsidRDefault="004808EA" w:rsidP="007A4C82">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 xml:space="preserve">Pour en savoir davantage, consultez les documents 1, 2 et 6. </w:t>
      </w:r>
    </w:p>
    <w:p w14:paraId="35FC3880" w14:textId="2935D272" w:rsidR="00915619" w:rsidRPr="000A6723" w:rsidRDefault="004808EA" w:rsidP="007A4C82">
      <w:pPr>
        <w:pStyle w:val="ListParagraph"/>
        <w:numPr>
          <w:ilvl w:val="0"/>
          <w:numId w:val="2"/>
        </w:numPr>
        <w:spacing w:after="200"/>
        <w:rPr>
          <w:rFonts w:hAnsi="Times New Roman"/>
          <w:b/>
          <w:lang w:val="fr-CA"/>
        </w:rPr>
      </w:pPr>
      <w:r>
        <w:rPr>
          <w:rFonts w:hAnsi="Times New Roman"/>
          <w:b/>
          <w:lang w:val="fr-CA"/>
        </w:rPr>
        <w:t>Élevage</w:t>
      </w:r>
    </w:p>
    <w:p w14:paraId="28104943" w14:textId="77777777" w:rsidR="00915619" w:rsidRPr="000A6723" w:rsidRDefault="00915619" w:rsidP="007A4C82">
      <w:pPr>
        <w:pStyle w:val="ListParagraph"/>
        <w:numPr>
          <w:ilvl w:val="0"/>
          <w:numId w:val="0"/>
        </w:numPr>
        <w:ind w:left="720"/>
        <w:rPr>
          <w:rFonts w:hAnsi="Times New Roman"/>
          <w:b/>
          <w:lang w:val="fr-CA"/>
        </w:rPr>
      </w:pPr>
    </w:p>
    <w:p w14:paraId="13D7631D" w14:textId="1BE9CC2E" w:rsidR="00915619" w:rsidRPr="000A6723" w:rsidRDefault="004808EA"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Après la naissance</w:t>
      </w:r>
    </w:p>
    <w:p w14:paraId="4F505063" w14:textId="31DDC653" w:rsidR="00F94132" w:rsidRDefault="00F94132" w:rsidP="007A4C82">
      <w:pPr>
        <w:pStyle w:val="ListParagraph"/>
        <w:numPr>
          <w:ilvl w:val="0"/>
          <w:numId w:val="6"/>
        </w:numPr>
        <w:spacing w:after="200"/>
        <w:rPr>
          <w:rFonts w:hAnsi="Times New Roman"/>
          <w:lang w:val="fr-CA"/>
        </w:rPr>
      </w:pPr>
      <w:r>
        <w:rPr>
          <w:rFonts w:hAnsi="Times New Roman"/>
          <w:lang w:val="fr-CA"/>
        </w:rPr>
        <w:t>Les chevreaux doivent souvent téter le colostrum riche en nutriments durant les 24 heures s</w:t>
      </w:r>
      <w:r w:rsidR="00596C92">
        <w:rPr>
          <w:rFonts w:hAnsi="Times New Roman"/>
          <w:lang w:val="fr-CA"/>
        </w:rPr>
        <w:t>uivant la mise</w:t>
      </w:r>
      <w:r w:rsidR="0072332D">
        <w:rPr>
          <w:rFonts w:hAnsi="Times New Roman"/>
          <w:lang w:val="fr-CA"/>
        </w:rPr>
        <w:t xml:space="preserve"> </w:t>
      </w:r>
      <w:r w:rsidR="00596C92">
        <w:rPr>
          <w:rFonts w:hAnsi="Times New Roman"/>
          <w:lang w:val="fr-CA"/>
        </w:rPr>
        <w:t>bas</w:t>
      </w:r>
      <w:r>
        <w:rPr>
          <w:rFonts w:hAnsi="Times New Roman"/>
          <w:lang w:val="fr-CA"/>
        </w:rPr>
        <w:t>. Le colostrum contient des anticorps qui</w:t>
      </w:r>
      <w:r w:rsidR="00596C92">
        <w:rPr>
          <w:rFonts w:hAnsi="Times New Roman"/>
          <w:lang w:val="fr-CA"/>
        </w:rPr>
        <w:t xml:space="preserve"> les protègent </w:t>
      </w:r>
      <w:r>
        <w:rPr>
          <w:rFonts w:hAnsi="Times New Roman"/>
          <w:lang w:val="fr-CA"/>
        </w:rPr>
        <w:t xml:space="preserve">contre les infections. </w:t>
      </w:r>
    </w:p>
    <w:p w14:paraId="09D43B99" w14:textId="10872574" w:rsidR="00125F46" w:rsidRDefault="00125F46" w:rsidP="007A4C82">
      <w:pPr>
        <w:pStyle w:val="ListParagraph"/>
        <w:numPr>
          <w:ilvl w:val="0"/>
          <w:numId w:val="6"/>
        </w:numPr>
        <w:spacing w:after="200"/>
        <w:rPr>
          <w:rFonts w:hAnsi="Times New Roman"/>
          <w:lang w:val="fr-CA"/>
        </w:rPr>
      </w:pPr>
      <w:r>
        <w:rPr>
          <w:rFonts w:hAnsi="Times New Roman"/>
          <w:lang w:val="fr-CA"/>
        </w:rPr>
        <w:lastRenderedPageBreak/>
        <w:t>Les chèvres qui rejettent leurs petits doivent être maîtrisées jusqu’à ce que ces derniers aient fini de téter. Cependant, le rejet peut être</w:t>
      </w:r>
      <w:r w:rsidR="00BB31F4">
        <w:rPr>
          <w:rFonts w:hAnsi="Times New Roman"/>
          <w:lang w:val="fr-CA"/>
        </w:rPr>
        <w:t xml:space="preserve"> un</w:t>
      </w:r>
      <w:r>
        <w:rPr>
          <w:rFonts w:hAnsi="Times New Roman"/>
          <w:lang w:val="fr-CA"/>
        </w:rPr>
        <w:t xml:space="preserve"> signe </w:t>
      </w:r>
      <w:r w:rsidR="00BB31F4">
        <w:rPr>
          <w:rFonts w:hAnsi="Times New Roman"/>
          <w:lang w:val="fr-CA"/>
        </w:rPr>
        <w:t>que la mère est malade</w:t>
      </w:r>
      <w:r>
        <w:rPr>
          <w:rFonts w:hAnsi="Times New Roman"/>
          <w:lang w:val="fr-CA"/>
        </w:rPr>
        <w:t xml:space="preserve">. </w:t>
      </w:r>
    </w:p>
    <w:p w14:paraId="71911551" w14:textId="27B5FBD9" w:rsidR="00125F46" w:rsidRDefault="00125F46" w:rsidP="007A4C82">
      <w:pPr>
        <w:pStyle w:val="ListParagraph"/>
        <w:numPr>
          <w:ilvl w:val="0"/>
          <w:numId w:val="6"/>
        </w:numPr>
        <w:spacing w:after="200"/>
        <w:rPr>
          <w:rFonts w:hAnsi="Times New Roman"/>
          <w:lang w:val="fr-CA"/>
        </w:rPr>
      </w:pPr>
      <w:r>
        <w:rPr>
          <w:rFonts w:hAnsi="Times New Roman"/>
          <w:lang w:val="fr-CA"/>
        </w:rPr>
        <w:t xml:space="preserve">Frotter les petits rejetés avec le placenta peut aider la mère à les accepter. </w:t>
      </w:r>
    </w:p>
    <w:p w14:paraId="2824A194" w14:textId="7A90782E" w:rsidR="00125F46" w:rsidRDefault="00125F46" w:rsidP="007A4C82">
      <w:pPr>
        <w:pStyle w:val="ListParagraph"/>
        <w:numPr>
          <w:ilvl w:val="0"/>
          <w:numId w:val="6"/>
        </w:numPr>
        <w:spacing w:after="200"/>
        <w:rPr>
          <w:rFonts w:hAnsi="Times New Roman"/>
          <w:lang w:val="fr-CA"/>
        </w:rPr>
      </w:pPr>
      <w:r>
        <w:rPr>
          <w:rFonts w:hAnsi="Times New Roman"/>
          <w:lang w:val="fr-CA"/>
        </w:rPr>
        <w:t>Les petits rejetés par leurs mères et les orphelins peuvent être nourris à l’aide de bouteilles contenant le co</w:t>
      </w:r>
      <w:r w:rsidR="00BB31F4">
        <w:rPr>
          <w:rFonts w:hAnsi="Times New Roman"/>
          <w:lang w:val="fr-CA"/>
        </w:rPr>
        <w:t>lostrum d’autres chèvres ayant</w:t>
      </w:r>
      <w:r>
        <w:rPr>
          <w:rFonts w:hAnsi="Times New Roman"/>
          <w:lang w:val="fr-CA"/>
        </w:rPr>
        <w:t xml:space="preserve"> mis bas parmi le</w:t>
      </w:r>
      <w:r w:rsidR="00BB31F4">
        <w:rPr>
          <w:rFonts w:hAnsi="Times New Roman"/>
          <w:lang w:val="fr-CA"/>
        </w:rPr>
        <w:t xml:space="preserve"> troupeau ou des chèvres du voisinage</w:t>
      </w:r>
      <w:r>
        <w:rPr>
          <w:rFonts w:hAnsi="Times New Roman"/>
          <w:lang w:val="fr-CA"/>
        </w:rPr>
        <w:t xml:space="preserve">. </w:t>
      </w:r>
    </w:p>
    <w:p w14:paraId="2EEC0E03" w14:textId="7540E847" w:rsidR="00E71CA8" w:rsidRDefault="00E71CA8" w:rsidP="007A4C82">
      <w:pPr>
        <w:pStyle w:val="ListParagraph"/>
        <w:numPr>
          <w:ilvl w:val="0"/>
          <w:numId w:val="6"/>
        </w:numPr>
        <w:spacing w:after="200"/>
        <w:rPr>
          <w:rFonts w:hAnsi="Times New Roman"/>
          <w:lang w:val="fr-CA"/>
        </w:rPr>
      </w:pPr>
      <w:r>
        <w:rPr>
          <w:rFonts w:hAnsi="Times New Roman"/>
          <w:lang w:val="fr-CA"/>
        </w:rPr>
        <w:t xml:space="preserve">Frotter les petits rejetés avec le placenta d’une autre mère peut aider cette dernière à les adopter. </w:t>
      </w:r>
    </w:p>
    <w:p w14:paraId="3566BF02" w14:textId="3F79FF73" w:rsidR="00E71CA8" w:rsidRDefault="00E71CA8" w:rsidP="007A4C82">
      <w:pPr>
        <w:pStyle w:val="ListParagraph"/>
        <w:numPr>
          <w:ilvl w:val="0"/>
          <w:numId w:val="6"/>
        </w:numPr>
        <w:spacing w:after="200"/>
        <w:rPr>
          <w:rFonts w:hAnsi="Times New Roman"/>
          <w:lang w:val="fr-CA"/>
        </w:rPr>
      </w:pPr>
      <w:r>
        <w:rPr>
          <w:rFonts w:hAnsi="Times New Roman"/>
          <w:lang w:val="fr-CA"/>
        </w:rPr>
        <w:t>L’excédent de colostrum peut être congelé à 4</w:t>
      </w:r>
      <w:r w:rsidR="00F34694" w:rsidRPr="00F34694">
        <w:rPr>
          <w:rFonts w:hAnsi="Times New Roman"/>
          <w:sz w:val="22"/>
          <w:vertAlign w:val="superscript"/>
          <w:lang w:val="fr-CA"/>
        </w:rPr>
        <w:t>o</w:t>
      </w:r>
      <w:r w:rsidR="00F34694">
        <w:rPr>
          <w:rFonts w:hAnsi="Times New Roman"/>
          <w:lang w:val="fr-CA"/>
        </w:rPr>
        <w:t>C</w:t>
      </w:r>
      <w:r>
        <w:rPr>
          <w:rFonts w:hAnsi="Times New Roman"/>
          <w:lang w:val="fr-CA"/>
        </w:rPr>
        <w:t xml:space="preserve"> pendant trois mois au maximum </w:t>
      </w:r>
      <w:r w:rsidR="00BB31F4">
        <w:rPr>
          <w:rFonts w:hAnsi="Times New Roman"/>
          <w:lang w:val="fr-CA"/>
        </w:rPr>
        <w:t>et utilisé pour nourrir d</w:t>
      </w:r>
      <w:r w:rsidR="00F34694">
        <w:rPr>
          <w:rFonts w:hAnsi="Times New Roman"/>
          <w:lang w:val="fr-CA"/>
        </w:rPr>
        <w:t xml:space="preserve">es chevreaux orphelins ou rejetés. </w:t>
      </w:r>
    </w:p>
    <w:p w14:paraId="5204D3C1" w14:textId="17C3044E" w:rsidR="004A72B6" w:rsidRDefault="004A72B6" w:rsidP="007A4C82">
      <w:pPr>
        <w:pStyle w:val="ListParagraph"/>
        <w:numPr>
          <w:ilvl w:val="0"/>
          <w:numId w:val="6"/>
        </w:numPr>
        <w:spacing w:after="200"/>
        <w:rPr>
          <w:rFonts w:hAnsi="Times New Roman"/>
          <w:lang w:val="fr-CA"/>
        </w:rPr>
      </w:pPr>
      <w:r>
        <w:rPr>
          <w:rFonts w:hAnsi="Times New Roman"/>
          <w:lang w:val="fr-CA"/>
        </w:rPr>
        <w:t>Vous pouvez utiliser des ali</w:t>
      </w:r>
      <w:r w:rsidR="00996F8A">
        <w:rPr>
          <w:rFonts w:hAnsi="Times New Roman"/>
          <w:lang w:val="fr-CA"/>
        </w:rPr>
        <w:t>ments d’allaitement pour chèvre</w:t>
      </w:r>
      <w:r>
        <w:rPr>
          <w:rFonts w:hAnsi="Times New Roman"/>
          <w:lang w:val="fr-CA"/>
        </w:rPr>
        <w:t xml:space="preserve"> ou même le lait de vache dilué ou le lait en poudre lorsque vous ne disposez pas de colostrum de chèvre. </w:t>
      </w:r>
    </w:p>
    <w:p w14:paraId="7A09B007" w14:textId="77777777" w:rsidR="00915619" w:rsidRPr="000A6723" w:rsidRDefault="00915619" w:rsidP="007A4C82">
      <w:pPr>
        <w:pStyle w:val="ListParagraph"/>
        <w:numPr>
          <w:ilvl w:val="0"/>
          <w:numId w:val="0"/>
        </w:numPr>
        <w:ind w:left="720"/>
        <w:rPr>
          <w:rFonts w:hAnsi="Times New Roman"/>
          <w:lang w:val="fr-CA"/>
        </w:rPr>
      </w:pPr>
    </w:p>
    <w:p w14:paraId="60B2F0AE" w14:textId="5377A242" w:rsidR="00915619" w:rsidRPr="000A6723" w:rsidRDefault="004A72B6"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Sevrage des chev</w:t>
      </w:r>
      <w:r w:rsidR="00996F8A">
        <w:rPr>
          <w:rFonts w:ascii="Times New Roman" w:hAnsi="Times New Roman" w:cs="Times New Roman"/>
          <w:i/>
          <w:sz w:val="24"/>
          <w:szCs w:val="24"/>
          <w:lang w:val="fr-CA"/>
        </w:rPr>
        <w:t>re</w:t>
      </w:r>
      <w:r>
        <w:rPr>
          <w:rFonts w:ascii="Times New Roman" w:hAnsi="Times New Roman" w:cs="Times New Roman"/>
          <w:i/>
          <w:sz w:val="24"/>
          <w:szCs w:val="24"/>
          <w:lang w:val="fr-CA"/>
        </w:rPr>
        <w:t>aux</w:t>
      </w:r>
    </w:p>
    <w:p w14:paraId="25CC4C74" w14:textId="391E2559" w:rsidR="004A72B6" w:rsidRDefault="004A72B6" w:rsidP="007A4C82">
      <w:pPr>
        <w:pStyle w:val="ListParagraph"/>
        <w:numPr>
          <w:ilvl w:val="0"/>
          <w:numId w:val="7"/>
        </w:numPr>
        <w:spacing w:after="200"/>
        <w:rPr>
          <w:rFonts w:hAnsi="Times New Roman"/>
          <w:lang w:val="fr-CA"/>
        </w:rPr>
      </w:pPr>
      <w:r>
        <w:rPr>
          <w:rFonts w:hAnsi="Times New Roman"/>
          <w:lang w:val="fr-CA"/>
        </w:rPr>
        <w:t>À l’âge de deux ou trois mois, séparez les petits de leurs mères et sevrez-</w:t>
      </w:r>
      <w:r w:rsidR="00996F8A">
        <w:rPr>
          <w:rFonts w:hAnsi="Times New Roman"/>
          <w:lang w:val="fr-CA"/>
        </w:rPr>
        <w:t>les en les nourrissant d’herbe ou de</w:t>
      </w:r>
      <w:r>
        <w:rPr>
          <w:rFonts w:hAnsi="Times New Roman"/>
          <w:lang w:val="fr-CA"/>
        </w:rPr>
        <w:t xml:space="preserve"> grains. </w:t>
      </w:r>
    </w:p>
    <w:p w14:paraId="188C5893" w14:textId="34752933" w:rsidR="00644AEF" w:rsidRDefault="00644AEF" w:rsidP="007A4C82">
      <w:pPr>
        <w:pStyle w:val="ListParagraph"/>
        <w:numPr>
          <w:ilvl w:val="0"/>
          <w:numId w:val="7"/>
        </w:numPr>
        <w:spacing w:after="200"/>
        <w:rPr>
          <w:rFonts w:hAnsi="Times New Roman"/>
          <w:lang w:val="fr-CA"/>
        </w:rPr>
      </w:pPr>
      <w:r>
        <w:rPr>
          <w:rFonts w:hAnsi="Times New Roman"/>
          <w:lang w:val="fr-CA"/>
        </w:rPr>
        <w:t xml:space="preserve">Nourrissez les chevreaux avec </w:t>
      </w:r>
      <w:r w:rsidR="00A1545A">
        <w:rPr>
          <w:rFonts w:hAnsi="Times New Roman"/>
          <w:lang w:val="fr-CA"/>
        </w:rPr>
        <w:t>des morceaux de végétaux sains</w:t>
      </w:r>
      <w:r>
        <w:rPr>
          <w:rFonts w:hAnsi="Times New Roman"/>
          <w:lang w:val="fr-CA"/>
        </w:rPr>
        <w:t xml:space="preserve"> pour diminuer les risques d’infection</w:t>
      </w:r>
      <w:r w:rsidR="00A1545A">
        <w:rPr>
          <w:rFonts w:hAnsi="Times New Roman"/>
          <w:lang w:val="fr-CA"/>
        </w:rPr>
        <w:t>s</w:t>
      </w:r>
      <w:r>
        <w:rPr>
          <w:rFonts w:hAnsi="Times New Roman"/>
          <w:lang w:val="fr-CA"/>
        </w:rPr>
        <w:t xml:space="preserve"> </w:t>
      </w:r>
      <w:r w:rsidR="00A1545A">
        <w:rPr>
          <w:rFonts w:hAnsi="Times New Roman"/>
          <w:lang w:val="fr-CA"/>
        </w:rPr>
        <w:t xml:space="preserve">causées par les </w:t>
      </w:r>
      <w:r w:rsidR="003336D5">
        <w:rPr>
          <w:rFonts w:hAnsi="Times New Roman"/>
          <w:lang w:val="fr-CA"/>
        </w:rPr>
        <w:t xml:space="preserve">vers. </w:t>
      </w:r>
    </w:p>
    <w:p w14:paraId="564508FC" w14:textId="14072FAC" w:rsidR="003336D5" w:rsidRDefault="003336D5" w:rsidP="007A4C82">
      <w:pPr>
        <w:pStyle w:val="ListParagraph"/>
        <w:numPr>
          <w:ilvl w:val="0"/>
          <w:numId w:val="7"/>
        </w:numPr>
        <w:spacing w:after="200"/>
        <w:rPr>
          <w:rFonts w:hAnsi="Times New Roman"/>
          <w:lang w:val="fr-CA"/>
        </w:rPr>
      </w:pPr>
      <w:r>
        <w:rPr>
          <w:rFonts w:hAnsi="Times New Roman"/>
          <w:lang w:val="fr-CA"/>
        </w:rPr>
        <w:t xml:space="preserve">Les chevreaux doivent paître ou brouter dans les meilleurs pâturages avec leurs mères. </w:t>
      </w:r>
    </w:p>
    <w:p w14:paraId="50F6ADA1" w14:textId="1F323940" w:rsidR="00915619" w:rsidRPr="003336D5" w:rsidRDefault="003336D5" w:rsidP="007A4C82">
      <w:pPr>
        <w:pStyle w:val="ListParagraph"/>
        <w:numPr>
          <w:ilvl w:val="0"/>
          <w:numId w:val="7"/>
        </w:numPr>
        <w:spacing w:after="200"/>
        <w:rPr>
          <w:rFonts w:hAnsi="Times New Roman"/>
          <w:lang w:val="fr-CA"/>
        </w:rPr>
      </w:pPr>
      <w:r>
        <w:rPr>
          <w:rFonts w:hAnsi="Times New Roman"/>
          <w:lang w:val="fr-CA"/>
        </w:rPr>
        <w:t xml:space="preserve">Les petits doivent boire de l’eau potable lorsque vous les sevrez. </w:t>
      </w:r>
    </w:p>
    <w:p w14:paraId="2B3C19B9" w14:textId="7FB33ECC" w:rsidR="003336D5" w:rsidRDefault="003336D5" w:rsidP="007A4C82">
      <w:pPr>
        <w:pStyle w:val="ListParagraph"/>
        <w:numPr>
          <w:ilvl w:val="0"/>
          <w:numId w:val="7"/>
        </w:numPr>
        <w:spacing w:after="200"/>
        <w:rPr>
          <w:rFonts w:hAnsi="Times New Roman"/>
          <w:lang w:val="fr-CA"/>
        </w:rPr>
      </w:pPr>
      <w:r>
        <w:rPr>
          <w:rFonts w:hAnsi="Times New Roman"/>
          <w:lang w:val="fr-CA"/>
        </w:rPr>
        <w:t xml:space="preserve">Sevrez les petits au moins deux mois avant le début de la prochaine période de gestation de la mère. </w:t>
      </w:r>
    </w:p>
    <w:p w14:paraId="36A393D8" w14:textId="77777777" w:rsidR="00915619" w:rsidRPr="000A6723" w:rsidRDefault="00915619" w:rsidP="007A4C82">
      <w:pPr>
        <w:pStyle w:val="ListParagraph"/>
        <w:numPr>
          <w:ilvl w:val="0"/>
          <w:numId w:val="0"/>
        </w:numPr>
        <w:ind w:left="720"/>
        <w:rPr>
          <w:rFonts w:hAnsi="Times New Roman"/>
          <w:lang w:val="fr-CA"/>
        </w:rPr>
      </w:pPr>
    </w:p>
    <w:p w14:paraId="3C6B99C3" w14:textId="135DBC2A" w:rsidR="00915619" w:rsidRPr="000A6723" w:rsidRDefault="003336D5" w:rsidP="007A4C82">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 xml:space="preserve">Pour en savoir davantage, consultez les documents 1, 2, 6 et 7. </w:t>
      </w:r>
    </w:p>
    <w:p w14:paraId="06F6B4F2" w14:textId="3808B8CD" w:rsidR="00915619" w:rsidRPr="000A6723" w:rsidRDefault="003968DD" w:rsidP="007A4C82">
      <w:pPr>
        <w:pStyle w:val="ListParagraph"/>
        <w:numPr>
          <w:ilvl w:val="0"/>
          <w:numId w:val="2"/>
        </w:numPr>
        <w:spacing w:after="200"/>
        <w:rPr>
          <w:rFonts w:hAnsi="Times New Roman"/>
          <w:lang w:val="fr-CA"/>
        </w:rPr>
      </w:pPr>
      <w:r>
        <w:rPr>
          <w:rFonts w:hAnsi="Times New Roman"/>
          <w:b/>
          <w:lang w:val="fr-CA"/>
        </w:rPr>
        <w:t>Alimentation et nutrition</w:t>
      </w:r>
    </w:p>
    <w:p w14:paraId="418858FE" w14:textId="77777777" w:rsidR="00915619" w:rsidRPr="000A6723" w:rsidRDefault="00915619" w:rsidP="007A4C82">
      <w:pPr>
        <w:pStyle w:val="ListParagraph"/>
        <w:numPr>
          <w:ilvl w:val="0"/>
          <w:numId w:val="0"/>
        </w:numPr>
        <w:ind w:left="720"/>
        <w:rPr>
          <w:rFonts w:hAnsi="Times New Roman"/>
          <w:lang w:val="fr-CA"/>
        </w:rPr>
      </w:pPr>
    </w:p>
    <w:p w14:paraId="1FB4E058" w14:textId="551413E7" w:rsidR="00662908" w:rsidRDefault="00662908"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Des chèvres bien nourries produisent plus de viande et de lait, et se reproduisent régulièrement. Les chèvres ont besoin de deu</w:t>
      </w:r>
      <w:r w:rsidR="006A3E63">
        <w:rPr>
          <w:rFonts w:ascii="Times New Roman" w:hAnsi="Times New Roman" w:cs="Times New Roman"/>
          <w:sz w:val="24"/>
          <w:szCs w:val="24"/>
          <w:lang w:val="fr-CA"/>
        </w:rPr>
        <w:t>x fois plus de fourrage protéique</w:t>
      </w:r>
      <w:r>
        <w:rPr>
          <w:rFonts w:ascii="Times New Roman" w:hAnsi="Times New Roman" w:cs="Times New Roman"/>
          <w:sz w:val="24"/>
          <w:szCs w:val="24"/>
          <w:lang w:val="fr-CA"/>
        </w:rPr>
        <w:t xml:space="preserve"> et d’aliments énergétique</w:t>
      </w:r>
      <w:r w:rsidR="0072332D">
        <w:rPr>
          <w:rFonts w:ascii="Times New Roman" w:hAnsi="Times New Roman" w:cs="Times New Roman"/>
          <w:sz w:val="24"/>
          <w:szCs w:val="24"/>
          <w:lang w:val="fr-CA"/>
        </w:rPr>
        <w:t xml:space="preserve">s </w:t>
      </w:r>
      <w:r>
        <w:rPr>
          <w:rFonts w:ascii="Times New Roman" w:hAnsi="Times New Roman" w:cs="Times New Roman"/>
          <w:sz w:val="24"/>
          <w:szCs w:val="24"/>
          <w:lang w:val="fr-CA"/>
        </w:rPr>
        <w:t xml:space="preserve">au cours du dernier mois de leur gestation. </w:t>
      </w:r>
    </w:p>
    <w:p w14:paraId="502BE5E3" w14:textId="7E0E326A" w:rsidR="00915619" w:rsidRPr="000A6723" w:rsidRDefault="00FE51ED"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E</w:t>
      </w:r>
      <w:r w:rsidR="00662908">
        <w:rPr>
          <w:rFonts w:ascii="Times New Roman" w:hAnsi="Times New Roman" w:cs="Times New Roman"/>
          <w:i/>
          <w:sz w:val="24"/>
          <w:szCs w:val="24"/>
          <w:lang w:val="fr-CA"/>
        </w:rPr>
        <w:t>au</w:t>
      </w:r>
    </w:p>
    <w:p w14:paraId="77E13907" w14:textId="7700E81D" w:rsidR="00FE51ED" w:rsidRPr="00FE51ED" w:rsidRDefault="00FE51ED" w:rsidP="007A4C82">
      <w:pPr>
        <w:pStyle w:val="ListParagraph"/>
        <w:numPr>
          <w:ilvl w:val="0"/>
          <w:numId w:val="8"/>
        </w:numPr>
        <w:spacing w:after="200"/>
        <w:rPr>
          <w:rFonts w:hAnsi="Times New Roman"/>
          <w:b/>
          <w:lang w:val="fr-CA"/>
        </w:rPr>
      </w:pPr>
      <w:r>
        <w:rPr>
          <w:rFonts w:hAnsi="Times New Roman"/>
          <w:lang w:val="fr-CA"/>
        </w:rPr>
        <w:t xml:space="preserve">Les chèvres laitières doivent boire au moins 3 à 8 litres d’eau potable fraîche chaque jour à une heure précise. </w:t>
      </w:r>
    </w:p>
    <w:p w14:paraId="35D6DBE9" w14:textId="4C7909D7" w:rsidR="00FE51ED" w:rsidRPr="00FE51ED" w:rsidRDefault="00FE51ED" w:rsidP="007A4C82">
      <w:pPr>
        <w:pStyle w:val="ListParagraph"/>
        <w:numPr>
          <w:ilvl w:val="0"/>
          <w:numId w:val="8"/>
        </w:numPr>
        <w:spacing w:after="200"/>
        <w:rPr>
          <w:rFonts w:hAnsi="Times New Roman"/>
          <w:b/>
          <w:lang w:val="fr-CA"/>
        </w:rPr>
      </w:pPr>
      <w:r>
        <w:rPr>
          <w:rFonts w:hAnsi="Times New Roman"/>
          <w:lang w:val="fr-CA"/>
        </w:rPr>
        <w:t xml:space="preserve">Les chèvres qui consomment des aliments secs ont besoin de plus d’eau. </w:t>
      </w:r>
    </w:p>
    <w:p w14:paraId="24C13012" w14:textId="2BBEF0D5" w:rsidR="00915619" w:rsidRPr="000A6723" w:rsidRDefault="00FE51ED"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Énergie</w:t>
      </w:r>
    </w:p>
    <w:p w14:paraId="27AC79F0" w14:textId="798F752B" w:rsidR="00FE51ED" w:rsidRDefault="00AA2A1F" w:rsidP="007A4C82">
      <w:pPr>
        <w:pStyle w:val="ListParagraph"/>
        <w:numPr>
          <w:ilvl w:val="0"/>
          <w:numId w:val="8"/>
        </w:numPr>
        <w:spacing w:after="200"/>
        <w:rPr>
          <w:rFonts w:hAnsi="Times New Roman"/>
          <w:lang w:val="fr-CA"/>
        </w:rPr>
      </w:pPr>
      <w:r>
        <w:rPr>
          <w:rFonts w:hAnsi="Times New Roman"/>
          <w:lang w:val="fr-CA"/>
        </w:rPr>
        <w:t>Les aliments énergétiques tels que les racines, les tubercules, les bananes, la melasse, les fruits et le tourteau permet</w:t>
      </w:r>
      <w:r w:rsidR="0072332D">
        <w:rPr>
          <w:rFonts w:hAnsi="Times New Roman"/>
          <w:lang w:val="fr-CA"/>
        </w:rPr>
        <w:t xml:space="preserve">tent </w:t>
      </w:r>
      <w:r>
        <w:rPr>
          <w:rFonts w:hAnsi="Times New Roman"/>
          <w:lang w:val="fr-CA"/>
        </w:rPr>
        <w:t xml:space="preserve">aux chèvres de rester actives. </w:t>
      </w:r>
    </w:p>
    <w:p w14:paraId="3E238395" w14:textId="6FC7603C" w:rsidR="00AA2A1F" w:rsidRDefault="00AA2A1F" w:rsidP="007A4C82">
      <w:pPr>
        <w:pStyle w:val="ListParagraph"/>
        <w:numPr>
          <w:ilvl w:val="0"/>
          <w:numId w:val="8"/>
        </w:numPr>
        <w:spacing w:after="200"/>
        <w:rPr>
          <w:rFonts w:hAnsi="Times New Roman"/>
          <w:lang w:val="fr-CA"/>
        </w:rPr>
      </w:pPr>
      <w:r>
        <w:rPr>
          <w:rFonts w:hAnsi="Times New Roman"/>
          <w:lang w:val="fr-CA"/>
        </w:rPr>
        <w:t>Le so</w:t>
      </w:r>
      <w:r w:rsidR="006A3E63">
        <w:rPr>
          <w:rFonts w:hAnsi="Times New Roman"/>
          <w:lang w:val="fr-CA"/>
        </w:rPr>
        <w:t>ja, le coton, le tournesol, l’arachide</w:t>
      </w:r>
      <w:r>
        <w:rPr>
          <w:rFonts w:hAnsi="Times New Roman"/>
          <w:lang w:val="fr-CA"/>
        </w:rPr>
        <w:t xml:space="preserve"> et la noix de coco fournissent deux à trois fois plus d’énergie que les glucides provenant d’aliments feuillus ou à base de tiges de végétaux. </w:t>
      </w:r>
    </w:p>
    <w:p w14:paraId="64C8C54A" w14:textId="77777777" w:rsidR="00915619" w:rsidRPr="000A6723" w:rsidRDefault="00915619" w:rsidP="007A4C82">
      <w:pPr>
        <w:pStyle w:val="ListParagraph"/>
        <w:numPr>
          <w:ilvl w:val="0"/>
          <w:numId w:val="0"/>
        </w:numPr>
        <w:ind w:left="720"/>
        <w:rPr>
          <w:rFonts w:hAnsi="Times New Roman"/>
          <w:lang w:val="fr-CA"/>
        </w:rPr>
      </w:pPr>
    </w:p>
    <w:p w14:paraId="054592A9" w14:textId="4991E0C1" w:rsidR="00915619" w:rsidRPr="000A6723" w:rsidRDefault="00AA2A1F"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Protéines</w:t>
      </w:r>
    </w:p>
    <w:p w14:paraId="047BE513" w14:textId="3947C06B" w:rsidR="000B7661" w:rsidRDefault="000B7661" w:rsidP="007A4C82">
      <w:pPr>
        <w:pStyle w:val="ListParagraph"/>
        <w:numPr>
          <w:ilvl w:val="0"/>
          <w:numId w:val="9"/>
        </w:numPr>
        <w:spacing w:after="200"/>
        <w:rPr>
          <w:rFonts w:hAnsi="Times New Roman"/>
          <w:lang w:val="fr-CA"/>
        </w:rPr>
      </w:pPr>
      <w:r>
        <w:rPr>
          <w:rFonts w:hAnsi="Times New Roman"/>
          <w:lang w:val="fr-CA"/>
        </w:rPr>
        <w:lastRenderedPageBreak/>
        <w:t>Les chèvres ont besoin de plus de protéi</w:t>
      </w:r>
      <w:r w:rsidR="006A3E63">
        <w:rPr>
          <w:rFonts w:hAnsi="Times New Roman"/>
          <w:lang w:val="fr-CA"/>
        </w:rPr>
        <w:t xml:space="preserve">nes qu’elles peuvent s’en procurer </w:t>
      </w:r>
      <w:r w:rsidR="00494231">
        <w:rPr>
          <w:rFonts w:hAnsi="Times New Roman"/>
          <w:lang w:val="fr-CA"/>
        </w:rPr>
        <w:t>lorsqu’elles vont paître</w:t>
      </w:r>
      <w:r>
        <w:rPr>
          <w:rFonts w:hAnsi="Times New Roman"/>
          <w:lang w:val="fr-CA"/>
        </w:rPr>
        <w:t xml:space="preserve">. </w:t>
      </w:r>
    </w:p>
    <w:p w14:paraId="7815F7DA" w14:textId="10F8D609" w:rsidR="000B7661" w:rsidRDefault="000B7661" w:rsidP="007A4C82">
      <w:pPr>
        <w:pStyle w:val="ListParagraph"/>
        <w:numPr>
          <w:ilvl w:val="0"/>
          <w:numId w:val="9"/>
        </w:numPr>
        <w:spacing w:after="200"/>
        <w:rPr>
          <w:rFonts w:hAnsi="Times New Roman"/>
          <w:lang w:val="fr-CA"/>
        </w:rPr>
      </w:pPr>
      <w:r>
        <w:rPr>
          <w:rFonts w:hAnsi="Times New Roman"/>
          <w:lang w:val="fr-CA"/>
        </w:rPr>
        <w:t>Les feuilles vertes du chou fourrager, les cosses du pois d’Angole et de l’acacia</w:t>
      </w:r>
      <w:r w:rsidR="006E3010">
        <w:rPr>
          <w:rFonts w:hAnsi="Times New Roman"/>
          <w:lang w:val="fr-CA"/>
        </w:rPr>
        <w:t xml:space="preserve">, le soja, les graines de coton, les arachides et les feuilles de </w:t>
      </w:r>
      <w:r w:rsidR="006E3010" w:rsidRPr="009E1EC6">
        <w:rPr>
          <w:rFonts w:hAnsi="Times New Roman"/>
          <w:i/>
          <w:lang w:val="fr-CA"/>
        </w:rPr>
        <w:t>Leucaena</w:t>
      </w:r>
      <w:r w:rsidR="009E1EC6" w:rsidRPr="009E1EC6">
        <w:rPr>
          <w:rFonts w:hAnsi="Times New Roman"/>
          <w:i/>
          <w:lang w:val="fr-CA"/>
        </w:rPr>
        <w:t xml:space="preserve"> leucocephala</w:t>
      </w:r>
      <w:r w:rsidR="006E3010" w:rsidRPr="0072332D">
        <w:rPr>
          <w:rFonts w:hAnsi="Times New Roman"/>
          <w:lang w:val="fr-CA"/>
        </w:rPr>
        <w:t xml:space="preserve">, de </w:t>
      </w:r>
      <w:r w:rsidR="006E3010" w:rsidRPr="0072332D">
        <w:rPr>
          <w:rFonts w:hAnsi="Times New Roman"/>
          <w:i/>
          <w:lang w:val="fr-CA"/>
        </w:rPr>
        <w:t>Sesbania</w:t>
      </w:r>
      <w:r w:rsidR="006E3010" w:rsidRPr="0072332D">
        <w:rPr>
          <w:rFonts w:hAnsi="Times New Roman"/>
          <w:lang w:val="fr-CA"/>
        </w:rPr>
        <w:t xml:space="preserve"> et de </w:t>
      </w:r>
      <w:r w:rsidR="006E3010" w:rsidRPr="0072332D">
        <w:rPr>
          <w:rFonts w:hAnsi="Times New Roman"/>
          <w:i/>
          <w:lang w:val="fr-CA"/>
        </w:rPr>
        <w:t>Gliciridia</w:t>
      </w:r>
      <w:r w:rsidR="006E3010">
        <w:rPr>
          <w:rFonts w:hAnsi="Times New Roman"/>
          <w:lang w:val="fr-CA"/>
        </w:rPr>
        <w:t xml:space="preserve"> sont de bonnes sources de protéines. </w:t>
      </w:r>
    </w:p>
    <w:p w14:paraId="6012AFDB" w14:textId="51B34232" w:rsidR="0034315D" w:rsidRDefault="0034315D" w:rsidP="007A4C82">
      <w:pPr>
        <w:pStyle w:val="ListParagraph"/>
        <w:numPr>
          <w:ilvl w:val="0"/>
          <w:numId w:val="9"/>
        </w:numPr>
        <w:spacing w:after="200"/>
        <w:rPr>
          <w:rFonts w:hAnsi="Times New Roman"/>
          <w:lang w:val="fr-CA"/>
        </w:rPr>
      </w:pPr>
      <w:r>
        <w:rPr>
          <w:rFonts w:hAnsi="Times New Roman"/>
          <w:lang w:val="fr-CA"/>
        </w:rPr>
        <w:t xml:space="preserve">Les déchets de volaille constituent une autre source de protéines. </w:t>
      </w:r>
    </w:p>
    <w:p w14:paraId="2AE2C721" w14:textId="77777777" w:rsidR="00BD48CD" w:rsidRPr="000A6723" w:rsidRDefault="00BD48CD" w:rsidP="007A4C82">
      <w:pPr>
        <w:pStyle w:val="ListParagraph"/>
        <w:numPr>
          <w:ilvl w:val="0"/>
          <w:numId w:val="0"/>
        </w:numPr>
        <w:ind w:left="720"/>
        <w:rPr>
          <w:rFonts w:hAnsi="Times New Roman"/>
          <w:lang w:val="fr-CA"/>
        </w:rPr>
      </w:pPr>
    </w:p>
    <w:p w14:paraId="58FDFA21" w14:textId="564B3948" w:rsidR="00915619" w:rsidRPr="000A6723" w:rsidRDefault="001B7D04"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Minéraux</w:t>
      </w:r>
    </w:p>
    <w:p w14:paraId="2271A639" w14:textId="608D7E26" w:rsidR="00915619" w:rsidRPr="001B7D04" w:rsidRDefault="001B7D04" w:rsidP="007A4C82">
      <w:pPr>
        <w:pStyle w:val="ListParagraph"/>
        <w:numPr>
          <w:ilvl w:val="0"/>
          <w:numId w:val="10"/>
        </w:numPr>
        <w:spacing w:after="200"/>
        <w:rPr>
          <w:rFonts w:hAnsi="Times New Roman"/>
          <w:lang w:val="fr-CA"/>
        </w:rPr>
      </w:pPr>
      <w:r>
        <w:rPr>
          <w:rFonts w:hAnsi="Times New Roman"/>
          <w:lang w:val="fr-CA"/>
        </w:rPr>
        <w:t xml:space="preserve">Les chèvres ont besoin de calcium, de sodium, de phosphore, de fer, de cuivre et d’iode. </w:t>
      </w:r>
    </w:p>
    <w:p w14:paraId="259F386A" w14:textId="5EFA67B4" w:rsidR="001B7D04" w:rsidRDefault="001B7D04" w:rsidP="007A4C82">
      <w:pPr>
        <w:pStyle w:val="ListParagraph"/>
        <w:numPr>
          <w:ilvl w:val="0"/>
          <w:numId w:val="10"/>
        </w:numPr>
        <w:spacing w:after="200"/>
        <w:rPr>
          <w:rFonts w:hAnsi="Times New Roman"/>
          <w:lang w:val="fr-CA"/>
        </w:rPr>
      </w:pPr>
      <w:r>
        <w:rPr>
          <w:rFonts w:hAnsi="Times New Roman"/>
          <w:lang w:val="fr-CA"/>
        </w:rPr>
        <w:t xml:space="preserve">Les feuilles vertes d’arbres et d’arbustes de la famille des légumineuses, ainsi que les graines de céréales sont de bonnes sources de phosphore et de calcium. </w:t>
      </w:r>
    </w:p>
    <w:p w14:paraId="36948444" w14:textId="5E64B568" w:rsidR="001B7D04" w:rsidRDefault="001B7D04" w:rsidP="007A4C82">
      <w:pPr>
        <w:pStyle w:val="ListParagraph"/>
        <w:numPr>
          <w:ilvl w:val="0"/>
          <w:numId w:val="10"/>
        </w:numPr>
        <w:spacing w:after="200"/>
        <w:rPr>
          <w:rFonts w:hAnsi="Times New Roman"/>
          <w:lang w:val="fr-CA"/>
        </w:rPr>
      </w:pPr>
      <w:r>
        <w:rPr>
          <w:rFonts w:hAnsi="Times New Roman"/>
          <w:lang w:val="fr-CA"/>
        </w:rPr>
        <w:t xml:space="preserve">Les feuilles foncées sont de bonnes sources de fer. </w:t>
      </w:r>
    </w:p>
    <w:p w14:paraId="6FEAA799" w14:textId="1671EAC9" w:rsidR="001B7D04" w:rsidRDefault="001B22C4" w:rsidP="007A4C82">
      <w:pPr>
        <w:pStyle w:val="ListParagraph"/>
        <w:numPr>
          <w:ilvl w:val="0"/>
          <w:numId w:val="10"/>
        </w:numPr>
        <w:spacing w:after="200"/>
        <w:rPr>
          <w:rFonts w:hAnsi="Times New Roman"/>
          <w:lang w:val="fr-CA"/>
        </w:rPr>
      </w:pPr>
      <w:r>
        <w:rPr>
          <w:rFonts w:hAnsi="Times New Roman"/>
          <w:lang w:val="fr-CA"/>
        </w:rPr>
        <w:t>Les chèvres souffrant de</w:t>
      </w:r>
      <w:r w:rsidR="001B7D04">
        <w:rPr>
          <w:rFonts w:hAnsi="Times New Roman"/>
          <w:lang w:val="fr-CA"/>
        </w:rPr>
        <w:t xml:space="preserve"> carences en iode peuvent donner naissance à des chevreaux frêle</w:t>
      </w:r>
      <w:r>
        <w:rPr>
          <w:rFonts w:hAnsi="Times New Roman"/>
          <w:lang w:val="fr-CA"/>
        </w:rPr>
        <w:t>s</w:t>
      </w:r>
      <w:r w:rsidR="001B7D04">
        <w:rPr>
          <w:rFonts w:hAnsi="Times New Roman"/>
          <w:lang w:val="fr-CA"/>
        </w:rPr>
        <w:t xml:space="preserve">, </w:t>
      </w:r>
      <w:r w:rsidR="0072332D">
        <w:rPr>
          <w:rFonts w:hAnsi="Times New Roman"/>
          <w:lang w:val="fr-CA"/>
        </w:rPr>
        <w:t xml:space="preserve">déformés </w:t>
      </w:r>
      <w:r w:rsidR="001B7D04">
        <w:rPr>
          <w:rFonts w:hAnsi="Times New Roman"/>
          <w:lang w:val="fr-CA"/>
        </w:rPr>
        <w:t xml:space="preserve">et mort-nés. </w:t>
      </w:r>
    </w:p>
    <w:p w14:paraId="60778DF9" w14:textId="77777777" w:rsidR="00915619" w:rsidRPr="000A6723" w:rsidRDefault="00915619" w:rsidP="007A4C82">
      <w:pPr>
        <w:pStyle w:val="ListParagraph"/>
        <w:numPr>
          <w:ilvl w:val="0"/>
          <w:numId w:val="0"/>
        </w:numPr>
        <w:ind w:left="720"/>
        <w:rPr>
          <w:rFonts w:hAnsi="Times New Roman"/>
          <w:lang w:val="fr-CA"/>
        </w:rPr>
      </w:pPr>
    </w:p>
    <w:p w14:paraId="658E71AE" w14:textId="5F2EC0D2" w:rsidR="00915619" w:rsidRPr="000A6723" w:rsidRDefault="00915619" w:rsidP="007A4C82">
      <w:pPr>
        <w:spacing w:line="240" w:lineRule="auto"/>
        <w:rPr>
          <w:rFonts w:ascii="Times New Roman" w:hAnsi="Times New Roman" w:cs="Times New Roman"/>
          <w:i/>
          <w:sz w:val="24"/>
          <w:szCs w:val="24"/>
          <w:lang w:val="fr-CA"/>
        </w:rPr>
      </w:pPr>
      <w:r w:rsidRPr="000A6723">
        <w:rPr>
          <w:rFonts w:ascii="Times New Roman" w:hAnsi="Times New Roman" w:cs="Times New Roman"/>
          <w:i/>
          <w:sz w:val="24"/>
          <w:szCs w:val="24"/>
          <w:lang w:val="fr-CA"/>
        </w:rPr>
        <w:t>Vitamin</w:t>
      </w:r>
      <w:r w:rsidR="001B7D04">
        <w:rPr>
          <w:rFonts w:ascii="Times New Roman" w:hAnsi="Times New Roman" w:cs="Times New Roman"/>
          <w:i/>
          <w:sz w:val="24"/>
          <w:szCs w:val="24"/>
          <w:lang w:val="fr-CA"/>
        </w:rPr>
        <w:t>es</w:t>
      </w:r>
    </w:p>
    <w:p w14:paraId="0BA8C98D" w14:textId="20162749" w:rsidR="00D34FF8" w:rsidRDefault="002134CD" w:rsidP="007A4C82">
      <w:pPr>
        <w:pStyle w:val="ListParagraph"/>
        <w:numPr>
          <w:ilvl w:val="0"/>
          <w:numId w:val="11"/>
        </w:numPr>
        <w:spacing w:after="200"/>
        <w:rPr>
          <w:rFonts w:hAnsi="Times New Roman"/>
          <w:lang w:val="fr-CA"/>
        </w:rPr>
      </w:pPr>
      <w:r>
        <w:rPr>
          <w:rFonts w:hAnsi="Times New Roman"/>
          <w:lang w:val="fr-CA"/>
        </w:rPr>
        <w:t>Les chèvres ayant</w:t>
      </w:r>
      <w:r w:rsidR="00D34FF8">
        <w:rPr>
          <w:rFonts w:hAnsi="Times New Roman"/>
          <w:lang w:val="fr-CA"/>
        </w:rPr>
        <w:t xml:space="preserve"> une carence en vitamine A peuvent avoir des problèmes de vue, des infections </w:t>
      </w:r>
      <w:r w:rsidR="00B6340B">
        <w:rPr>
          <w:rFonts w:hAnsi="Times New Roman"/>
          <w:lang w:val="fr-CA"/>
        </w:rPr>
        <w:t xml:space="preserve">cutanées, </w:t>
      </w:r>
      <w:r w:rsidR="00D34FF8">
        <w:rPr>
          <w:rFonts w:hAnsi="Times New Roman"/>
          <w:lang w:val="fr-CA"/>
        </w:rPr>
        <w:t xml:space="preserve">des </w:t>
      </w:r>
      <w:r>
        <w:rPr>
          <w:rFonts w:hAnsi="Times New Roman"/>
          <w:lang w:val="fr-CA"/>
        </w:rPr>
        <w:t>difficultés respiratoires</w:t>
      </w:r>
      <w:r w:rsidR="00866661">
        <w:rPr>
          <w:rFonts w:hAnsi="Times New Roman"/>
          <w:lang w:val="fr-CA"/>
        </w:rPr>
        <w:t xml:space="preserve"> et </w:t>
      </w:r>
      <w:r w:rsidR="00B6340B">
        <w:rPr>
          <w:rFonts w:hAnsi="Times New Roman"/>
          <w:lang w:val="fr-CA"/>
        </w:rPr>
        <w:t xml:space="preserve">des problèmes de digestion. </w:t>
      </w:r>
    </w:p>
    <w:p w14:paraId="48C5907E" w14:textId="1DC840EF" w:rsidR="00B6340B" w:rsidRDefault="00B6340B" w:rsidP="007A4C82">
      <w:pPr>
        <w:pStyle w:val="ListParagraph"/>
        <w:numPr>
          <w:ilvl w:val="0"/>
          <w:numId w:val="11"/>
        </w:numPr>
        <w:spacing w:after="200"/>
        <w:rPr>
          <w:rFonts w:hAnsi="Times New Roman"/>
          <w:lang w:val="fr-CA"/>
        </w:rPr>
      </w:pPr>
      <w:r>
        <w:rPr>
          <w:rFonts w:hAnsi="Times New Roman"/>
          <w:lang w:val="fr-CA"/>
        </w:rPr>
        <w:t xml:space="preserve">Les chèvres </w:t>
      </w:r>
      <w:r w:rsidR="00D57181">
        <w:rPr>
          <w:rFonts w:hAnsi="Times New Roman"/>
          <w:lang w:val="fr-CA"/>
        </w:rPr>
        <w:t>souffrant d’une carence en vitamine</w:t>
      </w:r>
      <w:r w:rsidR="002134CD">
        <w:rPr>
          <w:rFonts w:hAnsi="Times New Roman"/>
          <w:lang w:val="fr-CA"/>
        </w:rPr>
        <w:t>s</w:t>
      </w:r>
      <w:r w:rsidR="00D57181">
        <w:rPr>
          <w:rFonts w:hAnsi="Times New Roman"/>
          <w:lang w:val="fr-CA"/>
        </w:rPr>
        <w:t xml:space="preserve"> </w:t>
      </w:r>
      <w:r w:rsidR="002134CD">
        <w:rPr>
          <w:rFonts w:hAnsi="Times New Roman"/>
          <w:lang w:val="fr-CA"/>
        </w:rPr>
        <w:t>ont</w:t>
      </w:r>
      <w:r w:rsidR="00C14AD6">
        <w:rPr>
          <w:rFonts w:hAnsi="Times New Roman"/>
          <w:lang w:val="fr-CA"/>
        </w:rPr>
        <w:t xml:space="preserve"> des chevreaux frêles. </w:t>
      </w:r>
    </w:p>
    <w:p w14:paraId="38B97A69" w14:textId="67F15B94" w:rsidR="00C14AD6" w:rsidRDefault="00C14AD6" w:rsidP="007A4C82">
      <w:pPr>
        <w:pStyle w:val="ListParagraph"/>
        <w:numPr>
          <w:ilvl w:val="0"/>
          <w:numId w:val="11"/>
        </w:numPr>
        <w:spacing w:after="200"/>
        <w:rPr>
          <w:rFonts w:hAnsi="Times New Roman"/>
          <w:lang w:val="fr-CA"/>
        </w:rPr>
      </w:pPr>
      <w:r>
        <w:rPr>
          <w:rFonts w:hAnsi="Times New Roman"/>
          <w:lang w:val="fr-CA"/>
        </w:rPr>
        <w:t xml:space="preserve">À mesure que les chèvres paissent, elles ingurgitent différentes vitamines provenant des végétaux qu’elles consomment. </w:t>
      </w:r>
    </w:p>
    <w:p w14:paraId="16FEF15A" w14:textId="00A3BFD4" w:rsidR="00C14AD6" w:rsidRDefault="00C14AD6" w:rsidP="007A4C82">
      <w:pPr>
        <w:pStyle w:val="ListParagraph"/>
        <w:numPr>
          <w:ilvl w:val="0"/>
          <w:numId w:val="11"/>
        </w:numPr>
        <w:spacing w:after="200"/>
        <w:rPr>
          <w:rFonts w:hAnsi="Times New Roman"/>
          <w:lang w:val="fr-CA"/>
        </w:rPr>
      </w:pPr>
      <w:r>
        <w:rPr>
          <w:rFonts w:hAnsi="Times New Roman"/>
          <w:lang w:val="fr-CA"/>
        </w:rPr>
        <w:t xml:space="preserve">Les patates douces à chair orange procurent suffisamment de vitamine A et les feuilles de patates douces fournissent de la vitamine C. </w:t>
      </w:r>
    </w:p>
    <w:p w14:paraId="0973E07B" w14:textId="77777777" w:rsidR="00BD48CD" w:rsidRPr="000A6723" w:rsidRDefault="00BD48CD" w:rsidP="007A4C82">
      <w:pPr>
        <w:pStyle w:val="ListParagraph"/>
        <w:numPr>
          <w:ilvl w:val="0"/>
          <w:numId w:val="0"/>
        </w:numPr>
        <w:ind w:left="720"/>
        <w:rPr>
          <w:rFonts w:hAnsi="Times New Roman"/>
          <w:lang w:val="fr-CA"/>
        </w:rPr>
      </w:pPr>
    </w:p>
    <w:p w14:paraId="3D777845" w14:textId="17424B2B" w:rsidR="002E4FD2" w:rsidRPr="000A6723" w:rsidRDefault="00C14AD6"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Alimentation des chèvres destinées au marché de la viande</w:t>
      </w:r>
    </w:p>
    <w:p w14:paraId="4102584F" w14:textId="1339610A" w:rsidR="00C14AD6" w:rsidRDefault="00C14AD6" w:rsidP="007A4C82">
      <w:pPr>
        <w:pStyle w:val="ListParagraph"/>
        <w:numPr>
          <w:ilvl w:val="0"/>
          <w:numId w:val="34"/>
        </w:numPr>
        <w:spacing w:after="200"/>
        <w:rPr>
          <w:rFonts w:hAnsi="Times New Roman"/>
          <w:lang w:val="fr-CA"/>
        </w:rPr>
      </w:pPr>
      <w:r>
        <w:rPr>
          <w:rFonts w:hAnsi="Times New Roman"/>
          <w:lang w:val="fr-CA"/>
        </w:rPr>
        <w:t>Trois mois après le sevrage, les chevreaux doiven</w:t>
      </w:r>
      <w:r w:rsidR="002134CD">
        <w:rPr>
          <w:rFonts w:hAnsi="Times New Roman"/>
          <w:lang w:val="fr-CA"/>
        </w:rPr>
        <w:t xml:space="preserve">t peser </w:t>
      </w:r>
      <w:r w:rsidR="0072332D">
        <w:rPr>
          <w:rFonts w:hAnsi="Times New Roman"/>
          <w:lang w:val="fr-CA"/>
        </w:rPr>
        <w:t>quinze</w:t>
      </w:r>
      <w:r w:rsidR="002134CD">
        <w:rPr>
          <w:rFonts w:hAnsi="Times New Roman"/>
          <w:lang w:val="fr-CA"/>
        </w:rPr>
        <w:t xml:space="preserve"> kilogrammes, selon la race et le système d’alimentation </w:t>
      </w:r>
      <w:r>
        <w:rPr>
          <w:rFonts w:hAnsi="Times New Roman"/>
          <w:lang w:val="fr-CA"/>
        </w:rPr>
        <w:t xml:space="preserve">utilisé. </w:t>
      </w:r>
    </w:p>
    <w:p w14:paraId="37951DF9" w14:textId="00F1CF75" w:rsidR="00C14AD6" w:rsidRDefault="00C14AD6" w:rsidP="007A4C82">
      <w:pPr>
        <w:pStyle w:val="ListParagraph"/>
        <w:numPr>
          <w:ilvl w:val="0"/>
          <w:numId w:val="34"/>
        </w:numPr>
        <w:spacing w:after="200"/>
        <w:rPr>
          <w:rFonts w:hAnsi="Times New Roman"/>
          <w:lang w:val="fr-CA"/>
        </w:rPr>
      </w:pPr>
      <w:r>
        <w:rPr>
          <w:rFonts w:hAnsi="Times New Roman"/>
          <w:lang w:val="fr-CA"/>
        </w:rPr>
        <w:t xml:space="preserve">Les boucs élevés pour le marché de la viande peuvent </w:t>
      </w:r>
      <w:r w:rsidR="00595F21">
        <w:rPr>
          <w:rFonts w:hAnsi="Times New Roman"/>
          <w:lang w:val="fr-CA"/>
        </w:rPr>
        <w:t>être castrés quand leur âge varie</w:t>
      </w:r>
      <w:r>
        <w:rPr>
          <w:rFonts w:hAnsi="Times New Roman"/>
          <w:lang w:val="fr-CA"/>
        </w:rPr>
        <w:t xml:space="preserve"> entre deux semaines et deux mois </w:t>
      </w:r>
      <w:r w:rsidR="00360385">
        <w:rPr>
          <w:rFonts w:hAnsi="Times New Roman"/>
          <w:lang w:val="fr-CA"/>
        </w:rPr>
        <w:t xml:space="preserve">pour leur permettre de prendre plus de poids. </w:t>
      </w:r>
    </w:p>
    <w:p w14:paraId="61FFA4F1" w14:textId="53BD23B4" w:rsidR="00360385" w:rsidRPr="00360385" w:rsidRDefault="00360385" w:rsidP="007A4C82">
      <w:pPr>
        <w:pStyle w:val="ListParagraph"/>
        <w:numPr>
          <w:ilvl w:val="0"/>
          <w:numId w:val="34"/>
        </w:numPr>
        <w:spacing w:after="200"/>
        <w:rPr>
          <w:rFonts w:hAnsi="Times New Roman"/>
          <w:lang w:val="fr-CA"/>
        </w:rPr>
      </w:pPr>
      <w:r>
        <w:rPr>
          <w:rFonts w:hAnsi="Times New Roman"/>
          <w:lang w:val="fr-CA"/>
        </w:rPr>
        <w:t>Les boucs nourris deux fois par jour avec un demi</w:t>
      </w:r>
      <w:r w:rsidR="0072332D">
        <w:rPr>
          <w:rFonts w:hAnsi="Times New Roman"/>
          <w:lang w:val="fr-CA"/>
        </w:rPr>
        <w:t>-</w:t>
      </w:r>
      <w:r>
        <w:rPr>
          <w:rFonts w:hAnsi="Times New Roman"/>
          <w:lang w:val="fr-CA"/>
        </w:rPr>
        <w:t>kilogramme de complément protéique prennent du poids et rapportent plus d’argent sur les marchés de viande.</w:t>
      </w:r>
    </w:p>
    <w:p w14:paraId="212A0B5D" w14:textId="44FA7C5A" w:rsidR="00360385" w:rsidRDefault="00360385" w:rsidP="007A4C82">
      <w:pPr>
        <w:pStyle w:val="ListParagraph"/>
        <w:numPr>
          <w:ilvl w:val="0"/>
          <w:numId w:val="34"/>
        </w:numPr>
        <w:spacing w:after="200"/>
        <w:rPr>
          <w:rFonts w:hAnsi="Times New Roman"/>
          <w:lang w:val="fr-CA"/>
        </w:rPr>
      </w:pPr>
      <w:r>
        <w:rPr>
          <w:rFonts w:hAnsi="Times New Roman"/>
          <w:lang w:val="fr-CA"/>
        </w:rPr>
        <w:t xml:space="preserve">Du sixième au douzième mois, nourrissez les chèvres de boucherie avec beaucoup de fourrage vert, y compris les tiges de maïs vert et le foin de luzerne. </w:t>
      </w:r>
    </w:p>
    <w:p w14:paraId="14B91151" w14:textId="77777777" w:rsidR="00915619" w:rsidRPr="000A6723" w:rsidRDefault="00915619" w:rsidP="007A4C82">
      <w:pPr>
        <w:pStyle w:val="ListParagraph"/>
        <w:numPr>
          <w:ilvl w:val="0"/>
          <w:numId w:val="0"/>
        </w:numPr>
        <w:ind w:left="720"/>
        <w:rPr>
          <w:rFonts w:hAnsi="Times New Roman"/>
          <w:lang w:val="fr-CA"/>
        </w:rPr>
      </w:pPr>
    </w:p>
    <w:p w14:paraId="1AD9F9DD" w14:textId="374AF3F2" w:rsidR="00915619" w:rsidRPr="000A6723" w:rsidRDefault="00360385" w:rsidP="007A4C82">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 xml:space="preserve">Pour en savoir davantage, consultez les documents 1, 2, 6 7 et 8. </w:t>
      </w:r>
    </w:p>
    <w:p w14:paraId="375357EC" w14:textId="1C201E60" w:rsidR="00915619" w:rsidRPr="000A6723" w:rsidRDefault="00360385" w:rsidP="007A4C82">
      <w:pPr>
        <w:pStyle w:val="ListParagraph"/>
        <w:numPr>
          <w:ilvl w:val="0"/>
          <w:numId w:val="2"/>
        </w:numPr>
        <w:spacing w:after="200"/>
        <w:rPr>
          <w:rFonts w:hAnsi="Times New Roman"/>
          <w:b/>
          <w:lang w:val="fr-CA"/>
        </w:rPr>
      </w:pPr>
      <w:r>
        <w:rPr>
          <w:rFonts w:hAnsi="Times New Roman"/>
          <w:b/>
          <w:lang w:val="fr-CA"/>
        </w:rPr>
        <w:t>Logement</w:t>
      </w:r>
    </w:p>
    <w:p w14:paraId="1360BAE6" w14:textId="77777777" w:rsidR="00915619" w:rsidRPr="000A6723" w:rsidRDefault="00915619" w:rsidP="007A4C82">
      <w:pPr>
        <w:pStyle w:val="ListParagraph"/>
        <w:numPr>
          <w:ilvl w:val="0"/>
          <w:numId w:val="0"/>
        </w:numPr>
        <w:ind w:left="720"/>
        <w:rPr>
          <w:rFonts w:hAnsi="Times New Roman"/>
          <w:b/>
          <w:lang w:val="fr-CA"/>
        </w:rPr>
      </w:pPr>
    </w:p>
    <w:p w14:paraId="33402828" w14:textId="23421FA4" w:rsidR="00360385" w:rsidRDefault="00A137A2"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L’aménagement d’un logement pour les chèvres facilite le suivi de leur croissance et leur santé. </w:t>
      </w:r>
    </w:p>
    <w:p w14:paraId="6412B3D7" w14:textId="3796B9EF" w:rsidR="00915619" w:rsidRPr="0011396F" w:rsidRDefault="00595F21"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Instructions</w:t>
      </w:r>
      <w:r w:rsidR="0011396F" w:rsidRPr="0011396F">
        <w:rPr>
          <w:rFonts w:ascii="Times New Roman" w:hAnsi="Times New Roman" w:cs="Times New Roman"/>
          <w:i/>
          <w:sz w:val="24"/>
          <w:szCs w:val="24"/>
          <w:lang w:val="fr-CA"/>
        </w:rPr>
        <w:t xml:space="preserve"> pour la construction du logement des chèvres : </w:t>
      </w:r>
    </w:p>
    <w:p w14:paraId="0D3C94DF" w14:textId="4EBE3624" w:rsidR="0011396F" w:rsidRDefault="00595F21" w:rsidP="007A4C82">
      <w:pPr>
        <w:pStyle w:val="ListParagraph"/>
        <w:numPr>
          <w:ilvl w:val="0"/>
          <w:numId w:val="12"/>
        </w:numPr>
        <w:spacing w:after="200"/>
        <w:rPr>
          <w:rFonts w:hAnsi="Times New Roman"/>
          <w:lang w:val="fr-CA"/>
        </w:rPr>
      </w:pPr>
      <w:r>
        <w:rPr>
          <w:rFonts w:hAnsi="Times New Roman"/>
          <w:lang w:val="fr-CA"/>
        </w:rPr>
        <w:t>Installer un plancher en planches en bois, disposés</w:t>
      </w:r>
      <w:r w:rsidR="0011396F">
        <w:rPr>
          <w:rFonts w:hAnsi="Times New Roman"/>
          <w:lang w:val="fr-CA"/>
        </w:rPr>
        <w:t xml:space="preserve"> à 1,5 pied au-dessus du sol. </w:t>
      </w:r>
    </w:p>
    <w:p w14:paraId="18EB4DBF" w14:textId="72BD2FE5" w:rsidR="0011396F" w:rsidRDefault="0011396F" w:rsidP="007A4C82">
      <w:pPr>
        <w:pStyle w:val="ListParagraph"/>
        <w:numPr>
          <w:ilvl w:val="0"/>
          <w:numId w:val="12"/>
        </w:numPr>
        <w:spacing w:after="200"/>
        <w:rPr>
          <w:rFonts w:hAnsi="Times New Roman"/>
          <w:lang w:val="fr-CA"/>
        </w:rPr>
      </w:pPr>
      <w:r>
        <w:rPr>
          <w:rFonts w:hAnsi="Times New Roman"/>
          <w:lang w:val="fr-CA"/>
        </w:rPr>
        <w:t>Les planches du plancher doivent être espacé</w:t>
      </w:r>
      <w:r w:rsidR="0072332D">
        <w:rPr>
          <w:rFonts w:hAnsi="Times New Roman"/>
          <w:lang w:val="fr-CA"/>
        </w:rPr>
        <w:t>es</w:t>
      </w:r>
      <w:r>
        <w:rPr>
          <w:rFonts w:hAnsi="Times New Roman"/>
          <w:lang w:val="fr-CA"/>
        </w:rPr>
        <w:t xml:space="preserve"> d’un demi</w:t>
      </w:r>
      <w:r w:rsidR="0072332D">
        <w:rPr>
          <w:rFonts w:hAnsi="Times New Roman"/>
          <w:lang w:val="fr-CA"/>
        </w:rPr>
        <w:t>-</w:t>
      </w:r>
      <w:r>
        <w:rPr>
          <w:rFonts w:hAnsi="Times New Roman"/>
          <w:lang w:val="fr-CA"/>
        </w:rPr>
        <w:t xml:space="preserve">pouce pour </w:t>
      </w:r>
      <w:r w:rsidR="00595F21">
        <w:rPr>
          <w:rFonts w:hAnsi="Times New Roman"/>
          <w:lang w:val="fr-CA"/>
        </w:rPr>
        <w:t>permettre à la bouse de passer au</w:t>
      </w:r>
      <w:r>
        <w:rPr>
          <w:rFonts w:hAnsi="Times New Roman"/>
          <w:lang w:val="fr-CA"/>
        </w:rPr>
        <w:t xml:space="preserve"> travers. </w:t>
      </w:r>
    </w:p>
    <w:p w14:paraId="2613E055" w14:textId="0787EA75" w:rsidR="0011396F" w:rsidRDefault="0011396F" w:rsidP="007A4C82">
      <w:pPr>
        <w:pStyle w:val="ListParagraph"/>
        <w:numPr>
          <w:ilvl w:val="0"/>
          <w:numId w:val="12"/>
        </w:numPr>
        <w:spacing w:after="200"/>
        <w:rPr>
          <w:rFonts w:hAnsi="Times New Roman"/>
          <w:lang w:val="fr-CA"/>
        </w:rPr>
      </w:pPr>
      <w:r>
        <w:rPr>
          <w:rFonts w:hAnsi="Times New Roman"/>
          <w:lang w:val="fr-CA"/>
        </w:rPr>
        <w:t xml:space="preserve">Installer un toit </w:t>
      </w:r>
      <w:r w:rsidR="00595F21">
        <w:rPr>
          <w:rFonts w:hAnsi="Times New Roman"/>
          <w:lang w:val="fr-CA"/>
        </w:rPr>
        <w:t xml:space="preserve">en saillie pour protéger les chèvres </w:t>
      </w:r>
      <w:r w:rsidR="00186CB4">
        <w:rPr>
          <w:rFonts w:hAnsi="Times New Roman"/>
          <w:lang w:val="fr-CA"/>
        </w:rPr>
        <w:t xml:space="preserve">de la pluie et du soleil. </w:t>
      </w:r>
    </w:p>
    <w:p w14:paraId="63C88AF1" w14:textId="0845432C" w:rsidR="00186CB4" w:rsidRDefault="00186CB4" w:rsidP="007A4C82">
      <w:pPr>
        <w:pStyle w:val="ListParagraph"/>
        <w:numPr>
          <w:ilvl w:val="0"/>
          <w:numId w:val="12"/>
        </w:numPr>
        <w:spacing w:after="200"/>
        <w:rPr>
          <w:rFonts w:hAnsi="Times New Roman"/>
          <w:lang w:val="fr-CA"/>
        </w:rPr>
      </w:pPr>
      <w:r>
        <w:rPr>
          <w:rFonts w:hAnsi="Times New Roman"/>
          <w:lang w:val="fr-CA"/>
        </w:rPr>
        <w:lastRenderedPageBreak/>
        <w:t xml:space="preserve">Déposer les auges et les abreuvoirs à 30 centimètres du sol. </w:t>
      </w:r>
    </w:p>
    <w:p w14:paraId="6C2092B5" w14:textId="7244EB71" w:rsidR="00186CB4" w:rsidRDefault="00186CB4" w:rsidP="007A4C82">
      <w:pPr>
        <w:pStyle w:val="ListParagraph"/>
        <w:numPr>
          <w:ilvl w:val="0"/>
          <w:numId w:val="12"/>
        </w:numPr>
        <w:spacing w:after="200"/>
        <w:rPr>
          <w:rFonts w:hAnsi="Times New Roman"/>
          <w:lang w:val="fr-CA"/>
        </w:rPr>
      </w:pPr>
      <w:r>
        <w:rPr>
          <w:rFonts w:hAnsi="Times New Roman"/>
          <w:lang w:val="fr-CA"/>
        </w:rPr>
        <w:t>Le système de</w:t>
      </w:r>
      <w:r w:rsidR="004435F7">
        <w:rPr>
          <w:rFonts w:hAnsi="Times New Roman"/>
          <w:lang w:val="fr-CA"/>
        </w:rPr>
        <w:t xml:space="preserve"> ventilation doit être installé</w:t>
      </w:r>
      <w:r>
        <w:rPr>
          <w:rFonts w:hAnsi="Times New Roman"/>
          <w:lang w:val="fr-CA"/>
        </w:rPr>
        <w:t xml:space="preserve"> de sorte à éviter que le vent souffle directement sur les chèvres. </w:t>
      </w:r>
    </w:p>
    <w:p w14:paraId="7717499B" w14:textId="5E6ED781" w:rsidR="00186CB4" w:rsidRDefault="00186CB4" w:rsidP="007A4C82">
      <w:pPr>
        <w:pStyle w:val="ListParagraph"/>
        <w:numPr>
          <w:ilvl w:val="0"/>
          <w:numId w:val="12"/>
        </w:numPr>
        <w:spacing w:after="200"/>
        <w:rPr>
          <w:rFonts w:hAnsi="Times New Roman"/>
          <w:lang w:val="fr-CA"/>
        </w:rPr>
      </w:pPr>
      <w:r>
        <w:rPr>
          <w:rFonts w:hAnsi="Times New Roman"/>
          <w:lang w:val="fr-CA"/>
        </w:rPr>
        <w:t xml:space="preserve">Chaque chèvre a besoin d’un espace de deux mètres sur deux mètres au moins. </w:t>
      </w:r>
    </w:p>
    <w:p w14:paraId="4D5FF889" w14:textId="72973FC3" w:rsidR="00186CB4" w:rsidRDefault="00186CB4" w:rsidP="007A4C82">
      <w:pPr>
        <w:pStyle w:val="ListParagraph"/>
        <w:numPr>
          <w:ilvl w:val="0"/>
          <w:numId w:val="12"/>
        </w:numPr>
        <w:spacing w:after="200"/>
        <w:rPr>
          <w:rFonts w:hAnsi="Times New Roman"/>
          <w:lang w:val="fr-CA"/>
        </w:rPr>
      </w:pPr>
      <w:r>
        <w:rPr>
          <w:rFonts w:hAnsi="Times New Roman"/>
          <w:lang w:val="fr-CA"/>
        </w:rPr>
        <w:t>Vous pouvez loger au moins six chevreaux dans une espace de quatre mètres carrés (</w:t>
      </w:r>
      <w:r w:rsidR="0072332D">
        <w:rPr>
          <w:rFonts w:hAnsi="Times New Roman"/>
          <w:lang w:val="fr-CA"/>
        </w:rPr>
        <w:t>deux</w:t>
      </w:r>
      <w:r>
        <w:rPr>
          <w:rFonts w:hAnsi="Times New Roman"/>
          <w:lang w:val="fr-CA"/>
        </w:rPr>
        <w:t xml:space="preserve"> mètres sur deux mètres. </w:t>
      </w:r>
    </w:p>
    <w:p w14:paraId="06268BF9" w14:textId="77777777" w:rsidR="00915619" w:rsidRPr="000A6723" w:rsidRDefault="00915619" w:rsidP="007A4C82">
      <w:pPr>
        <w:pStyle w:val="ListParagraph"/>
        <w:numPr>
          <w:ilvl w:val="0"/>
          <w:numId w:val="0"/>
        </w:numPr>
        <w:ind w:left="720"/>
        <w:rPr>
          <w:rFonts w:hAnsi="Times New Roman"/>
          <w:lang w:val="fr-CA"/>
        </w:rPr>
      </w:pPr>
    </w:p>
    <w:p w14:paraId="0FD47719" w14:textId="1258820F" w:rsidR="00915619" w:rsidRPr="000A6723" w:rsidRDefault="00586F47" w:rsidP="007A4C82">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Pour en savoir davantage, consultez les documents 1 et 2.</w:t>
      </w:r>
    </w:p>
    <w:p w14:paraId="64E9B0ED" w14:textId="4FD5F9E6" w:rsidR="00915619" w:rsidRPr="000A6723" w:rsidRDefault="00586F47" w:rsidP="007A4C82">
      <w:pPr>
        <w:pStyle w:val="ListParagraph"/>
        <w:numPr>
          <w:ilvl w:val="0"/>
          <w:numId w:val="2"/>
        </w:numPr>
        <w:spacing w:after="200"/>
        <w:rPr>
          <w:rFonts w:hAnsi="Times New Roman"/>
          <w:b/>
          <w:lang w:val="fr-CA"/>
        </w:rPr>
      </w:pPr>
      <w:r>
        <w:rPr>
          <w:rFonts w:hAnsi="Times New Roman"/>
          <w:b/>
          <w:lang w:val="fr-CA"/>
        </w:rPr>
        <w:t>Gestion de la santé, des maladies et des parasites</w:t>
      </w:r>
    </w:p>
    <w:p w14:paraId="743572CC" w14:textId="77777777" w:rsidR="00915619" w:rsidRPr="000A6723" w:rsidRDefault="00915619" w:rsidP="007A4C82">
      <w:pPr>
        <w:pStyle w:val="ListParagraph"/>
        <w:numPr>
          <w:ilvl w:val="0"/>
          <w:numId w:val="0"/>
        </w:numPr>
        <w:ind w:left="720"/>
        <w:rPr>
          <w:rFonts w:hAnsi="Times New Roman"/>
          <w:b/>
          <w:lang w:val="fr-CA"/>
        </w:rPr>
      </w:pPr>
    </w:p>
    <w:p w14:paraId="32D7B7CB" w14:textId="3EFD1435" w:rsidR="00586F47" w:rsidRDefault="00586F47"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Les chèvres élevées dans un environnement humide, chaud ou insalubre risquent d’avoir des infections pulmonaires et bactériennes, le piétin et des parasites. Les chèvres qui paissent souvent sur les mêm</w:t>
      </w:r>
      <w:r w:rsidR="004435F7">
        <w:rPr>
          <w:rFonts w:ascii="Times New Roman" w:hAnsi="Times New Roman" w:cs="Times New Roman"/>
          <w:sz w:val="24"/>
          <w:szCs w:val="24"/>
          <w:lang w:val="fr-CA"/>
        </w:rPr>
        <w:t xml:space="preserve">es pâturages ont plus de chance </w:t>
      </w:r>
      <w:r>
        <w:rPr>
          <w:rFonts w:ascii="Times New Roman" w:hAnsi="Times New Roman" w:cs="Times New Roman"/>
          <w:sz w:val="24"/>
          <w:szCs w:val="24"/>
          <w:lang w:val="fr-CA"/>
        </w:rPr>
        <w:t xml:space="preserve">de souffrir d’infections causées par les vers et les tiques. </w:t>
      </w:r>
    </w:p>
    <w:p w14:paraId="339C70AB" w14:textId="5A6107BB" w:rsidR="00915619" w:rsidRPr="000A6723" w:rsidRDefault="00586F47"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Les chèvres en bonne santé sont / ont :</w:t>
      </w:r>
    </w:p>
    <w:p w14:paraId="0A4462EC" w14:textId="31E94920" w:rsidR="00586F47" w:rsidRDefault="004435F7" w:rsidP="007A4C82">
      <w:pPr>
        <w:pStyle w:val="ListParagraph"/>
        <w:numPr>
          <w:ilvl w:val="0"/>
          <w:numId w:val="13"/>
        </w:numPr>
        <w:spacing w:after="200"/>
        <w:rPr>
          <w:rFonts w:hAnsi="Times New Roman"/>
          <w:lang w:val="fr-CA"/>
        </w:rPr>
      </w:pPr>
      <w:r>
        <w:rPr>
          <w:rFonts w:hAnsi="Times New Roman"/>
          <w:lang w:val="fr-CA"/>
        </w:rPr>
        <w:t>De l’énergie, mangent bien</w:t>
      </w:r>
      <w:r w:rsidR="00586F47">
        <w:rPr>
          <w:rFonts w:hAnsi="Times New Roman"/>
          <w:lang w:val="fr-CA"/>
        </w:rPr>
        <w:t xml:space="preserve">, </w:t>
      </w:r>
      <w:r>
        <w:rPr>
          <w:rFonts w:hAnsi="Times New Roman"/>
          <w:lang w:val="fr-CA"/>
        </w:rPr>
        <w:t>ruminent, ont une peau</w:t>
      </w:r>
      <w:r w:rsidR="00F173D8">
        <w:rPr>
          <w:rFonts w:hAnsi="Times New Roman"/>
          <w:lang w:val="fr-CA"/>
        </w:rPr>
        <w:t xml:space="preserve"> soyeuse, les yeux brillants et une urine jaune limpide. </w:t>
      </w:r>
    </w:p>
    <w:p w14:paraId="107B8DC9" w14:textId="5C4A5100" w:rsidR="00F173D8" w:rsidRDefault="00F173D8" w:rsidP="007A4C82">
      <w:pPr>
        <w:pStyle w:val="ListParagraph"/>
        <w:numPr>
          <w:ilvl w:val="0"/>
          <w:numId w:val="13"/>
        </w:numPr>
        <w:spacing w:after="200"/>
        <w:rPr>
          <w:rFonts w:hAnsi="Times New Roman"/>
          <w:lang w:val="fr-CA"/>
        </w:rPr>
      </w:pPr>
      <w:r>
        <w:rPr>
          <w:rFonts w:hAnsi="Times New Roman"/>
          <w:lang w:val="fr-CA"/>
        </w:rPr>
        <w:t xml:space="preserve">Les membranes muqueuses de l’œil, la gueule et des narines roses, et c’est également cas au niveau de la vulve des femelles. </w:t>
      </w:r>
    </w:p>
    <w:p w14:paraId="7211AABE" w14:textId="34A0540D" w:rsidR="00F173D8" w:rsidRDefault="00F173D8" w:rsidP="007A4C82">
      <w:pPr>
        <w:pStyle w:val="ListParagraph"/>
        <w:numPr>
          <w:ilvl w:val="0"/>
          <w:numId w:val="13"/>
        </w:numPr>
        <w:spacing w:after="200"/>
        <w:rPr>
          <w:rFonts w:hAnsi="Times New Roman"/>
          <w:lang w:val="fr-CA"/>
        </w:rPr>
      </w:pPr>
      <w:r>
        <w:rPr>
          <w:rFonts w:hAnsi="Times New Roman"/>
          <w:lang w:val="fr-CA"/>
        </w:rPr>
        <w:t>Des crott</w:t>
      </w:r>
      <w:r w:rsidR="004435F7">
        <w:rPr>
          <w:rFonts w:hAnsi="Times New Roman"/>
          <w:lang w:val="fr-CA"/>
        </w:rPr>
        <w:t>es rondes et fermes, signe que leur</w:t>
      </w:r>
      <w:r>
        <w:rPr>
          <w:rFonts w:hAnsi="Times New Roman"/>
          <w:lang w:val="fr-CA"/>
        </w:rPr>
        <w:t xml:space="preserve"> régime alimentaire</w:t>
      </w:r>
      <w:r w:rsidR="004435F7">
        <w:rPr>
          <w:rFonts w:hAnsi="Times New Roman"/>
          <w:lang w:val="fr-CA"/>
        </w:rPr>
        <w:t xml:space="preserve"> est sain et qu’elles digèrent bien</w:t>
      </w:r>
      <w:r>
        <w:rPr>
          <w:rFonts w:hAnsi="Times New Roman"/>
          <w:lang w:val="fr-CA"/>
        </w:rPr>
        <w:t xml:space="preserve">. </w:t>
      </w:r>
    </w:p>
    <w:p w14:paraId="259455D0" w14:textId="62BBB891" w:rsidR="00F173D8" w:rsidRDefault="004A76E0" w:rsidP="007A4C82">
      <w:pPr>
        <w:pStyle w:val="ListParagraph"/>
        <w:numPr>
          <w:ilvl w:val="0"/>
          <w:numId w:val="13"/>
        </w:numPr>
        <w:spacing w:after="200"/>
        <w:rPr>
          <w:rFonts w:hAnsi="Times New Roman"/>
          <w:lang w:val="fr-CA"/>
        </w:rPr>
      </w:pPr>
      <w:r>
        <w:rPr>
          <w:rFonts w:hAnsi="Times New Roman"/>
          <w:lang w:val="fr-CA"/>
        </w:rPr>
        <w:t xml:space="preserve">Un pis mou qui durcit sans </w:t>
      </w:r>
      <w:r w:rsidR="00D06E8B">
        <w:rPr>
          <w:rFonts w:hAnsi="Times New Roman"/>
          <w:lang w:val="fr-CA"/>
        </w:rPr>
        <w:t>avoir été</w:t>
      </w:r>
      <w:r>
        <w:rPr>
          <w:rFonts w:hAnsi="Times New Roman"/>
          <w:lang w:val="fr-CA"/>
        </w:rPr>
        <w:t xml:space="preserve"> infecté avant que la chèvre mette bas. </w:t>
      </w:r>
    </w:p>
    <w:p w14:paraId="2FDB794E" w14:textId="5B243F3D" w:rsidR="00D06E8B" w:rsidRDefault="00D06E8B" w:rsidP="007A4C82">
      <w:pPr>
        <w:pStyle w:val="ListParagraph"/>
        <w:numPr>
          <w:ilvl w:val="0"/>
          <w:numId w:val="13"/>
        </w:numPr>
        <w:spacing w:after="200"/>
        <w:rPr>
          <w:rFonts w:hAnsi="Times New Roman"/>
          <w:lang w:val="fr-CA"/>
        </w:rPr>
      </w:pPr>
      <w:r>
        <w:rPr>
          <w:rFonts w:hAnsi="Times New Roman"/>
          <w:lang w:val="fr-CA"/>
        </w:rPr>
        <w:t xml:space="preserve">Un lait qui </w:t>
      </w:r>
      <w:r w:rsidR="004435F7">
        <w:rPr>
          <w:rFonts w:hAnsi="Times New Roman"/>
          <w:lang w:val="fr-CA"/>
        </w:rPr>
        <w:t>ne pue pas</w:t>
      </w:r>
      <w:r>
        <w:rPr>
          <w:rFonts w:hAnsi="Times New Roman"/>
          <w:lang w:val="fr-CA"/>
        </w:rPr>
        <w:t>.</w:t>
      </w:r>
    </w:p>
    <w:p w14:paraId="5048369C" w14:textId="62B792ED" w:rsidR="00915619" w:rsidRPr="000A6723" w:rsidRDefault="00D06E8B"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Identification d’une chèvre malade</w:t>
      </w:r>
    </w:p>
    <w:p w14:paraId="5B55E712" w14:textId="14AD4381" w:rsidR="00D06E8B" w:rsidRDefault="00D06E8B"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La meilleure façon de détecter une maladie chez les chèvres consiste à comparer son état de santé, sa production laitière, son poids et son comportement par rapport aux autres chèvres du troupeau. </w:t>
      </w:r>
    </w:p>
    <w:p w14:paraId="635AC520" w14:textId="3D694047" w:rsidR="00915619" w:rsidRPr="000A6723" w:rsidRDefault="00D06E8B"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 xml:space="preserve">Maladies infectieuses </w:t>
      </w:r>
    </w:p>
    <w:p w14:paraId="2C494EAB" w14:textId="06A133EF" w:rsidR="00915619" w:rsidRPr="000A6723" w:rsidRDefault="00915619" w:rsidP="007A4C82">
      <w:pPr>
        <w:spacing w:line="240" w:lineRule="auto"/>
        <w:rPr>
          <w:rFonts w:ascii="Times New Roman" w:hAnsi="Times New Roman" w:cs="Times New Roman"/>
          <w:sz w:val="24"/>
          <w:szCs w:val="24"/>
          <w:lang w:val="fr-CA"/>
        </w:rPr>
      </w:pPr>
      <w:r w:rsidRPr="000A6723">
        <w:rPr>
          <w:rFonts w:ascii="Times New Roman" w:hAnsi="Times New Roman" w:cs="Times New Roman"/>
          <w:b/>
          <w:sz w:val="24"/>
          <w:szCs w:val="24"/>
          <w:lang w:val="fr-CA"/>
        </w:rPr>
        <w:t xml:space="preserve">Peste des petits ruminants </w:t>
      </w:r>
      <w:r w:rsidRPr="000A6723">
        <w:rPr>
          <w:rFonts w:ascii="Times New Roman" w:hAnsi="Times New Roman" w:cs="Times New Roman"/>
          <w:sz w:val="24"/>
          <w:szCs w:val="24"/>
          <w:lang w:val="fr-CA"/>
        </w:rPr>
        <w:t>(</w:t>
      </w:r>
      <w:r w:rsidR="00D06E8B">
        <w:rPr>
          <w:rFonts w:ascii="Times New Roman" w:hAnsi="Times New Roman" w:cs="Times New Roman"/>
          <w:sz w:val="24"/>
          <w:szCs w:val="24"/>
          <w:lang w:val="fr-CA"/>
        </w:rPr>
        <w:t>également appelée PPR ou pseudopeste bovine des petits ruminants</w:t>
      </w:r>
      <w:r w:rsidRPr="000A6723">
        <w:rPr>
          <w:rFonts w:ascii="Times New Roman" w:hAnsi="Times New Roman" w:cs="Times New Roman"/>
          <w:sz w:val="24"/>
          <w:szCs w:val="24"/>
          <w:lang w:val="fr-CA"/>
        </w:rPr>
        <w:t>)</w:t>
      </w:r>
    </w:p>
    <w:p w14:paraId="4BEFE11D" w14:textId="6627D79E" w:rsidR="00A2223C" w:rsidRDefault="002E61E2" w:rsidP="007A4C82">
      <w:pPr>
        <w:pStyle w:val="ListParagraph"/>
        <w:numPr>
          <w:ilvl w:val="0"/>
          <w:numId w:val="25"/>
        </w:numPr>
        <w:spacing w:after="200"/>
        <w:rPr>
          <w:rFonts w:hAnsi="Times New Roman"/>
          <w:lang w:val="fr-CA"/>
        </w:rPr>
      </w:pPr>
      <w:r>
        <w:rPr>
          <w:rFonts w:hAnsi="Times New Roman"/>
          <w:lang w:val="fr-CA"/>
        </w:rPr>
        <w:t xml:space="preserve">Se contracte après inhalation d’un virus présent dans les mucus, les larmes et d’autres sécrétions. </w:t>
      </w:r>
    </w:p>
    <w:p w14:paraId="3BC569B4" w14:textId="32D8E37A" w:rsidR="00D16812" w:rsidRDefault="00D16812" w:rsidP="007A4C82">
      <w:pPr>
        <w:pStyle w:val="ListParagraph"/>
        <w:numPr>
          <w:ilvl w:val="0"/>
          <w:numId w:val="25"/>
        </w:numPr>
        <w:spacing w:after="200"/>
        <w:rPr>
          <w:rFonts w:hAnsi="Times New Roman"/>
          <w:lang w:val="fr-CA"/>
        </w:rPr>
      </w:pPr>
      <w:r>
        <w:rPr>
          <w:rFonts w:hAnsi="Times New Roman"/>
          <w:lang w:val="fr-CA"/>
        </w:rPr>
        <w:t>Symptômes : apparition d’une forte fièvre qui dure six à huit</w:t>
      </w:r>
      <w:r w:rsidR="004435F7">
        <w:rPr>
          <w:rFonts w:hAnsi="Times New Roman"/>
          <w:lang w:val="fr-CA"/>
        </w:rPr>
        <w:t xml:space="preserve"> jours après l’infection, et décomposition des</w:t>
      </w:r>
      <w:r>
        <w:rPr>
          <w:rFonts w:hAnsi="Times New Roman"/>
          <w:lang w:val="fr-CA"/>
        </w:rPr>
        <w:t xml:space="preserve"> t</w:t>
      </w:r>
      <w:r w:rsidR="004435F7">
        <w:rPr>
          <w:rFonts w:hAnsi="Times New Roman"/>
          <w:lang w:val="fr-CA"/>
        </w:rPr>
        <w:t>issus buccaux</w:t>
      </w:r>
      <w:r>
        <w:rPr>
          <w:rFonts w:hAnsi="Times New Roman"/>
          <w:lang w:val="fr-CA"/>
        </w:rPr>
        <w:t xml:space="preserve">. Les membranes muqueuses enflammées produisent un excès de mucus. La diarrhée et les infections pulmonaires provoquent la mort après une semaine. </w:t>
      </w:r>
    </w:p>
    <w:p w14:paraId="0786756C" w14:textId="77777777" w:rsidR="00915619" w:rsidRPr="000A6723" w:rsidRDefault="00915619" w:rsidP="007A4C82">
      <w:pPr>
        <w:pStyle w:val="ListParagraph"/>
        <w:numPr>
          <w:ilvl w:val="0"/>
          <w:numId w:val="0"/>
        </w:numPr>
        <w:ind w:left="360"/>
        <w:rPr>
          <w:rFonts w:hAnsi="Times New Roman"/>
          <w:lang w:val="fr-CA"/>
        </w:rPr>
      </w:pPr>
    </w:p>
    <w:p w14:paraId="4C536309" w14:textId="06BE8AA0" w:rsidR="00915619" w:rsidRPr="000A6723" w:rsidRDefault="00D16812"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Prévention et traitement</w:t>
      </w:r>
    </w:p>
    <w:p w14:paraId="360B2FF4" w14:textId="26A43239" w:rsidR="00FC4443" w:rsidRPr="000A6723" w:rsidRDefault="004435F7" w:rsidP="007A4C82">
      <w:pPr>
        <w:pStyle w:val="ListParagraph"/>
        <w:numPr>
          <w:ilvl w:val="0"/>
          <w:numId w:val="26"/>
        </w:numPr>
        <w:spacing w:after="200"/>
        <w:rPr>
          <w:rFonts w:hAnsi="Times New Roman"/>
          <w:lang w:val="fr-CA"/>
        </w:rPr>
      </w:pPr>
      <w:r>
        <w:rPr>
          <w:rFonts w:hAnsi="Times New Roman"/>
          <w:lang w:val="fr-CA"/>
        </w:rPr>
        <w:t>Vaccinez</w:t>
      </w:r>
      <w:r w:rsidR="0072332D">
        <w:rPr>
          <w:rFonts w:hAnsi="Times New Roman"/>
          <w:lang w:val="fr-CA"/>
        </w:rPr>
        <w:t xml:space="preserve"> les bêtes </w:t>
      </w:r>
      <w:r w:rsidR="00D16812">
        <w:rPr>
          <w:rFonts w:hAnsi="Times New Roman"/>
          <w:lang w:val="fr-CA"/>
        </w:rPr>
        <w:t xml:space="preserve">par mesure de prévention. </w:t>
      </w:r>
    </w:p>
    <w:p w14:paraId="663B7BC1" w14:textId="74C8E4AD" w:rsidR="00915619" w:rsidRPr="000A6723" w:rsidRDefault="004435F7" w:rsidP="007A4C82">
      <w:pPr>
        <w:pStyle w:val="ListParagraph"/>
        <w:numPr>
          <w:ilvl w:val="0"/>
          <w:numId w:val="26"/>
        </w:numPr>
        <w:spacing w:after="200"/>
        <w:rPr>
          <w:rFonts w:hAnsi="Times New Roman"/>
          <w:lang w:val="fr-CA"/>
        </w:rPr>
      </w:pPr>
      <w:r>
        <w:rPr>
          <w:rFonts w:hAnsi="Times New Roman"/>
          <w:lang w:val="fr-CA"/>
        </w:rPr>
        <w:t>Limitez</w:t>
      </w:r>
      <w:r w:rsidR="00D16812">
        <w:rPr>
          <w:rFonts w:hAnsi="Times New Roman"/>
          <w:lang w:val="fr-CA"/>
        </w:rPr>
        <w:t xml:space="preserve"> les déplacements pendant les épidémies. </w:t>
      </w:r>
    </w:p>
    <w:p w14:paraId="13078C55" w14:textId="4C750CE1" w:rsidR="00915619" w:rsidRPr="000A6723" w:rsidRDefault="004435F7" w:rsidP="007A4C82">
      <w:pPr>
        <w:pStyle w:val="ListParagraph"/>
        <w:numPr>
          <w:ilvl w:val="0"/>
          <w:numId w:val="26"/>
        </w:numPr>
        <w:spacing w:after="200"/>
        <w:rPr>
          <w:rFonts w:hAnsi="Times New Roman"/>
          <w:lang w:val="fr-CA"/>
        </w:rPr>
      </w:pPr>
      <w:r>
        <w:rPr>
          <w:rFonts w:hAnsi="Times New Roman"/>
          <w:lang w:val="fr-CA"/>
        </w:rPr>
        <w:t>C</w:t>
      </w:r>
      <w:r w:rsidR="00D16812">
        <w:rPr>
          <w:rFonts w:hAnsi="Times New Roman"/>
          <w:lang w:val="fr-CA"/>
        </w:rPr>
        <w:t>ette maladie</w:t>
      </w:r>
      <w:r>
        <w:rPr>
          <w:rFonts w:hAnsi="Times New Roman"/>
          <w:lang w:val="fr-CA"/>
        </w:rPr>
        <w:t xml:space="preserve"> peut être soignée</w:t>
      </w:r>
      <w:r w:rsidR="00D16812">
        <w:rPr>
          <w:rFonts w:hAnsi="Times New Roman"/>
          <w:lang w:val="fr-CA"/>
        </w:rPr>
        <w:t xml:space="preserve"> à un stade précoce, mais le traitement coûte cher. </w:t>
      </w:r>
    </w:p>
    <w:p w14:paraId="33E49257" w14:textId="08F041C7" w:rsidR="00915619" w:rsidRPr="000A6723" w:rsidRDefault="00D16812" w:rsidP="007A4C82">
      <w:pPr>
        <w:spacing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Péripneumonie contagieuse des caprins (PPCC)</w:t>
      </w:r>
    </w:p>
    <w:p w14:paraId="44F1A4FA" w14:textId="2D01CC62" w:rsidR="00C869F0" w:rsidRDefault="00C869F0" w:rsidP="007A4C82">
      <w:pPr>
        <w:pStyle w:val="ListParagraph"/>
        <w:numPr>
          <w:ilvl w:val="0"/>
          <w:numId w:val="27"/>
        </w:numPr>
        <w:spacing w:after="200"/>
        <w:rPr>
          <w:rFonts w:hAnsi="Times New Roman"/>
          <w:lang w:val="fr-CA"/>
        </w:rPr>
      </w:pPr>
      <w:r>
        <w:rPr>
          <w:rFonts w:hAnsi="Times New Roman"/>
          <w:lang w:val="fr-CA"/>
        </w:rPr>
        <w:lastRenderedPageBreak/>
        <w:t xml:space="preserve">Maladie contagieuse des voies respiratoires </w:t>
      </w:r>
      <w:r w:rsidR="0001191C">
        <w:rPr>
          <w:rFonts w:hAnsi="Times New Roman"/>
          <w:lang w:val="fr-CA"/>
        </w:rPr>
        <w:t xml:space="preserve">et des poumons qui se transmet par les écoulements nasaux. Elle peut décimer un troupeau entier. </w:t>
      </w:r>
    </w:p>
    <w:p w14:paraId="21AD5384" w14:textId="5E672C57" w:rsidR="0001191C" w:rsidRDefault="0001191C" w:rsidP="007A4C82">
      <w:pPr>
        <w:pStyle w:val="ListParagraph"/>
        <w:numPr>
          <w:ilvl w:val="0"/>
          <w:numId w:val="27"/>
        </w:numPr>
        <w:spacing w:after="200"/>
        <w:rPr>
          <w:rFonts w:hAnsi="Times New Roman"/>
          <w:lang w:val="fr-CA"/>
        </w:rPr>
      </w:pPr>
      <w:r>
        <w:rPr>
          <w:rFonts w:hAnsi="Times New Roman"/>
          <w:lang w:val="fr-CA"/>
        </w:rPr>
        <w:t>Symptômes : forte fièvre, respiration rapide, t</w:t>
      </w:r>
      <w:r w:rsidR="00062714">
        <w:rPr>
          <w:rFonts w:hAnsi="Times New Roman"/>
          <w:lang w:val="fr-CA"/>
        </w:rPr>
        <w:t>oux, cou raide et pattes avant écartées l’une de l’autre lorsque l’animal</w:t>
      </w:r>
      <w:r>
        <w:rPr>
          <w:rFonts w:hAnsi="Times New Roman"/>
          <w:lang w:val="fr-CA"/>
        </w:rPr>
        <w:t xml:space="preserve"> est debout. La chèvre gémit lorsqu’elle expire, a beaucoup de sécrétions nasales et peut mourir au bout d’une journée ou de trois jours. </w:t>
      </w:r>
    </w:p>
    <w:p w14:paraId="4AA1E444" w14:textId="7CF4F8D2" w:rsidR="00915619" w:rsidRPr="000A6723" w:rsidRDefault="00E66A0B"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Prévention</w:t>
      </w:r>
    </w:p>
    <w:p w14:paraId="2A2611C4" w14:textId="77777777" w:rsidR="00D44CB7" w:rsidRPr="000A6723" w:rsidRDefault="00915619" w:rsidP="007A4C82">
      <w:pPr>
        <w:pStyle w:val="ListParagraph"/>
        <w:numPr>
          <w:ilvl w:val="0"/>
          <w:numId w:val="28"/>
        </w:numPr>
        <w:spacing w:after="200"/>
        <w:rPr>
          <w:rFonts w:hAnsi="Times New Roman"/>
          <w:lang w:val="fr-CA"/>
        </w:rPr>
      </w:pPr>
      <w:r w:rsidRPr="000A6723">
        <w:rPr>
          <w:rFonts w:hAnsi="Times New Roman"/>
          <w:lang w:val="fr-CA"/>
        </w:rPr>
        <w:t xml:space="preserve">Vaccination. </w:t>
      </w:r>
    </w:p>
    <w:p w14:paraId="715DCF52" w14:textId="48FA1E1C" w:rsidR="00E66A0B" w:rsidRDefault="00E66A0B" w:rsidP="007A4C82">
      <w:pPr>
        <w:pStyle w:val="ListParagraph"/>
        <w:numPr>
          <w:ilvl w:val="0"/>
          <w:numId w:val="28"/>
        </w:numPr>
        <w:spacing w:after="200"/>
        <w:rPr>
          <w:rFonts w:hAnsi="Times New Roman"/>
          <w:lang w:val="fr-CA"/>
        </w:rPr>
      </w:pPr>
      <w:r>
        <w:rPr>
          <w:rFonts w:hAnsi="Times New Roman"/>
          <w:lang w:val="fr-CA"/>
        </w:rPr>
        <w:t>Mise en quarantaine de</w:t>
      </w:r>
      <w:r w:rsidR="0025507E">
        <w:rPr>
          <w:rFonts w:hAnsi="Times New Roman"/>
          <w:lang w:val="fr-CA"/>
        </w:rPr>
        <w:t>s chèvres infectées pour empêcher</w:t>
      </w:r>
      <w:r>
        <w:rPr>
          <w:rFonts w:hAnsi="Times New Roman"/>
          <w:lang w:val="fr-CA"/>
        </w:rPr>
        <w:t xml:space="preserve"> la propagation de la maladie. </w:t>
      </w:r>
    </w:p>
    <w:p w14:paraId="167542CE" w14:textId="77777777" w:rsidR="00915619" w:rsidRPr="000A6723" w:rsidRDefault="00915619" w:rsidP="007A4C82">
      <w:pPr>
        <w:pStyle w:val="ListParagraph"/>
        <w:numPr>
          <w:ilvl w:val="0"/>
          <w:numId w:val="0"/>
        </w:numPr>
        <w:ind w:left="360"/>
        <w:rPr>
          <w:rFonts w:hAnsi="Times New Roman"/>
          <w:lang w:val="fr-CA"/>
        </w:rPr>
      </w:pPr>
    </w:p>
    <w:p w14:paraId="2B908425" w14:textId="4747DDC7" w:rsidR="00915619" w:rsidRPr="000A6723" w:rsidRDefault="00B01D17" w:rsidP="007A4C82">
      <w:pPr>
        <w:spacing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Fièvre aphteuse</w:t>
      </w:r>
    </w:p>
    <w:p w14:paraId="71EFECC1" w14:textId="1337E718" w:rsidR="00B01D17" w:rsidRDefault="00B01D17" w:rsidP="007A4C82">
      <w:pPr>
        <w:pStyle w:val="ListParagraph"/>
        <w:numPr>
          <w:ilvl w:val="0"/>
          <w:numId w:val="28"/>
        </w:numPr>
        <w:spacing w:after="200"/>
        <w:rPr>
          <w:rFonts w:hAnsi="Times New Roman"/>
          <w:lang w:val="fr-CA"/>
        </w:rPr>
      </w:pPr>
      <w:r>
        <w:rPr>
          <w:rFonts w:hAnsi="Times New Roman"/>
          <w:lang w:val="fr-CA"/>
        </w:rPr>
        <w:t xml:space="preserve">Maladie virale qui se transmet par l’air, les aliments contaminés, le fumier, les sécrétions et les oiseaux. </w:t>
      </w:r>
    </w:p>
    <w:p w14:paraId="17ED5107" w14:textId="70634D14" w:rsidR="00B01D17" w:rsidRDefault="00B01D17" w:rsidP="007A4C82">
      <w:pPr>
        <w:pStyle w:val="ListParagraph"/>
        <w:numPr>
          <w:ilvl w:val="0"/>
          <w:numId w:val="28"/>
        </w:numPr>
        <w:spacing w:after="200"/>
        <w:rPr>
          <w:rFonts w:hAnsi="Times New Roman"/>
          <w:lang w:val="fr-CA"/>
        </w:rPr>
      </w:pPr>
      <w:r>
        <w:rPr>
          <w:rFonts w:hAnsi="Times New Roman"/>
          <w:lang w:val="fr-CA"/>
        </w:rPr>
        <w:t xml:space="preserve">Symptômes : cette maladie affecte l’appareil buccal et les </w:t>
      </w:r>
      <w:r w:rsidR="009A582E">
        <w:rPr>
          <w:rFonts w:hAnsi="Times New Roman"/>
          <w:lang w:val="fr-CA"/>
        </w:rPr>
        <w:t>sabots. Trois jours après l’infection, les chèvres salivent trop, écument et perdent l’appétit. De toutes petites boursouflures apparaissent au niveau du foie, des tétines, de la gueule, du museau et des</w:t>
      </w:r>
      <w:r w:rsidR="00577258">
        <w:rPr>
          <w:rFonts w:hAnsi="Times New Roman"/>
          <w:lang w:val="fr-CA"/>
        </w:rPr>
        <w:t xml:space="preserve"> pattes, et l’animal marche difficilement</w:t>
      </w:r>
      <w:r w:rsidR="009A582E">
        <w:rPr>
          <w:rFonts w:hAnsi="Times New Roman"/>
          <w:lang w:val="fr-CA"/>
        </w:rPr>
        <w:t>. La production laitière baisse. Les tou</w:t>
      </w:r>
      <w:r w:rsidR="0072332D">
        <w:rPr>
          <w:rFonts w:hAnsi="Times New Roman"/>
          <w:lang w:val="fr-CA"/>
        </w:rPr>
        <w:t>t</w:t>
      </w:r>
      <w:r w:rsidR="009A582E">
        <w:rPr>
          <w:rFonts w:hAnsi="Times New Roman"/>
          <w:lang w:val="fr-CA"/>
        </w:rPr>
        <w:t xml:space="preserve"> petits peuvent mourir, mais les adultes survivent. </w:t>
      </w:r>
    </w:p>
    <w:p w14:paraId="394F58CA" w14:textId="70EB3098" w:rsidR="00915619" w:rsidRPr="000A6723" w:rsidRDefault="00FA1544"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Pré</w:t>
      </w:r>
      <w:r w:rsidR="00915619" w:rsidRPr="000A6723">
        <w:rPr>
          <w:rFonts w:ascii="Times New Roman" w:hAnsi="Times New Roman" w:cs="Times New Roman"/>
          <w:i/>
          <w:sz w:val="24"/>
          <w:szCs w:val="24"/>
          <w:lang w:val="fr-CA"/>
        </w:rPr>
        <w:t>vention</w:t>
      </w:r>
    </w:p>
    <w:p w14:paraId="12520129" w14:textId="77777777" w:rsidR="00D44CB7" w:rsidRPr="000A6723" w:rsidRDefault="00915619" w:rsidP="007A4C82">
      <w:pPr>
        <w:pStyle w:val="ListParagraph"/>
        <w:numPr>
          <w:ilvl w:val="0"/>
          <w:numId w:val="29"/>
        </w:numPr>
        <w:spacing w:after="200"/>
        <w:rPr>
          <w:rFonts w:hAnsi="Times New Roman"/>
          <w:lang w:val="fr-CA"/>
        </w:rPr>
      </w:pPr>
      <w:r w:rsidRPr="000A6723">
        <w:rPr>
          <w:rFonts w:hAnsi="Times New Roman"/>
          <w:lang w:val="fr-CA"/>
        </w:rPr>
        <w:t xml:space="preserve">Vaccination. </w:t>
      </w:r>
    </w:p>
    <w:p w14:paraId="60C09AA2" w14:textId="1B00320B" w:rsidR="00FA1544" w:rsidRDefault="00FA1544" w:rsidP="007A4C82">
      <w:pPr>
        <w:pStyle w:val="ListParagraph"/>
        <w:numPr>
          <w:ilvl w:val="0"/>
          <w:numId w:val="29"/>
        </w:numPr>
        <w:spacing w:after="200"/>
        <w:rPr>
          <w:rFonts w:hAnsi="Times New Roman"/>
          <w:lang w:val="fr-CA"/>
        </w:rPr>
      </w:pPr>
      <w:r>
        <w:rPr>
          <w:rFonts w:hAnsi="Times New Roman"/>
          <w:lang w:val="fr-CA"/>
        </w:rPr>
        <w:t>Mise en quarantaine des chèvres infectées et installation de pédilu</w:t>
      </w:r>
      <w:r w:rsidR="00407C9E">
        <w:rPr>
          <w:rFonts w:hAnsi="Times New Roman"/>
          <w:lang w:val="fr-CA"/>
        </w:rPr>
        <w:t>ves contenant des désinfectants. Abattez les chèvres infectées pour arrêter la propagation</w:t>
      </w:r>
      <w:r w:rsidR="00530DDB">
        <w:rPr>
          <w:rFonts w:hAnsi="Times New Roman"/>
          <w:lang w:val="fr-CA"/>
        </w:rPr>
        <w:t xml:space="preserve"> de la maladie</w:t>
      </w:r>
      <w:r w:rsidR="00407C9E">
        <w:rPr>
          <w:rFonts w:hAnsi="Times New Roman"/>
          <w:lang w:val="fr-CA"/>
        </w:rPr>
        <w:t xml:space="preserve">. </w:t>
      </w:r>
    </w:p>
    <w:p w14:paraId="0A6BBF5B" w14:textId="47555010" w:rsidR="00915619" w:rsidRPr="000A6723" w:rsidRDefault="00530DDB" w:rsidP="007A4C82">
      <w:pPr>
        <w:spacing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 xml:space="preserve">Mammite </w:t>
      </w:r>
    </w:p>
    <w:p w14:paraId="387FE209" w14:textId="710F7665" w:rsidR="00530DDB" w:rsidRDefault="00530DDB" w:rsidP="007A4C82">
      <w:pPr>
        <w:pStyle w:val="ListParagraph"/>
        <w:numPr>
          <w:ilvl w:val="0"/>
          <w:numId w:val="29"/>
        </w:numPr>
        <w:spacing w:after="200"/>
        <w:rPr>
          <w:rFonts w:hAnsi="Times New Roman"/>
          <w:lang w:val="fr-CA"/>
        </w:rPr>
      </w:pPr>
      <w:r>
        <w:rPr>
          <w:rFonts w:hAnsi="Times New Roman"/>
          <w:lang w:val="fr-CA"/>
        </w:rPr>
        <w:t xml:space="preserve">Maladie bactérienne qui infecte les pis des chèvres en raison de l’insalubrité des étables et des zones de traite.  </w:t>
      </w:r>
    </w:p>
    <w:p w14:paraId="71EF378D" w14:textId="09038DF4" w:rsidR="00530DDB" w:rsidRDefault="00530DDB" w:rsidP="007A4C82">
      <w:pPr>
        <w:pStyle w:val="ListParagraph"/>
        <w:numPr>
          <w:ilvl w:val="0"/>
          <w:numId w:val="29"/>
        </w:numPr>
        <w:spacing w:after="200"/>
        <w:rPr>
          <w:rFonts w:hAnsi="Times New Roman"/>
          <w:lang w:val="fr-CA"/>
        </w:rPr>
      </w:pPr>
      <w:r>
        <w:rPr>
          <w:rFonts w:hAnsi="Times New Roman"/>
          <w:lang w:val="fr-CA"/>
        </w:rPr>
        <w:t>Symptômes : pi</w:t>
      </w:r>
      <w:r w:rsidR="000625A8">
        <w:rPr>
          <w:rFonts w:hAnsi="Times New Roman"/>
          <w:lang w:val="fr-CA"/>
        </w:rPr>
        <w:t>s enflé</w:t>
      </w:r>
      <w:r>
        <w:rPr>
          <w:rFonts w:hAnsi="Times New Roman"/>
          <w:lang w:val="fr-CA"/>
        </w:rPr>
        <w:t>s, diminution de la production laitière, lait grum</w:t>
      </w:r>
      <w:r w:rsidR="00EF006C">
        <w:rPr>
          <w:rFonts w:hAnsi="Times New Roman"/>
          <w:lang w:val="fr-CA"/>
        </w:rPr>
        <w:t>eleux et nauséa</w:t>
      </w:r>
      <w:r w:rsidR="00B807E9">
        <w:rPr>
          <w:rFonts w:hAnsi="Times New Roman"/>
          <w:lang w:val="fr-CA"/>
        </w:rPr>
        <w:t>bond</w:t>
      </w:r>
      <w:r>
        <w:rPr>
          <w:rFonts w:hAnsi="Times New Roman"/>
          <w:lang w:val="fr-CA"/>
        </w:rPr>
        <w:t xml:space="preserve">. La douleur ressentie au niveau des pis fait que la chèvre s’oppose à la traite, et empêche les chevreaux de téter. </w:t>
      </w:r>
    </w:p>
    <w:p w14:paraId="624D2B54" w14:textId="1F90773E" w:rsidR="00915619" w:rsidRPr="000A6723" w:rsidRDefault="000625A8"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Traitement</w:t>
      </w:r>
    </w:p>
    <w:p w14:paraId="3A87156B" w14:textId="2916D2F8" w:rsidR="000625A8" w:rsidRDefault="000625A8" w:rsidP="007A4C82">
      <w:pPr>
        <w:pStyle w:val="ListParagraph"/>
        <w:numPr>
          <w:ilvl w:val="0"/>
          <w:numId w:val="30"/>
        </w:numPr>
        <w:spacing w:after="200"/>
        <w:rPr>
          <w:rFonts w:hAnsi="Times New Roman"/>
          <w:lang w:val="fr-CA"/>
        </w:rPr>
      </w:pPr>
      <w:r>
        <w:rPr>
          <w:rFonts w:hAnsi="Times New Roman"/>
          <w:lang w:val="fr-CA"/>
        </w:rPr>
        <w:t>Il faut traire les pis infectés par la mammite</w:t>
      </w:r>
      <w:r w:rsidR="00B807E9" w:rsidRPr="00B807E9">
        <w:rPr>
          <w:rFonts w:hAnsi="Times New Roman"/>
          <w:lang w:val="fr-CA"/>
        </w:rPr>
        <w:t xml:space="preserve"> </w:t>
      </w:r>
      <w:r w:rsidR="00B807E9">
        <w:rPr>
          <w:rFonts w:hAnsi="Times New Roman"/>
          <w:lang w:val="fr-CA"/>
        </w:rPr>
        <w:t>souvent</w:t>
      </w:r>
      <w:r>
        <w:rPr>
          <w:rFonts w:hAnsi="Times New Roman"/>
          <w:lang w:val="fr-CA"/>
        </w:rPr>
        <w:t>, et</w:t>
      </w:r>
      <w:r w:rsidR="00B807E9">
        <w:rPr>
          <w:rFonts w:hAnsi="Times New Roman"/>
          <w:lang w:val="fr-CA"/>
        </w:rPr>
        <w:t xml:space="preserve"> les masser </w:t>
      </w:r>
      <w:r>
        <w:rPr>
          <w:rFonts w:hAnsi="Times New Roman"/>
          <w:lang w:val="fr-CA"/>
        </w:rPr>
        <w:t>au moins sept fois par jour. Injectez des ant</w:t>
      </w:r>
      <w:r w:rsidR="00B807E9">
        <w:rPr>
          <w:rFonts w:hAnsi="Times New Roman"/>
          <w:lang w:val="fr-CA"/>
        </w:rPr>
        <w:t>ibiotiques dans le pis par</w:t>
      </w:r>
      <w:r>
        <w:rPr>
          <w:rFonts w:hAnsi="Times New Roman"/>
          <w:lang w:val="fr-CA"/>
        </w:rPr>
        <w:t xml:space="preserve"> l’ouverture et le canal du trayon après la traite. Pour éviter que la mammite se propage, désinfectez-vous les mains après avoir trait chaque chèvre. </w:t>
      </w:r>
    </w:p>
    <w:p w14:paraId="0E4B11C2" w14:textId="711FC1BE" w:rsidR="000625A8" w:rsidRDefault="000625A8" w:rsidP="007A4C82">
      <w:pPr>
        <w:pStyle w:val="ListParagraph"/>
        <w:numPr>
          <w:ilvl w:val="0"/>
          <w:numId w:val="30"/>
        </w:numPr>
        <w:spacing w:after="200"/>
        <w:rPr>
          <w:rFonts w:hAnsi="Times New Roman"/>
          <w:lang w:val="fr-CA"/>
        </w:rPr>
      </w:pPr>
      <w:r>
        <w:rPr>
          <w:rFonts w:hAnsi="Times New Roman"/>
          <w:lang w:val="fr-CA"/>
        </w:rPr>
        <w:t xml:space="preserve">Mettez en quarantaine les chèvres infectées. </w:t>
      </w:r>
    </w:p>
    <w:p w14:paraId="3CB19832" w14:textId="33F5675C" w:rsidR="00915619" w:rsidRPr="000A6723" w:rsidRDefault="000625A8" w:rsidP="007A4C82">
      <w:pPr>
        <w:spacing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Charbon bactéridien</w:t>
      </w:r>
    </w:p>
    <w:p w14:paraId="22873424" w14:textId="58E6C1AC" w:rsidR="000625A8" w:rsidRDefault="000625A8" w:rsidP="007A4C82">
      <w:pPr>
        <w:pStyle w:val="ListParagraph"/>
        <w:numPr>
          <w:ilvl w:val="0"/>
          <w:numId w:val="30"/>
        </w:numPr>
        <w:spacing w:after="200"/>
        <w:rPr>
          <w:rFonts w:hAnsi="Times New Roman"/>
          <w:lang w:val="fr-CA"/>
        </w:rPr>
      </w:pPr>
      <w:r>
        <w:rPr>
          <w:rFonts w:hAnsi="Times New Roman"/>
          <w:lang w:val="fr-CA"/>
        </w:rPr>
        <w:t>Maladie bactérienne transmise par le</w:t>
      </w:r>
      <w:r w:rsidR="00285EDA">
        <w:rPr>
          <w:rFonts w:hAnsi="Times New Roman"/>
          <w:lang w:val="fr-CA"/>
        </w:rPr>
        <w:t xml:space="preserve"> biais des pâturages, </w:t>
      </w:r>
      <w:r>
        <w:rPr>
          <w:rFonts w:hAnsi="Times New Roman"/>
          <w:lang w:val="fr-CA"/>
        </w:rPr>
        <w:t xml:space="preserve">des aliments, des particules de poussière et de l’eau contaminée par du sang ou des excréments infectés. </w:t>
      </w:r>
    </w:p>
    <w:p w14:paraId="21CDCDFE" w14:textId="79F2578A" w:rsidR="000625A8" w:rsidRDefault="000625A8" w:rsidP="007A4C82">
      <w:pPr>
        <w:pStyle w:val="ListParagraph"/>
        <w:numPr>
          <w:ilvl w:val="0"/>
          <w:numId w:val="30"/>
        </w:numPr>
        <w:spacing w:after="200"/>
        <w:rPr>
          <w:rFonts w:hAnsi="Times New Roman"/>
          <w:lang w:val="fr-CA"/>
        </w:rPr>
      </w:pPr>
      <w:r>
        <w:rPr>
          <w:rFonts w:hAnsi="Times New Roman"/>
          <w:lang w:val="fr-CA"/>
        </w:rPr>
        <w:t xml:space="preserve">Après sept jours, l’animal frissonne, éprouve des difficultés pour respirer et souffre d’une forte fièvre suivie d’une mort soudaine. </w:t>
      </w:r>
    </w:p>
    <w:p w14:paraId="0958EAEB" w14:textId="4FD91F1D" w:rsidR="00915619" w:rsidRPr="000A6723" w:rsidRDefault="009F1C8E"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Prévention et traitement</w:t>
      </w:r>
    </w:p>
    <w:p w14:paraId="3338F0D2" w14:textId="65279AB4" w:rsidR="00915619" w:rsidRPr="000A6723" w:rsidRDefault="009E0300" w:rsidP="007A4C82">
      <w:pPr>
        <w:pStyle w:val="ListParagraph"/>
        <w:numPr>
          <w:ilvl w:val="0"/>
          <w:numId w:val="31"/>
        </w:numPr>
        <w:spacing w:after="200"/>
        <w:rPr>
          <w:rFonts w:hAnsi="Times New Roman"/>
          <w:lang w:val="fr-CA"/>
        </w:rPr>
      </w:pPr>
      <w:r>
        <w:rPr>
          <w:rFonts w:hAnsi="Times New Roman"/>
          <w:lang w:val="fr-CA"/>
        </w:rPr>
        <w:t>Vaccination annuelle.</w:t>
      </w:r>
    </w:p>
    <w:p w14:paraId="12C6105C" w14:textId="30070C80" w:rsidR="009E0300" w:rsidRDefault="009E0300" w:rsidP="007A4C82">
      <w:pPr>
        <w:pStyle w:val="ListParagraph"/>
        <w:numPr>
          <w:ilvl w:val="0"/>
          <w:numId w:val="31"/>
        </w:numPr>
        <w:spacing w:after="200"/>
        <w:rPr>
          <w:rFonts w:hAnsi="Times New Roman"/>
          <w:lang w:val="fr-CA"/>
        </w:rPr>
      </w:pPr>
      <w:r>
        <w:rPr>
          <w:rFonts w:hAnsi="Times New Roman"/>
          <w:lang w:val="fr-CA"/>
        </w:rPr>
        <w:lastRenderedPageBreak/>
        <w:t xml:space="preserve">Antibiothérapie au stade précoce. </w:t>
      </w:r>
    </w:p>
    <w:p w14:paraId="0A332281" w14:textId="2F27DE63" w:rsidR="009E0300" w:rsidRDefault="009E0300" w:rsidP="007A4C82">
      <w:pPr>
        <w:pStyle w:val="ListParagraph"/>
        <w:numPr>
          <w:ilvl w:val="0"/>
          <w:numId w:val="31"/>
        </w:numPr>
        <w:spacing w:after="200"/>
        <w:rPr>
          <w:rFonts w:hAnsi="Times New Roman"/>
          <w:lang w:val="fr-CA"/>
        </w:rPr>
      </w:pPr>
      <w:r>
        <w:rPr>
          <w:rFonts w:hAnsi="Times New Roman"/>
          <w:lang w:val="fr-CA"/>
        </w:rPr>
        <w:t>Les carcasses de chèvres infectées doivent être brûlées ou enterrées à une profondeur de deux m</w:t>
      </w:r>
      <w:r w:rsidR="00D45777">
        <w:rPr>
          <w:rFonts w:hAnsi="Times New Roman"/>
          <w:lang w:val="fr-CA"/>
        </w:rPr>
        <w:t xml:space="preserve">ètres. Répandez de la chaux vive à cet endroit pour empêcher les charognards de déterrer les carcasses. Portez des vêtements de protection lorsque vous manipulez des carcasses infectées. </w:t>
      </w:r>
    </w:p>
    <w:p w14:paraId="60FAFE95" w14:textId="20886D29" w:rsidR="00915619" w:rsidRPr="000A6723" w:rsidRDefault="00D45777" w:rsidP="007A4C82">
      <w:pPr>
        <w:spacing w:line="240" w:lineRule="auto"/>
        <w:rPr>
          <w:rFonts w:ascii="Times New Roman" w:hAnsi="Times New Roman" w:cs="Times New Roman"/>
          <w:sz w:val="24"/>
          <w:szCs w:val="24"/>
          <w:lang w:val="fr-CA"/>
        </w:rPr>
      </w:pPr>
      <w:r>
        <w:rPr>
          <w:rFonts w:ascii="Times New Roman" w:hAnsi="Times New Roman" w:cs="Times New Roman"/>
          <w:b/>
          <w:sz w:val="24"/>
          <w:szCs w:val="24"/>
          <w:lang w:val="fr-CA"/>
        </w:rPr>
        <w:t>Brucellose</w:t>
      </w:r>
    </w:p>
    <w:p w14:paraId="0F235369" w14:textId="79000EE4" w:rsidR="00D45777" w:rsidRDefault="00D45777" w:rsidP="007A4C82">
      <w:pPr>
        <w:pStyle w:val="ListParagraph"/>
        <w:numPr>
          <w:ilvl w:val="0"/>
          <w:numId w:val="32"/>
        </w:numPr>
        <w:spacing w:after="200"/>
        <w:rPr>
          <w:rFonts w:hAnsi="Times New Roman"/>
          <w:lang w:val="fr-CA"/>
        </w:rPr>
      </w:pPr>
      <w:r>
        <w:rPr>
          <w:rFonts w:hAnsi="Times New Roman"/>
          <w:lang w:val="fr-CA"/>
        </w:rPr>
        <w:t>Maladie bactérienne qui se transmet par le lait, le sperme, le placenta, ainsi que les séc</w:t>
      </w:r>
      <w:r w:rsidR="00285EDA">
        <w:rPr>
          <w:rFonts w:hAnsi="Times New Roman"/>
          <w:lang w:val="fr-CA"/>
        </w:rPr>
        <w:t>rétions fœtales et vaginales de</w:t>
      </w:r>
      <w:r>
        <w:rPr>
          <w:rFonts w:hAnsi="Times New Roman"/>
          <w:lang w:val="fr-CA"/>
        </w:rPr>
        <w:t xml:space="preserve"> chèvres infectées. L’être humain peut la contracter en consommant du lait infecté.</w:t>
      </w:r>
    </w:p>
    <w:p w14:paraId="4BD914E4" w14:textId="71458008" w:rsidR="00D45777" w:rsidRDefault="00D45777" w:rsidP="007A4C82">
      <w:pPr>
        <w:pStyle w:val="ListParagraph"/>
        <w:numPr>
          <w:ilvl w:val="0"/>
          <w:numId w:val="32"/>
        </w:numPr>
        <w:spacing w:after="200"/>
        <w:rPr>
          <w:rFonts w:hAnsi="Times New Roman"/>
          <w:lang w:val="fr-CA"/>
        </w:rPr>
      </w:pPr>
      <w:r>
        <w:rPr>
          <w:rFonts w:hAnsi="Times New Roman"/>
          <w:lang w:val="fr-CA"/>
        </w:rPr>
        <w:t>Symptômes : avo</w:t>
      </w:r>
      <w:r w:rsidR="00285EDA">
        <w:rPr>
          <w:rFonts w:hAnsi="Times New Roman"/>
          <w:lang w:val="fr-CA"/>
        </w:rPr>
        <w:t>rtements, mort-nés et mise</w:t>
      </w:r>
      <w:r w:rsidR="0072332D">
        <w:rPr>
          <w:rFonts w:hAnsi="Times New Roman"/>
          <w:lang w:val="fr-CA"/>
        </w:rPr>
        <w:t xml:space="preserve"> </w:t>
      </w:r>
      <w:r w:rsidR="00285EDA">
        <w:rPr>
          <w:rFonts w:hAnsi="Times New Roman"/>
          <w:lang w:val="fr-CA"/>
        </w:rPr>
        <w:t>bas</w:t>
      </w:r>
      <w:r>
        <w:rPr>
          <w:rFonts w:hAnsi="Times New Roman"/>
          <w:lang w:val="fr-CA"/>
        </w:rPr>
        <w:t xml:space="preserve"> de chevreaux frêles. </w:t>
      </w:r>
    </w:p>
    <w:p w14:paraId="56715F21" w14:textId="0F8DD97D" w:rsidR="00915619" w:rsidRPr="000A6723" w:rsidRDefault="00D45777"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Prévention</w:t>
      </w:r>
    </w:p>
    <w:p w14:paraId="0D44F428" w14:textId="699B1022" w:rsidR="00D45777" w:rsidRDefault="00D45777" w:rsidP="007A4C82">
      <w:pPr>
        <w:pStyle w:val="ListParagraph"/>
        <w:numPr>
          <w:ilvl w:val="0"/>
          <w:numId w:val="33"/>
        </w:numPr>
        <w:spacing w:after="200"/>
        <w:rPr>
          <w:rFonts w:hAnsi="Times New Roman"/>
          <w:lang w:val="fr-CA"/>
        </w:rPr>
      </w:pPr>
      <w:r>
        <w:rPr>
          <w:rFonts w:hAnsi="Times New Roman"/>
          <w:lang w:val="fr-CA"/>
        </w:rPr>
        <w:t xml:space="preserve">Vaccination, mais ne vaccinez pas les chèvres </w:t>
      </w:r>
      <w:r w:rsidR="00285EDA">
        <w:rPr>
          <w:rFonts w:hAnsi="Times New Roman"/>
          <w:lang w:val="fr-CA"/>
        </w:rPr>
        <w:t>pleines qui pourraient avorter</w:t>
      </w:r>
      <w:r>
        <w:rPr>
          <w:rFonts w:hAnsi="Times New Roman"/>
          <w:lang w:val="fr-CA"/>
        </w:rPr>
        <w:t xml:space="preserve">. </w:t>
      </w:r>
    </w:p>
    <w:p w14:paraId="1D195D8C" w14:textId="68DEF11F" w:rsidR="00D45777" w:rsidRDefault="00D45777" w:rsidP="007A4C82">
      <w:pPr>
        <w:pStyle w:val="ListParagraph"/>
        <w:numPr>
          <w:ilvl w:val="0"/>
          <w:numId w:val="33"/>
        </w:numPr>
        <w:spacing w:after="200"/>
        <w:rPr>
          <w:rFonts w:hAnsi="Times New Roman"/>
          <w:lang w:val="fr-CA"/>
        </w:rPr>
      </w:pPr>
      <w:r>
        <w:rPr>
          <w:rFonts w:hAnsi="Times New Roman"/>
          <w:lang w:val="fr-CA"/>
        </w:rPr>
        <w:t xml:space="preserve">Les éleveurs doivent tester </w:t>
      </w:r>
      <w:r w:rsidR="00285EDA">
        <w:rPr>
          <w:rFonts w:hAnsi="Times New Roman"/>
          <w:lang w:val="fr-CA"/>
        </w:rPr>
        <w:t>le lait pour voir s’il ne contient aucune</w:t>
      </w:r>
      <w:r>
        <w:rPr>
          <w:rFonts w:hAnsi="Times New Roman"/>
          <w:lang w:val="fr-CA"/>
        </w:rPr>
        <w:t xml:space="preserve"> bactérie </w:t>
      </w:r>
      <w:r w:rsidR="001C1964">
        <w:rPr>
          <w:rFonts w:hAnsi="Times New Roman"/>
          <w:lang w:val="fr-CA"/>
        </w:rPr>
        <w:t>advenant des avortements répété</w:t>
      </w:r>
      <w:r>
        <w:rPr>
          <w:rFonts w:hAnsi="Times New Roman"/>
          <w:lang w:val="fr-CA"/>
        </w:rPr>
        <w:t xml:space="preserve">s. </w:t>
      </w:r>
      <w:r w:rsidR="001C1964">
        <w:rPr>
          <w:rFonts w:hAnsi="Times New Roman"/>
          <w:lang w:val="fr-CA"/>
        </w:rPr>
        <w:t>Faites bouillir le lait pendant 10 minutes pour tuer les bactéries avant de le consommer. Assurez-vous que les chèvres mettent bas dans un environnement facile à nettoyer et désinfectez la zone après chaque mise</w:t>
      </w:r>
      <w:r w:rsidR="0072332D">
        <w:rPr>
          <w:rFonts w:hAnsi="Times New Roman"/>
          <w:lang w:val="fr-CA"/>
        </w:rPr>
        <w:t xml:space="preserve"> </w:t>
      </w:r>
      <w:r w:rsidR="001C1964">
        <w:rPr>
          <w:rFonts w:hAnsi="Times New Roman"/>
          <w:lang w:val="fr-CA"/>
        </w:rPr>
        <w:t xml:space="preserve">bas. </w:t>
      </w:r>
    </w:p>
    <w:p w14:paraId="0B1F27D5" w14:textId="5666C43A" w:rsidR="00915619" w:rsidRPr="000A6723" w:rsidRDefault="001C1964" w:rsidP="007A4C82">
      <w:pPr>
        <w:spacing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Maladies liées à une mauvaise alimentation</w:t>
      </w:r>
    </w:p>
    <w:p w14:paraId="52C5D0D3" w14:textId="14F12E2D" w:rsidR="001C1964" w:rsidRDefault="001C1964"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Lorsque vous changez d’aliments, ou lorsque les chèvres consomment du fourrage vert rassis, humide ou flétri, elles peuvent avoir la diarrhée ou des ballonnements. Vous pouvez éviter cela en introduisant progressivement de petites po</w:t>
      </w:r>
      <w:r w:rsidR="00285EDA">
        <w:rPr>
          <w:rFonts w:ascii="Times New Roman" w:hAnsi="Times New Roman" w:cs="Times New Roman"/>
          <w:sz w:val="24"/>
          <w:szCs w:val="24"/>
          <w:lang w:val="fr-CA"/>
        </w:rPr>
        <w:t>rtions d’</w:t>
      </w:r>
      <w:r>
        <w:rPr>
          <w:rFonts w:ascii="Times New Roman" w:hAnsi="Times New Roman" w:cs="Times New Roman"/>
          <w:sz w:val="24"/>
          <w:szCs w:val="24"/>
          <w:lang w:val="fr-CA"/>
        </w:rPr>
        <w:t>aliments</w:t>
      </w:r>
      <w:r w:rsidR="00285EDA">
        <w:rPr>
          <w:rFonts w:ascii="Times New Roman" w:hAnsi="Times New Roman" w:cs="Times New Roman"/>
          <w:sz w:val="24"/>
          <w:szCs w:val="24"/>
          <w:lang w:val="fr-CA"/>
        </w:rPr>
        <w:t xml:space="preserve"> nouveaux</w:t>
      </w:r>
      <w:r>
        <w:rPr>
          <w:rFonts w:ascii="Times New Roman" w:hAnsi="Times New Roman" w:cs="Times New Roman"/>
          <w:sz w:val="24"/>
          <w:szCs w:val="24"/>
          <w:lang w:val="fr-CA"/>
        </w:rPr>
        <w:t xml:space="preserve">. </w:t>
      </w:r>
    </w:p>
    <w:p w14:paraId="4547D82A" w14:textId="58854771" w:rsidR="00915619" w:rsidRPr="000A6723" w:rsidRDefault="003D35D8"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Les chèvres ballonnées n’ont pas d’appétit, respirent rapidement et titubent. Les éleveurs doivent </w:t>
      </w:r>
      <w:r w:rsidR="003A05FA">
        <w:rPr>
          <w:rFonts w:ascii="Times New Roman" w:hAnsi="Times New Roman" w:cs="Times New Roman"/>
          <w:sz w:val="24"/>
          <w:szCs w:val="24"/>
          <w:lang w:val="fr-CA"/>
        </w:rPr>
        <w:t>peser sur leurs flancs</w:t>
      </w:r>
      <w:r w:rsidR="00EB0DFB">
        <w:rPr>
          <w:rFonts w:ascii="Times New Roman" w:hAnsi="Times New Roman" w:cs="Times New Roman"/>
          <w:sz w:val="24"/>
          <w:szCs w:val="24"/>
          <w:lang w:val="fr-CA"/>
        </w:rPr>
        <w:t xml:space="preserve"> gauches pour expulser les gaz. Les chèvres qui ont la diarrhée à cause d’une mauvaise alimentation ne doivent pas être nourries </w:t>
      </w:r>
      <w:r w:rsidR="003A05FA">
        <w:rPr>
          <w:rFonts w:ascii="Times New Roman" w:hAnsi="Times New Roman" w:cs="Times New Roman"/>
          <w:sz w:val="24"/>
          <w:szCs w:val="24"/>
          <w:lang w:val="fr-CA"/>
        </w:rPr>
        <w:t xml:space="preserve">pendant une journée, mais </w:t>
      </w:r>
      <w:r w:rsidR="00EB0DFB">
        <w:rPr>
          <w:rFonts w:ascii="Times New Roman" w:hAnsi="Times New Roman" w:cs="Times New Roman"/>
          <w:sz w:val="24"/>
          <w:szCs w:val="24"/>
          <w:lang w:val="fr-CA"/>
        </w:rPr>
        <w:t>doivent</w:t>
      </w:r>
      <w:r w:rsidR="003A05FA">
        <w:rPr>
          <w:rFonts w:ascii="Times New Roman" w:hAnsi="Times New Roman" w:cs="Times New Roman"/>
          <w:sz w:val="24"/>
          <w:szCs w:val="24"/>
          <w:lang w:val="fr-CA"/>
        </w:rPr>
        <w:t xml:space="preserve"> plutôt</w:t>
      </w:r>
      <w:r w:rsidR="00EB0DFB">
        <w:rPr>
          <w:rFonts w:ascii="Times New Roman" w:hAnsi="Times New Roman" w:cs="Times New Roman"/>
          <w:sz w:val="24"/>
          <w:szCs w:val="24"/>
          <w:lang w:val="fr-CA"/>
        </w:rPr>
        <w:t xml:space="preserve"> boire beaucoup d’eau fraîche. </w:t>
      </w:r>
    </w:p>
    <w:p w14:paraId="6326B9F0" w14:textId="551353AE" w:rsidR="00915619" w:rsidRPr="000A6723" w:rsidRDefault="00EB0DFB" w:rsidP="007A4C82">
      <w:pPr>
        <w:spacing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Parasites internes</w:t>
      </w:r>
    </w:p>
    <w:p w14:paraId="68EBD327" w14:textId="2DDB79D0" w:rsidR="00844E56" w:rsidRDefault="00844E56"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Les chèvres peuvent être infestées de vers tels que les douves, les ténias, les nématodes et les strongles p</w:t>
      </w:r>
      <w:r w:rsidR="009E675E">
        <w:rPr>
          <w:rFonts w:ascii="Times New Roman" w:hAnsi="Times New Roman" w:cs="Times New Roman"/>
          <w:sz w:val="24"/>
          <w:szCs w:val="24"/>
          <w:lang w:val="fr-CA"/>
        </w:rPr>
        <w:t>ulmonaires présents dans la bouse ou des aliments provenant de</w:t>
      </w:r>
      <w:r>
        <w:rPr>
          <w:rFonts w:ascii="Times New Roman" w:hAnsi="Times New Roman" w:cs="Times New Roman"/>
          <w:sz w:val="24"/>
          <w:szCs w:val="24"/>
          <w:lang w:val="fr-CA"/>
        </w:rPr>
        <w:t xml:space="preserve"> pâturages. </w:t>
      </w:r>
      <w:r w:rsidR="009E675E">
        <w:rPr>
          <w:rFonts w:ascii="Times New Roman" w:hAnsi="Times New Roman" w:cs="Times New Roman"/>
          <w:sz w:val="24"/>
          <w:szCs w:val="24"/>
          <w:lang w:val="fr-CA"/>
        </w:rPr>
        <w:t>Les symptômes englobent</w:t>
      </w:r>
      <w:r w:rsidR="008C11EC">
        <w:rPr>
          <w:rFonts w:ascii="Times New Roman" w:hAnsi="Times New Roman" w:cs="Times New Roman"/>
          <w:sz w:val="24"/>
          <w:szCs w:val="24"/>
          <w:lang w:val="fr-CA"/>
        </w:rPr>
        <w:t xml:space="preserve"> le manque d’appétit et </w:t>
      </w:r>
      <w:r w:rsidR="009E675E">
        <w:rPr>
          <w:rFonts w:ascii="Times New Roman" w:hAnsi="Times New Roman" w:cs="Times New Roman"/>
          <w:sz w:val="24"/>
          <w:szCs w:val="24"/>
          <w:lang w:val="fr-CA"/>
        </w:rPr>
        <w:t>la malnutrition. Lorsque vous faites un traitement pour</w:t>
      </w:r>
      <w:r w:rsidR="008C11EC">
        <w:rPr>
          <w:rFonts w:ascii="Times New Roman" w:hAnsi="Times New Roman" w:cs="Times New Roman"/>
          <w:sz w:val="24"/>
          <w:szCs w:val="24"/>
          <w:lang w:val="fr-CA"/>
        </w:rPr>
        <w:t xml:space="preserve"> les vers, traitez tout le troupeau. </w:t>
      </w:r>
    </w:p>
    <w:p w14:paraId="0B3493E2" w14:textId="2B9DCCB7" w:rsidR="00915619" w:rsidRPr="000A6723" w:rsidRDefault="008C11EC" w:rsidP="007A4C82">
      <w:pPr>
        <w:spacing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Parasites externes</w:t>
      </w:r>
    </w:p>
    <w:p w14:paraId="17DFFB4C" w14:textId="7E490F10" w:rsidR="008C11EC" w:rsidRDefault="008C11EC"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Les chèvres peuvent se faire piquer par les mouches, les moustiques, les poux, les </w:t>
      </w:r>
      <w:r w:rsidR="0000040C">
        <w:rPr>
          <w:rFonts w:ascii="Times New Roman" w:hAnsi="Times New Roman" w:cs="Times New Roman"/>
          <w:sz w:val="24"/>
          <w:szCs w:val="24"/>
          <w:lang w:val="fr-CA"/>
        </w:rPr>
        <w:t>acariens</w:t>
      </w:r>
      <w:r>
        <w:rPr>
          <w:rFonts w:ascii="Times New Roman" w:hAnsi="Times New Roman" w:cs="Times New Roman"/>
          <w:sz w:val="24"/>
          <w:szCs w:val="24"/>
          <w:lang w:val="fr-CA"/>
        </w:rPr>
        <w:t xml:space="preserve"> et les tiques qui transmettent des maladies et des parasites internes lorsqu’ils piquent. </w:t>
      </w:r>
      <w:r w:rsidR="0000040C">
        <w:rPr>
          <w:rFonts w:ascii="Times New Roman" w:hAnsi="Times New Roman" w:cs="Times New Roman"/>
          <w:sz w:val="24"/>
          <w:szCs w:val="24"/>
          <w:lang w:val="fr-CA"/>
        </w:rPr>
        <w:t>Faites de la prévention en maintenant une hygiène de base autour de l’étable des chèvres, enlevez le fumier et les autres ordures et pulvérise</w:t>
      </w:r>
      <w:r w:rsidR="0072332D">
        <w:rPr>
          <w:rFonts w:ascii="Times New Roman" w:hAnsi="Times New Roman" w:cs="Times New Roman"/>
          <w:sz w:val="24"/>
          <w:szCs w:val="24"/>
          <w:lang w:val="fr-CA"/>
        </w:rPr>
        <w:t>z</w:t>
      </w:r>
      <w:r w:rsidR="0000040C">
        <w:rPr>
          <w:rFonts w:ascii="Times New Roman" w:hAnsi="Times New Roman" w:cs="Times New Roman"/>
          <w:sz w:val="24"/>
          <w:szCs w:val="24"/>
          <w:lang w:val="fr-CA"/>
        </w:rPr>
        <w:t xml:space="preserve"> les lieux avec des acaricides (produits pour détruire les acariens). </w:t>
      </w:r>
    </w:p>
    <w:p w14:paraId="315055AF" w14:textId="484181DE" w:rsidR="00915619" w:rsidRPr="000A6723" w:rsidRDefault="0000040C" w:rsidP="007A4C82">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 xml:space="preserve">Pour en savoir davantage, consultez les documents 1, 2, 3 et 6. </w:t>
      </w:r>
    </w:p>
    <w:p w14:paraId="71F3F29D" w14:textId="7F3B3A0B" w:rsidR="00915619" w:rsidRPr="000A6723" w:rsidRDefault="0000040C" w:rsidP="007A4C82">
      <w:pPr>
        <w:pStyle w:val="ListParagraph"/>
        <w:numPr>
          <w:ilvl w:val="0"/>
          <w:numId w:val="2"/>
        </w:numPr>
        <w:spacing w:after="200"/>
        <w:rPr>
          <w:rFonts w:hAnsi="Times New Roman"/>
          <w:b/>
          <w:lang w:val="fr-CA"/>
        </w:rPr>
      </w:pPr>
      <w:r>
        <w:rPr>
          <w:rFonts w:hAnsi="Times New Roman"/>
          <w:b/>
          <w:lang w:val="fr-CA"/>
        </w:rPr>
        <w:t>Produits de la chèvre</w:t>
      </w:r>
    </w:p>
    <w:p w14:paraId="36AF5B49" w14:textId="23B198EA" w:rsidR="00915619" w:rsidRPr="000A6723" w:rsidRDefault="0000040C"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Les éleveurs peuvent avoir de l’argent en vendant les chevreaux, les chèvres, le lait et le cuir pour la fabrication de produits en cuir, et transformer le lait en fromage et en yaourt. </w:t>
      </w:r>
    </w:p>
    <w:p w14:paraId="004DC8E1" w14:textId="5D8986A0" w:rsidR="00915619" w:rsidRPr="000A6723" w:rsidRDefault="00D50A67"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lastRenderedPageBreak/>
        <w:t>Traite</w:t>
      </w:r>
    </w:p>
    <w:p w14:paraId="3F8E222A" w14:textId="23B65EEC" w:rsidR="00915619" w:rsidRPr="000A6723" w:rsidRDefault="00D50A67" w:rsidP="007A4C82">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Préparation pour la traite :</w:t>
      </w:r>
    </w:p>
    <w:p w14:paraId="7C0E19FD" w14:textId="0B22D323" w:rsidR="00324431" w:rsidRDefault="00324431" w:rsidP="007A4C82">
      <w:pPr>
        <w:pStyle w:val="ListParagraph"/>
        <w:numPr>
          <w:ilvl w:val="0"/>
          <w:numId w:val="16"/>
        </w:numPr>
        <w:spacing w:after="200"/>
        <w:ind w:left="360"/>
        <w:rPr>
          <w:rFonts w:hAnsi="Times New Roman"/>
          <w:lang w:val="fr-CA"/>
        </w:rPr>
      </w:pPr>
      <w:r>
        <w:rPr>
          <w:rFonts w:hAnsi="Times New Roman"/>
          <w:lang w:val="fr-CA"/>
        </w:rPr>
        <w:t>Utilisez des récipients en inox faciles à nettoyer.</w:t>
      </w:r>
    </w:p>
    <w:p w14:paraId="6226765D" w14:textId="387A4B1F" w:rsidR="00A34DC5" w:rsidRDefault="00A34DC5" w:rsidP="007A4C82">
      <w:pPr>
        <w:pStyle w:val="ListParagraph"/>
        <w:numPr>
          <w:ilvl w:val="0"/>
          <w:numId w:val="16"/>
        </w:numPr>
        <w:spacing w:after="200"/>
        <w:ind w:left="360"/>
        <w:rPr>
          <w:rFonts w:hAnsi="Times New Roman"/>
          <w:lang w:val="fr-CA"/>
        </w:rPr>
      </w:pPr>
      <w:r>
        <w:rPr>
          <w:rFonts w:hAnsi="Times New Roman"/>
          <w:lang w:val="fr-CA"/>
        </w:rPr>
        <w:t>Le cadre réservé pour la traite doit être propre, isolé</w:t>
      </w:r>
      <w:r w:rsidR="00450B60">
        <w:rPr>
          <w:rFonts w:hAnsi="Times New Roman"/>
          <w:lang w:val="fr-CA"/>
        </w:rPr>
        <w:t>,</w:t>
      </w:r>
      <w:r>
        <w:rPr>
          <w:rFonts w:hAnsi="Times New Roman"/>
          <w:lang w:val="fr-CA"/>
        </w:rPr>
        <w:t xml:space="preserve"> et </w:t>
      </w:r>
      <w:r w:rsidR="00323AB0">
        <w:rPr>
          <w:rFonts w:hAnsi="Times New Roman"/>
          <w:lang w:val="fr-CA"/>
        </w:rPr>
        <w:t>dépourvu</w:t>
      </w:r>
      <w:r w:rsidR="00450B60">
        <w:rPr>
          <w:rFonts w:hAnsi="Times New Roman"/>
          <w:lang w:val="fr-CA"/>
        </w:rPr>
        <w:t xml:space="preserve"> </w:t>
      </w:r>
      <w:r w:rsidR="00323AB0">
        <w:rPr>
          <w:rFonts w:hAnsi="Times New Roman"/>
          <w:lang w:val="fr-CA"/>
        </w:rPr>
        <w:t>d’</w:t>
      </w:r>
      <w:r w:rsidR="00450B60">
        <w:rPr>
          <w:rFonts w:hAnsi="Times New Roman"/>
          <w:lang w:val="fr-CA"/>
        </w:rPr>
        <w:t xml:space="preserve">odeurs, </w:t>
      </w:r>
      <w:r w:rsidR="00323AB0">
        <w:rPr>
          <w:rFonts w:hAnsi="Times New Roman"/>
          <w:lang w:val="fr-CA"/>
        </w:rPr>
        <w:t xml:space="preserve">de </w:t>
      </w:r>
      <w:r w:rsidR="00450B60">
        <w:rPr>
          <w:rFonts w:hAnsi="Times New Roman"/>
          <w:lang w:val="fr-CA"/>
        </w:rPr>
        <w:t xml:space="preserve">bruits et </w:t>
      </w:r>
      <w:r w:rsidR="00323AB0">
        <w:rPr>
          <w:rFonts w:hAnsi="Times New Roman"/>
          <w:lang w:val="fr-CA"/>
        </w:rPr>
        <w:t xml:space="preserve">de </w:t>
      </w:r>
      <w:r w:rsidR="00450B60">
        <w:rPr>
          <w:rFonts w:hAnsi="Times New Roman"/>
          <w:lang w:val="fr-CA"/>
        </w:rPr>
        <w:t xml:space="preserve">boucs. </w:t>
      </w:r>
    </w:p>
    <w:p w14:paraId="2E96B8E0" w14:textId="2A901765" w:rsidR="00450B60" w:rsidRDefault="004E6A22" w:rsidP="007A4C82">
      <w:pPr>
        <w:pStyle w:val="ListParagraph"/>
        <w:numPr>
          <w:ilvl w:val="0"/>
          <w:numId w:val="15"/>
        </w:numPr>
        <w:spacing w:after="200"/>
        <w:ind w:left="360"/>
        <w:rPr>
          <w:rFonts w:hAnsi="Times New Roman"/>
          <w:lang w:val="fr-CA"/>
        </w:rPr>
      </w:pPr>
      <w:r>
        <w:rPr>
          <w:rFonts w:hAnsi="Times New Roman"/>
          <w:lang w:val="fr-CA"/>
        </w:rPr>
        <w:t xml:space="preserve">Nettoyez les pis avec de l’eau chaude et un tissu doux pour stimuler la production laitière. </w:t>
      </w:r>
    </w:p>
    <w:p w14:paraId="2D7192B1" w14:textId="58609E94" w:rsidR="004E6A22" w:rsidRDefault="004E6A22" w:rsidP="007A4C82">
      <w:pPr>
        <w:pStyle w:val="ListParagraph"/>
        <w:numPr>
          <w:ilvl w:val="0"/>
          <w:numId w:val="16"/>
        </w:numPr>
        <w:spacing w:after="200"/>
        <w:ind w:left="360"/>
        <w:rPr>
          <w:rFonts w:hAnsi="Times New Roman"/>
          <w:lang w:val="fr-CA"/>
        </w:rPr>
      </w:pPr>
      <w:r>
        <w:rPr>
          <w:rFonts w:hAnsi="Times New Roman"/>
          <w:lang w:val="fr-CA"/>
        </w:rPr>
        <w:t xml:space="preserve">Appliquez </w:t>
      </w:r>
      <w:r w:rsidR="00C2650C">
        <w:rPr>
          <w:rFonts w:hAnsi="Times New Roman"/>
          <w:lang w:val="fr-CA"/>
        </w:rPr>
        <w:t xml:space="preserve">un gel pour la traite sur les tétines </w:t>
      </w:r>
      <w:r w:rsidR="003866A8">
        <w:rPr>
          <w:rFonts w:hAnsi="Times New Roman"/>
          <w:lang w:val="fr-CA"/>
        </w:rPr>
        <w:t xml:space="preserve">pour faciliter la traite. </w:t>
      </w:r>
    </w:p>
    <w:p w14:paraId="4536AFFF" w14:textId="7C7F3A50" w:rsidR="003866A8" w:rsidRPr="003866A8" w:rsidRDefault="003866A8" w:rsidP="007A4C82">
      <w:pPr>
        <w:pStyle w:val="ListParagraph"/>
        <w:numPr>
          <w:ilvl w:val="0"/>
          <w:numId w:val="16"/>
        </w:numPr>
        <w:spacing w:after="200"/>
        <w:ind w:left="360"/>
        <w:rPr>
          <w:rFonts w:eastAsiaTheme="minorEastAsia" w:hAnsi="Times New Roman"/>
          <w:b/>
          <w:lang w:val="fr-CA"/>
        </w:rPr>
      </w:pPr>
      <w:r>
        <w:rPr>
          <w:rFonts w:eastAsiaTheme="minorEastAsia" w:hAnsi="Times New Roman"/>
          <w:lang w:val="fr-CA"/>
        </w:rPr>
        <w:t xml:space="preserve">Permettez aux chevreaux de toucher les pis pour stimuler la production laitière. </w:t>
      </w:r>
    </w:p>
    <w:p w14:paraId="3DC3AEF8" w14:textId="515484BB" w:rsidR="003866A8" w:rsidRPr="003866A8" w:rsidRDefault="003866A8" w:rsidP="007A4C82">
      <w:pPr>
        <w:pStyle w:val="ListParagraph"/>
        <w:numPr>
          <w:ilvl w:val="0"/>
          <w:numId w:val="16"/>
        </w:numPr>
        <w:spacing w:after="200"/>
        <w:ind w:left="360"/>
        <w:rPr>
          <w:rFonts w:eastAsiaTheme="minorEastAsia" w:hAnsi="Times New Roman"/>
          <w:lang w:val="fr-CA"/>
        </w:rPr>
      </w:pPr>
      <w:r>
        <w:rPr>
          <w:rFonts w:eastAsiaTheme="minorEastAsia" w:hAnsi="Times New Roman"/>
          <w:lang w:val="fr-CA"/>
        </w:rPr>
        <w:t xml:space="preserve">Nourrissez les chèvres avec des aliments goûteux avant la traite pour stimuler l’évacuation du lait. </w:t>
      </w:r>
    </w:p>
    <w:p w14:paraId="452996B1" w14:textId="2655FEF3" w:rsidR="003866A8" w:rsidRDefault="00323AB0" w:rsidP="007A4C82">
      <w:pPr>
        <w:pStyle w:val="ListParagraph"/>
        <w:numPr>
          <w:ilvl w:val="0"/>
          <w:numId w:val="16"/>
        </w:numPr>
        <w:spacing w:after="200"/>
        <w:ind w:left="360"/>
        <w:rPr>
          <w:rFonts w:eastAsiaTheme="minorEastAsia" w:hAnsi="Times New Roman"/>
          <w:lang w:val="fr-CA"/>
        </w:rPr>
      </w:pPr>
      <w:r>
        <w:rPr>
          <w:rFonts w:eastAsiaTheme="minorEastAsia" w:hAnsi="Times New Roman"/>
          <w:lang w:val="fr-CA"/>
        </w:rPr>
        <w:t>Terminez</w:t>
      </w:r>
      <w:r w:rsidR="003866A8">
        <w:rPr>
          <w:rFonts w:eastAsiaTheme="minorEastAsia" w:hAnsi="Times New Roman"/>
          <w:lang w:val="fr-CA"/>
        </w:rPr>
        <w:t xml:space="preserve"> la traite cinq à dix minutes après avoir stimul</w:t>
      </w:r>
      <w:r w:rsidR="0072332D">
        <w:rPr>
          <w:rFonts w:eastAsiaTheme="minorEastAsia" w:hAnsi="Times New Roman"/>
          <w:lang w:val="fr-CA"/>
        </w:rPr>
        <w:t>é</w:t>
      </w:r>
      <w:r w:rsidR="003866A8">
        <w:rPr>
          <w:rFonts w:eastAsiaTheme="minorEastAsia" w:hAnsi="Times New Roman"/>
          <w:lang w:val="fr-CA"/>
        </w:rPr>
        <w:t xml:space="preserve"> la chèvre. </w:t>
      </w:r>
    </w:p>
    <w:p w14:paraId="464F4ED8" w14:textId="1F40B920" w:rsidR="00915619" w:rsidRPr="000A6723" w:rsidRDefault="003866A8" w:rsidP="007A4C82">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Processus de traite</w:t>
      </w:r>
    </w:p>
    <w:p w14:paraId="21942B02" w14:textId="7BA53D4D" w:rsidR="00A07E80" w:rsidRDefault="00A07E80" w:rsidP="007A4C82">
      <w:pPr>
        <w:pStyle w:val="ListParagraph"/>
        <w:numPr>
          <w:ilvl w:val="0"/>
          <w:numId w:val="14"/>
        </w:numPr>
        <w:spacing w:after="200"/>
        <w:rPr>
          <w:rFonts w:eastAsiaTheme="minorEastAsia" w:hAnsi="Times New Roman"/>
          <w:lang w:val="fr-CA"/>
        </w:rPr>
      </w:pPr>
      <w:r>
        <w:rPr>
          <w:rFonts w:eastAsiaTheme="minorEastAsia" w:hAnsi="Times New Roman"/>
          <w:lang w:val="fr-CA"/>
        </w:rPr>
        <w:t>Tenez la tétine en</w:t>
      </w:r>
      <w:r w:rsidR="00FE3620">
        <w:rPr>
          <w:rFonts w:eastAsiaTheme="minorEastAsia" w:hAnsi="Times New Roman"/>
          <w:lang w:val="fr-CA"/>
        </w:rPr>
        <w:t xml:space="preserve">tre le pouce et l’index. </w:t>
      </w:r>
    </w:p>
    <w:p w14:paraId="1D6DD1E7" w14:textId="07B424EE" w:rsidR="00FE3620" w:rsidRDefault="00FE3620" w:rsidP="007A4C82">
      <w:pPr>
        <w:pStyle w:val="ListParagraph"/>
        <w:numPr>
          <w:ilvl w:val="0"/>
          <w:numId w:val="14"/>
        </w:numPr>
        <w:spacing w:after="200"/>
        <w:rPr>
          <w:rFonts w:eastAsiaTheme="minorEastAsia" w:hAnsi="Times New Roman"/>
          <w:lang w:val="fr-CA"/>
        </w:rPr>
      </w:pPr>
      <w:r>
        <w:rPr>
          <w:rFonts w:eastAsiaTheme="minorEastAsia" w:hAnsi="Times New Roman"/>
          <w:lang w:val="fr-CA"/>
        </w:rPr>
        <w:t>Refermez le pouce et l’index et presse</w:t>
      </w:r>
      <w:r w:rsidR="0072332D">
        <w:rPr>
          <w:rFonts w:eastAsiaTheme="minorEastAsia" w:hAnsi="Times New Roman"/>
          <w:lang w:val="fr-CA"/>
        </w:rPr>
        <w:t>z</w:t>
      </w:r>
      <w:r>
        <w:rPr>
          <w:rFonts w:eastAsiaTheme="minorEastAsia" w:hAnsi="Times New Roman"/>
          <w:lang w:val="fr-CA"/>
        </w:rPr>
        <w:t xml:space="preserve"> la tétine vers le bas pour évacuer le lait. </w:t>
      </w:r>
    </w:p>
    <w:p w14:paraId="51538BD8" w14:textId="56914727" w:rsidR="00FE3620" w:rsidRDefault="00167273" w:rsidP="007A4C82">
      <w:pPr>
        <w:pStyle w:val="ListParagraph"/>
        <w:numPr>
          <w:ilvl w:val="0"/>
          <w:numId w:val="14"/>
        </w:numPr>
        <w:spacing w:after="200"/>
        <w:rPr>
          <w:rFonts w:eastAsiaTheme="minorEastAsia" w:hAnsi="Times New Roman"/>
          <w:lang w:val="fr-CA"/>
        </w:rPr>
      </w:pPr>
      <w:r>
        <w:rPr>
          <w:rFonts w:eastAsiaTheme="minorEastAsia" w:hAnsi="Times New Roman"/>
          <w:lang w:val="fr-CA"/>
        </w:rPr>
        <w:t xml:space="preserve">Relâchez la tétine pour permettre au lait de s’écouler dans la tétine avant de traire à nouveau. </w:t>
      </w:r>
    </w:p>
    <w:p w14:paraId="4782CEBF" w14:textId="5D475EBE" w:rsidR="009A400E" w:rsidRDefault="009A400E" w:rsidP="007A4C82">
      <w:pPr>
        <w:pStyle w:val="ListParagraph"/>
        <w:numPr>
          <w:ilvl w:val="0"/>
          <w:numId w:val="14"/>
        </w:numPr>
        <w:spacing w:after="200"/>
        <w:rPr>
          <w:rFonts w:eastAsiaTheme="minorEastAsia" w:hAnsi="Times New Roman"/>
          <w:lang w:val="fr-CA"/>
        </w:rPr>
      </w:pPr>
      <w:r>
        <w:rPr>
          <w:rFonts w:eastAsiaTheme="minorEastAsia" w:hAnsi="Times New Roman"/>
          <w:lang w:val="fr-CA"/>
        </w:rPr>
        <w:t>Pour obtenir la derni</w:t>
      </w:r>
      <w:r w:rsidR="00CF4C9A">
        <w:rPr>
          <w:rFonts w:eastAsiaTheme="minorEastAsia" w:hAnsi="Times New Roman"/>
          <w:lang w:val="fr-CA"/>
        </w:rPr>
        <w:t xml:space="preserve">ère goutte de lait, secouez </w:t>
      </w:r>
      <w:r w:rsidR="00016DA4">
        <w:rPr>
          <w:rFonts w:eastAsiaTheme="minorEastAsia" w:hAnsi="Times New Roman"/>
          <w:lang w:val="fr-CA"/>
        </w:rPr>
        <w:t>le</w:t>
      </w:r>
      <w:r w:rsidR="00CF4C9A">
        <w:rPr>
          <w:rFonts w:eastAsiaTheme="minorEastAsia" w:hAnsi="Times New Roman"/>
          <w:lang w:val="fr-CA"/>
        </w:rPr>
        <w:t xml:space="preserve"> pis et donnez une dernière pression sur les tétines. </w:t>
      </w:r>
    </w:p>
    <w:p w14:paraId="32A366A3" w14:textId="22C1A135" w:rsidR="00016DA4" w:rsidRDefault="009C2E9D" w:rsidP="007A4C82">
      <w:pPr>
        <w:pStyle w:val="ListParagraph"/>
        <w:numPr>
          <w:ilvl w:val="0"/>
          <w:numId w:val="14"/>
        </w:numPr>
        <w:spacing w:after="200"/>
        <w:rPr>
          <w:rFonts w:eastAsiaTheme="minorEastAsia" w:hAnsi="Times New Roman"/>
          <w:lang w:val="fr-CA"/>
        </w:rPr>
      </w:pPr>
      <w:r>
        <w:rPr>
          <w:rFonts w:eastAsiaTheme="minorEastAsia" w:hAnsi="Times New Roman"/>
          <w:lang w:val="fr-CA"/>
        </w:rPr>
        <w:t>Les chèvres ayant</w:t>
      </w:r>
      <w:r w:rsidR="001F10FF">
        <w:rPr>
          <w:rFonts w:eastAsiaTheme="minorEastAsia" w:hAnsi="Times New Roman"/>
          <w:lang w:val="fr-CA"/>
        </w:rPr>
        <w:t xml:space="preserve"> de petites tétines </w:t>
      </w:r>
      <w:r w:rsidR="000F3A94">
        <w:rPr>
          <w:rFonts w:eastAsiaTheme="minorEastAsia" w:hAnsi="Times New Roman"/>
          <w:lang w:val="fr-CA"/>
        </w:rPr>
        <w:t>sont trai</w:t>
      </w:r>
      <w:r w:rsidR="0072332D">
        <w:rPr>
          <w:rFonts w:eastAsiaTheme="minorEastAsia" w:hAnsi="Times New Roman"/>
          <w:lang w:val="fr-CA"/>
        </w:rPr>
        <w:t>te</w:t>
      </w:r>
      <w:r w:rsidR="000F3A94">
        <w:rPr>
          <w:rFonts w:eastAsiaTheme="minorEastAsia" w:hAnsi="Times New Roman"/>
          <w:lang w:val="fr-CA"/>
        </w:rPr>
        <w:t xml:space="preserve">s avec l’index, le pouce et </w:t>
      </w:r>
      <w:r w:rsidR="00284963">
        <w:rPr>
          <w:rFonts w:eastAsiaTheme="minorEastAsia" w:hAnsi="Times New Roman"/>
          <w:lang w:val="fr-CA"/>
        </w:rPr>
        <w:t xml:space="preserve">les majeurs. </w:t>
      </w:r>
    </w:p>
    <w:p w14:paraId="1A8F14B7" w14:textId="77777777" w:rsidR="00915619" w:rsidRPr="000A6723" w:rsidRDefault="00915619" w:rsidP="007A4C82">
      <w:pPr>
        <w:pStyle w:val="ListParagraph"/>
        <w:numPr>
          <w:ilvl w:val="0"/>
          <w:numId w:val="0"/>
        </w:numPr>
        <w:ind w:left="720"/>
        <w:rPr>
          <w:rFonts w:eastAsiaTheme="minorEastAsia" w:hAnsi="Times New Roman"/>
          <w:lang w:val="fr-CA"/>
        </w:rPr>
      </w:pPr>
    </w:p>
    <w:p w14:paraId="7E1A8106" w14:textId="41955448" w:rsidR="00915619" w:rsidRPr="000A6723" w:rsidRDefault="00284963" w:rsidP="007A4C82">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Après la traite</w:t>
      </w:r>
      <w:r w:rsidR="001E1478">
        <w:rPr>
          <w:rFonts w:ascii="Times New Roman" w:hAnsi="Times New Roman" w:cs="Times New Roman"/>
          <w:b/>
          <w:i/>
          <w:sz w:val="24"/>
          <w:szCs w:val="24"/>
          <w:lang w:val="fr-CA"/>
        </w:rPr>
        <w:t xml:space="preserve"> </w:t>
      </w:r>
    </w:p>
    <w:p w14:paraId="54C9682A" w14:textId="68D11EAD" w:rsidR="001E1478" w:rsidRDefault="003F6EEB" w:rsidP="007A4C82">
      <w:pPr>
        <w:pStyle w:val="ListParagraph"/>
        <w:numPr>
          <w:ilvl w:val="0"/>
          <w:numId w:val="17"/>
        </w:numPr>
        <w:spacing w:after="200"/>
        <w:rPr>
          <w:rFonts w:hAnsi="Times New Roman"/>
          <w:lang w:val="fr-CA"/>
        </w:rPr>
      </w:pPr>
      <w:r>
        <w:rPr>
          <w:rFonts w:hAnsi="Times New Roman"/>
          <w:lang w:val="fr-CA"/>
        </w:rPr>
        <w:t xml:space="preserve">Tamisez et faites bouillir le lait pour limiter le gaspillage. </w:t>
      </w:r>
    </w:p>
    <w:p w14:paraId="465B7BE5" w14:textId="5DF44A74" w:rsidR="003F6EEB" w:rsidRDefault="003F6EEB" w:rsidP="007A4C82">
      <w:pPr>
        <w:pStyle w:val="ListParagraph"/>
        <w:numPr>
          <w:ilvl w:val="0"/>
          <w:numId w:val="17"/>
        </w:numPr>
        <w:spacing w:after="200"/>
        <w:rPr>
          <w:rFonts w:hAnsi="Times New Roman"/>
          <w:lang w:val="fr-CA"/>
        </w:rPr>
      </w:pPr>
      <w:r>
        <w:rPr>
          <w:rFonts w:hAnsi="Times New Roman"/>
          <w:lang w:val="fr-CA"/>
        </w:rPr>
        <w:t>Transformez le l</w:t>
      </w:r>
      <w:r w:rsidR="009C2E9D">
        <w:rPr>
          <w:rFonts w:hAnsi="Times New Roman"/>
          <w:lang w:val="fr-CA"/>
        </w:rPr>
        <w:t>ait en poudre pour pouvoir le</w:t>
      </w:r>
      <w:r w:rsidR="002D52F1">
        <w:rPr>
          <w:rFonts w:hAnsi="Times New Roman"/>
          <w:lang w:val="fr-CA"/>
        </w:rPr>
        <w:t xml:space="preserve"> conserver plus longtemps. </w:t>
      </w:r>
    </w:p>
    <w:p w14:paraId="4966E5CD" w14:textId="0894DEED" w:rsidR="00915619" w:rsidRPr="000A6723" w:rsidRDefault="002D52F1"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Abattage</w:t>
      </w:r>
    </w:p>
    <w:p w14:paraId="21B65B44" w14:textId="34C15091" w:rsidR="00B1722B" w:rsidRDefault="00B1722B"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Les boucs élevés pour leur viande doivent </w:t>
      </w:r>
      <w:r w:rsidR="00F5622E">
        <w:rPr>
          <w:rFonts w:ascii="Times New Roman" w:hAnsi="Times New Roman" w:cs="Times New Roman"/>
          <w:sz w:val="24"/>
          <w:szCs w:val="24"/>
          <w:lang w:val="fr-CA"/>
        </w:rPr>
        <w:t>être castrés afin</w:t>
      </w:r>
      <w:r>
        <w:rPr>
          <w:rFonts w:ascii="Times New Roman" w:hAnsi="Times New Roman" w:cs="Times New Roman"/>
          <w:sz w:val="24"/>
          <w:szCs w:val="24"/>
          <w:lang w:val="fr-CA"/>
        </w:rPr>
        <w:t xml:space="preserve"> </w:t>
      </w:r>
      <w:r w:rsidR="00F5622E">
        <w:rPr>
          <w:rFonts w:ascii="Times New Roman" w:hAnsi="Times New Roman" w:cs="Times New Roman"/>
          <w:sz w:val="24"/>
          <w:szCs w:val="24"/>
          <w:lang w:val="fr-CA"/>
        </w:rPr>
        <w:t xml:space="preserve">d’éliminer les odeurs </w:t>
      </w:r>
      <w:r>
        <w:rPr>
          <w:rFonts w:ascii="Times New Roman" w:hAnsi="Times New Roman" w:cs="Times New Roman"/>
          <w:sz w:val="24"/>
          <w:szCs w:val="24"/>
          <w:lang w:val="fr-CA"/>
        </w:rPr>
        <w:t>qu’on retrouve généralement</w:t>
      </w:r>
      <w:r w:rsidR="00F5622E">
        <w:rPr>
          <w:rFonts w:ascii="Times New Roman" w:hAnsi="Times New Roman" w:cs="Times New Roman"/>
          <w:sz w:val="24"/>
          <w:szCs w:val="24"/>
          <w:lang w:val="fr-CA"/>
        </w:rPr>
        <w:t xml:space="preserve"> dans la viande des</w:t>
      </w:r>
      <w:r w:rsidR="00530C24">
        <w:rPr>
          <w:rFonts w:ascii="Times New Roman" w:hAnsi="Times New Roman" w:cs="Times New Roman"/>
          <w:sz w:val="24"/>
          <w:szCs w:val="24"/>
          <w:lang w:val="fr-CA"/>
        </w:rPr>
        <w:t xml:space="preserve"> boucs sexuellement actifs. Conservez la viande par salaison, le froid ou séchage. </w:t>
      </w:r>
    </w:p>
    <w:p w14:paraId="6301977B" w14:textId="37005251" w:rsidR="00915619" w:rsidRPr="00C05D69" w:rsidRDefault="00C05D69" w:rsidP="007A4C82">
      <w:pPr>
        <w:spacing w:line="240" w:lineRule="auto"/>
        <w:rPr>
          <w:rFonts w:ascii="Times New Roman" w:hAnsi="Times New Roman" w:cs="Times New Roman"/>
          <w:i/>
          <w:sz w:val="24"/>
          <w:szCs w:val="24"/>
          <w:lang w:val="fr-CA"/>
        </w:rPr>
      </w:pPr>
      <w:r w:rsidRPr="00C05D69">
        <w:rPr>
          <w:rFonts w:ascii="Times New Roman" w:hAnsi="Times New Roman" w:cs="Times New Roman"/>
          <w:i/>
          <w:sz w:val="24"/>
          <w:szCs w:val="24"/>
          <w:lang w:val="fr-CA"/>
        </w:rPr>
        <w:t xml:space="preserve">Abattage : </w:t>
      </w:r>
    </w:p>
    <w:p w14:paraId="787F6D64" w14:textId="3F56C25B" w:rsidR="00C05D69" w:rsidRDefault="00511235" w:rsidP="007A4C82">
      <w:pPr>
        <w:pStyle w:val="ListParagraph"/>
        <w:numPr>
          <w:ilvl w:val="0"/>
          <w:numId w:val="19"/>
        </w:numPr>
        <w:spacing w:after="200"/>
        <w:rPr>
          <w:rFonts w:hAnsi="Times New Roman"/>
          <w:lang w:val="fr-CA"/>
        </w:rPr>
      </w:pPr>
      <w:r>
        <w:rPr>
          <w:rFonts w:hAnsi="Times New Roman"/>
          <w:lang w:val="fr-CA"/>
        </w:rPr>
        <w:t xml:space="preserve">Attachez les membres antérieurs et postérieurs et couchez la chèvre sur un sol propre ou des feuilles de bananiers. </w:t>
      </w:r>
    </w:p>
    <w:p w14:paraId="367E4E3F" w14:textId="766D51A2" w:rsidR="00511235" w:rsidRDefault="00511235" w:rsidP="007A4C82">
      <w:pPr>
        <w:pStyle w:val="ListParagraph"/>
        <w:numPr>
          <w:ilvl w:val="0"/>
          <w:numId w:val="19"/>
        </w:numPr>
        <w:spacing w:after="200"/>
        <w:rPr>
          <w:rFonts w:hAnsi="Times New Roman"/>
          <w:lang w:val="fr-CA"/>
        </w:rPr>
      </w:pPr>
      <w:r>
        <w:rPr>
          <w:rFonts w:hAnsi="Times New Roman"/>
          <w:lang w:val="fr-CA"/>
        </w:rPr>
        <w:t>Placez un bol pr</w:t>
      </w:r>
      <w:r w:rsidR="00EC202C">
        <w:rPr>
          <w:rFonts w:hAnsi="Times New Roman"/>
          <w:lang w:val="fr-CA"/>
        </w:rPr>
        <w:t xml:space="preserve">ès de sa gorge </w:t>
      </w:r>
      <w:r w:rsidR="00E35235">
        <w:rPr>
          <w:rFonts w:hAnsi="Times New Roman"/>
          <w:lang w:val="fr-CA"/>
        </w:rPr>
        <w:t>pour recueillir</w:t>
      </w:r>
      <w:r w:rsidR="005D00C8">
        <w:rPr>
          <w:rFonts w:hAnsi="Times New Roman"/>
          <w:lang w:val="fr-CA"/>
        </w:rPr>
        <w:t xml:space="preserve"> le sang. </w:t>
      </w:r>
    </w:p>
    <w:p w14:paraId="5B381973" w14:textId="7F7A0971" w:rsidR="005D00C8" w:rsidRDefault="005D00C8" w:rsidP="007A4C82">
      <w:pPr>
        <w:pStyle w:val="ListParagraph"/>
        <w:numPr>
          <w:ilvl w:val="0"/>
          <w:numId w:val="18"/>
        </w:numPr>
        <w:spacing w:after="200"/>
        <w:rPr>
          <w:rFonts w:hAnsi="Times New Roman"/>
          <w:lang w:val="fr-CA"/>
        </w:rPr>
      </w:pPr>
      <w:r>
        <w:rPr>
          <w:rFonts w:hAnsi="Times New Roman"/>
          <w:lang w:val="fr-CA"/>
        </w:rPr>
        <w:t xml:space="preserve">Penchez sa tête légèrement en arrière pour étirer le cou et le trancher. </w:t>
      </w:r>
    </w:p>
    <w:p w14:paraId="3E6CB8B8" w14:textId="036CB7E2" w:rsidR="005D00C8" w:rsidRDefault="005D00C8" w:rsidP="007A4C82">
      <w:pPr>
        <w:pStyle w:val="ListParagraph"/>
        <w:numPr>
          <w:ilvl w:val="0"/>
          <w:numId w:val="18"/>
        </w:numPr>
        <w:spacing w:after="200"/>
        <w:rPr>
          <w:rFonts w:hAnsi="Times New Roman"/>
          <w:lang w:val="fr-CA"/>
        </w:rPr>
      </w:pPr>
      <w:r>
        <w:rPr>
          <w:rFonts w:hAnsi="Times New Roman"/>
          <w:lang w:val="fr-CA"/>
        </w:rPr>
        <w:t xml:space="preserve">Suspendez la carcasse </w:t>
      </w:r>
      <w:r w:rsidR="00665AF0">
        <w:rPr>
          <w:rFonts w:hAnsi="Times New Roman"/>
          <w:lang w:val="fr-CA"/>
        </w:rPr>
        <w:t xml:space="preserve">à un crochet ou un </w:t>
      </w:r>
      <w:r w:rsidR="00E35235">
        <w:rPr>
          <w:rFonts w:hAnsi="Times New Roman"/>
          <w:lang w:val="fr-CA"/>
        </w:rPr>
        <w:t>arbre par les pattes avant</w:t>
      </w:r>
      <w:r w:rsidR="00665AF0">
        <w:rPr>
          <w:rFonts w:hAnsi="Times New Roman"/>
          <w:lang w:val="fr-CA"/>
        </w:rPr>
        <w:t xml:space="preserve">. </w:t>
      </w:r>
    </w:p>
    <w:p w14:paraId="35BB2755" w14:textId="78685BA0" w:rsidR="00665AF0" w:rsidRDefault="00F77D5D" w:rsidP="007A4C82">
      <w:pPr>
        <w:pStyle w:val="ListParagraph"/>
        <w:numPr>
          <w:ilvl w:val="0"/>
          <w:numId w:val="18"/>
        </w:numPr>
        <w:spacing w:after="200"/>
        <w:rPr>
          <w:rFonts w:hAnsi="Times New Roman"/>
          <w:lang w:val="fr-CA"/>
        </w:rPr>
      </w:pPr>
      <w:r>
        <w:rPr>
          <w:rFonts w:hAnsi="Times New Roman"/>
          <w:lang w:val="fr-CA"/>
        </w:rPr>
        <w:t xml:space="preserve">Placez un grand récipient sous le torse suspendu. </w:t>
      </w:r>
    </w:p>
    <w:p w14:paraId="2951040E" w14:textId="44A7CC83" w:rsidR="00F77D5D" w:rsidRDefault="00E35235" w:rsidP="007A4C82">
      <w:pPr>
        <w:pStyle w:val="ListParagraph"/>
        <w:numPr>
          <w:ilvl w:val="0"/>
          <w:numId w:val="18"/>
        </w:numPr>
        <w:spacing w:after="200"/>
        <w:rPr>
          <w:rFonts w:hAnsi="Times New Roman"/>
          <w:lang w:val="fr-CA"/>
        </w:rPr>
      </w:pPr>
      <w:r>
        <w:rPr>
          <w:rFonts w:hAnsi="Times New Roman"/>
          <w:lang w:val="fr-CA"/>
        </w:rPr>
        <w:t>Il est plus facile de dépecer</w:t>
      </w:r>
      <w:r w:rsidR="00F77D5D">
        <w:rPr>
          <w:rFonts w:hAnsi="Times New Roman"/>
          <w:lang w:val="fr-CA"/>
        </w:rPr>
        <w:t xml:space="preserve"> la chèvre i</w:t>
      </w:r>
      <w:r w:rsidR="001B4DE7">
        <w:rPr>
          <w:rFonts w:hAnsi="Times New Roman"/>
          <w:lang w:val="fr-CA"/>
        </w:rPr>
        <w:t>mmédiatement après sa mort</w:t>
      </w:r>
      <w:r>
        <w:rPr>
          <w:rFonts w:hAnsi="Times New Roman"/>
          <w:lang w:val="fr-CA"/>
        </w:rPr>
        <w:t xml:space="preserve">, car le corps </w:t>
      </w:r>
      <w:r w:rsidR="00F77D5D">
        <w:rPr>
          <w:rFonts w:hAnsi="Times New Roman"/>
          <w:lang w:val="fr-CA"/>
        </w:rPr>
        <w:t xml:space="preserve">est encore chaud. </w:t>
      </w:r>
    </w:p>
    <w:p w14:paraId="1C7953FB" w14:textId="7A374E21" w:rsidR="00F77D5D" w:rsidRDefault="00E35235" w:rsidP="007A4C82">
      <w:pPr>
        <w:pStyle w:val="ListParagraph"/>
        <w:numPr>
          <w:ilvl w:val="0"/>
          <w:numId w:val="18"/>
        </w:numPr>
        <w:spacing w:after="200"/>
        <w:rPr>
          <w:rFonts w:hAnsi="Times New Roman"/>
          <w:lang w:val="fr-CA"/>
        </w:rPr>
      </w:pPr>
      <w:r>
        <w:rPr>
          <w:rFonts w:hAnsi="Times New Roman"/>
          <w:lang w:val="fr-CA"/>
        </w:rPr>
        <w:t>Incisez</w:t>
      </w:r>
      <w:r w:rsidR="00F85370">
        <w:rPr>
          <w:rFonts w:hAnsi="Times New Roman"/>
          <w:lang w:val="fr-CA"/>
        </w:rPr>
        <w:t xml:space="preserve"> la peau du cou au scrotum sur le bas-ventre, </w:t>
      </w:r>
      <w:r>
        <w:rPr>
          <w:rFonts w:hAnsi="Times New Roman"/>
          <w:lang w:val="fr-CA"/>
        </w:rPr>
        <w:t>et séparez la peau du corps à l’aide des</w:t>
      </w:r>
      <w:r w:rsidR="00F85370">
        <w:rPr>
          <w:rFonts w:hAnsi="Times New Roman"/>
          <w:lang w:val="fr-CA"/>
        </w:rPr>
        <w:t xml:space="preserve"> main</w:t>
      </w:r>
      <w:r>
        <w:rPr>
          <w:rFonts w:hAnsi="Times New Roman"/>
          <w:lang w:val="fr-CA"/>
        </w:rPr>
        <w:t>s</w:t>
      </w:r>
      <w:r w:rsidR="00F85370">
        <w:rPr>
          <w:rFonts w:hAnsi="Times New Roman"/>
          <w:lang w:val="fr-CA"/>
        </w:rPr>
        <w:t xml:space="preserve">. </w:t>
      </w:r>
    </w:p>
    <w:p w14:paraId="26834855" w14:textId="651A33F5" w:rsidR="00A8088D" w:rsidRDefault="00A8088D" w:rsidP="007A4C82">
      <w:pPr>
        <w:pStyle w:val="ListParagraph"/>
        <w:numPr>
          <w:ilvl w:val="0"/>
          <w:numId w:val="18"/>
        </w:numPr>
        <w:spacing w:after="200"/>
        <w:rPr>
          <w:rFonts w:hAnsi="Times New Roman"/>
          <w:lang w:val="fr-CA"/>
        </w:rPr>
      </w:pPr>
      <w:r>
        <w:rPr>
          <w:rFonts w:hAnsi="Times New Roman"/>
          <w:lang w:val="fr-CA"/>
        </w:rPr>
        <w:t>I</w:t>
      </w:r>
      <w:r w:rsidR="00E35235">
        <w:rPr>
          <w:rFonts w:hAnsi="Times New Roman"/>
          <w:lang w:val="fr-CA"/>
        </w:rPr>
        <w:t>ncisez le torse desquamé du cou</w:t>
      </w:r>
      <w:r>
        <w:rPr>
          <w:rFonts w:hAnsi="Times New Roman"/>
          <w:lang w:val="fr-CA"/>
        </w:rPr>
        <w:t xml:space="preserve"> au scrotum pour récupérer les viscères dans le récipient. </w:t>
      </w:r>
    </w:p>
    <w:p w14:paraId="71E39AE4" w14:textId="6DC428A8" w:rsidR="00A8088D" w:rsidRDefault="00A8088D" w:rsidP="007A4C82">
      <w:pPr>
        <w:pStyle w:val="ListParagraph"/>
        <w:numPr>
          <w:ilvl w:val="0"/>
          <w:numId w:val="18"/>
        </w:numPr>
        <w:spacing w:after="200"/>
        <w:rPr>
          <w:rFonts w:hAnsi="Times New Roman"/>
          <w:lang w:val="fr-CA"/>
        </w:rPr>
      </w:pPr>
      <w:r>
        <w:rPr>
          <w:rFonts w:hAnsi="Times New Roman"/>
          <w:lang w:val="fr-CA"/>
        </w:rPr>
        <w:t>Retirez minutieusement la vésicule biliaire (situé</w:t>
      </w:r>
      <w:r w:rsidR="001B4DE7">
        <w:rPr>
          <w:rFonts w:hAnsi="Times New Roman"/>
          <w:lang w:val="fr-CA"/>
        </w:rPr>
        <w:t>e près du foie), pour éviter</w:t>
      </w:r>
      <w:r>
        <w:rPr>
          <w:rFonts w:hAnsi="Times New Roman"/>
          <w:lang w:val="fr-CA"/>
        </w:rPr>
        <w:t xml:space="preserve"> qu’elle éclate et rende la viande amère. </w:t>
      </w:r>
    </w:p>
    <w:p w14:paraId="3583ABD5" w14:textId="05690DE3" w:rsidR="00A8088D" w:rsidRDefault="00A8088D" w:rsidP="007A4C82">
      <w:pPr>
        <w:pStyle w:val="ListParagraph"/>
        <w:numPr>
          <w:ilvl w:val="0"/>
          <w:numId w:val="18"/>
        </w:numPr>
        <w:spacing w:after="200"/>
        <w:rPr>
          <w:rFonts w:hAnsi="Times New Roman"/>
          <w:lang w:val="fr-CA"/>
        </w:rPr>
      </w:pPr>
      <w:r>
        <w:rPr>
          <w:rFonts w:hAnsi="Times New Roman"/>
          <w:lang w:val="fr-CA"/>
        </w:rPr>
        <w:lastRenderedPageBreak/>
        <w:t>Découpez le corps suspendu en gro</w:t>
      </w:r>
      <w:r w:rsidR="00F7142C">
        <w:rPr>
          <w:rFonts w:hAnsi="Times New Roman"/>
          <w:lang w:val="fr-CA"/>
        </w:rPr>
        <w:t>s</w:t>
      </w:r>
      <w:r w:rsidR="001B4DE7">
        <w:rPr>
          <w:rFonts w:hAnsi="Times New Roman"/>
          <w:lang w:val="fr-CA"/>
        </w:rPr>
        <w:t>ses tranches pouvant</w:t>
      </w:r>
      <w:r w:rsidR="00F67DD1">
        <w:rPr>
          <w:rFonts w:hAnsi="Times New Roman"/>
          <w:lang w:val="fr-CA"/>
        </w:rPr>
        <w:t xml:space="preserve"> être frites, bouillies ou rôties. </w:t>
      </w:r>
    </w:p>
    <w:p w14:paraId="1A33874B" w14:textId="640E9199" w:rsidR="00F67DD1" w:rsidRDefault="00F67DD1" w:rsidP="007A4C82">
      <w:pPr>
        <w:pStyle w:val="ListParagraph"/>
        <w:numPr>
          <w:ilvl w:val="0"/>
          <w:numId w:val="18"/>
        </w:numPr>
        <w:spacing w:after="200"/>
        <w:rPr>
          <w:rFonts w:hAnsi="Times New Roman"/>
          <w:lang w:val="fr-CA"/>
        </w:rPr>
      </w:pPr>
      <w:r>
        <w:rPr>
          <w:rFonts w:hAnsi="Times New Roman"/>
          <w:lang w:val="fr-CA"/>
        </w:rPr>
        <w:t xml:space="preserve">Le sang de la chèvre </w:t>
      </w:r>
      <w:r w:rsidR="00F30350">
        <w:rPr>
          <w:rFonts w:hAnsi="Times New Roman"/>
          <w:lang w:val="fr-CA"/>
        </w:rPr>
        <w:t xml:space="preserve">se gâte vite, par conséquent, il doit être mélangé </w:t>
      </w:r>
      <w:r w:rsidR="001F5034">
        <w:rPr>
          <w:rFonts w:hAnsi="Times New Roman"/>
          <w:lang w:val="fr-CA"/>
        </w:rPr>
        <w:t>à des mets cuisinés pour la consommation.</w:t>
      </w:r>
    </w:p>
    <w:p w14:paraId="4FC230C9" w14:textId="1F276F2B" w:rsidR="001F5034" w:rsidRDefault="001F5034" w:rsidP="007A4C82">
      <w:pPr>
        <w:pStyle w:val="ListParagraph"/>
        <w:numPr>
          <w:ilvl w:val="0"/>
          <w:numId w:val="18"/>
        </w:numPr>
        <w:spacing w:after="200"/>
        <w:rPr>
          <w:rFonts w:hAnsi="Times New Roman"/>
          <w:lang w:val="fr-CA"/>
        </w:rPr>
      </w:pPr>
      <w:r>
        <w:rPr>
          <w:rFonts w:hAnsi="Times New Roman"/>
          <w:lang w:val="fr-CA"/>
        </w:rPr>
        <w:t xml:space="preserve">Pour conserver le sang, faites-le sécher au soleil et réduisez-le en poudre. </w:t>
      </w:r>
    </w:p>
    <w:p w14:paraId="5F5B0D68" w14:textId="77777777" w:rsidR="00915619" w:rsidRPr="000A6723" w:rsidRDefault="00915619" w:rsidP="007A4C82">
      <w:pPr>
        <w:pStyle w:val="ListParagraph"/>
        <w:numPr>
          <w:ilvl w:val="0"/>
          <w:numId w:val="0"/>
        </w:numPr>
        <w:spacing w:after="200"/>
        <w:ind w:left="720"/>
        <w:rPr>
          <w:rFonts w:hAnsi="Times New Roman"/>
          <w:lang w:val="fr-CA"/>
        </w:rPr>
      </w:pPr>
    </w:p>
    <w:p w14:paraId="431E3EA6" w14:textId="7CBF01F4" w:rsidR="00915619" w:rsidRPr="000A6723" w:rsidRDefault="00704F99"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Sous-produits de la chèvre</w:t>
      </w:r>
    </w:p>
    <w:p w14:paraId="7A564769" w14:textId="5CB0BAAA" w:rsidR="00915619" w:rsidRPr="000A6723" w:rsidRDefault="00704F99" w:rsidP="007A4C82">
      <w:pPr>
        <w:spacing w:line="240" w:lineRule="auto"/>
        <w:rPr>
          <w:rFonts w:ascii="Times New Roman" w:hAnsi="Times New Roman" w:cs="Times New Roman"/>
          <w:i/>
          <w:sz w:val="24"/>
          <w:szCs w:val="24"/>
          <w:lang w:val="fr-CA"/>
        </w:rPr>
      </w:pPr>
      <w:r>
        <w:rPr>
          <w:rFonts w:ascii="Times New Roman" w:hAnsi="Times New Roman" w:cs="Times New Roman"/>
          <w:i/>
          <w:sz w:val="24"/>
          <w:szCs w:val="24"/>
          <w:lang w:val="fr-CA"/>
        </w:rPr>
        <w:t>Conservation de la peau</w:t>
      </w:r>
    </w:p>
    <w:p w14:paraId="3AACA44E" w14:textId="6FEA352D" w:rsidR="00FD1BEE" w:rsidRDefault="002E1106"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Séchage : Étirez la peau avec des</w:t>
      </w:r>
      <w:r w:rsidR="00207495">
        <w:rPr>
          <w:rFonts w:ascii="Times New Roman" w:hAnsi="Times New Roman" w:cs="Times New Roman"/>
          <w:sz w:val="24"/>
          <w:szCs w:val="24"/>
          <w:lang w:val="fr-CA"/>
        </w:rPr>
        <w:t xml:space="preserve"> cordes sur une charpente, la face interne orientée vers le sol. </w:t>
      </w:r>
      <w:r w:rsidR="00531DF8">
        <w:rPr>
          <w:rFonts w:ascii="Times New Roman" w:hAnsi="Times New Roman" w:cs="Times New Roman"/>
          <w:sz w:val="24"/>
          <w:szCs w:val="24"/>
          <w:lang w:val="fr-CA"/>
        </w:rPr>
        <w:t xml:space="preserve">Si vous faites sécher les peaux à l’intérieur, l’abri </w:t>
      </w:r>
      <w:r w:rsidR="003D2513">
        <w:rPr>
          <w:rFonts w:ascii="Times New Roman" w:hAnsi="Times New Roman" w:cs="Times New Roman"/>
          <w:sz w:val="24"/>
          <w:szCs w:val="24"/>
          <w:lang w:val="fr-CA"/>
        </w:rPr>
        <w:t>doit être sec, avoir un faible taux d’humidité</w:t>
      </w:r>
      <w:r w:rsidR="00941711">
        <w:rPr>
          <w:rFonts w:ascii="Times New Roman" w:hAnsi="Times New Roman" w:cs="Times New Roman"/>
          <w:sz w:val="24"/>
          <w:szCs w:val="24"/>
          <w:lang w:val="fr-CA"/>
        </w:rPr>
        <w:t xml:space="preserve"> et être bien ventilé. </w:t>
      </w:r>
      <w:r w:rsidR="00762C83">
        <w:rPr>
          <w:rFonts w:ascii="Times New Roman" w:hAnsi="Times New Roman" w:cs="Times New Roman"/>
          <w:sz w:val="24"/>
          <w:szCs w:val="24"/>
          <w:lang w:val="fr-CA"/>
        </w:rPr>
        <w:t xml:space="preserve">Le risque avec le séchage est que les insectes peuvent attaquer </w:t>
      </w:r>
      <w:r w:rsidR="00B76F62">
        <w:rPr>
          <w:rFonts w:ascii="Times New Roman" w:hAnsi="Times New Roman" w:cs="Times New Roman"/>
          <w:sz w:val="24"/>
          <w:szCs w:val="24"/>
          <w:lang w:val="fr-CA"/>
        </w:rPr>
        <w:t xml:space="preserve">les peaux. </w:t>
      </w:r>
    </w:p>
    <w:p w14:paraId="368663F4" w14:textId="7491D22E" w:rsidR="00B76F62" w:rsidRDefault="00B76F62" w:rsidP="007A4C82">
      <w:pPr>
        <w:spacing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Salaison : la salaison permet de déshydrater la peau, </w:t>
      </w:r>
      <w:r w:rsidR="007672B0">
        <w:rPr>
          <w:rFonts w:ascii="Times New Roman" w:hAnsi="Times New Roman" w:cs="Times New Roman"/>
          <w:sz w:val="24"/>
          <w:szCs w:val="24"/>
          <w:lang w:val="fr-CA"/>
        </w:rPr>
        <w:t xml:space="preserve">ralentit le développement des bactéries, et </w:t>
      </w:r>
      <w:r w:rsidR="009D101A">
        <w:rPr>
          <w:rFonts w:ascii="Times New Roman" w:hAnsi="Times New Roman" w:cs="Times New Roman"/>
          <w:sz w:val="24"/>
          <w:szCs w:val="24"/>
          <w:lang w:val="fr-CA"/>
        </w:rPr>
        <w:t xml:space="preserve">évite les attaques d’insectes. </w:t>
      </w:r>
      <w:r w:rsidR="00A54942">
        <w:rPr>
          <w:rFonts w:ascii="Times New Roman" w:hAnsi="Times New Roman" w:cs="Times New Roman"/>
          <w:sz w:val="24"/>
          <w:szCs w:val="24"/>
          <w:lang w:val="fr-CA"/>
        </w:rPr>
        <w:t>Pour saler, lave</w:t>
      </w:r>
      <w:r w:rsidR="0072332D">
        <w:rPr>
          <w:rFonts w:ascii="Times New Roman" w:hAnsi="Times New Roman" w:cs="Times New Roman"/>
          <w:sz w:val="24"/>
          <w:szCs w:val="24"/>
          <w:lang w:val="fr-CA"/>
        </w:rPr>
        <w:t>z</w:t>
      </w:r>
      <w:r w:rsidR="00A54942">
        <w:rPr>
          <w:rFonts w:ascii="Times New Roman" w:hAnsi="Times New Roman" w:cs="Times New Roman"/>
          <w:sz w:val="24"/>
          <w:szCs w:val="24"/>
          <w:lang w:val="fr-CA"/>
        </w:rPr>
        <w:t xml:space="preserve"> l’intérieur adipeux pour retirer la viande qui y</w:t>
      </w:r>
      <w:r w:rsidR="001B4DE7">
        <w:rPr>
          <w:rFonts w:ascii="Times New Roman" w:hAnsi="Times New Roman" w:cs="Times New Roman"/>
          <w:sz w:val="24"/>
          <w:szCs w:val="24"/>
          <w:lang w:val="fr-CA"/>
        </w:rPr>
        <w:t xml:space="preserve"> est</w:t>
      </w:r>
      <w:r w:rsidR="00A54942">
        <w:rPr>
          <w:rFonts w:ascii="Times New Roman" w:hAnsi="Times New Roman" w:cs="Times New Roman"/>
          <w:sz w:val="24"/>
          <w:szCs w:val="24"/>
          <w:lang w:val="fr-CA"/>
        </w:rPr>
        <w:t xml:space="preserve"> resté</w:t>
      </w:r>
      <w:r w:rsidR="0072332D">
        <w:rPr>
          <w:rFonts w:ascii="Times New Roman" w:hAnsi="Times New Roman" w:cs="Times New Roman"/>
          <w:sz w:val="24"/>
          <w:szCs w:val="24"/>
          <w:lang w:val="fr-CA"/>
        </w:rPr>
        <w:t xml:space="preserve">e </w:t>
      </w:r>
      <w:r w:rsidR="00A54942">
        <w:rPr>
          <w:rFonts w:ascii="Times New Roman" w:hAnsi="Times New Roman" w:cs="Times New Roman"/>
          <w:sz w:val="24"/>
          <w:szCs w:val="24"/>
          <w:lang w:val="fr-CA"/>
        </w:rPr>
        <w:t>collée, puis débarrasser la peau de toute son eau et recouvrez le côté adipeux de sel. Repliez les côtés de l’estomac l’un vers l’autre, roulez la peau et entreposez</w:t>
      </w:r>
      <w:r w:rsidR="00604EFF">
        <w:rPr>
          <w:rFonts w:ascii="Times New Roman" w:hAnsi="Times New Roman" w:cs="Times New Roman"/>
          <w:sz w:val="24"/>
          <w:szCs w:val="24"/>
          <w:lang w:val="fr-CA"/>
        </w:rPr>
        <w:t xml:space="preserve">-la dans un environnement sec. </w:t>
      </w:r>
    </w:p>
    <w:p w14:paraId="07A3B5DE" w14:textId="1F826346" w:rsidR="00915619" w:rsidRPr="000A6723" w:rsidRDefault="00604EFF" w:rsidP="007A4C82">
      <w:pPr>
        <w:spacing w:line="240" w:lineRule="auto"/>
        <w:rPr>
          <w:rFonts w:ascii="Times New Roman" w:hAnsi="Times New Roman" w:cs="Times New Roman"/>
          <w:sz w:val="24"/>
          <w:szCs w:val="24"/>
          <w:lang w:val="fr-CA"/>
        </w:rPr>
      </w:pPr>
      <w:r>
        <w:rPr>
          <w:rFonts w:ascii="Times New Roman" w:hAnsi="Times New Roman" w:cs="Times New Roman"/>
          <w:i/>
          <w:sz w:val="24"/>
          <w:szCs w:val="24"/>
          <w:lang w:val="fr-CA"/>
        </w:rPr>
        <w:t xml:space="preserve">Pour en savoir davantage, consultez les documents 1, 2 et 6. </w:t>
      </w:r>
    </w:p>
    <w:p w14:paraId="2E84AE30" w14:textId="5D6F7325" w:rsidR="00915619" w:rsidRPr="000A6723" w:rsidRDefault="001A20B3" w:rsidP="007A4C82">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Où puis-je trouver d’autres ressources sur ce sujet?</w:t>
      </w:r>
    </w:p>
    <w:p w14:paraId="331B252E" w14:textId="77777777" w:rsidR="00915619" w:rsidRPr="000A6723" w:rsidRDefault="00915619" w:rsidP="00915619">
      <w:pPr>
        <w:spacing w:line="240" w:lineRule="auto"/>
        <w:rPr>
          <w:rFonts w:ascii="Times New Roman" w:hAnsi="Times New Roman" w:cs="Times New Roman"/>
          <w:i/>
          <w:sz w:val="24"/>
          <w:szCs w:val="24"/>
          <w:lang w:val="fr-CA"/>
        </w:rPr>
      </w:pPr>
      <w:r w:rsidRPr="000A6723">
        <w:rPr>
          <w:rFonts w:ascii="Times New Roman" w:hAnsi="Times New Roman" w:cs="Times New Roman"/>
          <w:i/>
          <w:sz w:val="24"/>
          <w:szCs w:val="24"/>
          <w:lang w:val="fr-CA"/>
        </w:rPr>
        <w:t>Documents</w:t>
      </w:r>
    </w:p>
    <w:p w14:paraId="336E22F7" w14:textId="274B72F2" w:rsidR="00915619" w:rsidRPr="000A6723" w:rsidRDefault="00915619" w:rsidP="00915619">
      <w:pPr>
        <w:pStyle w:val="ListParagraph"/>
        <w:numPr>
          <w:ilvl w:val="0"/>
          <w:numId w:val="20"/>
        </w:numPr>
        <w:rPr>
          <w:rFonts w:hAnsi="Times New Roman"/>
          <w:lang w:val="fr-CA"/>
        </w:rPr>
      </w:pPr>
      <w:r w:rsidRPr="000A6723">
        <w:rPr>
          <w:rFonts w:hAnsi="Times New Roman"/>
          <w:lang w:val="fr-CA"/>
        </w:rPr>
        <w:t>Kaberia, Boniface K., Mutia, Patri</w:t>
      </w:r>
      <w:r w:rsidR="00113AA8">
        <w:rPr>
          <w:rFonts w:hAnsi="Times New Roman"/>
          <w:lang w:val="fr-CA"/>
        </w:rPr>
        <w:t>ck, and Abuya, Camillus, non daté</w:t>
      </w:r>
      <w:r w:rsidRPr="000A6723">
        <w:rPr>
          <w:rFonts w:hAnsi="Times New Roman"/>
          <w:lang w:val="fr-CA"/>
        </w:rPr>
        <w:t xml:space="preserve">. </w:t>
      </w:r>
      <w:r w:rsidRPr="000A6723">
        <w:rPr>
          <w:rFonts w:hAnsi="Times New Roman"/>
          <w:i/>
          <w:lang w:val="fr-CA"/>
        </w:rPr>
        <w:t>Farmers Dairy Goat Production Handbook</w:t>
      </w:r>
      <w:r w:rsidRPr="000A6723">
        <w:rPr>
          <w:rFonts w:hAnsi="Times New Roman"/>
          <w:lang w:val="fr-CA"/>
        </w:rPr>
        <w:t>. FARM Africa.</w:t>
      </w:r>
      <w:r w:rsidR="001006C8" w:rsidRPr="000A6723">
        <w:rPr>
          <w:rFonts w:hAnsi="Times New Roman"/>
          <w:lang w:val="fr-CA"/>
        </w:rPr>
        <w:t xml:space="preserve"> </w:t>
      </w:r>
      <w:hyperlink r:id="rId9" w:history="1">
        <w:r w:rsidRPr="000A6723">
          <w:rPr>
            <w:rStyle w:val="Hyperlink"/>
            <w:rFonts w:hAnsi="Times New Roman"/>
            <w:lang w:val="fr-CA"/>
          </w:rPr>
          <w:t>http://ufugaji.co.tz/wp-content/uploads/2015/09/FARMERS-DAIRY-GOAT-PRODUCTION-HANDBOOK.pdf</w:t>
        </w:r>
      </w:hyperlink>
      <w:r w:rsidRPr="000A6723">
        <w:rPr>
          <w:rFonts w:hAnsi="Times New Roman"/>
          <w:lang w:val="fr-CA"/>
        </w:rPr>
        <w:t xml:space="preserve"> (1.37MB)</w:t>
      </w:r>
    </w:p>
    <w:p w14:paraId="23401BA0" w14:textId="1B0EC75C" w:rsidR="00915619" w:rsidRPr="000A6723" w:rsidRDefault="00915619" w:rsidP="00915619">
      <w:pPr>
        <w:pStyle w:val="ListParagraph"/>
        <w:numPr>
          <w:ilvl w:val="0"/>
          <w:numId w:val="20"/>
        </w:numPr>
        <w:rPr>
          <w:rFonts w:hAnsi="Times New Roman"/>
          <w:lang w:val="fr-CA"/>
        </w:rPr>
      </w:pPr>
      <w:r w:rsidRPr="000A6723">
        <w:rPr>
          <w:rFonts w:hAnsi="Times New Roman"/>
          <w:lang w:val="fr-CA"/>
        </w:rPr>
        <w:t xml:space="preserve">Jansen, Carl, and van Den Burg, Kees, 2004. </w:t>
      </w:r>
      <w:r w:rsidRPr="000A6723">
        <w:rPr>
          <w:rFonts w:hAnsi="Times New Roman"/>
          <w:i/>
          <w:lang w:val="fr-CA"/>
        </w:rPr>
        <w:t>Goat keeping in the tropics</w:t>
      </w:r>
      <w:r w:rsidRPr="000A6723">
        <w:rPr>
          <w:rFonts w:hAnsi="Times New Roman"/>
          <w:lang w:val="fr-CA"/>
        </w:rPr>
        <w:t>. Agromisa Foundation:</w:t>
      </w:r>
      <w:r w:rsidR="001006C8" w:rsidRPr="000A6723">
        <w:rPr>
          <w:rFonts w:hAnsi="Times New Roman"/>
          <w:lang w:val="fr-CA"/>
        </w:rPr>
        <w:t xml:space="preserve"> </w:t>
      </w:r>
      <w:r w:rsidRPr="000A6723">
        <w:rPr>
          <w:rFonts w:hAnsi="Times New Roman"/>
          <w:lang w:val="fr-CA"/>
        </w:rPr>
        <w:t>Wageningen, Netherlands.</w:t>
      </w:r>
      <w:r w:rsidR="001006C8" w:rsidRPr="000A6723">
        <w:rPr>
          <w:rFonts w:hAnsi="Times New Roman"/>
          <w:lang w:val="fr-CA"/>
        </w:rPr>
        <w:t xml:space="preserve"> </w:t>
      </w:r>
      <w:hyperlink r:id="rId10" w:history="1">
        <w:r w:rsidR="002E4FD2" w:rsidRPr="000A6723">
          <w:rPr>
            <w:rStyle w:val="Hyperlink"/>
            <w:rFonts w:hAnsi="Times New Roman"/>
            <w:lang w:val="fr-CA"/>
          </w:rPr>
          <w:t xml:space="preserve">https://publications.cta.int/media/publications/downloads/371_PDF.pdf </w:t>
        </w:r>
      </w:hyperlink>
      <w:r w:rsidR="002E4FD2" w:rsidRPr="000A6723">
        <w:rPr>
          <w:rFonts w:hAnsi="Times New Roman"/>
          <w:lang w:val="fr-CA"/>
        </w:rPr>
        <w:t>(618 KB</w:t>
      </w:r>
      <w:r w:rsidRPr="000A6723">
        <w:rPr>
          <w:rFonts w:hAnsi="Times New Roman"/>
          <w:lang w:val="fr-CA"/>
        </w:rPr>
        <w:t>)</w:t>
      </w:r>
    </w:p>
    <w:p w14:paraId="6D707DF2" w14:textId="1800D6DD" w:rsidR="00915619" w:rsidRPr="000A6723" w:rsidRDefault="00915619" w:rsidP="00915619">
      <w:pPr>
        <w:pStyle w:val="ListParagraph"/>
        <w:numPr>
          <w:ilvl w:val="0"/>
          <w:numId w:val="20"/>
        </w:numPr>
        <w:rPr>
          <w:rFonts w:hAnsi="Times New Roman"/>
          <w:lang w:val="fr-CA"/>
        </w:rPr>
      </w:pPr>
      <w:r w:rsidRPr="000A6723">
        <w:rPr>
          <w:rFonts w:hAnsi="Times New Roman"/>
          <w:lang w:val="fr-CA"/>
        </w:rPr>
        <w:t>College of Veterinary Medicine Iowa State of University, 2007.</w:t>
      </w:r>
      <w:r w:rsidR="001006C8" w:rsidRPr="000A6723">
        <w:rPr>
          <w:rFonts w:hAnsi="Times New Roman"/>
          <w:lang w:val="fr-CA"/>
        </w:rPr>
        <w:t xml:space="preserve"> </w:t>
      </w:r>
      <w:r w:rsidRPr="000A6723">
        <w:rPr>
          <w:rFonts w:hAnsi="Times New Roman"/>
          <w:i/>
          <w:lang w:val="fr-CA"/>
        </w:rPr>
        <w:t>Ovine and Caprine Brucellosis</w:t>
      </w:r>
      <w:r w:rsidRPr="000A6723">
        <w:rPr>
          <w:rFonts w:hAnsi="Times New Roman"/>
          <w:lang w:val="fr-CA"/>
        </w:rPr>
        <w:t xml:space="preserve">. </w:t>
      </w:r>
      <w:hyperlink r:id="rId11" w:history="1">
        <w:r w:rsidRPr="000A6723">
          <w:rPr>
            <w:rStyle w:val="Hyperlink"/>
            <w:rFonts w:hAnsi="Times New Roman"/>
            <w:lang w:val="fr-CA"/>
          </w:rPr>
          <w:t xml:space="preserve">http://www.cfsph.iastate.edu/Factsheets/pdfs/brucellosis_melitensis.pdf  </w:t>
        </w:r>
      </w:hyperlink>
      <w:r w:rsidRPr="000A6723">
        <w:rPr>
          <w:rFonts w:hAnsi="Times New Roman"/>
          <w:lang w:val="fr-CA"/>
        </w:rPr>
        <w:t>(254 KB)</w:t>
      </w:r>
    </w:p>
    <w:p w14:paraId="0F9CAF4B" w14:textId="7A3127FE" w:rsidR="00915619" w:rsidRPr="000A6723" w:rsidRDefault="00915619" w:rsidP="00915619">
      <w:pPr>
        <w:pStyle w:val="ListParagraph"/>
        <w:numPr>
          <w:ilvl w:val="0"/>
          <w:numId w:val="20"/>
        </w:numPr>
        <w:rPr>
          <w:rFonts w:hAnsi="Times New Roman"/>
          <w:lang w:val="fr-CA"/>
        </w:rPr>
      </w:pPr>
      <w:r w:rsidRPr="000A6723">
        <w:rPr>
          <w:lang w:val="fr-CA"/>
        </w:rPr>
        <w:t xml:space="preserve">Okali, C., and Sumberg, J.E., 1984. </w:t>
      </w:r>
      <w:r w:rsidRPr="000A6723">
        <w:rPr>
          <w:i/>
          <w:lang w:val="fr-CA"/>
        </w:rPr>
        <w:t>Sheep and goats, men and women: Household relations and small ruminant development in southwest Nigeria.</w:t>
      </w:r>
      <w:r w:rsidR="00113AA8">
        <w:rPr>
          <w:i/>
          <w:lang w:val="fr-CA"/>
        </w:rPr>
        <w:t xml:space="preserve"> </w:t>
      </w:r>
      <w:r w:rsidR="00113AA8">
        <w:rPr>
          <w:lang w:val="fr-CA"/>
        </w:rPr>
        <w:t>Article pr</w:t>
      </w:r>
      <w:r w:rsidR="00113AA8">
        <w:rPr>
          <w:lang w:val="fr-CA"/>
        </w:rPr>
        <w:t>é</w:t>
      </w:r>
      <w:r w:rsidR="00113AA8">
        <w:rPr>
          <w:lang w:val="fr-CA"/>
        </w:rPr>
        <w:t>par</w:t>
      </w:r>
      <w:r w:rsidR="00113AA8">
        <w:rPr>
          <w:lang w:val="fr-CA"/>
        </w:rPr>
        <w:t>é</w:t>
      </w:r>
      <w:r w:rsidR="00113AA8">
        <w:rPr>
          <w:lang w:val="fr-CA"/>
        </w:rPr>
        <w:t xml:space="preserve"> pour la conf</w:t>
      </w:r>
      <w:r w:rsidR="00113AA8">
        <w:rPr>
          <w:lang w:val="fr-CA"/>
        </w:rPr>
        <w:t>é</w:t>
      </w:r>
      <w:r w:rsidR="00113AA8">
        <w:rPr>
          <w:lang w:val="fr-CA"/>
        </w:rPr>
        <w:t>rence sur les processus intrafamiliaux et l</w:t>
      </w:r>
      <w:r w:rsidR="00113AA8">
        <w:rPr>
          <w:lang w:val="fr-CA"/>
        </w:rPr>
        <w:t>’</w:t>
      </w:r>
      <w:r w:rsidR="00113AA8">
        <w:rPr>
          <w:lang w:val="fr-CA"/>
        </w:rPr>
        <w:t>analyse des syst</w:t>
      </w:r>
      <w:r w:rsidR="00113AA8">
        <w:rPr>
          <w:lang w:val="fr-CA"/>
        </w:rPr>
        <w:t>è</w:t>
      </w:r>
      <w:r w:rsidR="00113AA8">
        <w:rPr>
          <w:lang w:val="fr-CA"/>
        </w:rPr>
        <w:t>mes agricoles</w:t>
      </w:r>
      <w:r w:rsidRPr="000A6723">
        <w:rPr>
          <w:lang w:val="fr-CA"/>
        </w:rPr>
        <w:t xml:space="preserve"> </w:t>
      </w:r>
      <w:r w:rsidR="00113AA8">
        <w:rPr>
          <w:lang w:val="fr-CA"/>
        </w:rPr>
        <w:t>organis</w:t>
      </w:r>
      <w:r w:rsidR="00113AA8">
        <w:rPr>
          <w:lang w:val="fr-CA"/>
        </w:rPr>
        <w:t>é</w:t>
      </w:r>
      <w:r w:rsidR="0072332D">
        <w:rPr>
          <w:lang w:val="fr-CA"/>
        </w:rPr>
        <w:t xml:space="preserve">e </w:t>
      </w:r>
      <w:r w:rsidR="00113AA8">
        <w:rPr>
          <w:lang w:val="fr-CA"/>
        </w:rPr>
        <w:t xml:space="preserve">du 5 au 9 mars 1984, </w:t>
      </w:r>
      <w:r w:rsidR="00113AA8">
        <w:rPr>
          <w:lang w:val="fr-CA"/>
        </w:rPr>
        <w:t>à</w:t>
      </w:r>
      <w:r w:rsidR="00113AA8">
        <w:rPr>
          <w:lang w:val="fr-CA"/>
        </w:rPr>
        <w:t xml:space="preserve"> Bellagio, en Italie. </w:t>
      </w:r>
      <w:hyperlink r:id="rId12" w:history="1">
        <w:r w:rsidRPr="000A6723">
          <w:rPr>
            <w:rStyle w:val="Hyperlink"/>
            <w:rFonts w:hAnsi="Times New Roman"/>
            <w:lang w:val="fr-CA"/>
          </w:rPr>
          <w:t>http://pdf.usaid.gov/pdf_docs/PNAAT009.pdf</w:t>
        </w:r>
      </w:hyperlink>
      <w:r w:rsidRPr="000A6723">
        <w:rPr>
          <w:rFonts w:hAnsi="Times New Roman"/>
          <w:lang w:val="fr-CA"/>
        </w:rPr>
        <w:t xml:space="preserve"> (542 KB)</w:t>
      </w:r>
    </w:p>
    <w:p w14:paraId="08FD85D3" w14:textId="77777777" w:rsidR="00915619" w:rsidRPr="000A6723" w:rsidRDefault="00915619" w:rsidP="00915619">
      <w:pPr>
        <w:pStyle w:val="ListParagraph"/>
        <w:numPr>
          <w:ilvl w:val="0"/>
          <w:numId w:val="20"/>
        </w:numPr>
        <w:rPr>
          <w:rFonts w:hAnsi="Times New Roman"/>
          <w:lang w:val="fr-CA"/>
        </w:rPr>
      </w:pPr>
      <w:r w:rsidRPr="000A6723">
        <w:rPr>
          <w:lang w:val="fr-CA"/>
        </w:rPr>
        <w:t xml:space="preserve">Heifer International, 2011. </w:t>
      </w:r>
      <w:r w:rsidRPr="000A6723">
        <w:rPr>
          <w:i/>
          <w:lang w:val="fr-CA"/>
        </w:rPr>
        <w:t>Dairy Goat Farming: A Dream Come True for One Woman</w:t>
      </w:r>
      <w:r w:rsidRPr="000A6723">
        <w:rPr>
          <w:lang w:val="fr-CA"/>
        </w:rPr>
        <w:t xml:space="preserve">. </w:t>
      </w:r>
      <w:hyperlink r:id="rId13" w:history="1">
        <w:r w:rsidRPr="000A6723">
          <w:rPr>
            <w:rStyle w:val="Hyperlink"/>
            <w:rFonts w:hAnsi="Times New Roman"/>
            <w:lang w:val="fr-CA"/>
          </w:rPr>
          <w:t>https://www.heifer.org/join-the-conversation/blog/2011/September/dairy-goat-farming-a-dream-come-true-for-one-woman.html</w:t>
        </w:r>
      </w:hyperlink>
    </w:p>
    <w:p w14:paraId="01039E43" w14:textId="77777777" w:rsidR="00915619" w:rsidRPr="000A6723" w:rsidRDefault="00915619" w:rsidP="00915619">
      <w:pPr>
        <w:pStyle w:val="ListParagraph"/>
        <w:numPr>
          <w:ilvl w:val="0"/>
          <w:numId w:val="20"/>
        </w:numPr>
        <w:rPr>
          <w:rFonts w:hAnsi="Times New Roman"/>
          <w:lang w:val="fr-CA"/>
        </w:rPr>
      </w:pPr>
      <w:r w:rsidRPr="000A6723">
        <w:rPr>
          <w:lang w:val="fr-CA"/>
        </w:rPr>
        <w:t xml:space="preserve">Empowering New Generation to Improve Nutrition and Economic Opportunities (ENGINE), 2013. </w:t>
      </w:r>
      <w:r w:rsidRPr="000A6723">
        <w:rPr>
          <w:i/>
          <w:lang w:val="fr-CA"/>
        </w:rPr>
        <w:t>Sheep and Goat Production Handbook</w:t>
      </w:r>
      <w:r w:rsidRPr="000A6723">
        <w:rPr>
          <w:lang w:val="fr-CA"/>
        </w:rPr>
        <w:t xml:space="preserve">. </w:t>
      </w:r>
      <w:hyperlink r:id="rId14" w:history="1">
        <w:r w:rsidR="002E4FD2" w:rsidRPr="000A6723">
          <w:rPr>
            <w:rStyle w:val="Hyperlink"/>
            <w:rFonts w:hAnsi="Times New Roman"/>
            <w:lang w:val="fr-CA"/>
          </w:rPr>
          <w:t>http://ufugaji.co.tz/wp-content/uploads/2015/09/SHEEP-AND-GOAT-PRODUCTION-HANDBOOK.pdf</w:t>
        </w:r>
      </w:hyperlink>
      <w:r w:rsidR="002E4FD2" w:rsidRPr="000A6723">
        <w:rPr>
          <w:rStyle w:val="Hyperlink"/>
          <w:rFonts w:hAnsi="Times New Roman"/>
          <w:lang w:val="fr-CA"/>
        </w:rPr>
        <w:t xml:space="preserve"> </w:t>
      </w:r>
      <w:r w:rsidR="002E4FD2" w:rsidRPr="000A6723">
        <w:rPr>
          <w:rFonts w:hAnsi="Times New Roman"/>
          <w:lang w:val="fr-CA"/>
        </w:rPr>
        <w:t xml:space="preserve">(2.33 </w:t>
      </w:r>
      <w:r w:rsidRPr="000A6723">
        <w:rPr>
          <w:rFonts w:hAnsi="Times New Roman"/>
          <w:lang w:val="fr-CA"/>
        </w:rPr>
        <w:t>MB)</w:t>
      </w:r>
    </w:p>
    <w:p w14:paraId="02DB2312" w14:textId="5A30C43C" w:rsidR="001378F1" w:rsidRPr="000A6723" w:rsidRDefault="0007479A" w:rsidP="001378F1">
      <w:pPr>
        <w:pStyle w:val="ListParagraph"/>
        <w:numPr>
          <w:ilvl w:val="0"/>
          <w:numId w:val="20"/>
        </w:numPr>
        <w:rPr>
          <w:rFonts w:hAnsi="Times New Roman"/>
          <w:lang w:val="fr-CA"/>
        </w:rPr>
      </w:pPr>
      <w:r w:rsidRPr="000A6723">
        <w:rPr>
          <w:rFonts w:hAnsi="Times New Roman"/>
          <w:lang w:val="fr-CA"/>
        </w:rPr>
        <w:lastRenderedPageBreak/>
        <w:t xml:space="preserve">Rosalee Sinn, 1985. </w:t>
      </w:r>
      <w:r w:rsidRPr="000A6723">
        <w:rPr>
          <w:rFonts w:hAnsi="Times New Roman"/>
          <w:i/>
          <w:lang w:val="fr-CA"/>
        </w:rPr>
        <w:t>Raising goats for meat and milk.</w:t>
      </w:r>
      <w:r w:rsidRPr="000A6723">
        <w:rPr>
          <w:rFonts w:hAnsi="Times New Roman"/>
          <w:lang w:val="fr-CA"/>
        </w:rPr>
        <w:t xml:space="preserve"> </w:t>
      </w:r>
      <w:hyperlink r:id="rId15" w:history="1">
        <w:r w:rsidR="00665960" w:rsidRPr="000A6723">
          <w:rPr>
            <w:rStyle w:val="Hyperlink"/>
            <w:rFonts w:hAnsi="Times New Roman"/>
            <w:lang w:val="fr-CA"/>
          </w:rPr>
          <w:t>http://www.iga-goatworld.com/uploads/6/1/6/2/6162024/raising_goats_for_meat_and_milk.pdf</w:t>
        </w:r>
      </w:hyperlink>
      <w:r w:rsidR="001378F1" w:rsidRPr="000A6723">
        <w:rPr>
          <w:rFonts w:hAnsi="Times New Roman"/>
          <w:lang w:val="fr-CA"/>
        </w:rPr>
        <w:t xml:space="preserve"> (8.93</w:t>
      </w:r>
      <w:r w:rsidR="001006C8" w:rsidRPr="000A6723">
        <w:rPr>
          <w:rFonts w:hAnsi="Times New Roman"/>
          <w:lang w:val="fr-CA"/>
        </w:rPr>
        <w:t xml:space="preserve"> </w:t>
      </w:r>
      <w:r w:rsidR="001378F1" w:rsidRPr="000A6723">
        <w:rPr>
          <w:rFonts w:hAnsi="Times New Roman"/>
          <w:lang w:val="fr-CA"/>
        </w:rPr>
        <w:t>MB).</w:t>
      </w:r>
    </w:p>
    <w:p w14:paraId="2BDD1BE5" w14:textId="17A836F7" w:rsidR="00915619" w:rsidRPr="000A6723" w:rsidRDefault="001378F1" w:rsidP="0011396F">
      <w:pPr>
        <w:pStyle w:val="ListParagraph"/>
        <w:numPr>
          <w:ilvl w:val="0"/>
          <w:numId w:val="20"/>
        </w:numPr>
        <w:spacing w:after="200"/>
        <w:ind w:left="446"/>
        <w:rPr>
          <w:rFonts w:hAnsi="Times New Roman"/>
          <w:b/>
          <w:i/>
          <w:lang w:val="fr-CA"/>
        </w:rPr>
      </w:pPr>
      <w:r w:rsidRPr="000A6723">
        <w:rPr>
          <w:rFonts w:hAnsi="Times New Roman"/>
          <w:lang w:val="fr-CA"/>
        </w:rPr>
        <w:t xml:space="preserve">Animal Health Australia, Goat Industry Council of Australia, the Mackinnon Project University of Melbourne. </w:t>
      </w:r>
      <w:r w:rsidRPr="000A6723">
        <w:rPr>
          <w:rFonts w:hAnsi="Times New Roman"/>
          <w:i/>
          <w:lang w:val="fr-CA"/>
        </w:rPr>
        <w:t>Snatch rearing and pre-weaning kid management in goat enterprises</w:t>
      </w:r>
      <w:r w:rsidR="001006C8" w:rsidRPr="000A6723">
        <w:rPr>
          <w:rFonts w:hAnsi="Times New Roman"/>
          <w:lang w:val="fr-CA"/>
        </w:rPr>
        <w:t>.</w:t>
      </w:r>
      <w:r w:rsidRPr="000A6723">
        <w:rPr>
          <w:rFonts w:hAnsi="Times New Roman"/>
          <w:i/>
          <w:lang w:val="fr-CA"/>
        </w:rPr>
        <w:t xml:space="preserve"> </w:t>
      </w:r>
      <w:hyperlink r:id="rId16" w:history="1">
        <w:r w:rsidR="00407CD9" w:rsidRPr="000A6723">
          <w:rPr>
            <w:rStyle w:val="Hyperlink"/>
            <w:rFonts w:hAnsi="Times New Roman"/>
            <w:lang w:val="fr-CA"/>
          </w:rPr>
          <w:t>https://www.animalhealthaustralia.com.au/wp-content/uploads/2015/09/AHA04326_Technical-notes_FINAL_PRINT_18072016.pdf</w:t>
        </w:r>
      </w:hyperlink>
      <w:r w:rsidR="00407CD9" w:rsidRPr="000A6723">
        <w:rPr>
          <w:rFonts w:hAnsi="Times New Roman"/>
          <w:lang w:val="fr-CA"/>
        </w:rPr>
        <w:t xml:space="preserve"> </w:t>
      </w:r>
      <w:r w:rsidRPr="000A6723">
        <w:rPr>
          <w:rFonts w:hAnsi="Times New Roman"/>
          <w:lang w:val="fr-CA"/>
        </w:rPr>
        <w:t>(407</w:t>
      </w:r>
      <w:r w:rsidR="002E4FD2" w:rsidRPr="000A6723">
        <w:rPr>
          <w:rFonts w:hAnsi="Times New Roman"/>
          <w:lang w:val="fr-CA"/>
        </w:rPr>
        <w:t xml:space="preserve"> </w:t>
      </w:r>
      <w:r w:rsidRPr="000A6723">
        <w:rPr>
          <w:rFonts w:hAnsi="Times New Roman"/>
          <w:lang w:val="fr-CA"/>
        </w:rPr>
        <w:t>KB).</w:t>
      </w:r>
    </w:p>
    <w:p w14:paraId="5C83E190" w14:textId="2A285210" w:rsidR="00915619" w:rsidRPr="000A6723" w:rsidRDefault="003A06F6" w:rsidP="00915619">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Définitions clés</w:t>
      </w:r>
    </w:p>
    <w:p w14:paraId="7A03004A" w14:textId="17768D57" w:rsidR="003A06F6" w:rsidRDefault="003A06F6" w:rsidP="00915619">
      <w:pPr>
        <w:pStyle w:val="ListParagraph"/>
        <w:numPr>
          <w:ilvl w:val="0"/>
          <w:numId w:val="24"/>
        </w:numPr>
        <w:rPr>
          <w:rFonts w:hAnsi="Times New Roman"/>
          <w:lang w:val="fr-CA"/>
        </w:rPr>
      </w:pPr>
      <w:r>
        <w:rPr>
          <w:rFonts w:hAnsi="Times New Roman"/>
          <w:lang w:val="fr-CA"/>
        </w:rPr>
        <w:t>Brouter : manière dont les ruminants tels que les chèvres (les moutons et les bovins) se nourrissent de brindilles, de feuilles ou de la végétation. Le</w:t>
      </w:r>
      <w:r w:rsidR="00043BA9">
        <w:rPr>
          <w:rFonts w:hAnsi="Times New Roman"/>
          <w:lang w:val="fr-CA"/>
        </w:rPr>
        <w:t xml:space="preserve"> terme </w:t>
      </w:r>
      <w:r w:rsidR="00043BA9" w:rsidRPr="001B4DE7">
        <w:rPr>
          <w:rFonts w:hAnsi="Times New Roman"/>
          <w:lang w:val="fr-CA"/>
        </w:rPr>
        <w:t>« </w:t>
      </w:r>
      <w:r w:rsidR="00C55539" w:rsidRPr="001B4DE7">
        <w:rPr>
          <w:rFonts w:hAnsi="Times New Roman"/>
          <w:lang w:val="fr-CA"/>
        </w:rPr>
        <w:t>brout » désigne également l</w:t>
      </w:r>
      <w:r w:rsidR="001C19E7" w:rsidRPr="001B4DE7">
        <w:rPr>
          <w:rFonts w:hAnsi="Times New Roman"/>
          <w:lang w:val="fr-CA"/>
        </w:rPr>
        <w:t>es aliments qu’on trouve de cette façon</w:t>
      </w:r>
      <w:r w:rsidR="001C19E7">
        <w:rPr>
          <w:rFonts w:hAnsi="Times New Roman"/>
          <w:lang w:val="fr-CA"/>
        </w:rPr>
        <w:t xml:space="preserve">. </w:t>
      </w:r>
    </w:p>
    <w:p w14:paraId="6A272D6E" w14:textId="6BBD661F" w:rsidR="001C19E7" w:rsidRDefault="001C19E7" w:rsidP="00EF51D0">
      <w:pPr>
        <w:pStyle w:val="ListParagraph"/>
        <w:numPr>
          <w:ilvl w:val="0"/>
          <w:numId w:val="24"/>
        </w:numPr>
        <w:rPr>
          <w:rFonts w:hAnsi="Times New Roman"/>
          <w:lang w:val="fr-CA"/>
        </w:rPr>
      </w:pPr>
      <w:r>
        <w:rPr>
          <w:rFonts w:hAnsi="Times New Roman"/>
          <w:lang w:val="fr-CA"/>
        </w:rPr>
        <w:t>Bouc : mâle de la chèvre.</w:t>
      </w:r>
    </w:p>
    <w:p w14:paraId="74AAFB15" w14:textId="622D348F" w:rsidR="001C19E7" w:rsidRDefault="001C19E7" w:rsidP="00915619">
      <w:pPr>
        <w:pStyle w:val="ListParagraph"/>
        <w:numPr>
          <w:ilvl w:val="0"/>
          <w:numId w:val="24"/>
        </w:numPr>
        <w:rPr>
          <w:rFonts w:hAnsi="Times New Roman"/>
          <w:lang w:val="fr-CA"/>
        </w:rPr>
      </w:pPr>
      <w:r>
        <w:rPr>
          <w:rFonts w:hAnsi="Times New Roman"/>
          <w:lang w:val="fr-CA"/>
        </w:rPr>
        <w:t>Colostrum : lait riche en éléments nutritifs produit par la chèvre quelques heures suivant la mise</w:t>
      </w:r>
      <w:r w:rsidR="0072332D">
        <w:rPr>
          <w:rFonts w:hAnsi="Times New Roman"/>
          <w:lang w:val="fr-CA"/>
        </w:rPr>
        <w:t xml:space="preserve"> </w:t>
      </w:r>
      <w:r>
        <w:rPr>
          <w:rFonts w:hAnsi="Times New Roman"/>
          <w:lang w:val="fr-CA"/>
        </w:rPr>
        <w:t xml:space="preserve">bas. </w:t>
      </w:r>
    </w:p>
    <w:p w14:paraId="117AEDDE" w14:textId="20B680D4" w:rsidR="00794DE8" w:rsidRDefault="00794DE8" w:rsidP="00915619">
      <w:pPr>
        <w:pStyle w:val="ListParagraph"/>
        <w:numPr>
          <w:ilvl w:val="0"/>
          <w:numId w:val="24"/>
        </w:numPr>
        <w:rPr>
          <w:rFonts w:hAnsi="Times New Roman"/>
          <w:lang w:val="fr-CA"/>
        </w:rPr>
      </w:pPr>
      <w:r>
        <w:rPr>
          <w:rFonts w:hAnsi="Times New Roman"/>
          <w:lang w:val="fr-CA"/>
        </w:rPr>
        <w:t>Ensilage :</w:t>
      </w:r>
      <w:r w:rsidR="00EF7341" w:rsidRPr="00794DE8">
        <w:rPr>
          <w:rFonts w:hAnsi="Times New Roman"/>
          <w:lang w:val="fr-CA"/>
        </w:rPr>
        <w:t xml:space="preserve"> </w:t>
      </w:r>
      <w:r>
        <w:rPr>
          <w:rFonts w:hAnsi="Times New Roman"/>
          <w:lang w:val="fr-CA"/>
        </w:rPr>
        <w:t xml:space="preserve">Herbe ou autre fourrage vert compacté </w:t>
      </w:r>
      <w:r w:rsidR="00F95681">
        <w:rPr>
          <w:rFonts w:hAnsi="Times New Roman"/>
          <w:lang w:val="fr-CA"/>
        </w:rPr>
        <w:t xml:space="preserve">et entreposé dans un lieu hermétique sans qu’il ait été séché au préalable, et qui sert d’aliment pour les animaux. </w:t>
      </w:r>
    </w:p>
    <w:p w14:paraId="60F2BB26" w14:textId="77777777" w:rsidR="00915619" w:rsidRPr="000A6723" w:rsidRDefault="00915619" w:rsidP="00915619">
      <w:pPr>
        <w:pStyle w:val="Heading2"/>
        <w:tabs>
          <w:tab w:val="left" w:pos="2880"/>
        </w:tabs>
        <w:rPr>
          <w:sz w:val="24"/>
          <w:lang w:val="fr-CA"/>
        </w:rPr>
      </w:pPr>
    </w:p>
    <w:p w14:paraId="5B028565" w14:textId="2DCCE1B4" w:rsidR="00915619" w:rsidRPr="000A6723" w:rsidRDefault="00794DE8" w:rsidP="001C08E1">
      <w:pPr>
        <w:pStyle w:val="Heading2"/>
        <w:tabs>
          <w:tab w:val="left" w:pos="2880"/>
        </w:tabs>
        <w:rPr>
          <w:sz w:val="24"/>
          <w:highlight w:val="yellow"/>
          <w:lang w:val="fr-CA"/>
        </w:rPr>
      </w:pPr>
      <w:r>
        <w:rPr>
          <w:sz w:val="24"/>
          <w:lang w:val="fr-CA"/>
        </w:rPr>
        <w:t>Remerciements</w:t>
      </w:r>
    </w:p>
    <w:p w14:paraId="0AC45B19" w14:textId="20FBFA45" w:rsidR="00915619" w:rsidRPr="000A6723" w:rsidRDefault="00794DE8" w:rsidP="001C08E1">
      <w:pPr>
        <w:tabs>
          <w:tab w:val="left" w:pos="2880"/>
          <w:tab w:val="left" w:pos="5550"/>
        </w:tabs>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Rédaction : James Karuga, journaliste agricole</w:t>
      </w:r>
      <w:r w:rsidR="00915619" w:rsidRPr="000A6723">
        <w:rPr>
          <w:rFonts w:ascii="Times New Roman" w:hAnsi="Times New Roman" w:cs="Times New Roman"/>
          <w:sz w:val="24"/>
          <w:szCs w:val="24"/>
          <w:lang w:val="fr-CA"/>
        </w:rPr>
        <w:t xml:space="preserve">, Kenya </w:t>
      </w:r>
    </w:p>
    <w:p w14:paraId="44C29396" w14:textId="0315FF29" w:rsidR="00794DE8" w:rsidRDefault="00794DE8" w:rsidP="001C08E1">
      <w:pPr>
        <w:shd w:val="clear" w:color="auto" w:fill="FFFFFF"/>
        <w:spacing w:after="0" w:line="240" w:lineRule="auto"/>
        <w:rPr>
          <w:rFonts w:ascii="Times New Roman" w:eastAsia="Times New Roman" w:hAnsi="Times New Roman" w:cs="Times New Roman"/>
          <w:bCs/>
          <w:color w:val="000000" w:themeColor="text1"/>
          <w:sz w:val="24"/>
          <w:szCs w:val="24"/>
          <w:lang w:val="fr-CA" w:eastAsia="en-CA"/>
        </w:rPr>
      </w:pPr>
      <w:r>
        <w:rPr>
          <w:rFonts w:ascii="Times New Roman" w:hAnsi="Times New Roman" w:cs="Times New Roman"/>
          <w:color w:val="000000" w:themeColor="text1"/>
          <w:sz w:val="24"/>
          <w:szCs w:val="24"/>
          <w:lang w:val="fr-CA"/>
        </w:rPr>
        <w:t>Révision :</w:t>
      </w:r>
      <w:r w:rsidR="001C08E1" w:rsidRPr="000A6723">
        <w:rPr>
          <w:rFonts w:ascii="Times New Roman" w:hAnsi="Times New Roman" w:cs="Times New Roman"/>
          <w:color w:val="000000" w:themeColor="text1"/>
          <w:sz w:val="24"/>
          <w:szCs w:val="24"/>
          <w:lang w:val="fr-CA"/>
        </w:rPr>
        <w:t xml:space="preserve"> </w:t>
      </w:r>
      <w:r w:rsidR="001C08E1" w:rsidRPr="000A6723">
        <w:rPr>
          <w:rFonts w:ascii="Times New Roman" w:eastAsia="Times New Roman" w:hAnsi="Times New Roman" w:cs="Times New Roman"/>
          <w:bCs/>
          <w:color w:val="000000" w:themeColor="text1"/>
          <w:sz w:val="24"/>
          <w:szCs w:val="24"/>
          <w:lang w:val="fr-CA" w:eastAsia="en-CA"/>
        </w:rPr>
        <w:t>Azage</w:t>
      </w:r>
      <w:r>
        <w:rPr>
          <w:rFonts w:ascii="Times New Roman" w:eastAsia="Times New Roman" w:hAnsi="Times New Roman" w:cs="Times New Roman"/>
          <w:bCs/>
          <w:color w:val="000000" w:themeColor="text1"/>
          <w:sz w:val="24"/>
          <w:szCs w:val="24"/>
          <w:lang w:val="fr-CA" w:eastAsia="en-CA"/>
        </w:rPr>
        <w:t xml:space="preserve"> Tegegne, </w:t>
      </w:r>
      <w:r w:rsidR="00C9345B">
        <w:rPr>
          <w:rFonts w:ascii="Times New Roman" w:eastAsia="Times New Roman" w:hAnsi="Times New Roman" w:cs="Times New Roman"/>
          <w:bCs/>
          <w:color w:val="000000" w:themeColor="text1"/>
          <w:sz w:val="24"/>
          <w:szCs w:val="24"/>
          <w:lang w:val="fr-CA" w:eastAsia="en-CA"/>
        </w:rPr>
        <w:t>chercheur</w:t>
      </w:r>
      <w:r w:rsidR="001B4DE7">
        <w:rPr>
          <w:rFonts w:ascii="Times New Roman" w:eastAsia="Times New Roman" w:hAnsi="Times New Roman" w:cs="Times New Roman"/>
          <w:bCs/>
          <w:color w:val="000000" w:themeColor="text1"/>
          <w:sz w:val="24"/>
          <w:szCs w:val="24"/>
          <w:lang w:val="fr-CA" w:eastAsia="en-CA"/>
        </w:rPr>
        <w:t xml:space="preserve"> s</w:t>
      </w:r>
      <w:r w:rsidR="009305ED">
        <w:rPr>
          <w:rFonts w:ascii="Times New Roman" w:eastAsia="Times New Roman" w:hAnsi="Times New Roman" w:cs="Times New Roman"/>
          <w:bCs/>
          <w:color w:val="000000" w:themeColor="text1"/>
          <w:sz w:val="24"/>
          <w:szCs w:val="24"/>
          <w:lang w:val="fr-CA" w:eastAsia="en-CA"/>
        </w:rPr>
        <w:t>cientifique principal, adjoint au</w:t>
      </w:r>
      <w:r w:rsidR="00C9345B">
        <w:rPr>
          <w:rFonts w:ascii="Times New Roman" w:eastAsia="Times New Roman" w:hAnsi="Times New Roman" w:cs="Times New Roman"/>
          <w:bCs/>
          <w:color w:val="000000" w:themeColor="text1"/>
          <w:sz w:val="24"/>
          <w:szCs w:val="24"/>
          <w:lang w:val="fr-CA" w:eastAsia="en-CA"/>
        </w:rPr>
        <w:t xml:space="preserve"> représentant du directeur général en Éthiopie, Institut international de recherche sur l’élevage, Addis Abeba, Éthiopie </w:t>
      </w:r>
    </w:p>
    <w:p w14:paraId="2F73B2DE" w14:textId="77777777" w:rsidR="001C08E1" w:rsidRPr="000A6723" w:rsidRDefault="001C08E1" w:rsidP="001C08E1">
      <w:pPr>
        <w:shd w:val="clear" w:color="auto" w:fill="FFFFFF"/>
        <w:spacing w:after="0"/>
        <w:rPr>
          <w:rFonts w:ascii="Times New Roman" w:eastAsia="Times New Roman" w:hAnsi="Times New Roman" w:cs="Times New Roman"/>
          <w:color w:val="000000" w:themeColor="text1"/>
          <w:sz w:val="24"/>
          <w:szCs w:val="24"/>
          <w:lang w:val="fr-CA" w:eastAsia="en-CA"/>
        </w:rPr>
      </w:pPr>
    </w:p>
    <w:p w14:paraId="04A1B3F6" w14:textId="0572B37A" w:rsidR="00915619" w:rsidRPr="000A6723" w:rsidRDefault="00915619" w:rsidP="00915619">
      <w:pPr>
        <w:pStyle w:val="Header"/>
        <w:tabs>
          <w:tab w:val="left" w:pos="2880"/>
        </w:tabs>
        <w:spacing w:after="120"/>
        <w:ind w:left="1560" w:hanging="1440"/>
        <w:rPr>
          <w:lang w:val="fr-CA"/>
        </w:rPr>
      </w:pPr>
      <w:r w:rsidRPr="000A6723">
        <w:rPr>
          <w:noProof/>
          <w:lang w:val="en-CA" w:eastAsia="en-CA"/>
        </w:rPr>
        <w:drawing>
          <wp:anchor distT="0" distB="0" distL="114300" distR="114300" simplePos="0" relativeHeight="251660288" behindDoc="0" locked="0" layoutInCell="1" allowOverlap="1" wp14:anchorId="1B408222" wp14:editId="14CD1DCF">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0A6723">
        <w:rPr>
          <w:lang w:val="fr-CA"/>
        </w:rPr>
        <w:tab/>
      </w:r>
      <w:r w:rsidR="00BA27B0" w:rsidRPr="00BA27B0">
        <w:rPr>
          <w:sz w:val="20"/>
          <w:szCs w:val="20"/>
          <w:lang w:val="fr-CA"/>
        </w:rPr>
        <w:t>Projet réalisé avec l’appui financier du Gouvernement du Canada par l’entremise d’Affaires mondiales Canada (AMC)</w:t>
      </w:r>
    </w:p>
    <w:p w14:paraId="4A819884" w14:textId="77777777" w:rsidR="00915619" w:rsidRPr="000A6723" w:rsidRDefault="00915619" w:rsidP="00915619">
      <w:pPr>
        <w:rPr>
          <w:lang w:val="fr-CA"/>
        </w:rPr>
      </w:pPr>
    </w:p>
    <w:p w14:paraId="68C4E9F9" w14:textId="77777777" w:rsidR="00915619" w:rsidRPr="000A6723" w:rsidRDefault="00915619" w:rsidP="00915619">
      <w:pPr>
        <w:rPr>
          <w:lang w:val="fr-CA"/>
        </w:rPr>
      </w:pPr>
    </w:p>
    <w:p w14:paraId="6550F67B" w14:textId="77777777" w:rsidR="00D20610" w:rsidRPr="000A6723" w:rsidRDefault="00D20610">
      <w:pPr>
        <w:rPr>
          <w:lang w:val="fr-CA"/>
        </w:rPr>
      </w:pPr>
    </w:p>
    <w:sectPr w:rsidR="00D20610" w:rsidRPr="000A6723" w:rsidSect="0011396F">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E13C4" w14:textId="77777777" w:rsidR="0074294D" w:rsidRDefault="0074294D" w:rsidP="003F76C9">
      <w:pPr>
        <w:spacing w:after="0" w:line="240" w:lineRule="auto"/>
      </w:pPr>
      <w:r>
        <w:separator/>
      </w:r>
    </w:p>
  </w:endnote>
  <w:endnote w:type="continuationSeparator" w:id="0">
    <w:p w14:paraId="67A237ED" w14:textId="77777777" w:rsidR="0074294D" w:rsidRDefault="0074294D" w:rsidP="003F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D8A8" w14:textId="77777777" w:rsidR="0072332D" w:rsidRDefault="00723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0FFD" w14:textId="71B4131F" w:rsidR="003A06F6" w:rsidRDefault="003A06F6">
    <w:pPr>
      <w:pStyle w:val="Footer"/>
      <w:jc w:val="right"/>
    </w:pPr>
    <w:r>
      <w:fldChar w:fldCharType="begin"/>
    </w:r>
    <w:r>
      <w:instrText xml:space="preserve"> PAGE   \* MERGEFORMAT </w:instrText>
    </w:r>
    <w:r>
      <w:fldChar w:fldCharType="separate"/>
    </w:r>
    <w:r w:rsidR="00107E29">
      <w:rPr>
        <w:noProof/>
      </w:rPr>
      <w:t>1</w:t>
    </w:r>
    <w:r>
      <w:rPr>
        <w:noProof/>
      </w:rPr>
      <w:fldChar w:fldCharType="end"/>
    </w:r>
  </w:p>
  <w:p w14:paraId="34AA0C31" w14:textId="77777777" w:rsidR="003A06F6" w:rsidRDefault="003A06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CA58" w14:textId="77777777" w:rsidR="0072332D" w:rsidRDefault="00723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641A" w14:textId="77777777" w:rsidR="0074294D" w:rsidRDefault="0074294D" w:rsidP="003F76C9">
      <w:pPr>
        <w:spacing w:after="0" w:line="240" w:lineRule="auto"/>
      </w:pPr>
      <w:r>
        <w:separator/>
      </w:r>
    </w:p>
  </w:footnote>
  <w:footnote w:type="continuationSeparator" w:id="0">
    <w:p w14:paraId="289387F9" w14:textId="77777777" w:rsidR="0074294D" w:rsidRDefault="0074294D" w:rsidP="003F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69B0" w14:textId="77777777" w:rsidR="0072332D" w:rsidRDefault="00723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19DB" w14:textId="77777777" w:rsidR="0072332D" w:rsidRDefault="00723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7095" w14:textId="77777777" w:rsidR="0072332D" w:rsidRDefault="00723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46B"/>
    <w:multiLevelType w:val="hybridMultilevel"/>
    <w:tmpl w:val="EB98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41BA7"/>
    <w:multiLevelType w:val="hybridMultilevel"/>
    <w:tmpl w:val="795C2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B270DA"/>
    <w:multiLevelType w:val="hybridMultilevel"/>
    <w:tmpl w:val="34087B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D03AEE"/>
    <w:multiLevelType w:val="hybridMultilevel"/>
    <w:tmpl w:val="E0DE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686A"/>
    <w:multiLevelType w:val="hybridMultilevel"/>
    <w:tmpl w:val="CE4A7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95B69D4"/>
    <w:multiLevelType w:val="hybridMultilevel"/>
    <w:tmpl w:val="4E8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56F4"/>
    <w:multiLevelType w:val="hybridMultilevel"/>
    <w:tmpl w:val="3CA625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78A03DB"/>
    <w:multiLevelType w:val="hybridMultilevel"/>
    <w:tmpl w:val="1004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BCE4AAA"/>
    <w:multiLevelType w:val="hybridMultilevel"/>
    <w:tmpl w:val="219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1305B"/>
    <w:multiLevelType w:val="hybridMultilevel"/>
    <w:tmpl w:val="8FEA9E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0AB40C1"/>
    <w:multiLevelType w:val="hybridMultilevel"/>
    <w:tmpl w:val="F7F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4E5A"/>
    <w:multiLevelType w:val="hybridMultilevel"/>
    <w:tmpl w:val="E4B0F644"/>
    <w:lvl w:ilvl="0" w:tplc="F3A8079A">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256BDC"/>
    <w:multiLevelType w:val="hybridMultilevel"/>
    <w:tmpl w:val="2F12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F01FE"/>
    <w:multiLevelType w:val="hybridMultilevel"/>
    <w:tmpl w:val="4EE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57244"/>
    <w:multiLevelType w:val="hybridMultilevel"/>
    <w:tmpl w:val="BE4C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71D46"/>
    <w:multiLevelType w:val="hybridMultilevel"/>
    <w:tmpl w:val="90D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92694"/>
    <w:multiLevelType w:val="hybridMultilevel"/>
    <w:tmpl w:val="210AE996"/>
    <w:lvl w:ilvl="0" w:tplc="68C4A652">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47575AE"/>
    <w:multiLevelType w:val="hybridMultilevel"/>
    <w:tmpl w:val="CC706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59E1136"/>
    <w:multiLevelType w:val="hybridMultilevel"/>
    <w:tmpl w:val="0392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35113"/>
    <w:multiLevelType w:val="hybridMultilevel"/>
    <w:tmpl w:val="1D3E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BB46F6"/>
    <w:multiLevelType w:val="hybridMultilevel"/>
    <w:tmpl w:val="D3BC92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2567592"/>
    <w:multiLevelType w:val="hybridMultilevel"/>
    <w:tmpl w:val="78F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F492A"/>
    <w:multiLevelType w:val="hybridMultilevel"/>
    <w:tmpl w:val="41D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452C7"/>
    <w:multiLevelType w:val="hybridMultilevel"/>
    <w:tmpl w:val="CFF212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0794968"/>
    <w:multiLevelType w:val="hybridMultilevel"/>
    <w:tmpl w:val="ADAE8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98190F"/>
    <w:multiLevelType w:val="hybridMultilevel"/>
    <w:tmpl w:val="FDEA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D37AC"/>
    <w:multiLevelType w:val="hybridMultilevel"/>
    <w:tmpl w:val="CA64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66844"/>
    <w:multiLevelType w:val="hybridMultilevel"/>
    <w:tmpl w:val="9142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90B15"/>
    <w:multiLevelType w:val="hybridMultilevel"/>
    <w:tmpl w:val="C738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7602E"/>
    <w:multiLevelType w:val="hybridMultilevel"/>
    <w:tmpl w:val="AB42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21BCE"/>
    <w:multiLevelType w:val="hybridMultilevel"/>
    <w:tmpl w:val="B0006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9D2C21"/>
    <w:multiLevelType w:val="hybridMultilevel"/>
    <w:tmpl w:val="361E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66520"/>
    <w:multiLevelType w:val="hybridMultilevel"/>
    <w:tmpl w:val="79949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30"/>
  </w:num>
  <w:num w:numId="5">
    <w:abstractNumId w:val="16"/>
  </w:num>
  <w:num w:numId="6">
    <w:abstractNumId w:val="19"/>
  </w:num>
  <w:num w:numId="7">
    <w:abstractNumId w:val="32"/>
  </w:num>
  <w:num w:numId="8">
    <w:abstractNumId w:val="27"/>
  </w:num>
  <w:num w:numId="9">
    <w:abstractNumId w:val="0"/>
  </w:num>
  <w:num w:numId="10">
    <w:abstractNumId w:val="5"/>
  </w:num>
  <w:num w:numId="11">
    <w:abstractNumId w:val="3"/>
  </w:num>
  <w:num w:numId="12">
    <w:abstractNumId w:val="26"/>
  </w:num>
  <w:num w:numId="13">
    <w:abstractNumId w:val="7"/>
  </w:num>
  <w:num w:numId="14">
    <w:abstractNumId w:val="31"/>
  </w:num>
  <w:num w:numId="15">
    <w:abstractNumId w:val="11"/>
  </w:num>
  <w:num w:numId="16">
    <w:abstractNumId w:val="9"/>
  </w:num>
  <w:num w:numId="17">
    <w:abstractNumId w:val="25"/>
  </w:num>
  <w:num w:numId="18">
    <w:abstractNumId w:val="29"/>
  </w:num>
  <w:num w:numId="19">
    <w:abstractNumId w:val="15"/>
  </w:num>
  <w:num w:numId="20">
    <w:abstractNumId w:val="17"/>
  </w:num>
  <w:num w:numId="21">
    <w:abstractNumId w:val="28"/>
  </w:num>
  <w:num w:numId="22">
    <w:abstractNumId w:val="23"/>
  </w:num>
  <w:num w:numId="23">
    <w:abstractNumId w:val="22"/>
  </w:num>
  <w:num w:numId="24">
    <w:abstractNumId w:val="20"/>
  </w:num>
  <w:num w:numId="25">
    <w:abstractNumId w:val="24"/>
  </w:num>
  <w:num w:numId="26">
    <w:abstractNumId w:val="6"/>
  </w:num>
  <w:num w:numId="27">
    <w:abstractNumId w:val="18"/>
  </w:num>
  <w:num w:numId="28">
    <w:abstractNumId w:val="4"/>
  </w:num>
  <w:num w:numId="29">
    <w:abstractNumId w:val="1"/>
  </w:num>
  <w:num w:numId="30">
    <w:abstractNumId w:val="21"/>
  </w:num>
  <w:num w:numId="31">
    <w:abstractNumId w:val="10"/>
  </w:num>
  <w:num w:numId="32">
    <w:abstractNumId w:val="2"/>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DB"/>
    <w:rsid w:val="0000040C"/>
    <w:rsid w:val="0001191C"/>
    <w:rsid w:val="00016DA4"/>
    <w:rsid w:val="00043BA9"/>
    <w:rsid w:val="000625A8"/>
    <w:rsid w:val="00062714"/>
    <w:rsid w:val="00072BB0"/>
    <w:rsid w:val="0007479A"/>
    <w:rsid w:val="0009706F"/>
    <w:rsid w:val="00097F56"/>
    <w:rsid w:val="000A6723"/>
    <w:rsid w:val="000B7661"/>
    <w:rsid w:val="000C7BE2"/>
    <w:rsid w:val="000E1783"/>
    <w:rsid w:val="000F3A94"/>
    <w:rsid w:val="001006C8"/>
    <w:rsid w:val="00107E29"/>
    <w:rsid w:val="0011396F"/>
    <w:rsid w:val="00113AA8"/>
    <w:rsid w:val="00125F46"/>
    <w:rsid w:val="001378F1"/>
    <w:rsid w:val="00167273"/>
    <w:rsid w:val="00167EFD"/>
    <w:rsid w:val="00172318"/>
    <w:rsid w:val="00176B5A"/>
    <w:rsid w:val="00186CB4"/>
    <w:rsid w:val="001A20B3"/>
    <w:rsid w:val="001B22C4"/>
    <w:rsid w:val="001B4DE7"/>
    <w:rsid w:val="001B7D04"/>
    <w:rsid w:val="001C08E1"/>
    <w:rsid w:val="001C1964"/>
    <w:rsid w:val="001C19E7"/>
    <w:rsid w:val="001E1478"/>
    <w:rsid w:val="001F054B"/>
    <w:rsid w:val="001F10FF"/>
    <w:rsid w:val="001F5034"/>
    <w:rsid w:val="00207495"/>
    <w:rsid w:val="002134CD"/>
    <w:rsid w:val="0025507E"/>
    <w:rsid w:val="002560CC"/>
    <w:rsid w:val="002604F4"/>
    <w:rsid w:val="00284963"/>
    <w:rsid w:val="00284E82"/>
    <w:rsid w:val="00285EDA"/>
    <w:rsid w:val="00291E44"/>
    <w:rsid w:val="002976CB"/>
    <w:rsid w:val="002A5FB3"/>
    <w:rsid w:val="002D42C4"/>
    <w:rsid w:val="002D52F1"/>
    <w:rsid w:val="002D6201"/>
    <w:rsid w:val="002E1106"/>
    <w:rsid w:val="002E31D1"/>
    <w:rsid w:val="002E4FD2"/>
    <w:rsid w:val="002E61E2"/>
    <w:rsid w:val="002F1C25"/>
    <w:rsid w:val="00301EBD"/>
    <w:rsid w:val="0031107C"/>
    <w:rsid w:val="00321780"/>
    <w:rsid w:val="00323AB0"/>
    <w:rsid w:val="00324431"/>
    <w:rsid w:val="003336D5"/>
    <w:rsid w:val="0034315D"/>
    <w:rsid w:val="0034734E"/>
    <w:rsid w:val="00360385"/>
    <w:rsid w:val="003866A8"/>
    <w:rsid w:val="00392655"/>
    <w:rsid w:val="003968DD"/>
    <w:rsid w:val="003A05FA"/>
    <w:rsid w:val="003A06F6"/>
    <w:rsid w:val="003A21EE"/>
    <w:rsid w:val="003D2513"/>
    <w:rsid w:val="003D35D8"/>
    <w:rsid w:val="003D3E10"/>
    <w:rsid w:val="003E7136"/>
    <w:rsid w:val="003F6EEB"/>
    <w:rsid w:val="003F76C9"/>
    <w:rsid w:val="00407C9E"/>
    <w:rsid w:val="00407CD9"/>
    <w:rsid w:val="00427DB3"/>
    <w:rsid w:val="004435F7"/>
    <w:rsid w:val="00450B60"/>
    <w:rsid w:val="00467A8F"/>
    <w:rsid w:val="004808EA"/>
    <w:rsid w:val="004863A6"/>
    <w:rsid w:val="0048699C"/>
    <w:rsid w:val="00494231"/>
    <w:rsid w:val="004A72B6"/>
    <w:rsid w:val="004A76E0"/>
    <w:rsid w:val="004C4614"/>
    <w:rsid w:val="004E6A22"/>
    <w:rsid w:val="005010C3"/>
    <w:rsid w:val="0050673D"/>
    <w:rsid w:val="00511235"/>
    <w:rsid w:val="00511894"/>
    <w:rsid w:val="00530C24"/>
    <w:rsid w:val="00530DDB"/>
    <w:rsid w:val="00531DF8"/>
    <w:rsid w:val="005350DB"/>
    <w:rsid w:val="0056301D"/>
    <w:rsid w:val="00575634"/>
    <w:rsid w:val="00577258"/>
    <w:rsid w:val="00586F47"/>
    <w:rsid w:val="00595F21"/>
    <w:rsid w:val="00596C92"/>
    <w:rsid w:val="005D00C8"/>
    <w:rsid w:val="005E1D2C"/>
    <w:rsid w:val="00604EFF"/>
    <w:rsid w:val="00635804"/>
    <w:rsid w:val="00644AEF"/>
    <w:rsid w:val="006609D4"/>
    <w:rsid w:val="00662908"/>
    <w:rsid w:val="00665854"/>
    <w:rsid w:val="00665960"/>
    <w:rsid w:val="00665AF0"/>
    <w:rsid w:val="00673D12"/>
    <w:rsid w:val="006A3E63"/>
    <w:rsid w:val="006B00CD"/>
    <w:rsid w:val="006C6E39"/>
    <w:rsid w:val="006E3010"/>
    <w:rsid w:val="00704F99"/>
    <w:rsid w:val="00720D0A"/>
    <w:rsid w:val="0072332D"/>
    <w:rsid w:val="007243F0"/>
    <w:rsid w:val="0074294D"/>
    <w:rsid w:val="00762C83"/>
    <w:rsid w:val="007672B0"/>
    <w:rsid w:val="00794DE8"/>
    <w:rsid w:val="007A4C82"/>
    <w:rsid w:val="007A69CB"/>
    <w:rsid w:val="007F1A3A"/>
    <w:rsid w:val="007F64EA"/>
    <w:rsid w:val="00801D39"/>
    <w:rsid w:val="00801D42"/>
    <w:rsid w:val="00802A83"/>
    <w:rsid w:val="008222F7"/>
    <w:rsid w:val="00833A83"/>
    <w:rsid w:val="00844E56"/>
    <w:rsid w:val="00866661"/>
    <w:rsid w:val="0087133F"/>
    <w:rsid w:val="00872204"/>
    <w:rsid w:val="008A0971"/>
    <w:rsid w:val="008B14B8"/>
    <w:rsid w:val="008C11EC"/>
    <w:rsid w:val="008C6EB1"/>
    <w:rsid w:val="008E5111"/>
    <w:rsid w:val="00914D23"/>
    <w:rsid w:val="00915619"/>
    <w:rsid w:val="009305ED"/>
    <w:rsid w:val="00937F38"/>
    <w:rsid w:val="00941711"/>
    <w:rsid w:val="00944FDC"/>
    <w:rsid w:val="00986A20"/>
    <w:rsid w:val="009953E6"/>
    <w:rsid w:val="00996F8A"/>
    <w:rsid w:val="009A400E"/>
    <w:rsid w:val="009A582E"/>
    <w:rsid w:val="009C2E9D"/>
    <w:rsid w:val="009D101A"/>
    <w:rsid w:val="009D6ADC"/>
    <w:rsid w:val="009E0300"/>
    <w:rsid w:val="009E1EC6"/>
    <w:rsid w:val="009E4DB0"/>
    <w:rsid w:val="009E675E"/>
    <w:rsid w:val="009E6AB5"/>
    <w:rsid w:val="009F1C8E"/>
    <w:rsid w:val="00A000FA"/>
    <w:rsid w:val="00A07E80"/>
    <w:rsid w:val="00A137A2"/>
    <w:rsid w:val="00A1545A"/>
    <w:rsid w:val="00A2223C"/>
    <w:rsid w:val="00A22AA4"/>
    <w:rsid w:val="00A34DC5"/>
    <w:rsid w:val="00A4307A"/>
    <w:rsid w:val="00A54942"/>
    <w:rsid w:val="00A8088D"/>
    <w:rsid w:val="00AA2A1F"/>
    <w:rsid w:val="00AB5138"/>
    <w:rsid w:val="00AE6254"/>
    <w:rsid w:val="00AF4851"/>
    <w:rsid w:val="00B01D17"/>
    <w:rsid w:val="00B1722B"/>
    <w:rsid w:val="00B368F8"/>
    <w:rsid w:val="00B6340B"/>
    <w:rsid w:val="00B76F62"/>
    <w:rsid w:val="00B807E9"/>
    <w:rsid w:val="00B84FE4"/>
    <w:rsid w:val="00BA27B0"/>
    <w:rsid w:val="00BA75E3"/>
    <w:rsid w:val="00BB31F4"/>
    <w:rsid w:val="00BB6F33"/>
    <w:rsid w:val="00BD48CD"/>
    <w:rsid w:val="00BF1606"/>
    <w:rsid w:val="00BF66DA"/>
    <w:rsid w:val="00C05D69"/>
    <w:rsid w:val="00C07A15"/>
    <w:rsid w:val="00C146BA"/>
    <w:rsid w:val="00C14AD6"/>
    <w:rsid w:val="00C2650C"/>
    <w:rsid w:val="00C55539"/>
    <w:rsid w:val="00C747F8"/>
    <w:rsid w:val="00C869F0"/>
    <w:rsid w:val="00C9345B"/>
    <w:rsid w:val="00CE737E"/>
    <w:rsid w:val="00CF4C9A"/>
    <w:rsid w:val="00D02A2A"/>
    <w:rsid w:val="00D06E8B"/>
    <w:rsid w:val="00D16812"/>
    <w:rsid w:val="00D20610"/>
    <w:rsid w:val="00D25A3E"/>
    <w:rsid w:val="00D301F4"/>
    <w:rsid w:val="00D34FF8"/>
    <w:rsid w:val="00D372C6"/>
    <w:rsid w:val="00D44CB7"/>
    <w:rsid w:val="00D45777"/>
    <w:rsid w:val="00D50A67"/>
    <w:rsid w:val="00D57181"/>
    <w:rsid w:val="00D67094"/>
    <w:rsid w:val="00D833B7"/>
    <w:rsid w:val="00DA3649"/>
    <w:rsid w:val="00DD14BA"/>
    <w:rsid w:val="00DD3558"/>
    <w:rsid w:val="00DD67E9"/>
    <w:rsid w:val="00DE7018"/>
    <w:rsid w:val="00E00FA4"/>
    <w:rsid w:val="00E13547"/>
    <w:rsid w:val="00E35235"/>
    <w:rsid w:val="00E66A0B"/>
    <w:rsid w:val="00E71CA8"/>
    <w:rsid w:val="00E72FFB"/>
    <w:rsid w:val="00EB0DFB"/>
    <w:rsid w:val="00EB0FD4"/>
    <w:rsid w:val="00EC202C"/>
    <w:rsid w:val="00EC7BCF"/>
    <w:rsid w:val="00ED379B"/>
    <w:rsid w:val="00EE1425"/>
    <w:rsid w:val="00EF006C"/>
    <w:rsid w:val="00EF51D0"/>
    <w:rsid w:val="00EF7341"/>
    <w:rsid w:val="00F173D8"/>
    <w:rsid w:val="00F30350"/>
    <w:rsid w:val="00F34694"/>
    <w:rsid w:val="00F51813"/>
    <w:rsid w:val="00F5622E"/>
    <w:rsid w:val="00F67DD1"/>
    <w:rsid w:val="00F7142C"/>
    <w:rsid w:val="00F77D5D"/>
    <w:rsid w:val="00F84C85"/>
    <w:rsid w:val="00F85370"/>
    <w:rsid w:val="00F915C4"/>
    <w:rsid w:val="00F94132"/>
    <w:rsid w:val="00F95681"/>
    <w:rsid w:val="00FA1544"/>
    <w:rsid w:val="00FB27CB"/>
    <w:rsid w:val="00FC4443"/>
    <w:rsid w:val="00FD1BEE"/>
    <w:rsid w:val="00FE096D"/>
    <w:rsid w:val="00FE3620"/>
    <w:rsid w:val="00F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47BB"/>
  <w15:docId w15:val="{67731B7D-90C8-4BB9-80BD-6D2BE76C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19"/>
    <w:rPr>
      <w:rFonts w:eastAsiaTheme="minorEastAsia"/>
    </w:rPr>
  </w:style>
  <w:style w:type="paragraph" w:styleId="Heading1">
    <w:name w:val="heading 1"/>
    <w:basedOn w:val="Normal"/>
    <w:next w:val="Normal"/>
    <w:link w:val="Heading1Char"/>
    <w:uiPriority w:val="99"/>
    <w:qFormat/>
    <w:rsid w:val="00915619"/>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915619"/>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5619"/>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915619"/>
    <w:rPr>
      <w:rFonts w:ascii="Times New Roman" w:eastAsia="Times New Roman" w:hAnsi="Times New Roman" w:cs="Times New Roman"/>
      <w:b/>
      <w:bCs/>
      <w:sz w:val="28"/>
      <w:szCs w:val="24"/>
    </w:rPr>
  </w:style>
  <w:style w:type="paragraph" w:styleId="Header">
    <w:name w:val="header"/>
    <w:basedOn w:val="Normal"/>
    <w:link w:val="HeaderChar"/>
    <w:uiPriority w:val="99"/>
    <w:rsid w:val="009156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15619"/>
    <w:rPr>
      <w:rFonts w:ascii="Times New Roman" w:eastAsia="Times New Roman" w:hAnsi="Times New Roman" w:cs="Times New Roman"/>
      <w:sz w:val="24"/>
      <w:szCs w:val="24"/>
    </w:rPr>
  </w:style>
  <w:style w:type="paragraph" w:styleId="Footer">
    <w:name w:val="footer"/>
    <w:basedOn w:val="Normal"/>
    <w:link w:val="FooterChar"/>
    <w:uiPriority w:val="99"/>
    <w:rsid w:val="00915619"/>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915619"/>
    <w:rPr>
      <w:rFonts w:ascii="Times New Roman" w:eastAsia="Times New Roman" w:hAnsi="Times New Roman" w:cs="Times New Roman"/>
      <w:sz w:val="24"/>
      <w:szCs w:val="24"/>
      <w:lang w:val="en-CA"/>
    </w:rPr>
  </w:style>
  <w:style w:type="paragraph" w:styleId="ListParagraph">
    <w:name w:val="List Paragraph"/>
    <w:basedOn w:val="Normal"/>
    <w:qFormat/>
    <w:rsid w:val="00915619"/>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915619"/>
    <w:rPr>
      <w:color w:val="0000FF" w:themeColor="hyperlink"/>
      <w:u w:val="single"/>
    </w:rPr>
  </w:style>
  <w:style w:type="character" w:styleId="CommentReference">
    <w:name w:val="annotation reference"/>
    <w:basedOn w:val="DefaultParagraphFont"/>
    <w:uiPriority w:val="99"/>
    <w:semiHidden/>
    <w:unhideWhenUsed/>
    <w:rsid w:val="00915619"/>
    <w:rPr>
      <w:sz w:val="16"/>
      <w:szCs w:val="16"/>
    </w:rPr>
  </w:style>
  <w:style w:type="paragraph" w:styleId="CommentText">
    <w:name w:val="annotation text"/>
    <w:basedOn w:val="Normal"/>
    <w:link w:val="CommentTextChar"/>
    <w:uiPriority w:val="99"/>
    <w:semiHidden/>
    <w:unhideWhenUsed/>
    <w:rsid w:val="00915619"/>
    <w:pPr>
      <w:spacing w:line="240" w:lineRule="auto"/>
    </w:pPr>
    <w:rPr>
      <w:sz w:val="20"/>
      <w:szCs w:val="20"/>
    </w:rPr>
  </w:style>
  <w:style w:type="character" w:customStyle="1" w:styleId="CommentTextChar">
    <w:name w:val="Comment Text Char"/>
    <w:basedOn w:val="DefaultParagraphFont"/>
    <w:link w:val="CommentText"/>
    <w:uiPriority w:val="99"/>
    <w:semiHidden/>
    <w:rsid w:val="00915619"/>
    <w:rPr>
      <w:rFonts w:eastAsiaTheme="minorEastAsia"/>
      <w:sz w:val="20"/>
      <w:szCs w:val="20"/>
    </w:rPr>
  </w:style>
  <w:style w:type="paragraph" w:styleId="BalloonText">
    <w:name w:val="Balloon Text"/>
    <w:basedOn w:val="Normal"/>
    <w:link w:val="BalloonTextChar"/>
    <w:uiPriority w:val="99"/>
    <w:semiHidden/>
    <w:unhideWhenUsed/>
    <w:rsid w:val="00915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19"/>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FC4443"/>
    <w:rPr>
      <w:b/>
      <w:bCs/>
    </w:rPr>
  </w:style>
  <w:style w:type="character" w:customStyle="1" w:styleId="CommentSubjectChar">
    <w:name w:val="Comment Subject Char"/>
    <w:basedOn w:val="CommentTextChar"/>
    <w:link w:val="CommentSubject"/>
    <w:uiPriority w:val="99"/>
    <w:semiHidden/>
    <w:rsid w:val="00FC444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6181">
      <w:bodyDiv w:val="1"/>
      <w:marLeft w:val="0"/>
      <w:marRight w:val="0"/>
      <w:marTop w:val="0"/>
      <w:marBottom w:val="0"/>
      <w:divBdr>
        <w:top w:val="none" w:sz="0" w:space="0" w:color="auto"/>
        <w:left w:val="none" w:sz="0" w:space="0" w:color="auto"/>
        <w:bottom w:val="none" w:sz="0" w:space="0" w:color="auto"/>
        <w:right w:val="none" w:sz="0" w:space="0" w:color="auto"/>
      </w:divBdr>
    </w:div>
    <w:div w:id="923798651">
      <w:bodyDiv w:val="1"/>
      <w:marLeft w:val="0"/>
      <w:marRight w:val="0"/>
      <w:marTop w:val="0"/>
      <w:marBottom w:val="0"/>
      <w:divBdr>
        <w:top w:val="none" w:sz="0" w:space="0" w:color="auto"/>
        <w:left w:val="none" w:sz="0" w:space="0" w:color="auto"/>
        <w:bottom w:val="none" w:sz="0" w:space="0" w:color="auto"/>
        <w:right w:val="none" w:sz="0" w:space="0" w:color="auto"/>
      </w:divBdr>
      <w:divsChild>
        <w:div w:id="2024547641">
          <w:marLeft w:val="0"/>
          <w:marRight w:val="0"/>
          <w:marTop w:val="0"/>
          <w:marBottom w:val="0"/>
          <w:divBdr>
            <w:top w:val="none" w:sz="0" w:space="0" w:color="auto"/>
            <w:left w:val="none" w:sz="0" w:space="0" w:color="auto"/>
            <w:bottom w:val="none" w:sz="0" w:space="0" w:color="auto"/>
            <w:right w:val="none" w:sz="0" w:space="0" w:color="auto"/>
          </w:divBdr>
        </w:div>
        <w:div w:id="2106536907">
          <w:marLeft w:val="0"/>
          <w:marRight w:val="0"/>
          <w:marTop w:val="0"/>
          <w:marBottom w:val="0"/>
          <w:divBdr>
            <w:top w:val="none" w:sz="0" w:space="0" w:color="auto"/>
            <w:left w:val="none" w:sz="0" w:space="0" w:color="auto"/>
            <w:bottom w:val="none" w:sz="0" w:space="0" w:color="auto"/>
            <w:right w:val="none" w:sz="0" w:space="0" w:color="auto"/>
          </w:divBdr>
        </w:div>
        <w:div w:id="262760886">
          <w:marLeft w:val="0"/>
          <w:marRight w:val="0"/>
          <w:marTop w:val="0"/>
          <w:marBottom w:val="0"/>
          <w:divBdr>
            <w:top w:val="none" w:sz="0" w:space="0" w:color="auto"/>
            <w:left w:val="none" w:sz="0" w:space="0" w:color="auto"/>
            <w:bottom w:val="none" w:sz="0" w:space="0" w:color="auto"/>
            <w:right w:val="none" w:sz="0" w:space="0" w:color="auto"/>
          </w:divBdr>
        </w:div>
        <w:div w:id="38738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eifer.org/join-the-conversation/blog/2011/September/dairy-goat-farming-a-dream-come-true-for-one-woman.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pdf.usaid.gov/pdf_docs/PNAAT009.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nimalhealthaustralia.com.au/wp-content/uploads/2015/09/AHA04326_Technical-notes_FINAL_PRINT_18072016.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sph.iastate.edu/Factsheets/pdfs/brucellosis_melitensis.pdf%20%20(25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ga-goatworld.com/uploads/6/1/6/2/6162024/raising_goats_for_meat_and_milk.pdf" TargetMode="External"/><Relationship Id="rId23" Type="http://schemas.openxmlformats.org/officeDocument/2006/relationships/footer" Target="footer3.xml"/><Relationship Id="rId10" Type="http://schemas.openxmlformats.org/officeDocument/2006/relationships/hyperlink" Target="https://publications.cta.int/media/publications/downloads/371_PDF.pdf%2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ufugaji.co.tz/wp-content/uploads/2015/09/FARMERS-DAIRY-GOAT-PRODUCTION-HANDBOOK.pdf" TargetMode="External"/><Relationship Id="rId14" Type="http://schemas.openxmlformats.org/officeDocument/2006/relationships/hyperlink" Target="http://ufugaji.co.tz/wp-content/uploads/2015/09/SHEEP-AND-GOAT-PRODUCTION-HANDBOOK.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3507</Words>
  <Characters>19993</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JamesMuriithi</dc:creator>
  <cp:lastModifiedBy>Vijay</cp:lastModifiedBy>
  <cp:revision>2</cp:revision>
  <dcterms:created xsi:type="dcterms:W3CDTF">2017-06-15T00:12:00Z</dcterms:created>
  <dcterms:modified xsi:type="dcterms:W3CDTF">2017-06-15T00:12:00Z</dcterms:modified>
</cp:coreProperties>
</file>