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F9ABE" w14:textId="77777777" w:rsidR="006C6284" w:rsidRPr="006C6284" w:rsidRDefault="00847819" w:rsidP="006C6284">
      <w:pPr>
        <w:rPr>
          <w:lang w:val="en-GB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34433CD9" wp14:editId="12822D39">
            <wp:simplePos x="0" y="0"/>
            <wp:positionH relativeFrom="column">
              <wp:posOffset>-114300</wp:posOffset>
            </wp:positionH>
            <wp:positionV relativeFrom="paragraph">
              <wp:posOffset>-517221</wp:posOffset>
            </wp:positionV>
            <wp:extent cx="1730375" cy="647700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306A67" w14:textId="6087616A" w:rsidR="00321C93" w:rsidRDefault="00A94AFB" w:rsidP="00321C93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3C3A5B">
        <w:rPr>
          <w:b w:val="0"/>
          <w:bCs/>
          <w:sz w:val="20"/>
          <w:szCs w:val="20"/>
        </w:rPr>
        <w:t xml:space="preserve">Pack </w:t>
      </w:r>
      <w:r w:rsidR="00321C93">
        <w:rPr>
          <w:b w:val="0"/>
          <w:bCs/>
          <w:sz w:val="20"/>
          <w:szCs w:val="20"/>
        </w:rPr>
        <w:t>#10</w:t>
      </w:r>
      <w:r w:rsidR="005E2A7C">
        <w:rPr>
          <w:b w:val="0"/>
          <w:bCs/>
          <w:sz w:val="20"/>
          <w:szCs w:val="20"/>
        </w:rPr>
        <w:t>5</w:t>
      </w:r>
      <w:r w:rsidR="00A06EBB">
        <w:rPr>
          <w:b w:val="0"/>
          <w:bCs/>
          <w:sz w:val="20"/>
          <w:szCs w:val="20"/>
        </w:rPr>
        <w:t xml:space="preserve">, Item </w:t>
      </w:r>
      <w:r w:rsidR="00911E27">
        <w:rPr>
          <w:b w:val="0"/>
          <w:bCs/>
          <w:sz w:val="20"/>
          <w:szCs w:val="20"/>
        </w:rPr>
        <w:t>10</w:t>
      </w:r>
    </w:p>
    <w:p w14:paraId="116EC32B" w14:textId="77777777" w:rsidR="00A94AFB" w:rsidRPr="00321C93" w:rsidRDefault="00A94AFB" w:rsidP="00321C93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321C93">
        <w:rPr>
          <w:b w:val="0"/>
          <w:sz w:val="20"/>
          <w:szCs w:val="20"/>
        </w:rPr>
        <w:t xml:space="preserve">Type: </w:t>
      </w:r>
      <w:r w:rsidR="00321C93" w:rsidRPr="00321C93">
        <w:rPr>
          <w:b w:val="0"/>
          <w:sz w:val="20"/>
          <w:szCs w:val="20"/>
        </w:rPr>
        <w:t>Backgrounder</w:t>
      </w:r>
    </w:p>
    <w:p w14:paraId="6142029D" w14:textId="77777777" w:rsidR="00A94AFB" w:rsidRPr="00D65888" w:rsidRDefault="005E2A7C" w:rsidP="009A5C7E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January 2017</w:t>
      </w:r>
    </w:p>
    <w:p w14:paraId="3C6B3181" w14:textId="77777777" w:rsidR="00A94AFB" w:rsidRPr="00566AD8" w:rsidRDefault="00A94AFB" w:rsidP="009A5C7E">
      <w:pPr>
        <w:pStyle w:val="Heading1"/>
        <w:tabs>
          <w:tab w:val="left" w:pos="2880"/>
        </w:tabs>
        <w:rPr>
          <w:b w:val="0"/>
          <w:sz w:val="24"/>
          <w:lang w:val="en-CA"/>
        </w:rPr>
      </w:pPr>
      <w:r w:rsidRPr="00566AD8">
        <w:rPr>
          <w:b w:val="0"/>
          <w:sz w:val="24"/>
          <w:lang w:val="en-CA"/>
        </w:rPr>
        <w:t>____________________________________________</w:t>
      </w:r>
      <w:r w:rsidR="0024683E">
        <w:rPr>
          <w:b w:val="0"/>
          <w:sz w:val="24"/>
          <w:lang w:val="en-CA"/>
        </w:rPr>
        <w:t>_______________</w:t>
      </w:r>
    </w:p>
    <w:p w14:paraId="7756EDFD" w14:textId="77777777" w:rsidR="00A94AFB" w:rsidRPr="00566AD8" w:rsidRDefault="00A94AFB" w:rsidP="009A5C7E">
      <w:pPr>
        <w:pStyle w:val="Heading1"/>
        <w:tabs>
          <w:tab w:val="left" w:pos="2880"/>
        </w:tabs>
        <w:rPr>
          <w:b w:val="0"/>
          <w:sz w:val="24"/>
          <w:lang w:val="en-CA"/>
        </w:rPr>
      </w:pPr>
    </w:p>
    <w:p w14:paraId="5CF4F1BA" w14:textId="145D5595" w:rsidR="00321C93" w:rsidRPr="00F46E41" w:rsidRDefault="003F1A14" w:rsidP="00321C93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Backgrounder</w:t>
      </w:r>
      <w:r w:rsidR="00424020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</w:t>
      </w:r>
      <w:r w:rsidR="00424020">
        <w:rPr>
          <w:b/>
          <w:sz w:val="28"/>
          <w:szCs w:val="28"/>
        </w:rPr>
        <w:t>s</w:t>
      </w:r>
      <w:r w:rsidR="00711880">
        <w:rPr>
          <w:b/>
          <w:sz w:val="28"/>
          <w:szCs w:val="28"/>
        </w:rPr>
        <w:t xml:space="preserve">oil </w:t>
      </w:r>
      <w:r w:rsidR="00F65157">
        <w:rPr>
          <w:b/>
          <w:sz w:val="28"/>
          <w:szCs w:val="28"/>
        </w:rPr>
        <w:t>e</w:t>
      </w:r>
      <w:r w:rsidR="00711880">
        <w:rPr>
          <w:b/>
          <w:sz w:val="28"/>
          <w:szCs w:val="28"/>
        </w:rPr>
        <w:t>rosion</w:t>
      </w:r>
    </w:p>
    <w:bookmarkEnd w:id="0"/>
    <w:p w14:paraId="3BEA5F49" w14:textId="77777777" w:rsidR="000677CB" w:rsidRDefault="00A94AFB" w:rsidP="009A5C7E">
      <w:pPr>
        <w:tabs>
          <w:tab w:val="left" w:pos="2880"/>
        </w:tabs>
        <w:rPr>
          <w:szCs w:val="26"/>
          <w:lang w:val="en-US"/>
        </w:rPr>
      </w:pPr>
      <w:r w:rsidRPr="003C3A5B">
        <w:rPr>
          <w:szCs w:val="26"/>
          <w:lang w:val="en-US"/>
        </w:rPr>
        <w:t>____________________________________________</w:t>
      </w:r>
      <w:r w:rsidR="0024683E">
        <w:rPr>
          <w:szCs w:val="26"/>
          <w:lang w:val="en-US"/>
        </w:rPr>
        <w:t>_______________</w:t>
      </w:r>
    </w:p>
    <w:p w14:paraId="295650E2" w14:textId="77777777" w:rsidR="00321C93" w:rsidRDefault="00321C93" w:rsidP="00321C93">
      <w:pPr>
        <w:rPr>
          <w:b/>
        </w:rPr>
      </w:pPr>
    </w:p>
    <w:p w14:paraId="6F69AE03" w14:textId="77777777" w:rsidR="000B1653" w:rsidRPr="00FF62FD" w:rsidRDefault="00321C93" w:rsidP="00FF62FD">
      <w:pPr>
        <w:spacing w:after="200"/>
        <w:rPr>
          <w:i/>
        </w:rPr>
      </w:pPr>
      <w:r w:rsidRPr="00FF62FD">
        <w:rPr>
          <w:b/>
          <w:i/>
        </w:rPr>
        <w:t xml:space="preserve">Why </w:t>
      </w:r>
      <w:r w:rsidR="003F1A14" w:rsidRPr="00FF62FD">
        <w:rPr>
          <w:b/>
          <w:i/>
        </w:rPr>
        <w:t>is</w:t>
      </w:r>
      <w:r w:rsidRPr="00FF62FD">
        <w:rPr>
          <w:b/>
          <w:i/>
        </w:rPr>
        <w:t xml:space="preserve"> this subject important to listeners?</w:t>
      </w:r>
    </w:p>
    <w:p w14:paraId="4445A6F8" w14:textId="77777777" w:rsidR="00A930DF" w:rsidRPr="00FF62FD" w:rsidRDefault="000B1653" w:rsidP="00FF62FD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Soil erosion reduces crop yields and silt</w:t>
      </w:r>
      <w:r w:rsidR="004A0F24" w:rsidRPr="00FF62FD">
        <w:rPr>
          <w:rFonts w:hAnsi="Times New Roman"/>
        </w:rPr>
        <w:t>s</w:t>
      </w:r>
      <w:r w:rsidRPr="00FF62FD">
        <w:rPr>
          <w:rFonts w:hAnsi="Times New Roman"/>
        </w:rPr>
        <w:t xml:space="preserve"> up waterways, resulting in </w:t>
      </w:r>
      <w:r w:rsidR="00AC4E9E" w:rsidRPr="00FF62FD">
        <w:rPr>
          <w:rFonts w:hAnsi="Times New Roman"/>
        </w:rPr>
        <w:t xml:space="preserve">lower crop production, </w:t>
      </w:r>
      <w:r w:rsidRPr="00FF62FD">
        <w:rPr>
          <w:rFonts w:hAnsi="Times New Roman"/>
        </w:rPr>
        <w:t>flood</w:t>
      </w:r>
      <w:r w:rsidR="00A930DF" w:rsidRPr="00FF62FD">
        <w:rPr>
          <w:rFonts w:hAnsi="Times New Roman"/>
        </w:rPr>
        <w:t>ing</w:t>
      </w:r>
      <w:r w:rsidR="004A0F24" w:rsidRPr="00FF62FD">
        <w:rPr>
          <w:rFonts w:hAnsi="Times New Roman"/>
        </w:rPr>
        <w:t>,</w:t>
      </w:r>
      <w:r w:rsidR="00A930DF" w:rsidRPr="00FF62FD">
        <w:rPr>
          <w:rFonts w:hAnsi="Times New Roman"/>
        </w:rPr>
        <w:t xml:space="preserve"> and </w:t>
      </w:r>
      <w:r w:rsidR="00AC4E9E" w:rsidRPr="00FF62FD">
        <w:rPr>
          <w:rFonts w:hAnsi="Times New Roman"/>
        </w:rPr>
        <w:t>pollution</w:t>
      </w:r>
      <w:r w:rsidRPr="00FF62FD">
        <w:rPr>
          <w:rFonts w:hAnsi="Times New Roman"/>
        </w:rPr>
        <w:t>.</w:t>
      </w:r>
      <w:r w:rsidR="00A930DF" w:rsidRPr="00FF62FD">
        <w:rPr>
          <w:rFonts w:hAnsi="Times New Roman"/>
        </w:rPr>
        <w:t xml:space="preserve"> </w:t>
      </w:r>
    </w:p>
    <w:p w14:paraId="3F2357ED" w14:textId="424BE797" w:rsidR="00A930DF" w:rsidRPr="00FF62FD" w:rsidRDefault="00A930DF" w:rsidP="00FF62FD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On average</w:t>
      </w:r>
      <w:r w:rsidR="004A0F24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</w:t>
      </w:r>
      <w:r w:rsidR="006559C0" w:rsidRPr="00FF62FD">
        <w:rPr>
          <w:rFonts w:hAnsi="Times New Roman"/>
        </w:rPr>
        <w:t xml:space="preserve">past </w:t>
      </w:r>
      <w:r w:rsidRPr="00FF62FD">
        <w:rPr>
          <w:rFonts w:hAnsi="Times New Roman"/>
        </w:rPr>
        <w:t xml:space="preserve">soil erosion on agricultural land in Africa has </w:t>
      </w:r>
      <w:r w:rsidR="001562FB" w:rsidRPr="00FF62FD">
        <w:rPr>
          <w:rFonts w:hAnsi="Times New Roman"/>
        </w:rPr>
        <w:t>reduced</w:t>
      </w:r>
      <w:r w:rsidRPr="00FF62FD">
        <w:rPr>
          <w:rFonts w:hAnsi="Times New Roman"/>
        </w:rPr>
        <w:t xml:space="preserve"> yields by </w:t>
      </w:r>
      <w:r w:rsidR="00AD3DF4" w:rsidRPr="00FF62FD">
        <w:rPr>
          <w:rFonts w:hAnsi="Times New Roman"/>
        </w:rPr>
        <w:t>more than 8</w:t>
      </w:r>
      <w:r w:rsidRPr="00FF62FD">
        <w:rPr>
          <w:rFonts w:hAnsi="Times New Roman"/>
        </w:rPr>
        <w:t>%</w:t>
      </w:r>
      <w:r w:rsidR="00AD3DF4" w:rsidRPr="00FF62FD">
        <w:rPr>
          <w:rFonts w:hAnsi="Times New Roman"/>
        </w:rPr>
        <w:t xml:space="preserve"> since the land was first farmed</w:t>
      </w:r>
      <w:r w:rsidRPr="00FF62FD">
        <w:rPr>
          <w:rFonts w:hAnsi="Times New Roman"/>
        </w:rPr>
        <w:t>. This represents billions of d</w:t>
      </w:r>
      <w:r w:rsidR="00AC4E9E" w:rsidRPr="00FF62FD">
        <w:rPr>
          <w:rFonts w:hAnsi="Times New Roman"/>
        </w:rPr>
        <w:t>ollars in lost yield and income.</w:t>
      </w:r>
    </w:p>
    <w:p w14:paraId="49F10526" w14:textId="2503AFF2" w:rsidR="001562FB" w:rsidRPr="00FF62FD" w:rsidRDefault="001562FB" w:rsidP="00FF62FD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Globally</w:t>
      </w:r>
      <w:r w:rsidR="004A0F24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soil erosion cost</w:t>
      </w:r>
      <w:r w:rsidR="004A0F24" w:rsidRPr="00FF62FD">
        <w:rPr>
          <w:rFonts w:hAnsi="Times New Roman"/>
        </w:rPr>
        <w:t>s</w:t>
      </w:r>
      <w:r w:rsidRPr="00FF62FD">
        <w:rPr>
          <w:rFonts w:hAnsi="Times New Roman"/>
        </w:rPr>
        <w:t xml:space="preserve"> every human being </w:t>
      </w:r>
      <w:r w:rsidR="004A0F24" w:rsidRPr="00FF62FD">
        <w:rPr>
          <w:rFonts w:hAnsi="Times New Roman"/>
        </w:rPr>
        <w:t>$</w:t>
      </w:r>
      <w:r w:rsidRPr="00FF62FD">
        <w:rPr>
          <w:rFonts w:hAnsi="Times New Roman"/>
        </w:rPr>
        <w:t>70 US per year.</w:t>
      </w:r>
    </w:p>
    <w:p w14:paraId="3E5F6BC8" w14:textId="77777777" w:rsidR="00AC4E9E" w:rsidRPr="00FF62FD" w:rsidRDefault="00AC4E9E" w:rsidP="00FF62FD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Soil erosion removes valuable soil nutrients and fertilizer, thus costing the farmer extra money.</w:t>
      </w:r>
    </w:p>
    <w:p w14:paraId="6DB69D7D" w14:textId="11C1CFAB" w:rsidR="00AC4E9E" w:rsidRPr="00FF62FD" w:rsidRDefault="00AC4E9E" w:rsidP="00FF62FD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The soil degradation caused by soil erosion reduce</w:t>
      </w:r>
      <w:r w:rsidR="004A0F24" w:rsidRPr="00FF62FD">
        <w:rPr>
          <w:rFonts w:hAnsi="Times New Roman"/>
        </w:rPr>
        <w:t>s the</w:t>
      </w:r>
      <w:r w:rsidRPr="00FF62FD">
        <w:rPr>
          <w:rFonts w:hAnsi="Times New Roman"/>
        </w:rPr>
        <w:t xml:space="preserve"> efficiency of inputs so </w:t>
      </w:r>
      <w:r w:rsidR="004A0F24" w:rsidRPr="00FF62FD">
        <w:rPr>
          <w:rFonts w:hAnsi="Times New Roman"/>
        </w:rPr>
        <w:t xml:space="preserve">that </w:t>
      </w:r>
      <w:r w:rsidRPr="00FF62FD">
        <w:rPr>
          <w:rFonts w:hAnsi="Times New Roman"/>
        </w:rPr>
        <w:t xml:space="preserve">more fertilizer </w:t>
      </w:r>
      <w:r w:rsidR="004A0F24" w:rsidRPr="00FF62FD">
        <w:rPr>
          <w:rFonts w:hAnsi="Times New Roman"/>
        </w:rPr>
        <w:t>is</w:t>
      </w:r>
      <w:r w:rsidRPr="00FF62FD">
        <w:rPr>
          <w:rFonts w:hAnsi="Times New Roman"/>
        </w:rPr>
        <w:t xml:space="preserve"> required to </w:t>
      </w:r>
      <w:r w:rsidR="004A0F24" w:rsidRPr="00FF62FD">
        <w:rPr>
          <w:rFonts w:hAnsi="Times New Roman"/>
        </w:rPr>
        <w:t xml:space="preserve">produce </w:t>
      </w:r>
      <w:r w:rsidRPr="00FF62FD">
        <w:rPr>
          <w:rFonts w:hAnsi="Times New Roman"/>
        </w:rPr>
        <w:t>the same yield.</w:t>
      </w:r>
    </w:p>
    <w:p w14:paraId="11C4A957" w14:textId="77777777" w:rsidR="00A930DF" w:rsidRPr="00FF62FD" w:rsidRDefault="00A930DF" w:rsidP="00FF62FD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There are many methods for decreasing soil erosion</w:t>
      </w:r>
      <w:r w:rsidR="001562FB" w:rsidRPr="00FF62FD">
        <w:rPr>
          <w:rFonts w:hAnsi="Times New Roman"/>
        </w:rPr>
        <w:t>. Some can be easily applied by i</w:t>
      </w:r>
      <w:r w:rsidR="00AC4E9E" w:rsidRPr="00FF62FD">
        <w:rPr>
          <w:rFonts w:hAnsi="Times New Roman"/>
        </w:rPr>
        <w:t>ndividuals</w:t>
      </w:r>
      <w:r w:rsidR="004A0F24" w:rsidRPr="00FF62FD">
        <w:rPr>
          <w:rFonts w:hAnsi="Times New Roman"/>
        </w:rPr>
        <w:t>,</w:t>
      </w:r>
      <w:r w:rsidR="00AC4E9E" w:rsidRPr="00FF62FD">
        <w:rPr>
          <w:rFonts w:hAnsi="Times New Roman"/>
        </w:rPr>
        <w:t xml:space="preserve"> while others require</w:t>
      </w:r>
      <w:r w:rsidR="001562FB" w:rsidRPr="00FF62FD">
        <w:rPr>
          <w:rFonts w:hAnsi="Times New Roman"/>
        </w:rPr>
        <w:t xml:space="preserve"> investments and coordinated actions.</w:t>
      </w:r>
    </w:p>
    <w:p w14:paraId="40A13BDB" w14:textId="77777777" w:rsidR="00321C93" w:rsidRPr="00FF62FD" w:rsidRDefault="00321C93" w:rsidP="00FF62FD">
      <w:pPr>
        <w:spacing w:after="200"/>
        <w:rPr>
          <w:b/>
          <w:i/>
        </w:rPr>
      </w:pPr>
      <w:r w:rsidRPr="00FF62FD">
        <w:rPr>
          <w:b/>
          <w:i/>
        </w:rPr>
        <w:t>What are some key facts?</w:t>
      </w:r>
    </w:p>
    <w:p w14:paraId="048224D1" w14:textId="2E79A434" w:rsidR="00711880" w:rsidRPr="00FF62FD" w:rsidRDefault="00A930DF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 xml:space="preserve">Soil erosion is caused </w:t>
      </w:r>
      <w:r w:rsidR="00C72903" w:rsidRPr="00FF62FD">
        <w:rPr>
          <w:rFonts w:hAnsi="Times New Roman"/>
        </w:rPr>
        <w:t xml:space="preserve">mainly </w:t>
      </w:r>
      <w:r w:rsidRPr="00FF62FD">
        <w:rPr>
          <w:rFonts w:hAnsi="Times New Roman"/>
        </w:rPr>
        <w:t>by wind and water removing topsoil.</w:t>
      </w:r>
    </w:p>
    <w:p w14:paraId="0FCB1AC1" w14:textId="0B9D3CC8" w:rsidR="00AC4E9E" w:rsidRPr="00FF62FD" w:rsidRDefault="001562FB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Where topsoil is removed</w:t>
      </w:r>
      <w:r w:rsidR="004A0F24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the yield dro</w:t>
      </w:r>
      <w:r w:rsidR="00AC4E9E" w:rsidRPr="00FF62FD">
        <w:rPr>
          <w:rFonts w:hAnsi="Times New Roman"/>
        </w:rPr>
        <w:t>ps.</w:t>
      </w:r>
    </w:p>
    <w:p w14:paraId="7DCE13C2" w14:textId="75006205" w:rsidR="001562FB" w:rsidRPr="00FF62FD" w:rsidRDefault="00AC4E9E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Where topsoil is deposited in rivers and lakes</w:t>
      </w:r>
      <w:r w:rsidR="004A0F24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it is often harmful, causing flooding and destroying habitat for aquatic plants and animals.</w:t>
      </w:r>
    </w:p>
    <w:p w14:paraId="65D8FBC6" w14:textId="40504A4B" w:rsidR="00A930DF" w:rsidRPr="00FF62FD" w:rsidRDefault="00A930DF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Soil erosion is a natural process that is greatly accelerated by cultivating the soil</w:t>
      </w:r>
      <w:r w:rsidR="00C72903" w:rsidRPr="00FF62FD">
        <w:rPr>
          <w:rFonts w:hAnsi="Times New Roman"/>
        </w:rPr>
        <w:t xml:space="preserve"> or overstocking with animals</w:t>
      </w:r>
      <w:r w:rsidR="008C3B16" w:rsidRPr="00FF62FD">
        <w:rPr>
          <w:rFonts w:hAnsi="Times New Roman"/>
        </w:rPr>
        <w:t>. Common agricultural practises can result in soil erosion thousands of times faster than natural erosion.</w:t>
      </w:r>
    </w:p>
    <w:p w14:paraId="503FD656" w14:textId="5B82DA5A" w:rsidR="00AC4E9E" w:rsidRPr="00FF62FD" w:rsidRDefault="004A0F24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“</w:t>
      </w:r>
      <w:r w:rsidR="00AC4E9E" w:rsidRPr="00FF62FD">
        <w:rPr>
          <w:rFonts w:hAnsi="Times New Roman"/>
        </w:rPr>
        <w:t>Acceptable</w:t>
      </w:r>
      <w:r w:rsidRPr="00FF62FD">
        <w:rPr>
          <w:rFonts w:hAnsi="Times New Roman"/>
        </w:rPr>
        <w:t>”</w:t>
      </w:r>
      <w:r w:rsidR="00AC4E9E" w:rsidRPr="00FF62FD">
        <w:rPr>
          <w:rFonts w:hAnsi="Times New Roman"/>
        </w:rPr>
        <w:t xml:space="preserve"> erosion is erosion that is no </w:t>
      </w:r>
      <w:r w:rsidRPr="00FF62FD">
        <w:rPr>
          <w:rFonts w:hAnsi="Times New Roman"/>
        </w:rPr>
        <w:t xml:space="preserve">greater </w:t>
      </w:r>
      <w:r w:rsidR="00AC4E9E" w:rsidRPr="00FF62FD">
        <w:rPr>
          <w:rFonts w:hAnsi="Times New Roman"/>
        </w:rPr>
        <w:t>than the rate of natural soil formation</w:t>
      </w:r>
      <w:r w:rsidRPr="00FF62FD">
        <w:rPr>
          <w:rFonts w:hAnsi="Times New Roman"/>
        </w:rPr>
        <w:t>, resulting in no net loss of soil</w:t>
      </w:r>
      <w:r w:rsidR="00AC4E9E" w:rsidRPr="00FF62FD">
        <w:rPr>
          <w:rFonts w:hAnsi="Times New Roman"/>
        </w:rPr>
        <w:t>.</w:t>
      </w:r>
      <w:r w:rsidR="00E10377" w:rsidRPr="00FF62FD">
        <w:rPr>
          <w:rFonts w:hAnsi="Times New Roman"/>
        </w:rPr>
        <w:t xml:space="preserve"> </w:t>
      </w:r>
      <w:r w:rsidR="00002872" w:rsidRPr="00FF62FD">
        <w:rPr>
          <w:rFonts w:hAnsi="Times New Roman"/>
        </w:rPr>
        <w:t>The rate of s</w:t>
      </w:r>
      <w:r w:rsidR="00E10377" w:rsidRPr="00FF62FD">
        <w:rPr>
          <w:rFonts w:hAnsi="Times New Roman"/>
        </w:rPr>
        <w:t>oil formation can reach about 1 mm per year in young volcanic areas</w:t>
      </w:r>
      <w:r w:rsidR="00AD3DF4" w:rsidRPr="00FF62FD">
        <w:rPr>
          <w:rFonts w:hAnsi="Times New Roman"/>
        </w:rPr>
        <w:t>.</w:t>
      </w:r>
      <w:r w:rsidR="00E10377" w:rsidRPr="00FF62FD">
        <w:rPr>
          <w:rFonts w:hAnsi="Times New Roman"/>
        </w:rPr>
        <w:t xml:space="preserve"> </w:t>
      </w:r>
      <w:r w:rsidR="00AD3DF4" w:rsidRPr="00FF62FD">
        <w:rPr>
          <w:rFonts w:hAnsi="Times New Roman"/>
        </w:rPr>
        <w:t>B</w:t>
      </w:r>
      <w:r w:rsidR="00E10377" w:rsidRPr="00FF62FD">
        <w:rPr>
          <w:rFonts w:hAnsi="Times New Roman"/>
        </w:rPr>
        <w:t>ut in the old</w:t>
      </w:r>
      <w:r w:rsidR="00AD3DF4" w:rsidRPr="00FF62FD">
        <w:rPr>
          <w:rFonts w:hAnsi="Times New Roman"/>
        </w:rPr>
        <w:t>,</w:t>
      </w:r>
      <w:r w:rsidR="00AA0B97" w:rsidRPr="00FF62FD">
        <w:rPr>
          <w:rFonts w:hAnsi="Times New Roman"/>
        </w:rPr>
        <w:t xml:space="preserve"> usually re</w:t>
      </w:r>
      <w:r w:rsidR="00E10377" w:rsidRPr="00FF62FD">
        <w:rPr>
          <w:rFonts w:hAnsi="Times New Roman"/>
        </w:rPr>
        <w:t xml:space="preserve">d soils </w:t>
      </w:r>
      <w:r w:rsidR="00AD3DF4" w:rsidRPr="00FF62FD">
        <w:rPr>
          <w:rFonts w:hAnsi="Times New Roman"/>
        </w:rPr>
        <w:t xml:space="preserve">that </w:t>
      </w:r>
      <w:r w:rsidR="00E10377" w:rsidRPr="00FF62FD">
        <w:rPr>
          <w:rFonts w:hAnsi="Times New Roman"/>
        </w:rPr>
        <w:t>cover much of Africa</w:t>
      </w:r>
      <w:r w:rsidR="00AD3DF4" w:rsidRPr="00FF62FD">
        <w:rPr>
          <w:rFonts w:hAnsi="Times New Roman"/>
        </w:rPr>
        <w:t>,</w:t>
      </w:r>
      <w:r w:rsidR="00E10377" w:rsidRPr="00FF62FD">
        <w:rPr>
          <w:rFonts w:hAnsi="Times New Roman"/>
        </w:rPr>
        <w:t xml:space="preserve"> it takes more than 100 years </w:t>
      </w:r>
      <w:r w:rsidR="00002872" w:rsidRPr="00FF62FD">
        <w:rPr>
          <w:rFonts w:hAnsi="Times New Roman"/>
        </w:rPr>
        <w:t>to</w:t>
      </w:r>
      <w:r w:rsidR="00E10377" w:rsidRPr="00FF62FD">
        <w:rPr>
          <w:rFonts w:hAnsi="Times New Roman"/>
        </w:rPr>
        <w:t xml:space="preserve"> </w:t>
      </w:r>
      <w:r w:rsidR="00AD3DF4" w:rsidRPr="00FF62FD">
        <w:rPr>
          <w:rFonts w:hAnsi="Times New Roman"/>
        </w:rPr>
        <w:t xml:space="preserve">form </w:t>
      </w:r>
      <w:r w:rsidR="00E10377" w:rsidRPr="00FF62FD">
        <w:rPr>
          <w:rFonts w:hAnsi="Times New Roman"/>
        </w:rPr>
        <w:t xml:space="preserve">1 mm </w:t>
      </w:r>
      <w:r w:rsidR="00AD3DF4" w:rsidRPr="00FF62FD">
        <w:rPr>
          <w:rFonts w:hAnsi="Times New Roman"/>
        </w:rPr>
        <w:t xml:space="preserve">of </w:t>
      </w:r>
      <w:r w:rsidR="00E10377" w:rsidRPr="00FF62FD">
        <w:rPr>
          <w:rFonts w:hAnsi="Times New Roman"/>
        </w:rPr>
        <w:t>soil.</w:t>
      </w:r>
    </w:p>
    <w:p w14:paraId="3C0E814D" w14:textId="4FDC9FEB" w:rsidR="00AF11F6" w:rsidRPr="00FF62FD" w:rsidRDefault="004A0F24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T</w:t>
      </w:r>
      <w:r w:rsidR="00AF11F6" w:rsidRPr="00FF62FD">
        <w:rPr>
          <w:rFonts w:hAnsi="Times New Roman"/>
        </w:rPr>
        <w:t xml:space="preserve">opsoil contains most of the nutrients in the soil. </w:t>
      </w:r>
      <w:r w:rsidR="00002872" w:rsidRPr="00FF62FD">
        <w:rPr>
          <w:rFonts w:hAnsi="Times New Roman"/>
        </w:rPr>
        <w:t>Because i</w:t>
      </w:r>
      <w:r w:rsidR="00AF11F6" w:rsidRPr="00FF62FD">
        <w:rPr>
          <w:rFonts w:hAnsi="Times New Roman"/>
        </w:rPr>
        <w:t>t is the topsoil that is removed by erosion</w:t>
      </w:r>
      <w:r w:rsidR="00002872" w:rsidRPr="00FF62FD">
        <w:rPr>
          <w:rFonts w:hAnsi="Times New Roman"/>
        </w:rPr>
        <w:t>, e</w:t>
      </w:r>
      <w:r w:rsidR="00AF11F6" w:rsidRPr="00FF62FD">
        <w:rPr>
          <w:rFonts w:hAnsi="Times New Roman"/>
        </w:rPr>
        <w:t>ven low levels of soil erosion can have a big effect on crop yield.</w:t>
      </w:r>
    </w:p>
    <w:p w14:paraId="13833B92" w14:textId="3E89F561" w:rsidR="00AF11F6" w:rsidRPr="00FF62FD" w:rsidRDefault="004A0F24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T</w:t>
      </w:r>
      <w:r w:rsidR="00AF11F6" w:rsidRPr="00FF62FD">
        <w:rPr>
          <w:rFonts w:hAnsi="Times New Roman"/>
        </w:rPr>
        <w:t>opsoil can store water better than the sub-soil. Removing the topsoil therefore reduce</w:t>
      </w:r>
      <w:r w:rsidR="00002872" w:rsidRPr="00FF62FD">
        <w:rPr>
          <w:rFonts w:hAnsi="Times New Roman"/>
        </w:rPr>
        <w:t>s</w:t>
      </w:r>
      <w:r w:rsidR="00AF11F6" w:rsidRPr="00FF62FD">
        <w:rPr>
          <w:rFonts w:hAnsi="Times New Roman"/>
        </w:rPr>
        <w:t xml:space="preserve"> the ability </w:t>
      </w:r>
      <w:r w:rsidRPr="00FF62FD">
        <w:rPr>
          <w:rFonts w:hAnsi="Times New Roman"/>
        </w:rPr>
        <w:t xml:space="preserve">of </w:t>
      </w:r>
      <w:r w:rsidR="00AF11F6" w:rsidRPr="00FF62FD">
        <w:rPr>
          <w:rFonts w:hAnsi="Times New Roman"/>
        </w:rPr>
        <w:t>crops to surv</w:t>
      </w:r>
      <w:r w:rsidR="00585EBE" w:rsidRPr="00FF62FD">
        <w:rPr>
          <w:rFonts w:hAnsi="Times New Roman"/>
        </w:rPr>
        <w:t>ive dry spells.</w:t>
      </w:r>
    </w:p>
    <w:p w14:paraId="2C91064A" w14:textId="77777777" w:rsidR="007F4EA3" w:rsidRPr="00FF62FD" w:rsidRDefault="00321C93" w:rsidP="00FF62FD">
      <w:pPr>
        <w:spacing w:after="200"/>
        <w:rPr>
          <w:b/>
          <w:i/>
        </w:rPr>
      </w:pPr>
      <w:r w:rsidRPr="00FF62FD">
        <w:rPr>
          <w:b/>
          <w:i/>
        </w:rPr>
        <w:t xml:space="preserve">What are the big challenges of </w:t>
      </w:r>
      <w:r w:rsidR="00711880" w:rsidRPr="00FF62FD">
        <w:rPr>
          <w:b/>
          <w:i/>
        </w:rPr>
        <w:t>controlling soil erosion</w:t>
      </w:r>
      <w:r w:rsidRPr="00FF62FD">
        <w:rPr>
          <w:b/>
          <w:i/>
        </w:rPr>
        <w:t>?</w:t>
      </w:r>
    </w:p>
    <w:p w14:paraId="52AB0BD7" w14:textId="7DA8FD51" w:rsidR="00711880" w:rsidRPr="00FF62FD" w:rsidRDefault="00A930DF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The effects of soil erosion are not immediate</w:t>
      </w:r>
      <w:r w:rsidR="004A0F24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but accumulate over the years. </w:t>
      </w:r>
      <w:r w:rsidR="004A0F24" w:rsidRPr="00FF62FD">
        <w:rPr>
          <w:rFonts w:hAnsi="Times New Roman"/>
        </w:rPr>
        <w:t>Controlling e</w:t>
      </w:r>
      <w:r w:rsidRPr="00FF62FD">
        <w:rPr>
          <w:rFonts w:hAnsi="Times New Roman"/>
        </w:rPr>
        <w:t>rosion therefore tend</w:t>
      </w:r>
      <w:r w:rsidR="008C3B16" w:rsidRPr="00FF62FD">
        <w:rPr>
          <w:rFonts w:hAnsi="Times New Roman"/>
        </w:rPr>
        <w:t>s</w:t>
      </w:r>
      <w:r w:rsidRPr="00FF62FD">
        <w:rPr>
          <w:rFonts w:hAnsi="Times New Roman"/>
        </w:rPr>
        <w:t xml:space="preserve"> to </w:t>
      </w:r>
      <w:r w:rsidR="004A0F24" w:rsidRPr="00FF62FD">
        <w:rPr>
          <w:rFonts w:hAnsi="Times New Roman"/>
        </w:rPr>
        <w:t xml:space="preserve">be given a </w:t>
      </w:r>
      <w:r w:rsidRPr="00FF62FD">
        <w:rPr>
          <w:rFonts w:hAnsi="Times New Roman"/>
        </w:rPr>
        <w:t>low priority when there</w:t>
      </w:r>
      <w:r w:rsidR="004A0F24" w:rsidRPr="00FF62FD">
        <w:rPr>
          <w:rFonts w:hAnsi="Times New Roman"/>
        </w:rPr>
        <w:t xml:space="preserve"> are</w:t>
      </w:r>
      <w:r w:rsidRPr="00FF62FD">
        <w:rPr>
          <w:rFonts w:hAnsi="Times New Roman"/>
        </w:rPr>
        <w:t xml:space="preserve"> more </w:t>
      </w:r>
      <w:r w:rsidR="004A0F24" w:rsidRPr="00FF62FD">
        <w:rPr>
          <w:rFonts w:hAnsi="Times New Roman"/>
        </w:rPr>
        <w:t xml:space="preserve">immediate and </w:t>
      </w:r>
      <w:r w:rsidRPr="00FF62FD">
        <w:rPr>
          <w:rFonts w:hAnsi="Times New Roman"/>
        </w:rPr>
        <w:t>urgent needs.</w:t>
      </w:r>
    </w:p>
    <w:p w14:paraId="06F21179" w14:textId="0D3C9D7A" w:rsidR="00585EBE" w:rsidRPr="00FF62FD" w:rsidRDefault="004A0F24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In areas w</w:t>
      </w:r>
      <w:r w:rsidR="00585EBE" w:rsidRPr="00FF62FD">
        <w:rPr>
          <w:rFonts w:hAnsi="Times New Roman"/>
        </w:rPr>
        <w:t xml:space="preserve">here </w:t>
      </w:r>
      <w:r w:rsidRPr="00FF62FD">
        <w:rPr>
          <w:rFonts w:hAnsi="Times New Roman"/>
        </w:rPr>
        <w:t xml:space="preserve">the </w:t>
      </w:r>
      <w:r w:rsidR="00585EBE" w:rsidRPr="00FF62FD">
        <w:rPr>
          <w:rFonts w:hAnsi="Times New Roman"/>
        </w:rPr>
        <w:t xml:space="preserve">use of inputs and improved farming methods </w:t>
      </w:r>
      <w:r w:rsidRPr="00FF62FD">
        <w:rPr>
          <w:rFonts w:hAnsi="Times New Roman"/>
        </w:rPr>
        <w:t xml:space="preserve">are </w:t>
      </w:r>
      <w:r w:rsidR="00585EBE" w:rsidRPr="00FF62FD">
        <w:rPr>
          <w:rFonts w:hAnsi="Times New Roman"/>
        </w:rPr>
        <w:t>increasing</w:t>
      </w:r>
      <w:r w:rsidRPr="00FF62FD">
        <w:rPr>
          <w:rFonts w:hAnsi="Times New Roman"/>
        </w:rPr>
        <w:t>,</w:t>
      </w:r>
      <w:r w:rsidR="00585EBE" w:rsidRPr="00FF62FD">
        <w:rPr>
          <w:rFonts w:hAnsi="Times New Roman"/>
        </w:rPr>
        <w:t xml:space="preserve"> the effect</w:t>
      </w:r>
      <w:r w:rsidRPr="00FF62FD">
        <w:rPr>
          <w:rFonts w:hAnsi="Times New Roman"/>
        </w:rPr>
        <w:t>s</w:t>
      </w:r>
      <w:r w:rsidR="00585EBE" w:rsidRPr="00FF62FD">
        <w:rPr>
          <w:rFonts w:hAnsi="Times New Roman"/>
        </w:rPr>
        <w:t xml:space="preserve"> of soil erosion </w:t>
      </w:r>
      <w:r w:rsidRPr="00FF62FD">
        <w:rPr>
          <w:rFonts w:hAnsi="Times New Roman"/>
        </w:rPr>
        <w:t xml:space="preserve">are </w:t>
      </w:r>
      <w:r w:rsidR="00585EBE" w:rsidRPr="00FF62FD">
        <w:rPr>
          <w:rFonts w:hAnsi="Times New Roman"/>
        </w:rPr>
        <w:t xml:space="preserve">hidden and </w:t>
      </w:r>
      <w:r w:rsidRPr="00FF62FD">
        <w:rPr>
          <w:rFonts w:hAnsi="Times New Roman"/>
        </w:rPr>
        <w:t xml:space="preserve">can </w:t>
      </w:r>
      <w:r w:rsidR="00585EBE" w:rsidRPr="00FF62FD">
        <w:rPr>
          <w:rFonts w:hAnsi="Times New Roman"/>
        </w:rPr>
        <w:t>therefore</w:t>
      </w:r>
      <w:r w:rsidR="00002872" w:rsidRPr="00FF62FD">
        <w:rPr>
          <w:rFonts w:hAnsi="Times New Roman"/>
        </w:rPr>
        <w:t xml:space="preserve"> be</w:t>
      </w:r>
      <w:r w:rsidR="00585EBE" w:rsidRPr="00FF62FD">
        <w:rPr>
          <w:rFonts w:hAnsi="Times New Roman"/>
        </w:rPr>
        <w:t xml:space="preserve"> easily ignored.</w:t>
      </w:r>
      <w:r w:rsidR="00B465AC" w:rsidRPr="00FF62FD">
        <w:rPr>
          <w:rFonts w:hAnsi="Times New Roman"/>
        </w:rPr>
        <w:t xml:space="preserve"> </w:t>
      </w:r>
      <w:r w:rsidR="00002872" w:rsidRPr="00FF62FD">
        <w:rPr>
          <w:rFonts w:hAnsi="Times New Roman"/>
        </w:rPr>
        <w:t xml:space="preserve">Boosting </w:t>
      </w:r>
      <w:r w:rsidR="00B465AC" w:rsidRPr="00FF62FD">
        <w:rPr>
          <w:rFonts w:hAnsi="Times New Roman"/>
        </w:rPr>
        <w:t>fertilizer application will initially increase yield</w:t>
      </w:r>
      <w:r w:rsidR="00AD3DF4" w:rsidRPr="00FF62FD">
        <w:rPr>
          <w:rFonts w:hAnsi="Times New Roman"/>
        </w:rPr>
        <w:t>,</w:t>
      </w:r>
      <w:r w:rsidR="00B465AC" w:rsidRPr="00FF62FD">
        <w:rPr>
          <w:rFonts w:hAnsi="Times New Roman"/>
        </w:rPr>
        <w:t xml:space="preserve"> but if soil erosion continues</w:t>
      </w:r>
      <w:r w:rsidR="00AD3DF4" w:rsidRPr="00FF62FD">
        <w:rPr>
          <w:rFonts w:hAnsi="Times New Roman"/>
        </w:rPr>
        <w:t>,</w:t>
      </w:r>
      <w:r w:rsidR="00B465AC" w:rsidRPr="00FF62FD">
        <w:rPr>
          <w:rFonts w:hAnsi="Times New Roman"/>
        </w:rPr>
        <w:t xml:space="preserve"> </w:t>
      </w:r>
      <w:r w:rsidR="00AD3DF4" w:rsidRPr="00FF62FD">
        <w:rPr>
          <w:rFonts w:hAnsi="Times New Roman"/>
        </w:rPr>
        <w:t>the benefits of fertilizer</w:t>
      </w:r>
      <w:r w:rsidR="00B465AC" w:rsidRPr="00FF62FD">
        <w:rPr>
          <w:rFonts w:hAnsi="Times New Roman"/>
        </w:rPr>
        <w:t xml:space="preserve"> will decrease year by year.</w:t>
      </w:r>
    </w:p>
    <w:p w14:paraId="0F9504AF" w14:textId="4A66D9BF" w:rsidR="00A930DF" w:rsidRPr="00FF62FD" w:rsidRDefault="008C3B16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lastRenderedPageBreak/>
        <w:t xml:space="preserve">Effective </w:t>
      </w:r>
      <w:r w:rsidR="004A0F24" w:rsidRPr="00FF62FD">
        <w:rPr>
          <w:rFonts w:hAnsi="Times New Roman"/>
        </w:rPr>
        <w:t xml:space="preserve">control of </w:t>
      </w:r>
      <w:r w:rsidRPr="00FF62FD">
        <w:rPr>
          <w:rFonts w:hAnsi="Times New Roman"/>
        </w:rPr>
        <w:t xml:space="preserve">erosion often requires collective action. </w:t>
      </w:r>
      <w:r w:rsidR="004A0F24" w:rsidRPr="00FF62FD">
        <w:rPr>
          <w:rFonts w:hAnsi="Times New Roman"/>
        </w:rPr>
        <w:t>For example, s</w:t>
      </w:r>
      <w:r w:rsidRPr="00FF62FD">
        <w:rPr>
          <w:rFonts w:hAnsi="Times New Roman"/>
        </w:rPr>
        <w:t>tabili</w:t>
      </w:r>
      <w:r w:rsidR="004A0F24" w:rsidRPr="00FF62FD">
        <w:rPr>
          <w:rFonts w:hAnsi="Times New Roman"/>
        </w:rPr>
        <w:t>z</w:t>
      </w:r>
      <w:r w:rsidRPr="00FF62FD">
        <w:rPr>
          <w:rFonts w:hAnsi="Times New Roman"/>
        </w:rPr>
        <w:t xml:space="preserve">ing an unstable hillside cannot be </w:t>
      </w:r>
      <w:r w:rsidR="004A0F24" w:rsidRPr="00FF62FD">
        <w:rPr>
          <w:rFonts w:hAnsi="Times New Roman"/>
        </w:rPr>
        <w:t xml:space="preserve">accomplished </w:t>
      </w:r>
      <w:r w:rsidRPr="00FF62FD">
        <w:rPr>
          <w:rFonts w:hAnsi="Times New Roman"/>
        </w:rPr>
        <w:t>by just a few farmers</w:t>
      </w:r>
      <w:r w:rsidR="004A0F24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but requires coordinate</w:t>
      </w:r>
      <w:r w:rsidR="004A0F24" w:rsidRPr="00FF62FD">
        <w:rPr>
          <w:rFonts w:hAnsi="Times New Roman"/>
        </w:rPr>
        <w:t>d</w:t>
      </w:r>
      <w:r w:rsidRPr="00FF62FD">
        <w:rPr>
          <w:rFonts w:hAnsi="Times New Roman"/>
        </w:rPr>
        <w:t xml:space="preserve"> action</w:t>
      </w:r>
      <w:r w:rsidR="00002872" w:rsidRPr="00FF62FD">
        <w:rPr>
          <w:rFonts w:hAnsi="Times New Roman"/>
        </w:rPr>
        <w:t xml:space="preserve"> among many</w:t>
      </w:r>
      <w:r w:rsidRPr="00FF62FD">
        <w:rPr>
          <w:rFonts w:hAnsi="Times New Roman"/>
        </w:rPr>
        <w:t xml:space="preserve">. Reducing overgrazing or cutting of trees on common land </w:t>
      </w:r>
      <w:r w:rsidR="004A0F24" w:rsidRPr="00FF62FD">
        <w:rPr>
          <w:rFonts w:hAnsi="Times New Roman"/>
        </w:rPr>
        <w:t xml:space="preserve">also </w:t>
      </w:r>
      <w:r w:rsidRPr="00FF62FD">
        <w:rPr>
          <w:rFonts w:hAnsi="Times New Roman"/>
        </w:rPr>
        <w:t>requires collective action.</w:t>
      </w:r>
    </w:p>
    <w:p w14:paraId="62E16A1D" w14:textId="5D011F3B" w:rsidR="008C3B16" w:rsidRPr="00FF62FD" w:rsidRDefault="008C3B16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Some of the most effective erosion control measures like reforestation and terracing require significant investment</w:t>
      </w:r>
      <w:r w:rsidR="004A0F24" w:rsidRPr="00FF62FD">
        <w:rPr>
          <w:rFonts w:hAnsi="Times New Roman"/>
        </w:rPr>
        <w:t>—</w:t>
      </w:r>
      <w:r w:rsidRPr="00FF62FD">
        <w:rPr>
          <w:rFonts w:hAnsi="Times New Roman"/>
        </w:rPr>
        <w:t xml:space="preserve">but </w:t>
      </w:r>
      <w:r w:rsidR="004A0F24" w:rsidRPr="00FF62FD">
        <w:rPr>
          <w:rFonts w:hAnsi="Times New Roman"/>
        </w:rPr>
        <w:t xml:space="preserve">it takes years for </w:t>
      </w:r>
      <w:r w:rsidRPr="00FF62FD">
        <w:rPr>
          <w:rFonts w:hAnsi="Times New Roman"/>
        </w:rPr>
        <w:t>the benefits to materiali</w:t>
      </w:r>
      <w:r w:rsidR="004A0F24" w:rsidRPr="00FF62FD">
        <w:rPr>
          <w:rFonts w:hAnsi="Times New Roman"/>
        </w:rPr>
        <w:t>z</w:t>
      </w:r>
      <w:r w:rsidRPr="00FF62FD">
        <w:rPr>
          <w:rFonts w:hAnsi="Times New Roman"/>
        </w:rPr>
        <w:t>e.</w:t>
      </w:r>
      <w:r w:rsidR="00585EBE" w:rsidRPr="00FF62FD">
        <w:rPr>
          <w:rFonts w:hAnsi="Times New Roman"/>
        </w:rPr>
        <w:t xml:space="preserve"> </w:t>
      </w:r>
      <w:r w:rsidR="004A0F24" w:rsidRPr="00FF62FD">
        <w:rPr>
          <w:rFonts w:hAnsi="Times New Roman"/>
        </w:rPr>
        <w:t xml:space="preserve">In places where farmers have insecure </w:t>
      </w:r>
      <w:r w:rsidR="00585EBE" w:rsidRPr="00FF62FD">
        <w:rPr>
          <w:rFonts w:hAnsi="Times New Roman"/>
        </w:rPr>
        <w:t>land tenure</w:t>
      </w:r>
      <w:r w:rsidR="004A0F24" w:rsidRPr="00FF62FD">
        <w:rPr>
          <w:rFonts w:hAnsi="Times New Roman"/>
        </w:rPr>
        <w:t>, there is little incentive for</w:t>
      </w:r>
      <w:r w:rsidR="00585EBE" w:rsidRPr="00FF62FD">
        <w:rPr>
          <w:rFonts w:hAnsi="Times New Roman"/>
        </w:rPr>
        <w:t xml:space="preserve"> long</w:t>
      </w:r>
      <w:r w:rsidR="004A0F24" w:rsidRPr="00FF62FD">
        <w:rPr>
          <w:rFonts w:hAnsi="Times New Roman"/>
        </w:rPr>
        <w:t>-</w:t>
      </w:r>
      <w:r w:rsidR="00585EBE" w:rsidRPr="00FF62FD">
        <w:rPr>
          <w:rFonts w:hAnsi="Times New Roman"/>
        </w:rPr>
        <w:t>term investments.</w:t>
      </w:r>
    </w:p>
    <w:p w14:paraId="7CB0D1BE" w14:textId="25B52B16" w:rsidR="008C3B16" w:rsidRPr="00FF62FD" w:rsidRDefault="008C3B16" w:rsidP="00FF62FD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</w:rPr>
      </w:pPr>
      <w:r w:rsidRPr="00FF62FD">
        <w:rPr>
          <w:rFonts w:hAnsi="Times New Roman"/>
        </w:rPr>
        <w:t>Once the topsoil is gone</w:t>
      </w:r>
      <w:r w:rsidR="00CC3258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it is rarely feasible to restore it. Reforestation can regenerate the topsoil but it typically requires centuries</w:t>
      </w:r>
      <w:r w:rsidR="00CC3258" w:rsidRPr="00FF62FD">
        <w:rPr>
          <w:rFonts w:hAnsi="Times New Roman"/>
        </w:rPr>
        <w:t>. It also</w:t>
      </w:r>
      <w:r w:rsidRPr="00FF62FD">
        <w:rPr>
          <w:rFonts w:hAnsi="Times New Roman"/>
        </w:rPr>
        <w:t xml:space="preserve"> requires protection and minimal or no removal of products from the land</w:t>
      </w:r>
      <w:r w:rsidR="002620BA" w:rsidRPr="00FF62FD">
        <w:rPr>
          <w:rFonts w:hAnsi="Times New Roman"/>
        </w:rPr>
        <w:t xml:space="preserve"> in the meantime</w:t>
      </w:r>
      <w:r w:rsidRPr="00FF62FD">
        <w:rPr>
          <w:rFonts w:hAnsi="Times New Roman"/>
        </w:rPr>
        <w:t>.</w:t>
      </w:r>
    </w:p>
    <w:p w14:paraId="266B65DA" w14:textId="77777777" w:rsidR="00321C93" w:rsidRPr="00FF62FD" w:rsidRDefault="00321C93" w:rsidP="00FF62FD">
      <w:pPr>
        <w:spacing w:after="200"/>
        <w:rPr>
          <w:b/>
          <w:i/>
        </w:rPr>
      </w:pPr>
      <w:r w:rsidRPr="00FF62FD">
        <w:rPr>
          <w:b/>
          <w:i/>
        </w:rPr>
        <w:t xml:space="preserve">Key information about </w:t>
      </w:r>
      <w:r w:rsidR="00711880" w:rsidRPr="00FF62FD">
        <w:rPr>
          <w:b/>
          <w:i/>
        </w:rPr>
        <w:t>controlling soil erosion</w:t>
      </w:r>
    </w:p>
    <w:p w14:paraId="1A177C94" w14:textId="3C8C8B11" w:rsidR="004478F8" w:rsidRPr="00FF62FD" w:rsidRDefault="00D00B3E" w:rsidP="00FF62FD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>Make sure that land use is a</w:t>
      </w:r>
      <w:r w:rsidR="004478F8" w:rsidRPr="00FF62FD">
        <w:rPr>
          <w:rFonts w:hAnsi="Times New Roman"/>
          <w:b/>
        </w:rPr>
        <w:t xml:space="preserve">ppropriate: </w:t>
      </w:r>
    </w:p>
    <w:p w14:paraId="012F318B" w14:textId="3D19AB19" w:rsidR="002620BA" w:rsidRPr="00FF62FD" w:rsidRDefault="002620BA" w:rsidP="00FF62FD">
      <w:pPr>
        <w:pStyle w:val="ListParagraph"/>
        <w:numPr>
          <w:ilvl w:val="1"/>
          <w:numId w:val="43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>Ensure that land use is appropriate</w:t>
      </w:r>
      <w:r w:rsidR="00CC3258" w:rsidRPr="00FF62FD">
        <w:rPr>
          <w:rFonts w:hAnsi="Times New Roman"/>
        </w:rPr>
        <w:t>—for example,</w:t>
      </w:r>
      <w:r w:rsidRPr="00FF62FD">
        <w:rPr>
          <w:rFonts w:hAnsi="Times New Roman"/>
        </w:rPr>
        <w:t xml:space="preserve"> avoid cultivating on steep </w:t>
      </w:r>
      <w:r w:rsidR="00C72903" w:rsidRPr="00FF62FD">
        <w:rPr>
          <w:rFonts w:hAnsi="Times New Roman"/>
        </w:rPr>
        <w:t>slopes and easily</w:t>
      </w:r>
      <w:r w:rsidR="00002872" w:rsidRPr="00FF62FD">
        <w:rPr>
          <w:rFonts w:hAnsi="Times New Roman"/>
        </w:rPr>
        <w:t>-</w:t>
      </w:r>
      <w:r w:rsidR="00C72903" w:rsidRPr="00FF62FD">
        <w:rPr>
          <w:rFonts w:hAnsi="Times New Roman"/>
        </w:rPr>
        <w:t>eroded soils.</w:t>
      </w:r>
      <w:r w:rsidR="00F05A20" w:rsidRPr="00FF62FD">
        <w:rPr>
          <w:rFonts w:hAnsi="Times New Roman"/>
        </w:rPr>
        <w:t xml:space="preserve"> If you </w:t>
      </w:r>
      <w:r w:rsidR="00AD3DF4" w:rsidRPr="00FF62FD">
        <w:rPr>
          <w:rFonts w:hAnsi="Times New Roman"/>
        </w:rPr>
        <w:t>must</w:t>
      </w:r>
      <w:r w:rsidR="00F05A20" w:rsidRPr="00FF62FD">
        <w:rPr>
          <w:rFonts w:hAnsi="Times New Roman"/>
        </w:rPr>
        <w:t xml:space="preserve"> use fragile and erosion</w:t>
      </w:r>
      <w:r w:rsidR="00AD3DF4" w:rsidRPr="00FF62FD">
        <w:rPr>
          <w:rFonts w:hAnsi="Times New Roman"/>
        </w:rPr>
        <w:t>-</w:t>
      </w:r>
      <w:r w:rsidR="00F05A20" w:rsidRPr="00FF62FD">
        <w:rPr>
          <w:rFonts w:hAnsi="Times New Roman"/>
        </w:rPr>
        <w:t>prone areas</w:t>
      </w:r>
      <w:r w:rsidR="00002872" w:rsidRPr="00FF62FD">
        <w:rPr>
          <w:rFonts w:hAnsi="Times New Roman"/>
        </w:rPr>
        <w:t>,</w:t>
      </w:r>
      <w:r w:rsidR="00F05A20" w:rsidRPr="00FF62FD">
        <w:rPr>
          <w:rFonts w:hAnsi="Times New Roman"/>
        </w:rPr>
        <w:t xml:space="preserve"> consider forestry, pasture</w:t>
      </w:r>
      <w:r w:rsidR="00AD3DF4" w:rsidRPr="00FF62FD">
        <w:rPr>
          <w:rFonts w:hAnsi="Times New Roman"/>
        </w:rPr>
        <w:t>,</w:t>
      </w:r>
      <w:r w:rsidR="00F05A20" w:rsidRPr="00FF62FD">
        <w:rPr>
          <w:rFonts w:hAnsi="Times New Roman"/>
        </w:rPr>
        <w:t xml:space="preserve"> and other uses that stabili</w:t>
      </w:r>
      <w:r w:rsidR="00AD3DF4" w:rsidRPr="00FF62FD">
        <w:rPr>
          <w:rFonts w:hAnsi="Times New Roman"/>
        </w:rPr>
        <w:t>ze</w:t>
      </w:r>
      <w:r w:rsidR="00F05A20" w:rsidRPr="00FF62FD">
        <w:rPr>
          <w:rFonts w:hAnsi="Times New Roman"/>
        </w:rPr>
        <w:t xml:space="preserve"> soils and keep soil disturbance </w:t>
      </w:r>
      <w:r w:rsidR="00AD3DF4" w:rsidRPr="00FF62FD">
        <w:rPr>
          <w:rFonts w:hAnsi="Times New Roman"/>
        </w:rPr>
        <w:t>to</w:t>
      </w:r>
      <w:r w:rsidR="00F05A20" w:rsidRPr="00FF62FD">
        <w:rPr>
          <w:rFonts w:hAnsi="Times New Roman"/>
        </w:rPr>
        <w:t xml:space="preserve"> a minimum.</w:t>
      </w:r>
    </w:p>
    <w:p w14:paraId="05101090" w14:textId="22F4E5E8" w:rsidR="00B25A0B" w:rsidRPr="00FF62FD" w:rsidRDefault="00B25A0B" w:rsidP="00FF62FD">
      <w:pPr>
        <w:spacing w:after="200"/>
        <w:ind w:left="720" w:firstLine="720"/>
      </w:pPr>
      <w:r w:rsidRPr="00FF62FD">
        <w:t>For more information, see document</w:t>
      </w:r>
      <w:r w:rsidR="00DF7466" w:rsidRPr="00FF62FD">
        <w:t>s</w:t>
      </w:r>
      <w:r w:rsidRPr="00FF62FD">
        <w:t xml:space="preserve"> #1</w:t>
      </w:r>
      <w:r w:rsidR="00DF7466" w:rsidRPr="00FF62FD">
        <w:t>, 2</w:t>
      </w:r>
      <w:r w:rsidRPr="00FF62FD">
        <w:t xml:space="preserve">. </w:t>
      </w:r>
    </w:p>
    <w:p w14:paraId="569319F7" w14:textId="77777777" w:rsidR="004478F8" w:rsidRPr="00FF62FD" w:rsidRDefault="004478F8" w:rsidP="00FF62FD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>Keep soil covered:</w:t>
      </w:r>
    </w:p>
    <w:p w14:paraId="0A8C50B4" w14:textId="6D467CD3" w:rsidR="002620BA" w:rsidRPr="00FF62FD" w:rsidRDefault="00CC3258" w:rsidP="00FF62FD">
      <w:pPr>
        <w:pStyle w:val="ListParagraph"/>
        <w:numPr>
          <w:ilvl w:val="1"/>
          <w:numId w:val="42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>When r</w:t>
      </w:r>
      <w:r w:rsidR="002620BA" w:rsidRPr="00FF62FD">
        <w:rPr>
          <w:rFonts w:hAnsi="Times New Roman"/>
        </w:rPr>
        <w:t>ain hit</w:t>
      </w:r>
      <w:r w:rsidRPr="00FF62FD">
        <w:rPr>
          <w:rFonts w:hAnsi="Times New Roman"/>
        </w:rPr>
        <w:t>s</w:t>
      </w:r>
      <w:r w:rsidR="002620BA" w:rsidRPr="00FF62FD">
        <w:rPr>
          <w:rFonts w:hAnsi="Times New Roman"/>
        </w:rPr>
        <w:t xml:space="preserve"> bare soil</w:t>
      </w:r>
      <w:r w:rsidRPr="00FF62FD">
        <w:rPr>
          <w:rFonts w:hAnsi="Times New Roman"/>
        </w:rPr>
        <w:t>, it</w:t>
      </w:r>
      <w:r w:rsidR="002620BA" w:rsidRPr="00FF62FD">
        <w:rPr>
          <w:rFonts w:hAnsi="Times New Roman"/>
        </w:rPr>
        <w:t xml:space="preserve"> detaches soil particles</w:t>
      </w:r>
      <w:r w:rsidRPr="00FF62FD">
        <w:rPr>
          <w:rFonts w:hAnsi="Times New Roman"/>
        </w:rPr>
        <w:t>, which are then</w:t>
      </w:r>
      <w:r w:rsidR="002620BA" w:rsidRPr="00FF62FD">
        <w:rPr>
          <w:rFonts w:hAnsi="Times New Roman"/>
        </w:rPr>
        <w:t xml:space="preserve"> easily washed away. To avoid this</w:t>
      </w:r>
      <w:r w:rsidRPr="00FF62FD">
        <w:rPr>
          <w:rFonts w:hAnsi="Times New Roman"/>
        </w:rPr>
        <w:t>,</w:t>
      </w:r>
      <w:r w:rsidR="002620BA" w:rsidRPr="00FF62FD">
        <w:rPr>
          <w:rFonts w:hAnsi="Times New Roman"/>
        </w:rPr>
        <w:t xml:space="preserve"> k</w:t>
      </w:r>
      <w:r w:rsidR="008C3B16" w:rsidRPr="00FF62FD">
        <w:rPr>
          <w:rFonts w:hAnsi="Times New Roman"/>
        </w:rPr>
        <w:t>eep the so</w:t>
      </w:r>
      <w:r w:rsidR="00AF11F6" w:rsidRPr="00FF62FD">
        <w:rPr>
          <w:rFonts w:hAnsi="Times New Roman"/>
        </w:rPr>
        <w:t xml:space="preserve">il covered as much as possible with plants or </w:t>
      </w:r>
      <w:r w:rsidR="00AD3DF4" w:rsidRPr="00FF62FD">
        <w:rPr>
          <w:rFonts w:hAnsi="Times New Roman"/>
        </w:rPr>
        <w:t xml:space="preserve">plant </w:t>
      </w:r>
      <w:r w:rsidR="00AF11F6" w:rsidRPr="00FF62FD">
        <w:rPr>
          <w:rFonts w:hAnsi="Times New Roman"/>
        </w:rPr>
        <w:t>litter.</w:t>
      </w:r>
      <w:r w:rsidR="002620BA" w:rsidRPr="00FF62FD">
        <w:rPr>
          <w:rFonts w:hAnsi="Times New Roman"/>
        </w:rPr>
        <w:t xml:space="preserve"> </w:t>
      </w:r>
      <w:r w:rsidR="00F05A20" w:rsidRPr="00FF62FD">
        <w:rPr>
          <w:rFonts w:hAnsi="Times New Roman"/>
        </w:rPr>
        <w:t>Plant soon after ploughing</w:t>
      </w:r>
      <w:r w:rsidR="00002872" w:rsidRPr="00FF62FD">
        <w:rPr>
          <w:rFonts w:hAnsi="Times New Roman"/>
        </w:rPr>
        <w:t>,</w:t>
      </w:r>
      <w:r w:rsidR="00F05A20" w:rsidRPr="00FF62FD">
        <w:rPr>
          <w:rFonts w:hAnsi="Times New Roman"/>
        </w:rPr>
        <w:t xml:space="preserve"> and </w:t>
      </w:r>
      <w:r w:rsidR="00AD3DF4" w:rsidRPr="00FF62FD">
        <w:rPr>
          <w:rFonts w:hAnsi="Times New Roman"/>
        </w:rPr>
        <w:t xml:space="preserve">use correct spacing to </w:t>
      </w:r>
      <w:r w:rsidR="00F05A20" w:rsidRPr="00FF62FD">
        <w:rPr>
          <w:rFonts w:hAnsi="Times New Roman"/>
        </w:rPr>
        <w:t>ensure that crops cover the soil quickly.</w:t>
      </w:r>
    </w:p>
    <w:p w14:paraId="326AB2BA" w14:textId="4133037D" w:rsidR="00B25A0B" w:rsidRPr="00FF62FD" w:rsidRDefault="00B25A0B" w:rsidP="00FF62FD">
      <w:pPr>
        <w:spacing w:after="200"/>
        <w:ind w:left="720" w:firstLine="360"/>
      </w:pPr>
      <w:r w:rsidRPr="00FF62FD">
        <w:t xml:space="preserve">For more information, see documents #1, 2. </w:t>
      </w:r>
    </w:p>
    <w:p w14:paraId="4C4A99E3" w14:textId="77777777" w:rsidR="004478F8" w:rsidRPr="00FF62FD" w:rsidRDefault="002620BA" w:rsidP="00FF62FD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 xml:space="preserve">Reduce soil disturbance. </w:t>
      </w:r>
    </w:p>
    <w:p w14:paraId="4400CD80" w14:textId="2E3A255A" w:rsidR="002620BA" w:rsidRPr="00FF62FD" w:rsidRDefault="00CC3258" w:rsidP="00FF62FD">
      <w:pPr>
        <w:pStyle w:val="ListParagraph"/>
        <w:numPr>
          <w:ilvl w:val="1"/>
          <w:numId w:val="41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>Planting p</w:t>
      </w:r>
      <w:r w:rsidR="00C72903" w:rsidRPr="00FF62FD">
        <w:rPr>
          <w:rFonts w:hAnsi="Times New Roman"/>
        </w:rPr>
        <w:t xml:space="preserve">erennial crops </w:t>
      </w:r>
      <w:r w:rsidRPr="00FF62FD">
        <w:rPr>
          <w:rFonts w:hAnsi="Times New Roman"/>
        </w:rPr>
        <w:t xml:space="preserve">is </w:t>
      </w:r>
      <w:r w:rsidR="002620BA" w:rsidRPr="00FF62FD">
        <w:rPr>
          <w:rFonts w:hAnsi="Times New Roman"/>
        </w:rPr>
        <w:t>usually one of the best options</w:t>
      </w:r>
      <w:r w:rsidR="00C825C6" w:rsidRPr="00FF62FD">
        <w:rPr>
          <w:rFonts w:hAnsi="Times New Roman"/>
        </w:rPr>
        <w:t xml:space="preserve"> since it reduces or completely avoids seasonal land preparation and weeding</w:t>
      </w:r>
      <w:r w:rsidRPr="00FF62FD">
        <w:rPr>
          <w:rFonts w:hAnsi="Times New Roman"/>
        </w:rPr>
        <w:t>.</w:t>
      </w:r>
      <w:r w:rsidR="002620BA" w:rsidRPr="00FF62FD">
        <w:rPr>
          <w:rFonts w:hAnsi="Times New Roman"/>
        </w:rPr>
        <w:t xml:space="preserve"> </w:t>
      </w:r>
      <w:r w:rsidRPr="00FF62FD">
        <w:rPr>
          <w:rFonts w:hAnsi="Times New Roman"/>
        </w:rPr>
        <w:t>B</w:t>
      </w:r>
      <w:r w:rsidR="002620BA" w:rsidRPr="00FF62FD">
        <w:rPr>
          <w:rFonts w:hAnsi="Times New Roman"/>
        </w:rPr>
        <w:t xml:space="preserve">ut erosion </w:t>
      </w:r>
      <w:r w:rsidR="00AD3DF4" w:rsidRPr="00FF62FD">
        <w:rPr>
          <w:rFonts w:hAnsi="Times New Roman"/>
        </w:rPr>
        <w:t xml:space="preserve">can also be reduced in </w:t>
      </w:r>
      <w:r w:rsidR="002620BA" w:rsidRPr="00FF62FD">
        <w:rPr>
          <w:rFonts w:hAnsi="Times New Roman"/>
        </w:rPr>
        <w:t xml:space="preserve">annual crops by using minimum or zero tillage. </w:t>
      </w:r>
      <w:r w:rsidRPr="00FF62FD">
        <w:rPr>
          <w:rFonts w:hAnsi="Times New Roman"/>
        </w:rPr>
        <w:t>You can also plant c</w:t>
      </w:r>
      <w:r w:rsidR="002620BA" w:rsidRPr="00FF62FD">
        <w:rPr>
          <w:rFonts w:hAnsi="Times New Roman"/>
        </w:rPr>
        <w:t>over crops to ensure th</w:t>
      </w:r>
      <w:r w:rsidRPr="00FF62FD">
        <w:rPr>
          <w:rFonts w:hAnsi="Times New Roman"/>
        </w:rPr>
        <w:t>at</w:t>
      </w:r>
      <w:r w:rsidR="002620BA" w:rsidRPr="00FF62FD">
        <w:rPr>
          <w:rFonts w:hAnsi="Times New Roman"/>
        </w:rPr>
        <w:t xml:space="preserve"> soil is covered after the main crop is harvested</w:t>
      </w:r>
      <w:r w:rsidRPr="00FF62FD">
        <w:rPr>
          <w:rFonts w:hAnsi="Times New Roman"/>
        </w:rPr>
        <w:t>. Cover crops also</w:t>
      </w:r>
      <w:r w:rsidR="002620BA" w:rsidRPr="00FF62FD">
        <w:rPr>
          <w:rFonts w:hAnsi="Times New Roman"/>
        </w:rPr>
        <w:t xml:space="preserve"> improve soil fertility</w:t>
      </w:r>
      <w:r w:rsidR="00C825C6" w:rsidRPr="00FF62FD">
        <w:rPr>
          <w:rFonts w:hAnsi="Times New Roman"/>
        </w:rPr>
        <w:t xml:space="preserve"> and can be used for fodder</w:t>
      </w:r>
      <w:r w:rsidR="002620BA" w:rsidRPr="00FF62FD">
        <w:rPr>
          <w:rFonts w:hAnsi="Times New Roman"/>
        </w:rPr>
        <w:t>.</w:t>
      </w:r>
    </w:p>
    <w:p w14:paraId="07B7A838" w14:textId="7364907D" w:rsidR="00B25A0B" w:rsidRPr="00FF62FD" w:rsidRDefault="00B25A0B" w:rsidP="00FF62FD">
      <w:pPr>
        <w:spacing w:after="200"/>
        <w:ind w:left="1440"/>
      </w:pPr>
      <w:r w:rsidRPr="00FF62FD">
        <w:t xml:space="preserve">For more information, see documents #1, 2. </w:t>
      </w:r>
    </w:p>
    <w:p w14:paraId="5DDE5170" w14:textId="77777777" w:rsidR="004478F8" w:rsidRPr="00FF62FD" w:rsidRDefault="004478F8" w:rsidP="00FF62FD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 xml:space="preserve">Careful on steep slopes: </w:t>
      </w:r>
    </w:p>
    <w:p w14:paraId="1F2E68D0" w14:textId="1109AAF1" w:rsidR="00AD3DF4" w:rsidRPr="00FF62FD" w:rsidRDefault="00C72903" w:rsidP="00FF62FD">
      <w:pPr>
        <w:pStyle w:val="ListParagraph"/>
        <w:numPr>
          <w:ilvl w:val="1"/>
          <w:numId w:val="41"/>
        </w:numPr>
        <w:rPr>
          <w:rFonts w:hAnsi="Times New Roman"/>
        </w:rPr>
      </w:pPr>
      <w:r w:rsidRPr="00FF62FD">
        <w:rPr>
          <w:rFonts w:hAnsi="Times New Roman"/>
        </w:rPr>
        <w:t>If it is necessary to cultivate annual crops on steep slopes</w:t>
      </w:r>
      <w:r w:rsidR="00CC3258" w:rsidRPr="00FF62FD">
        <w:rPr>
          <w:rFonts w:hAnsi="Times New Roman"/>
        </w:rPr>
        <w:t>,</w:t>
      </w:r>
      <w:r w:rsidRPr="00FF62FD">
        <w:rPr>
          <w:rFonts w:hAnsi="Times New Roman"/>
        </w:rPr>
        <w:t xml:space="preserve"> </w:t>
      </w:r>
      <w:r w:rsidR="00AD3DF4" w:rsidRPr="00FF62FD">
        <w:rPr>
          <w:rFonts w:hAnsi="Times New Roman"/>
        </w:rPr>
        <w:t xml:space="preserve">build </w:t>
      </w:r>
      <w:r w:rsidRPr="00FF62FD">
        <w:rPr>
          <w:rFonts w:hAnsi="Times New Roman"/>
        </w:rPr>
        <w:t>terrac</w:t>
      </w:r>
      <w:r w:rsidR="00AD3DF4" w:rsidRPr="00FF62FD">
        <w:rPr>
          <w:rFonts w:hAnsi="Times New Roman"/>
        </w:rPr>
        <w:t>es</w:t>
      </w:r>
      <w:r w:rsidR="00C825C6" w:rsidRPr="00FF62FD">
        <w:rPr>
          <w:rFonts w:hAnsi="Times New Roman"/>
        </w:rPr>
        <w:t xml:space="preserve"> for long</w:t>
      </w:r>
      <w:r w:rsidR="00AD3DF4" w:rsidRPr="00FF62FD">
        <w:rPr>
          <w:rFonts w:hAnsi="Times New Roman"/>
        </w:rPr>
        <w:t>-</w:t>
      </w:r>
      <w:r w:rsidR="00C825C6" w:rsidRPr="00FF62FD">
        <w:rPr>
          <w:rFonts w:hAnsi="Times New Roman"/>
        </w:rPr>
        <w:t>term sustainability. Barriers can reduce erosion on steep slopes</w:t>
      </w:r>
      <w:r w:rsidR="00AD3DF4" w:rsidRPr="00FF62FD">
        <w:rPr>
          <w:rFonts w:hAnsi="Times New Roman"/>
        </w:rPr>
        <w:t>,</w:t>
      </w:r>
      <w:r w:rsidR="00C825C6" w:rsidRPr="00FF62FD">
        <w:rPr>
          <w:rFonts w:hAnsi="Times New Roman"/>
        </w:rPr>
        <w:t xml:space="preserve"> but rarely reduce it to sustainable levels.</w:t>
      </w:r>
    </w:p>
    <w:p w14:paraId="3AEF9546" w14:textId="047D4301" w:rsidR="00B25A0B" w:rsidRPr="00FF62FD" w:rsidRDefault="00B25A0B" w:rsidP="00FF62FD"/>
    <w:p w14:paraId="2A4565C9" w14:textId="4FA9E227" w:rsidR="00B25A0B" w:rsidRPr="00FF62FD" w:rsidRDefault="00B25A0B" w:rsidP="00FF62FD">
      <w:pPr>
        <w:spacing w:after="200"/>
        <w:ind w:left="1440"/>
      </w:pPr>
      <w:r w:rsidRPr="00FF62FD">
        <w:t>For more information, see document</w:t>
      </w:r>
      <w:r w:rsidR="002645C7" w:rsidRPr="00FF62FD">
        <w:t>s</w:t>
      </w:r>
      <w:r w:rsidRPr="00FF62FD">
        <w:t xml:space="preserve"> #1</w:t>
      </w:r>
      <w:r w:rsidR="002645C7" w:rsidRPr="00FF62FD">
        <w:t>, 2</w:t>
      </w:r>
      <w:r w:rsidRPr="00FF62FD">
        <w:t xml:space="preserve">. </w:t>
      </w:r>
    </w:p>
    <w:p w14:paraId="0AE2FD82" w14:textId="505A1216" w:rsidR="004478F8" w:rsidRPr="00FF62FD" w:rsidRDefault="00A53C76" w:rsidP="00FF62FD">
      <w:pPr>
        <w:pStyle w:val="ListParagraph"/>
        <w:numPr>
          <w:ilvl w:val="0"/>
          <w:numId w:val="44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 xml:space="preserve">Stop running water with </w:t>
      </w:r>
      <w:r w:rsidR="004478F8" w:rsidRPr="00FF62FD">
        <w:rPr>
          <w:rFonts w:hAnsi="Times New Roman"/>
          <w:b/>
        </w:rPr>
        <w:t xml:space="preserve">barriers: </w:t>
      </w:r>
    </w:p>
    <w:p w14:paraId="2843CD05" w14:textId="67CBE0B4" w:rsidR="002620BA" w:rsidRPr="00FF62FD" w:rsidRDefault="00AD3DF4" w:rsidP="00FF62FD">
      <w:pPr>
        <w:pStyle w:val="ListParagraph"/>
        <w:numPr>
          <w:ilvl w:val="1"/>
          <w:numId w:val="39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>Practice i</w:t>
      </w:r>
      <w:r w:rsidR="002620BA" w:rsidRPr="00FF62FD">
        <w:rPr>
          <w:rFonts w:hAnsi="Times New Roman"/>
        </w:rPr>
        <w:t xml:space="preserve">ntercropping and relay cropping </w:t>
      </w:r>
      <w:r w:rsidRPr="00FF62FD">
        <w:rPr>
          <w:rFonts w:hAnsi="Times New Roman"/>
        </w:rPr>
        <w:t xml:space="preserve">to </w:t>
      </w:r>
      <w:r w:rsidR="002620BA" w:rsidRPr="00FF62FD">
        <w:rPr>
          <w:rFonts w:hAnsi="Times New Roman"/>
        </w:rPr>
        <w:t>ensure that live</w:t>
      </w:r>
      <w:r w:rsidR="00002872" w:rsidRPr="00FF62FD">
        <w:rPr>
          <w:rFonts w:hAnsi="Times New Roman"/>
        </w:rPr>
        <w:t>, vegetative</w:t>
      </w:r>
      <w:r w:rsidR="002620BA" w:rsidRPr="00FF62FD">
        <w:rPr>
          <w:rFonts w:hAnsi="Times New Roman"/>
        </w:rPr>
        <w:t xml:space="preserve"> barriers are in place most or all of the year</w:t>
      </w:r>
      <w:r w:rsidR="00CC3258" w:rsidRPr="00FF62FD">
        <w:rPr>
          <w:rFonts w:hAnsi="Times New Roman"/>
        </w:rPr>
        <w:t>. These barriers</w:t>
      </w:r>
      <w:r w:rsidR="002620BA" w:rsidRPr="00FF62FD">
        <w:rPr>
          <w:rFonts w:hAnsi="Times New Roman"/>
        </w:rPr>
        <w:t xml:space="preserve"> slow down water </w:t>
      </w:r>
      <w:r w:rsidRPr="00FF62FD">
        <w:rPr>
          <w:rFonts w:hAnsi="Times New Roman"/>
        </w:rPr>
        <w:t xml:space="preserve">that </w:t>
      </w:r>
      <w:r w:rsidR="002620BA" w:rsidRPr="00FF62FD">
        <w:rPr>
          <w:rFonts w:hAnsi="Times New Roman"/>
        </w:rPr>
        <w:t>flow</w:t>
      </w:r>
      <w:r w:rsidRPr="00FF62FD">
        <w:rPr>
          <w:rFonts w:hAnsi="Times New Roman"/>
        </w:rPr>
        <w:t>s</w:t>
      </w:r>
      <w:r w:rsidR="002620BA" w:rsidRPr="00FF62FD">
        <w:rPr>
          <w:rFonts w:hAnsi="Times New Roman"/>
        </w:rPr>
        <w:t xml:space="preserve"> overland</w:t>
      </w:r>
      <w:r w:rsidR="00CC3258" w:rsidRPr="00FF62FD">
        <w:rPr>
          <w:rFonts w:hAnsi="Times New Roman"/>
        </w:rPr>
        <w:t>, thus reducing loss of topsoil from water erosion</w:t>
      </w:r>
      <w:r w:rsidR="002620BA" w:rsidRPr="00FF62FD">
        <w:rPr>
          <w:rFonts w:hAnsi="Times New Roman"/>
        </w:rPr>
        <w:t>.</w:t>
      </w:r>
    </w:p>
    <w:p w14:paraId="59109F6C" w14:textId="41B1F184" w:rsidR="004478F8" w:rsidRPr="00FF62FD" w:rsidRDefault="004478F8" w:rsidP="00FF62FD">
      <w:pPr>
        <w:pStyle w:val="ListParagraph"/>
        <w:numPr>
          <w:ilvl w:val="1"/>
          <w:numId w:val="39"/>
        </w:numPr>
        <w:spacing w:after="200"/>
        <w:rPr>
          <w:rFonts w:hAnsi="Times New Roman"/>
        </w:rPr>
      </w:pPr>
      <w:r w:rsidRPr="00FF62FD">
        <w:rPr>
          <w:rFonts w:hAnsi="Times New Roman"/>
        </w:rPr>
        <w:lastRenderedPageBreak/>
        <w:t xml:space="preserve">Slow down water running down slopes with barriers. Barriers can be made of soil, </w:t>
      </w:r>
      <w:r w:rsidR="00904E9A" w:rsidRPr="00FF62FD">
        <w:rPr>
          <w:rFonts w:hAnsi="Times New Roman"/>
        </w:rPr>
        <w:t xml:space="preserve">sticks, </w:t>
      </w:r>
      <w:r w:rsidRPr="00FF62FD">
        <w:rPr>
          <w:rFonts w:hAnsi="Times New Roman"/>
        </w:rPr>
        <w:t>stone lines, trash lines, perennial fodder grasses, or agroforestry species.</w:t>
      </w:r>
    </w:p>
    <w:p w14:paraId="462D331C" w14:textId="207CA38D" w:rsidR="00B25A0B" w:rsidRPr="00FF62FD" w:rsidRDefault="00B25A0B" w:rsidP="00FF62FD">
      <w:pPr>
        <w:spacing w:after="200"/>
        <w:ind w:left="1080" w:firstLine="360"/>
      </w:pPr>
      <w:r w:rsidRPr="00FF62FD">
        <w:t>For more information, see document</w:t>
      </w:r>
      <w:r w:rsidR="002645C7" w:rsidRPr="00FF62FD">
        <w:t>s</w:t>
      </w:r>
      <w:r w:rsidRPr="00FF62FD">
        <w:t xml:space="preserve"> #1</w:t>
      </w:r>
      <w:r w:rsidR="002645C7" w:rsidRPr="00FF62FD">
        <w:t>, 2</w:t>
      </w:r>
      <w:r w:rsidRPr="00FF62FD">
        <w:t xml:space="preserve">. </w:t>
      </w:r>
    </w:p>
    <w:p w14:paraId="2639792E" w14:textId="399821E2" w:rsidR="004478F8" w:rsidRPr="00FF62FD" w:rsidRDefault="004478F8" w:rsidP="00FF62FD">
      <w:pPr>
        <w:pStyle w:val="ListParagraph"/>
        <w:numPr>
          <w:ilvl w:val="0"/>
          <w:numId w:val="45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 xml:space="preserve">Ensure good soil structure: </w:t>
      </w:r>
    </w:p>
    <w:p w14:paraId="6EFC0565" w14:textId="087B32C9" w:rsidR="004478F8" w:rsidRPr="00FF62FD" w:rsidRDefault="004478F8" w:rsidP="00FF62FD">
      <w:pPr>
        <w:pStyle w:val="ListParagraph"/>
        <w:numPr>
          <w:ilvl w:val="1"/>
          <w:numId w:val="38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>Ensure that your soil has a good structure by regularly adding manure, compost, and plant residues.</w:t>
      </w:r>
      <w:r w:rsidR="00904E9A" w:rsidRPr="00FF62FD">
        <w:rPr>
          <w:rFonts w:hAnsi="Times New Roman"/>
        </w:rPr>
        <w:t xml:space="preserve"> Organic matter in the soil binds the soil particles together. It also acts as a sponge for nutrients and water, absorbing </w:t>
      </w:r>
      <w:r w:rsidR="00AD3DF4" w:rsidRPr="00FF62FD">
        <w:rPr>
          <w:rFonts w:hAnsi="Times New Roman"/>
        </w:rPr>
        <w:t xml:space="preserve">them </w:t>
      </w:r>
      <w:r w:rsidR="00904E9A" w:rsidRPr="00FF62FD">
        <w:rPr>
          <w:rFonts w:hAnsi="Times New Roman"/>
        </w:rPr>
        <w:t xml:space="preserve">when </w:t>
      </w:r>
      <w:r w:rsidR="00AD3DF4" w:rsidRPr="00FF62FD">
        <w:rPr>
          <w:rFonts w:hAnsi="Times New Roman"/>
        </w:rPr>
        <w:t xml:space="preserve">there is too much </w:t>
      </w:r>
      <w:r w:rsidR="00904E9A" w:rsidRPr="00FF62FD">
        <w:rPr>
          <w:rFonts w:hAnsi="Times New Roman"/>
        </w:rPr>
        <w:t xml:space="preserve">and releasing </w:t>
      </w:r>
      <w:r w:rsidR="00AD3DF4" w:rsidRPr="00FF62FD">
        <w:rPr>
          <w:rFonts w:hAnsi="Times New Roman"/>
        </w:rPr>
        <w:t>them</w:t>
      </w:r>
      <w:r w:rsidR="00904E9A" w:rsidRPr="00FF62FD">
        <w:rPr>
          <w:rFonts w:hAnsi="Times New Roman"/>
        </w:rPr>
        <w:t xml:space="preserve"> </w:t>
      </w:r>
      <w:r w:rsidR="00AD3DF4" w:rsidRPr="00FF62FD">
        <w:rPr>
          <w:rFonts w:hAnsi="Times New Roman"/>
        </w:rPr>
        <w:t>as</w:t>
      </w:r>
      <w:r w:rsidR="00904E9A" w:rsidRPr="00FF62FD">
        <w:rPr>
          <w:rFonts w:hAnsi="Times New Roman"/>
        </w:rPr>
        <w:t xml:space="preserve"> needed.</w:t>
      </w:r>
    </w:p>
    <w:p w14:paraId="606EE1D8" w14:textId="06B198D8" w:rsidR="00B25A0B" w:rsidRPr="00FF62FD" w:rsidRDefault="00B25A0B" w:rsidP="00FF62FD">
      <w:pPr>
        <w:spacing w:after="200"/>
        <w:ind w:left="720" w:firstLine="720"/>
      </w:pPr>
      <w:r w:rsidRPr="00FF62FD">
        <w:t>For more information, see document</w:t>
      </w:r>
      <w:r w:rsidR="002645C7" w:rsidRPr="00FF62FD">
        <w:t>s</w:t>
      </w:r>
      <w:r w:rsidRPr="00FF62FD">
        <w:t xml:space="preserve"> #1</w:t>
      </w:r>
      <w:r w:rsidR="002645C7" w:rsidRPr="00FF62FD">
        <w:t>, 2</w:t>
      </w:r>
      <w:r w:rsidRPr="00FF62FD">
        <w:t xml:space="preserve">. </w:t>
      </w:r>
    </w:p>
    <w:p w14:paraId="22A30BFA" w14:textId="266CAE6F" w:rsidR="004478F8" w:rsidRPr="00FF62FD" w:rsidRDefault="004478F8" w:rsidP="00FF62FD">
      <w:pPr>
        <w:pStyle w:val="ListParagraph"/>
        <w:numPr>
          <w:ilvl w:val="0"/>
          <w:numId w:val="45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 xml:space="preserve">Plant on the contour: </w:t>
      </w:r>
    </w:p>
    <w:p w14:paraId="3326E1DB" w14:textId="2C583F8C" w:rsidR="00904E9A" w:rsidRPr="00FF62FD" w:rsidRDefault="00904E9A" w:rsidP="00FF62FD">
      <w:pPr>
        <w:pStyle w:val="ListParagraph"/>
        <w:numPr>
          <w:ilvl w:val="1"/>
          <w:numId w:val="37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>When digging sloping land, work along the contour, starting from the top of the slope.</w:t>
      </w:r>
    </w:p>
    <w:p w14:paraId="68780C97" w14:textId="43A44AEC" w:rsidR="00A53C76" w:rsidRPr="00FF62FD" w:rsidRDefault="00A53C76" w:rsidP="00FF62FD">
      <w:pPr>
        <w:pStyle w:val="ListParagraph"/>
        <w:numPr>
          <w:ilvl w:val="1"/>
          <w:numId w:val="37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 xml:space="preserve">Plant crops along contour lines so they form barriers </w:t>
      </w:r>
      <w:r w:rsidR="008028D5" w:rsidRPr="00FF62FD">
        <w:rPr>
          <w:rFonts w:hAnsi="Times New Roman"/>
        </w:rPr>
        <w:t>to</w:t>
      </w:r>
      <w:r w:rsidRPr="00FF62FD">
        <w:rPr>
          <w:rFonts w:hAnsi="Times New Roman"/>
        </w:rPr>
        <w:t xml:space="preserve"> water </w:t>
      </w:r>
      <w:r w:rsidR="00AD3DF4" w:rsidRPr="00FF62FD">
        <w:rPr>
          <w:rFonts w:hAnsi="Times New Roman"/>
        </w:rPr>
        <w:t xml:space="preserve">that runs downhill </w:t>
      </w:r>
      <w:r w:rsidR="008028D5" w:rsidRPr="00FF62FD">
        <w:rPr>
          <w:rFonts w:hAnsi="Times New Roman"/>
        </w:rPr>
        <w:t>across</w:t>
      </w:r>
      <w:r w:rsidRPr="00FF62FD">
        <w:rPr>
          <w:rFonts w:hAnsi="Times New Roman"/>
        </w:rPr>
        <w:t xml:space="preserve"> the surface.</w:t>
      </w:r>
    </w:p>
    <w:p w14:paraId="35542389" w14:textId="6782441B" w:rsidR="00904E9A" w:rsidRPr="00FF62FD" w:rsidRDefault="00904E9A" w:rsidP="00FF62FD">
      <w:pPr>
        <w:pStyle w:val="ListParagraph"/>
        <w:numPr>
          <w:ilvl w:val="1"/>
          <w:numId w:val="37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 xml:space="preserve">A-frames are simple and cheap to construct and </w:t>
      </w:r>
      <w:r w:rsidR="00AD3DF4" w:rsidRPr="00FF62FD">
        <w:rPr>
          <w:rFonts w:hAnsi="Times New Roman"/>
        </w:rPr>
        <w:t xml:space="preserve">to </w:t>
      </w:r>
      <w:r w:rsidRPr="00FF62FD">
        <w:rPr>
          <w:rFonts w:hAnsi="Times New Roman"/>
        </w:rPr>
        <w:t>use for marking contours.</w:t>
      </w:r>
    </w:p>
    <w:p w14:paraId="5B199218" w14:textId="5D015621" w:rsidR="00B25A0B" w:rsidRPr="00FF62FD" w:rsidRDefault="00B25A0B" w:rsidP="00FF62FD">
      <w:pPr>
        <w:spacing w:after="200"/>
        <w:ind w:left="1440"/>
      </w:pPr>
      <w:r w:rsidRPr="00FF62FD">
        <w:t>For more information, see document</w:t>
      </w:r>
      <w:r w:rsidR="002645C7" w:rsidRPr="00FF62FD">
        <w:t>s</w:t>
      </w:r>
      <w:r w:rsidRPr="00FF62FD">
        <w:t xml:space="preserve"> #1</w:t>
      </w:r>
      <w:r w:rsidR="002645C7" w:rsidRPr="00FF62FD">
        <w:t>, 2</w:t>
      </w:r>
      <w:r w:rsidRPr="00FF62FD">
        <w:t xml:space="preserve">. </w:t>
      </w:r>
    </w:p>
    <w:p w14:paraId="7E50BA84" w14:textId="77777777" w:rsidR="00B25A0B" w:rsidRPr="00FF62FD" w:rsidRDefault="00B25A0B" w:rsidP="00FF62FD"/>
    <w:p w14:paraId="5AA04766" w14:textId="10883AF2" w:rsidR="00A53C76" w:rsidRPr="00FF62FD" w:rsidRDefault="00A53C76" w:rsidP="00FF62FD">
      <w:pPr>
        <w:pStyle w:val="ListParagraph"/>
        <w:numPr>
          <w:ilvl w:val="0"/>
          <w:numId w:val="45"/>
        </w:numPr>
        <w:spacing w:after="200"/>
        <w:rPr>
          <w:rFonts w:hAnsi="Times New Roman"/>
          <w:b/>
        </w:rPr>
      </w:pPr>
      <w:r w:rsidRPr="00FF62FD">
        <w:rPr>
          <w:rFonts w:hAnsi="Times New Roman"/>
          <w:b/>
        </w:rPr>
        <w:t>Ensure good drainage:</w:t>
      </w:r>
    </w:p>
    <w:p w14:paraId="5B00D52D" w14:textId="29D1FE36" w:rsidR="00A53C76" w:rsidRPr="00FF62FD" w:rsidRDefault="00A53C76" w:rsidP="00FF62FD">
      <w:pPr>
        <w:pStyle w:val="ListParagraph"/>
        <w:numPr>
          <w:ilvl w:val="1"/>
          <w:numId w:val="35"/>
        </w:numPr>
        <w:spacing w:after="200"/>
        <w:rPr>
          <w:rFonts w:hAnsi="Times New Roman"/>
        </w:rPr>
      </w:pPr>
      <w:r w:rsidRPr="00FF62FD">
        <w:rPr>
          <w:rFonts w:hAnsi="Times New Roman"/>
        </w:rPr>
        <w:t>Ensure good drainage structures are in place for safely removing excess water.</w:t>
      </w:r>
      <w:r w:rsidR="00904E9A" w:rsidRPr="00FF62FD">
        <w:rPr>
          <w:rFonts w:hAnsi="Times New Roman"/>
        </w:rPr>
        <w:t xml:space="preserve"> If</w:t>
      </w:r>
      <w:r w:rsidR="00AD3DF4" w:rsidRPr="00FF62FD">
        <w:rPr>
          <w:rFonts w:hAnsi="Times New Roman"/>
        </w:rPr>
        <w:t xml:space="preserve"> there is not too much</w:t>
      </w:r>
      <w:r w:rsidR="00BD77FA" w:rsidRPr="00FF62FD">
        <w:rPr>
          <w:rFonts w:hAnsi="Times New Roman"/>
        </w:rPr>
        <w:t xml:space="preserve"> water</w:t>
      </w:r>
      <w:r w:rsidR="00AD3DF4" w:rsidRPr="00FF62FD">
        <w:rPr>
          <w:rFonts w:hAnsi="Times New Roman"/>
        </w:rPr>
        <w:t xml:space="preserve"> and you</w:t>
      </w:r>
      <w:r w:rsidR="008028D5" w:rsidRPr="00FF62FD">
        <w:rPr>
          <w:rFonts w:hAnsi="Times New Roman"/>
        </w:rPr>
        <w:t xml:space="preserve"> have good</w:t>
      </w:r>
      <w:r w:rsidR="00AD3DF4" w:rsidRPr="00FF62FD">
        <w:rPr>
          <w:rFonts w:hAnsi="Times New Roman"/>
        </w:rPr>
        <w:t xml:space="preserve"> </w:t>
      </w:r>
      <w:r w:rsidR="00BD77FA" w:rsidRPr="00FF62FD">
        <w:rPr>
          <w:rFonts w:hAnsi="Times New Roman"/>
        </w:rPr>
        <w:t>infiltration</w:t>
      </w:r>
      <w:r w:rsidR="008028D5" w:rsidRPr="00FF62FD">
        <w:rPr>
          <w:rFonts w:hAnsi="Times New Roman"/>
        </w:rPr>
        <w:t xml:space="preserve"> of water into the soil</w:t>
      </w:r>
      <w:r w:rsidR="00460AA9" w:rsidRPr="00FF62FD">
        <w:rPr>
          <w:rFonts w:hAnsi="Times New Roman"/>
        </w:rPr>
        <w:t>,</w:t>
      </w:r>
      <w:r w:rsidR="00BD77FA" w:rsidRPr="00FF62FD">
        <w:rPr>
          <w:rFonts w:hAnsi="Times New Roman"/>
        </w:rPr>
        <w:t xml:space="preserve"> ditches and overflow ponds may be sufficient. </w:t>
      </w:r>
      <w:r w:rsidR="00460AA9" w:rsidRPr="00FF62FD">
        <w:rPr>
          <w:rFonts w:hAnsi="Times New Roman"/>
        </w:rPr>
        <w:t>But w</w:t>
      </w:r>
      <w:r w:rsidR="00BD77FA" w:rsidRPr="00FF62FD">
        <w:rPr>
          <w:rFonts w:hAnsi="Times New Roman"/>
        </w:rPr>
        <w:t xml:space="preserve">here excess water </w:t>
      </w:r>
      <w:r w:rsidR="00460AA9" w:rsidRPr="00FF62FD">
        <w:rPr>
          <w:rFonts w:hAnsi="Times New Roman"/>
        </w:rPr>
        <w:t>must</w:t>
      </w:r>
      <w:r w:rsidR="00BD77FA" w:rsidRPr="00FF62FD">
        <w:rPr>
          <w:rFonts w:hAnsi="Times New Roman"/>
        </w:rPr>
        <w:t xml:space="preserve"> be drained from steep slopes</w:t>
      </w:r>
      <w:r w:rsidR="00460AA9" w:rsidRPr="00FF62FD">
        <w:rPr>
          <w:rFonts w:hAnsi="Times New Roman"/>
        </w:rPr>
        <w:t>,</w:t>
      </w:r>
      <w:r w:rsidR="00BD77FA" w:rsidRPr="00FF62FD">
        <w:rPr>
          <w:rFonts w:hAnsi="Times New Roman"/>
        </w:rPr>
        <w:t xml:space="preserve"> stone</w:t>
      </w:r>
      <w:r w:rsidR="00460AA9" w:rsidRPr="00FF62FD">
        <w:rPr>
          <w:rFonts w:hAnsi="Times New Roman"/>
        </w:rPr>
        <w:t>-</w:t>
      </w:r>
      <w:r w:rsidR="00BD77FA" w:rsidRPr="00FF62FD">
        <w:rPr>
          <w:rFonts w:hAnsi="Times New Roman"/>
        </w:rPr>
        <w:t xml:space="preserve"> or cement</w:t>
      </w:r>
      <w:r w:rsidR="00460AA9" w:rsidRPr="00FF62FD">
        <w:rPr>
          <w:rFonts w:hAnsi="Times New Roman"/>
        </w:rPr>
        <w:t>-</w:t>
      </w:r>
      <w:r w:rsidR="00BD77FA" w:rsidRPr="00FF62FD">
        <w:rPr>
          <w:rFonts w:hAnsi="Times New Roman"/>
        </w:rPr>
        <w:t>lined ditches, or pipes are usually required to avoid gully erosion.</w:t>
      </w:r>
    </w:p>
    <w:p w14:paraId="26E7EC10" w14:textId="506D2107" w:rsidR="00B25A0B" w:rsidRPr="00FF62FD" w:rsidRDefault="00B25A0B" w:rsidP="00FF62FD">
      <w:pPr>
        <w:spacing w:after="200"/>
        <w:ind w:left="1440"/>
      </w:pPr>
      <w:r w:rsidRPr="00FF62FD">
        <w:t>For more information, see document</w:t>
      </w:r>
      <w:r w:rsidR="002645C7" w:rsidRPr="00FF62FD">
        <w:t>s</w:t>
      </w:r>
      <w:r w:rsidRPr="00FF62FD">
        <w:t xml:space="preserve"> #1</w:t>
      </w:r>
      <w:r w:rsidR="002645C7" w:rsidRPr="00FF62FD">
        <w:t>, 2</w:t>
      </w:r>
      <w:r w:rsidRPr="00FF62FD">
        <w:t xml:space="preserve">. </w:t>
      </w:r>
    </w:p>
    <w:p w14:paraId="1301EE16" w14:textId="19DE4398" w:rsidR="00D00B3E" w:rsidRPr="00FF62FD" w:rsidRDefault="00D00B3E" w:rsidP="00FF62FD">
      <w:pPr>
        <w:spacing w:after="200"/>
        <w:rPr>
          <w:b/>
          <w:i/>
        </w:rPr>
      </w:pPr>
      <w:r w:rsidRPr="00FF62FD">
        <w:rPr>
          <w:b/>
          <w:i/>
        </w:rPr>
        <w:t xml:space="preserve">Other points: </w:t>
      </w:r>
    </w:p>
    <w:p w14:paraId="09997E0D" w14:textId="3EBFB0E9" w:rsidR="00A53C76" w:rsidRPr="00FF62FD" w:rsidRDefault="00A53C76" w:rsidP="00FF62FD">
      <w:pPr>
        <w:spacing w:after="200"/>
      </w:pPr>
      <w:r w:rsidRPr="00FF62FD">
        <w:t>Be aware that tall trees on bare soil can increase erosion because large drops (falling from the trees) will be concentrated at the edge of the canopy.</w:t>
      </w:r>
    </w:p>
    <w:p w14:paraId="49992294" w14:textId="13C4E475" w:rsidR="00C72903" w:rsidRPr="00FF62FD" w:rsidRDefault="00C72903" w:rsidP="00FF62FD">
      <w:pPr>
        <w:spacing w:after="200"/>
      </w:pPr>
      <w:r w:rsidRPr="00FF62FD">
        <w:t>Pay attention to animal paths</w:t>
      </w:r>
      <w:r w:rsidR="00CC3258" w:rsidRPr="00FF62FD">
        <w:t>—</w:t>
      </w:r>
      <w:r w:rsidRPr="00FF62FD">
        <w:t xml:space="preserve">they are often the starting point </w:t>
      </w:r>
      <w:r w:rsidR="00CC3258" w:rsidRPr="00FF62FD">
        <w:t xml:space="preserve">for </w:t>
      </w:r>
      <w:r w:rsidRPr="00FF62FD">
        <w:t>gully erosion. If there</w:t>
      </w:r>
      <w:r w:rsidR="00CC3258" w:rsidRPr="00FF62FD">
        <w:t xml:space="preserve"> are</w:t>
      </w:r>
      <w:r w:rsidRPr="00FF62FD">
        <w:t xml:space="preserve"> signs of gully formation</w:t>
      </w:r>
      <w:r w:rsidR="00CC3258" w:rsidRPr="00FF62FD">
        <w:t>,</w:t>
      </w:r>
      <w:r w:rsidRPr="00FF62FD">
        <w:t xml:space="preserve"> take immediate action: divert animals along other paths, and stabili</w:t>
      </w:r>
      <w:r w:rsidR="00CC3258" w:rsidRPr="00FF62FD">
        <w:t>z</w:t>
      </w:r>
      <w:r w:rsidRPr="00FF62FD">
        <w:t>e the gully.</w:t>
      </w:r>
    </w:p>
    <w:p w14:paraId="60EF5573" w14:textId="77777777" w:rsidR="00321C93" w:rsidRPr="00FF62FD" w:rsidRDefault="00321C93" w:rsidP="00FF62FD">
      <w:pPr>
        <w:spacing w:after="200"/>
        <w:rPr>
          <w:b/>
          <w:i/>
        </w:rPr>
      </w:pPr>
      <w:r w:rsidRPr="00FF62FD">
        <w:rPr>
          <w:b/>
          <w:i/>
        </w:rPr>
        <w:t>Where can I find other resources on this topic?</w:t>
      </w:r>
    </w:p>
    <w:p w14:paraId="29448A3F" w14:textId="49D4CC6D" w:rsidR="00C72903" w:rsidRPr="00FF62FD" w:rsidRDefault="00C72903" w:rsidP="00FF62F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FF62FD">
        <w:rPr>
          <w:lang w:val="da-DK"/>
        </w:rPr>
        <w:t>Kuypers, Hil, Anne Mollema, Egger Topper, and P</w:t>
      </w:r>
      <w:r w:rsidR="00CC3258" w:rsidRPr="00FF62FD">
        <w:rPr>
          <w:lang w:val="da-DK"/>
        </w:rPr>
        <w:t>.</w:t>
      </w:r>
      <w:r w:rsidRPr="00FF62FD">
        <w:rPr>
          <w:lang w:val="da-DK"/>
        </w:rPr>
        <w:t xml:space="preserve"> Verhei</w:t>
      </w:r>
      <w:r w:rsidR="00CC3258" w:rsidRPr="00FF62FD">
        <w:rPr>
          <w:lang w:val="da-DK"/>
        </w:rPr>
        <w:t>, 2005</w:t>
      </w:r>
      <w:r w:rsidRPr="00FF62FD">
        <w:rPr>
          <w:lang w:val="da-DK"/>
        </w:rPr>
        <w:t xml:space="preserve">. </w:t>
      </w:r>
      <w:r w:rsidRPr="00FF62FD">
        <w:rPr>
          <w:i/>
          <w:iCs/>
        </w:rPr>
        <w:t>Erosion Control in the Tropics</w:t>
      </w:r>
      <w:r w:rsidRPr="00FF62FD">
        <w:t>. Wageningen; Agromisa</w:t>
      </w:r>
      <w:r w:rsidR="004478F8" w:rsidRPr="00FF62FD">
        <w:t>:</w:t>
      </w:r>
      <w:r w:rsidRPr="00FF62FD">
        <w:t xml:space="preserve"> CTA, 2005. </w:t>
      </w:r>
      <w:hyperlink r:id="rId12" w:history="1">
        <w:r w:rsidRPr="00FF62FD">
          <w:rPr>
            <w:rStyle w:val="Hyperlink"/>
          </w:rPr>
          <w:t>http://publications.cta.int/media/publications/downloads/69_PDF.pdf</w:t>
        </w:r>
      </w:hyperlink>
      <w:r w:rsidRPr="00FF62FD">
        <w:t>.</w:t>
      </w:r>
      <w:r w:rsidR="00CC3258" w:rsidRPr="00FF62FD">
        <w:t xml:space="preserve"> (1,031 </w:t>
      </w:r>
      <w:commentRangeStart w:id="1"/>
      <w:r w:rsidR="00CC3258" w:rsidRPr="00FF62FD">
        <w:t>KB</w:t>
      </w:r>
      <w:commentRangeEnd w:id="1"/>
      <w:r w:rsidR="00D00B3E" w:rsidRPr="00FF62FD">
        <w:rPr>
          <w:rStyle w:val="CommentReference"/>
          <w:sz w:val="24"/>
          <w:szCs w:val="24"/>
          <w:lang w:val="en-CA"/>
        </w:rPr>
        <w:commentReference w:id="1"/>
      </w:r>
      <w:r w:rsidR="00CC3258" w:rsidRPr="00FF62FD">
        <w:t>)</w:t>
      </w:r>
      <w:r w:rsidRPr="00FF62FD">
        <w:t> </w:t>
      </w:r>
    </w:p>
    <w:p w14:paraId="369F9C60" w14:textId="47B52ED5" w:rsidR="00C72903" w:rsidRPr="00FF62FD" w:rsidRDefault="00C72903" w:rsidP="00FF62FD">
      <w:pPr>
        <w:pStyle w:val="NormalWeb"/>
        <w:numPr>
          <w:ilvl w:val="0"/>
          <w:numId w:val="6"/>
        </w:numPr>
        <w:spacing w:before="0" w:beforeAutospacing="0" w:after="200" w:afterAutospacing="0"/>
      </w:pPr>
      <w:r w:rsidRPr="00FF62FD">
        <w:t xml:space="preserve">Roose, Eric. </w:t>
      </w:r>
      <w:r w:rsidRPr="00FF62FD">
        <w:rPr>
          <w:i/>
          <w:iCs/>
        </w:rPr>
        <w:t>Land Husbandry: Components and Strategy</w:t>
      </w:r>
      <w:r w:rsidR="00CC3258" w:rsidRPr="00FF62FD">
        <w:rPr>
          <w:i/>
          <w:iCs/>
        </w:rPr>
        <w:t>, 1996</w:t>
      </w:r>
      <w:r w:rsidRPr="00FF62FD">
        <w:t xml:space="preserve">. FAO Soils Bulletin 70. Rome: Food and Agriculture Organization of the United Nations, 1996. </w:t>
      </w:r>
      <w:hyperlink r:id="rId15" w:history="1">
        <w:r w:rsidRPr="00FF62FD">
          <w:rPr>
            <w:rStyle w:val="Hyperlink"/>
          </w:rPr>
          <w:t>ftp://ftp.fao.org/agl/agll/prosoil/docs/S518.pdf</w:t>
        </w:r>
      </w:hyperlink>
      <w:r w:rsidRPr="00FF62FD">
        <w:t>.</w:t>
      </w:r>
      <w:r w:rsidR="00CC3258" w:rsidRPr="00FF62FD">
        <w:t xml:space="preserve"> (</w:t>
      </w:r>
      <w:r w:rsidR="00B25A0B" w:rsidRPr="00FF62FD">
        <w:t xml:space="preserve">in English only, </w:t>
      </w:r>
      <w:r w:rsidR="00CC3258" w:rsidRPr="00FF62FD">
        <w:t>29.4 MB)</w:t>
      </w:r>
      <w:r w:rsidRPr="00FF62FD">
        <w:t> </w:t>
      </w:r>
    </w:p>
    <w:p w14:paraId="28217A61" w14:textId="77777777" w:rsidR="003F1A14" w:rsidRPr="00FF62FD" w:rsidRDefault="003F1A14" w:rsidP="00FF62FD">
      <w:pPr>
        <w:rPr>
          <w:b/>
          <w:i/>
        </w:rPr>
      </w:pPr>
      <w:r w:rsidRPr="00FF62FD">
        <w:rPr>
          <w:b/>
          <w:i/>
        </w:rPr>
        <w:t>Key definitions</w:t>
      </w:r>
    </w:p>
    <w:p w14:paraId="2760A126" w14:textId="77777777" w:rsidR="007874CB" w:rsidRPr="00FF62FD" w:rsidRDefault="007874CB" w:rsidP="00FF62FD">
      <w:pPr>
        <w:rPr>
          <w:b/>
          <w:i/>
        </w:rPr>
      </w:pPr>
    </w:p>
    <w:p w14:paraId="4112F457" w14:textId="77777777" w:rsidR="007874CB" w:rsidRPr="00FF62FD" w:rsidRDefault="007874CB" w:rsidP="00FF62FD">
      <w:pPr>
        <w:tabs>
          <w:tab w:val="left" w:pos="2880"/>
        </w:tabs>
        <w:rPr>
          <w:lang w:val="en-GB"/>
        </w:rPr>
      </w:pPr>
      <w:r w:rsidRPr="00FF62FD">
        <w:rPr>
          <w:b/>
          <w:lang w:val="en-GB"/>
        </w:rPr>
        <w:lastRenderedPageBreak/>
        <w:t>Desertification:</w:t>
      </w:r>
      <w:r w:rsidRPr="00FF62FD">
        <w:rPr>
          <w:lang w:val="en-GB"/>
        </w:rPr>
        <w:t xml:space="preserve"> Desertification is land degradation that occurs in drylands.</w:t>
      </w:r>
    </w:p>
    <w:p w14:paraId="0F3476AA" w14:textId="77777777" w:rsidR="007874CB" w:rsidRPr="00FF62FD" w:rsidRDefault="007874CB" w:rsidP="00FF62FD">
      <w:pPr>
        <w:tabs>
          <w:tab w:val="left" w:pos="2880"/>
        </w:tabs>
        <w:rPr>
          <w:lang w:val="en-GB"/>
        </w:rPr>
      </w:pPr>
      <w:r w:rsidRPr="00FF62FD">
        <w:rPr>
          <w:b/>
          <w:lang w:val="en-GB"/>
        </w:rPr>
        <w:t>Gully:</w:t>
      </w:r>
      <w:r w:rsidRPr="00FF62FD">
        <w:rPr>
          <w:lang w:val="en-GB"/>
        </w:rPr>
        <w:t xml:space="preserve"> Ditch created by water running down a slope with enough force to detach and transport the soil.</w:t>
      </w:r>
    </w:p>
    <w:p w14:paraId="6AB90F0D" w14:textId="419D8F08" w:rsidR="003F1A14" w:rsidRPr="00FF62FD" w:rsidRDefault="007874CB" w:rsidP="00FF62FD">
      <w:pPr>
        <w:tabs>
          <w:tab w:val="left" w:pos="2880"/>
        </w:tabs>
        <w:rPr>
          <w:lang w:val="en-GB"/>
        </w:rPr>
      </w:pPr>
      <w:r w:rsidRPr="00FF62FD">
        <w:rPr>
          <w:b/>
        </w:rPr>
        <w:t xml:space="preserve">Land degradation: </w:t>
      </w:r>
      <w:r w:rsidRPr="00FF62FD">
        <w:rPr>
          <w:lang w:val="en-GB"/>
        </w:rPr>
        <w:t>Reduction in the productive capacity of the land.</w:t>
      </w:r>
    </w:p>
    <w:p w14:paraId="54850849" w14:textId="62A117C6" w:rsidR="00002872" w:rsidRPr="00FF62FD" w:rsidRDefault="00002872" w:rsidP="00FF62FD">
      <w:pPr>
        <w:tabs>
          <w:tab w:val="left" w:pos="2880"/>
        </w:tabs>
        <w:rPr>
          <w:lang w:val="en-GB"/>
        </w:rPr>
      </w:pPr>
      <w:r w:rsidRPr="00FF62FD">
        <w:rPr>
          <w:b/>
          <w:lang w:val="en-GB"/>
        </w:rPr>
        <w:t>Relay cropping:</w:t>
      </w:r>
      <w:r w:rsidRPr="00FF62FD">
        <w:rPr>
          <w:lang w:val="en-GB"/>
        </w:rPr>
        <w:t xml:space="preserve"> </w:t>
      </w:r>
      <w:r w:rsidR="008028D5" w:rsidRPr="00FF62FD">
        <w:rPr>
          <w:bCs/>
          <w:color w:val="222222"/>
          <w:shd w:val="clear" w:color="auto" w:fill="FFFFFF"/>
        </w:rPr>
        <w:t>T</w:t>
      </w:r>
      <w:r w:rsidR="008028D5" w:rsidRPr="00FF62FD">
        <w:rPr>
          <w:color w:val="222222"/>
          <w:shd w:val="clear" w:color="auto" w:fill="FFFFFF"/>
        </w:rPr>
        <w:t>he growing of two or more </w:t>
      </w:r>
      <w:r w:rsidR="008028D5" w:rsidRPr="00FF62FD">
        <w:rPr>
          <w:bCs/>
          <w:color w:val="222222"/>
          <w:shd w:val="clear" w:color="auto" w:fill="FFFFFF"/>
        </w:rPr>
        <w:t>crops</w:t>
      </w:r>
      <w:r w:rsidR="008028D5" w:rsidRPr="00FF62FD">
        <w:rPr>
          <w:color w:val="222222"/>
          <w:shd w:val="clear" w:color="auto" w:fill="FFFFFF"/>
        </w:rPr>
        <w:t> on the same field with the planting of the second </w:t>
      </w:r>
      <w:r w:rsidR="008028D5" w:rsidRPr="00FF62FD">
        <w:rPr>
          <w:bCs/>
          <w:color w:val="222222"/>
          <w:shd w:val="clear" w:color="auto" w:fill="FFFFFF"/>
        </w:rPr>
        <w:t>crop</w:t>
      </w:r>
      <w:r w:rsidR="008028D5" w:rsidRPr="00FF62FD">
        <w:rPr>
          <w:color w:val="222222"/>
          <w:shd w:val="clear" w:color="auto" w:fill="FFFFFF"/>
        </w:rPr>
        <w:t xml:space="preserve"> after the first one has completed its development. </w:t>
      </w:r>
    </w:p>
    <w:p w14:paraId="588367DF" w14:textId="77777777" w:rsidR="007874CB" w:rsidRPr="00FF62FD" w:rsidRDefault="007874CB" w:rsidP="00FF62FD">
      <w:pPr>
        <w:tabs>
          <w:tab w:val="left" w:pos="2880"/>
        </w:tabs>
        <w:spacing w:after="200"/>
        <w:rPr>
          <w:lang w:val="en-GB"/>
        </w:rPr>
      </w:pPr>
      <w:r w:rsidRPr="00FF62FD">
        <w:rPr>
          <w:b/>
          <w:lang w:val="en-GB"/>
        </w:rPr>
        <w:t>Soil erosion:</w:t>
      </w:r>
      <w:r w:rsidRPr="00FF62FD">
        <w:rPr>
          <w:lang w:val="en-GB"/>
        </w:rPr>
        <w:t xml:space="preserve"> Loss of topsoil and nutrients.</w:t>
      </w:r>
    </w:p>
    <w:p w14:paraId="37394E1D" w14:textId="77777777" w:rsidR="00321C93" w:rsidRPr="00FF62FD" w:rsidRDefault="00321C93" w:rsidP="00FF62FD">
      <w:pPr>
        <w:pStyle w:val="Heading2"/>
        <w:tabs>
          <w:tab w:val="left" w:pos="2880"/>
        </w:tabs>
        <w:rPr>
          <w:sz w:val="24"/>
          <w:highlight w:val="yellow"/>
        </w:rPr>
      </w:pPr>
      <w:r w:rsidRPr="00FF62FD">
        <w:rPr>
          <w:sz w:val="24"/>
        </w:rPr>
        <w:t>Acknowledgements</w:t>
      </w:r>
    </w:p>
    <w:p w14:paraId="2C768681" w14:textId="369B4BCF" w:rsidR="00321C93" w:rsidRPr="00FF62FD" w:rsidRDefault="00321C93" w:rsidP="00FF62FD">
      <w:pPr>
        <w:tabs>
          <w:tab w:val="left" w:pos="2880"/>
          <w:tab w:val="left" w:pos="5550"/>
        </w:tabs>
        <w:rPr>
          <w:lang w:val="en-US"/>
        </w:rPr>
      </w:pPr>
      <w:r w:rsidRPr="00FF62FD">
        <w:rPr>
          <w:lang w:val="en-US"/>
        </w:rPr>
        <w:t xml:space="preserve">Contributed by: </w:t>
      </w:r>
      <w:r w:rsidR="00711880" w:rsidRPr="00FF62FD">
        <w:rPr>
          <w:lang w:val="en-US"/>
        </w:rPr>
        <w:t xml:space="preserve">Flemming Nielsen, </w:t>
      </w:r>
      <w:r w:rsidR="00486104" w:rsidRPr="00FF62FD">
        <w:rPr>
          <w:color w:val="000000" w:themeColor="text1"/>
          <w:shd w:val="clear" w:color="auto" w:fill="FFFFFF"/>
        </w:rPr>
        <w:t xml:space="preserve">System Agronomist/Farming System Analyst, </w:t>
      </w:r>
      <w:r w:rsidR="00F65157" w:rsidRPr="00FF62FD">
        <w:rPr>
          <w:lang w:val="en-US"/>
        </w:rPr>
        <w:t>International Institute of Tropical Agriculture (</w:t>
      </w:r>
      <w:r w:rsidR="00711880" w:rsidRPr="00FF62FD">
        <w:rPr>
          <w:lang w:val="en-US"/>
        </w:rPr>
        <w:t>IITA</w:t>
      </w:r>
      <w:r w:rsidR="00F65157" w:rsidRPr="00FF62FD">
        <w:rPr>
          <w:lang w:val="en-US"/>
        </w:rPr>
        <w:t>)</w:t>
      </w:r>
    </w:p>
    <w:p w14:paraId="5A12BFC7" w14:textId="1B7BFA00" w:rsidR="00321C93" w:rsidRDefault="00F65157" w:rsidP="00FF62FD">
      <w:pPr>
        <w:tabs>
          <w:tab w:val="left" w:pos="2880"/>
          <w:tab w:val="left" w:pos="5550"/>
        </w:tabs>
        <w:spacing w:after="200"/>
        <w:rPr>
          <w:rFonts w:ascii="Arial" w:hAnsi="Arial" w:cs="Arial"/>
          <w:color w:val="1F497D"/>
          <w:sz w:val="20"/>
          <w:szCs w:val="20"/>
        </w:rPr>
      </w:pPr>
      <w:r w:rsidRPr="00FF62FD">
        <w:rPr>
          <w:lang w:val="en-US"/>
        </w:rPr>
        <w:t xml:space="preserve">Reviewed by: </w:t>
      </w:r>
      <w:r w:rsidR="009839C1" w:rsidRPr="00FF62FD">
        <w:rPr>
          <w:lang w:val="en-US"/>
        </w:rPr>
        <w:t>Leon Nsharwasi Nabahungu, Soil scientist, International Institute of Tropical Agriculture (IITA)</w:t>
      </w:r>
    </w:p>
    <w:p w14:paraId="63B51067" w14:textId="22A9DF2F" w:rsidR="004D569B" w:rsidRPr="004D569B" w:rsidRDefault="00321C93" w:rsidP="004B6C3A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 wp14:anchorId="270D95C3" wp14:editId="4F371A34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86B">
        <w:rPr>
          <w:noProof/>
          <w:sz w:val="20"/>
          <w:szCs w:val="20"/>
          <w:lang w:val="en-CA"/>
        </w:rPr>
        <w:t xml:space="preserve"> </w:t>
      </w:r>
      <w:r w:rsidRPr="00DE086B">
        <w:rPr>
          <w:sz w:val="20"/>
          <w:szCs w:val="20"/>
          <w:lang w:val="en-CA"/>
        </w:rPr>
        <w:t xml:space="preserve"> </w:t>
      </w:r>
      <w:r w:rsidRPr="00DE086B">
        <w:rPr>
          <w:sz w:val="20"/>
          <w:szCs w:val="20"/>
          <w:lang w:val="en-CA"/>
        </w:rPr>
        <w:tab/>
      </w:r>
      <w:r w:rsidRPr="0010397C">
        <w:rPr>
          <w:sz w:val="20"/>
          <w:szCs w:val="20"/>
          <w:lang w:val="en-GB"/>
        </w:rPr>
        <w:t xml:space="preserve">Project undertaken with the financial support of the Government of Canada through </w:t>
      </w:r>
      <w:r w:rsidR="003F1A14">
        <w:rPr>
          <w:sz w:val="20"/>
          <w:szCs w:val="20"/>
          <w:lang w:val="en-GB"/>
        </w:rPr>
        <w:t xml:space="preserve">Global Affairs Canada </w:t>
      </w:r>
      <w:r>
        <w:rPr>
          <w:sz w:val="20"/>
          <w:szCs w:val="20"/>
          <w:lang w:val="en-GB"/>
        </w:rPr>
        <w:t>(</w:t>
      </w:r>
      <w:r w:rsidR="003F1A14">
        <w:rPr>
          <w:sz w:val="20"/>
          <w:szCs w:val="20"/>
          <w:lang w:val="en-GB"/>
        </w:rPr>
        <w:t>GAC</w:t>
      </w:r>
      <w:r>
        <w:rPr>
          <w:sz w:val="20"/>
          <w:szCs w:val="20"/>
          <w:lang w:val="en-GB"/>
        </w:rPr>
        <w:t>)</w:t>
      </w:r>
    </w:p>
    <w:sectPr w:rsidR="004D569B" w:rsidRPr="004D569B" w:rsidSect="00FF62FD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crosoft" w:date="2016-12-13T10:05:00Z" w:initials="M">
    <w:p w14:paraId="2599659F" w14:textId="39FF0BCD" w:rsidR="00D00B3E" w:rsidRPr="00D00B3E" w:rsidRDefault="00D00B3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8833EB">
        <w:rPr>
          <w:lang w:val="da-DK"/>
        </w:rPr>
        <w:t xml:space="preserve">French: </w:t>
      </w:r>
      <w:r w:rsidRPr="00F65157">
        <w:rPr>
          <w:lang w:val="da-DK"/>
        </w:rPr>
        <w:t>Kuypers, Hil, Anne Mollema, Egger Topper</w:t>
      </w:r>
      <w:r>
        <w:rPr>
          <w:lang w:val="da-DK"/>
        </w:rPr>
        <w:t>, 2004.</w:t>
      </w:r>
      <w:r w:rsidRPr="00D00B3E">
        <w:rPr>
          <w:lang w:val="en-US"/>
        </w:rPr>
        <w:t xml:space="preserve"> </w:t>
      </w:r>
      <w:r w:rsidRPr="00D00B3E">
        <w:rPr>
          <w:i/>
          <w:lang w:val="fr-CA"/>
        </w:rPr>
        <w:t>La protection des sols contre l’érosion dans les zones tropicales</w:t>
      </w:r>
      <w:r>
        <w:rPr>
          <w:lang w:val="fr-CA"/>
        </w:rPr>
        <w:t>.</w:t>
      </w:r>
      <w:r w:rsidRPr="00D00B3E">
        <w:rPr>
          <w:lang w:val="fr-CA"/>
        </w:rPr>
        <w:t xml:space="preserve"> </w:t>
      </w:r>
      <w:r w:rsidRPr="00CC3258">
        <w:t>Wageningen; Agromisa</w:t>
      </w:r>
      <w:r>
        <w:t>:</w:t>
      </w:r>
      <w:r w:rsidRPr="00CC3258">
        <w:t xml:space="preserve"> CTA, 200</w:t>
      </w:r>
      <w:r>
        <w:t xml:space="preserve">4. </w:t>
      </w:r>
      <w:hyperlink r:id="rId1" w:history="1">
        <w:r w:rsidRPr="000A3ECE">
          <w:rPr>
            <w:rStyle w:val="Hyperlink"/>
          </w:rPr>
          <w:t>http://www.doc-developpement-durable.org/file/eau/lutte-contre-erosion_protection-sols/ebook_agrodok11_la_protection_des_sols_contre_l_erosion_dans_les_zones_tropicales.pdf</w:t>
        </w:r>
      </w:hyperlink>
      <w:r>
        <w:t xml:space="preserve"> (1,398 KB)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99659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4F58" w14:textId="77777777" w:rsidR="00AC4503" w:rsidRDefault="00AC4503">
      <w:r>
        <w:separator/>
      </w:r>
    </w:p>
  </w:endnote>
  <w:endnote w:type="continuationSeparator" w:id="0">
    <w:p w14:paraId="43F48597" w14:textId="77777777" w:rsidR="00AC4503" w:rsidRDefault="00AC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5B13" w14:textId="2F06B0F8" w:rsidR="004B2246" w:rsidRDefault="000807FC">
    <w:pPr>
      <w:pStyle w:val="Footer"/>
      <w:jc w:val="right"/>
    </w:pPr>
    <w:r>
      <w:fldChar w:fldCharType="begin"/>
    </w:r>
    <w:r w:rsidR="004B2246">
      <w:instrText xml:space="preserve"> PAGE   \* MERGEFORMAT </w:instrText>
    </w:r>
    <w:r>
      <w:fldChar w:fldCharType="separate"/>
    </w:r>
    <w:r w:rsidR="00424020">
      <w:rPr>
        <w:noProof/>
      </w:rPr>
      <w:t>1</w:t>
    </w:r>
    <w:r>
      <w:rPr>
        <w:noProof/>
      </w:rPr>
      <w:fldChar w:fldCharType="end"/>
    </w:r>
  </w:p>
  <w:p w14:paraId="1D22BAA0" w14:textId="77777777" w:rsidR="004B2246" w:rsidRDefault="004B2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9B3E" w14:textId="77777777" w:rsidR="00AC4503" w:rsidRDefault="00AC4503">
      <w:r>
        <w:separator/>
      </w:r>
    </w:p>
  </w:footnote>
  <w:footnote w:type="continuationSeparator" w:id="0">
    <w:p w14:paraId="408AABB1" w14:textId="77777777" w:rsidR="00AC4503" w:rsidRDefault="00AC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08D"/>
    <w:multiLevelType w:val="hybridMultilevel"/>
    <w:tmpl w:val="1D6619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634"/>
    <w:multiLevelType w:val="hybridMultilevel"/>
    <w:tmpl w:val="C55267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43791"/>
    <w:multiLevelType w:val="hybridMultilevel"/>
    <w:tmpl w:val="FD5EBA84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711"/>
    <w:multiLevelType w:val="hybridMultilevel"/>
    <w:tmpl w:val="C1987DFC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55E"/>
    <w:multiLevelType w:val="hybridMultilevel"/>
    <w:tmpl w:val="BF32824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25EDC"/>
    <w:multiLevelType w:val="hybridMultilevel"/>
    <w:tmpl w:val="F2E00FC0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0379"/>
    <w:multiLevelType w:val="hybridMultilevel"/>
    <w:tmpl w:val="09543CDA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55D3"/>
    <w:multiLevelType w:val="hybridMultilevel"/>
    <w:tmpl w:val="A7C474E8"/>
    <w:lvl w:ilvl="0" w:tplc="BB30C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575AD"/>
    <w:multiLevelType w:val="hybridMultilevel"/>
    <w:tmpl w:val="96221BE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7EB0A86"/>
    <w:multiLevelType w:val="hybridMultilevel"/>
    <w:tmpl w:val="B5A028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0634F"/>
    <w:multiLevelType w:val="hybridMultilevel"/>
    <w:tmpl w:val="4EC07A88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A7780"/>
    <w:multiLevelType w:val="hybridMultilevel"/>
    <w:tmpl w:val="8C9A7B22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E4E5A"/>
    <w:multiLevelType w:val="hybridMultilevel"/>
    <w:tmpl w:val="E4B0F644"/>
    <w:lvl w:ilvl="0" w:tplc="F3A80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782A"/>
    <w:multiLevelType w:val="hybridMultilevel"/>
    <w:tmpl w:val="4DD42A82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04E49"/>
    <w:multiLevelType w:val="hybridMultilevel"/>
    <w:tmpl w:val="0D302AD4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B08EC"/>
    <w:multiLevelType w:val="hybridMultilevel"/>
    <w:tmpl w:val="0FEC355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61D9A"/>
    <w:multiLevelType w:val="hybridMultilevel"/>
    <w:tmpl w:val="BB3A1490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209A2"/>
    <w:multiLevelType w:val="hybridMultilevel"/>
    <w:tmpl w:val="EF52BA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C47128"/>
    <w:multiLevelType w:val="hybridMultilevel"/>
    <w:tmpl w:val="913AD65A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D2E5A"/>
    <w:multiLevelType w:val="hybridMultilevel"/>
    <w:tmpl w:val="EF40F028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45655"/>
    <w:multiLevelType w:val="hybridMultilevel"/>
    <w:tmpl w:val="9E5A56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93437"/>
    <w:multiLevelType w:val="hybridMultilevel"/>
    <w:tmpl w:val="B1D02954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5D39AB"/>
    <w:multiLevelType w:val="hybridMultilevel"/>
    <w:tmpl w:val="0BE22410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7A0A99"/>
    <w:multiLevelType w:val="hybridMultilevel"/>
    <w:tmpl w:val="87207D24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33CB"/>
    <w:multiLevelType w:val="hybridMultilevel"/>
    <w:tmpl w:val="D81C471C"/>
    <w:lvl w:ilvl="0" w:tplc="71680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C7C41"/>
    <w:multiLevelType w:val="hybridMultilevel"/>
    <w:tmpl w:val="5E1840A0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D3BB9"/>
    <w:multiLevelType w:val="hybridMultilevel"/>
    <w:tmpl w:val="BA1A0BEC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74AE"/>
    <w:multiLevelType w:val="hybridMultilevel"/>
    <w:tmpl w:val="8CD42F7E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7012B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E79E5"/>
    <w:multiLevelType w:val="hybridMultilevel"/>
    <w:tmpl w:val="45B8F15C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866A4"/>
    <w:multiLevelType w:val="hybridMultilevel"/>
    <w:tmpl w:val="BD7E02A8"/>
    <w:lvl w:ilvl="0" w:tplc="1009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121BD"/>
    <w:multiLevelType w:val="hybridMultilevel"/>
    <w:tmpl w:val="93189158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D1905"/>
    <w:multiLevelType w:val="hybridMultilevel"/>
    <w:tmpl w:val="D06A1182"/>
    <w:lvl w:ilvl="0" w:tplc="D466D0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26802"/>
    <w:multiLevelType w:val="hybridMultilevel"/>
    <w:tmpl w:val="58A2D4E2"/>
    <w:lvl w:ilvl="0" w:tplc="FE5A88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56128"/>
    <w:multiLevelType w:val="hybridMultilevel"/>
    <w:tmpl w:val="ECC4CC9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23220"/>
    <w:multiLevelType w:val="hybridMultilevel"/>
    <w:tmpl w:val="61BC04C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37169"/>
    <w:multiLevelType w:val="hybridMultilevel"/>
    <w:tmpl w:val="2102D05E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C0908"/>
    <w:multiLevelType w:val="hybridMultilevel"/>
    <w:tmpl w:val="43A215C4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1B2178"/>
    <w:multiLevelType w:val="hybridMultilevel"/>
    <w:tmpl w:val="5E5A0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431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9836D4"/>
    <w:multiLevelType w:val="hybridMultilevel"/>
    <w:tmpl w:val="2D769130"/>
    <w:lvl w:ilvl="0" w:tplc="77E404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7744"/>
    <w:multiLevelType w:val="hybridMultilevel"/>
    <w:tmpl w:val="85D0F3A4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4117D"/>
    <w:multiLevelType w:val="hybridMultilevel"/>
    <w:tmpl w:val="3D764AF2"/>
    <w:lvl w:ilvl="0" w:tplc="10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431BC" w:tentative="1">
      <w:start w:val="1"/>
      <w:numFmt w:val="lowerLetter"/>
      <w:lvlText w:val="%2."/>
      <w:lvlJc w:val="left"/>
      <w:pPr>
        <w:ind w:left="1440" w:hanging="360"/>
      </w:p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756"/>
    <w:multiLevelType w:val="hybridMultilevel"/>
    <w:tmpl w:val="D8782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94303"/>
    <w:multiLevelType w:val="hybridMultilevel"/>
    <w:tmpl w:val="F372DD3A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66744"/>
    <w:multiLevelType w:val="hybridMultilevel"/>
    <w:tmpl w:val="CE6CB82C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0"/>
  </w:num>
  <w:num w:numId="5">
    <w:abstractNumId w:val="41"/>
  </w:num>
  <w:num w:numId="6">
    <w:abstractNumId w:val="30"/>
  </w:num>
  <w:num w:numId="7">
    <w:abstractNumId w:val="9"/>
  </w:num>
  <w:num w:numId="8">
    <w:abstractNumId w:val="18"/>
  </w:num>
  <w:num w:numId="9">
    <w:abstractNumId w:val="1"/>
  </w:num>
  <w:num w:numId="10">
    <w:abstractNumId w:val="42"/>
  </w:num>
  <w:num w:numId="11">
    <w:abstractNumId w:val="21"/>
  </w:num>
  <w:num w:numId="12">
    <w:abstractNumId w:val="13"/>
  </w:num>
  <w:num w:numId="13">
    <w:abstractNumId w:val="22"/>
  </w:num>
  <w:num w:numId="14">
    <w:abstractNumId w:val="14"/>
  </w:num>
  <w:num w:numId="15">
    <w:abstractNumId w:val="31"/>
  </w:num>
  <w:num w:numId="16">
    <w:abstractNumId w:val="15"/>
  </w:num>
  <w:num w:numId="17">
    <w:abstractNumId w:val="23"/>
  </w:num>
  <w:num w:numId="18">
    <w:abstractNumId w:val="4"/>
  </w:num>
  <w:num w:numId="19">
    <w:abstractNumId w:val="16"/>
  </w:num>
  <w:num w:numId="20">
    <w:abstractNumId w:val="25"/>
  </w:num>
  <w:num w:numId="21">
    <w:abstractNumId w:val="7"/>
  </w:num>
  <w:num w:numId="22">
    <w:abstractNumId w:val="34"/>
  </w:num>
  <w:num w:numId="23">
    <w:abstractNumId w:val="40"/>
  </w:num>
  <w:num w:numId="24">
    <w:abstractNumId w:val="35"/>
  </w:num>
  <w:num w:numId="25">
    <w:abstractNumId w:val="3"/>
  </w:num>
  <w:num w:numId="26">
    <w:abstractNumId w:val="28"/>
  </w:num>
  <w:num w:numId="27">
    <w:abstractNumId w:val="37"/>
  </w:num>
  <w:num w:numId="28">
    <w:abstractNumId w:val="11"/>
  </w:num>
  <w:num w:numId="29">
    <w:abstractNumId w:val="17"/>
  </w:num>
  <w:num w:numId="30">
    <w:abstractNumId w:val="2"/>
  </w:num>
  <w:num w:numId="31">
    <w:abstractNumId w:val="36"/>
  </w:num>
  <w:num w:numId="32">
    <w:abstractNumId w:val="24"/>
  </w:num>
  <w:num w:numId="33">
    <w:abstractNumId w:val="44"/>
  </w:num>
  <w:num w:numId="34">
    <w:abstractNumId w:val="20"/>
  </w:num>
  <w:num w:numId="35">
    <w:abstractNumId w:val="33"/>
  </w:num>
  <w:num w:numId="36">
    <w:abstractNumId w:val="12"/>
  </w:num>
  <w:num w:numId="37">
    <w:abstractNumId w:val="19"/>
  </w:num>
  <w:num w:numId="38">
    <w:abstractNumId w:val="26"/>
  </w:num>
  <w:num w:numId="39">
    <w:abstractNumId w:val="43"/>
  </w:num>
  <w:num w:numId="40">
    <w:abstractNumId w:val="29"/>
  </w:num>
  <w:num w:numId="41">
    <w:abstractNumId w:val="6"/>
  </w:num>
  <w:num w:numId="42">
    <w:abstractNumId w:val="27"/>
  </w:num>
  <w:num w:numId="43">
    <w:abstractNumId w:val="5"/>
  </w:num>
  <w:num w:numId="44">
    <w:abstractNumId w:val="32"/>
  </w:num>
  <w:num w:numId="45">
    <w:abstractNumId w:val="3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02872"/>
    <w:rsid w:val="00010C02"/>
    <w:rsid w:val="00010F26"/>
    <w:rsid w:val="0004691B"/>
    <w:rsid w:val="00046D54"/>
    <w:rsid w:val="00050723"/>
    <w:rsid w:val="00052F81"/>
    <w:rsid w:val="000543AC"/>
    <w:rsid w:val="00055062"/>
    <w:rsid w:val="0005516A"/>
    <w:rsid w:val="0005565A"/>
    <w:rsid w:val="000677CB"/>
    <w:rsid w:val="000764C0"/>
    <w:rsid w:val="000807FC"/>
    <w:rsid w:val="00080DEB"/>
    <w:rsid w:val="00085057"/>
    <w:rsid w:val="00094919"/>
    <w:rsid w:val="000959CB"/>
    <w:rsid w:val="000A542C"/>
    <w:rsid w:val="000A5F3C"/>
    <w:rsid w:val="000B1653"/>
    <w:rsid w:val="000C7C45"/>
    <w:rsid w:val="000D393A"/>
    <w:rsid w:val="000D6835"/>
    <w:rsid w:val="000E0607"/>
    <w:rsid w:val="000E1F9D"/>
    <w:rsid w:val="000E3D47"/>
    <w:rsid w:val="000E5921"/>
    <w:rsid w:val="000F2718"/>
    <w:rsid w:val="00105EB1"/>
    <w:rsid w:val="00107BAC"/>
    <w:rsid w:val="001126E8"/>
    <w:rsid w:val="00115308"/>
    <w:rsid w:val="00116475"/>
    <w:rsid w:val="00120E97"/>
    <w:rsid w:val="00124CAF"/>
    <w:rsid w:val="00126140"/>
    <w:rsid w:val="0013188A"/>
    <w:rsid w:val="00134D2D"/>
    <w:rsid w:val="00142B5F"/>
    <w:rsid w:val="00155A8B"/>
    <w:rsid w:val="00155EEB"/>
    <w:rsid w:val="001562FB"/>
    <w:rsid w:val="0016166B"/>
    <w:rsid w:val="00162006"/>
    <w:rsid w:val="001641EF"/>
    <w:rsid w:val="00176169"/>
    <w:rsid w:val="00180027"/>
    <w:rsid w:val="00181F74"/>
    <w:rsid w:val="0018330E"/>
    <w:rsid w:val="001951F6"/>
    <w:rsid w:val="001B1BE4"/>
    <w:rsid w:val="001C5F34"/>
    <w:rsid w:val="001D3BC7"/>
    <w:rsid w:val="001D60EF"/>
    <w:rsid w:val="001E0CD8"/>
    <w:rsid w:val="001F005B"/>
    <w:rsid w:val="001F14D0"/>
    <w:rsid w:val="00211627"/>
    <w:rsid w:val="00216290"/>
    <w:rsid w:val="002260A9"/>
    <w:rsid w:val="00232785"/>
    <w:rsid w:val="002451A8"/>
    <w:rsid w:val="0024683E"/>
    <w:rsid w:val="00255D87"/>
    <w:rsid w:val="002620BA"/>
    <w:rsid w:val="002645C7"/>
    <w:rsid w:val="002722EF"/>
    <w:rsid w:val="002743D4"/>
    <w:rsid w:val="00281E54"/>
    <w:rsid w:val="00282EAE"/>
    <w:rsid w:val="00287E82"/>
    <w:rsid w:val="00297599"/>
    <w:rsid w:val="002A4375"/>
    <w:rsid w:val="002B111B"/>
    <w:rsid w:val="002D19FC"/>
    <w:rsid w:val="002D1E25"/>
    <w:rsid w:val="002E0930"/>
    <w:rsid w:val="002E4ED7"/>
    <w:rsid w:val="002F59D3"/>
    <w:rsid w:val="00307C43"/>
    <w:rsid w:val="003103E8"/>
    <w:rsid w:val="003132C6"/>
    <w:rsid w:val="00321C93"/>
    <w:rsid w:val="00323972"/>
    <w:rsid w:val="00323A85"/>
    <w:rsid w:val="00325190"/>
    <w:rsid w:val="0032528F"/>
    <w:rsid w:val="003305F1"/>
    <w:rsid w:val="00334C6D"/>
    <w:rsid w:val="00334F35"/>
    <w:rsid w:val="0034026C"/>
    <w:rsid w:val="00344F0C"/>
    <w:rsid w:val="00345DF1"/>
    <w:rsid w:val="00354B17"/>
    <w:rsid w:val="0035573B"/>
    <w:rsid w:val="003559AC"/>
    <w:rsid w:val="00355A41"/>
    <w:rsid w:val="003600C3"/>
    <w:rsid w:val="003610D0"/>
    <w:rsid w:val="003618FB"/>
    <w:rsid w:val="003704E5"/>
    <w:rsid w:val="00374FB4"/>
    <w:rsid w:val="003774EC"/>
    <w:rsid w:val="003814CB"/>
    <w:rsid w:val="0039425F"/>
    <w:rsid w:val="003A0C4D"/>
    <w:rsid w:val="003A37DE"/>
    <w:rsid w:val="003B13D9"/>
    <w:rsid w:val="003B327A"/>
    <w:rsid w:val="003C3A5B"/>
    <w:rsid w:val="003C79AC"/>
    <w:rsid w:val="003D0112"/>
    <w:rsid w:val="003D0EB0"/>
    <w:rsid w:val="003D32E2"/>
    <w:rsid w:val="003E2744"/>
    <w:rsid w:val="003E2E65"/>
    <w:rsid w:val="003F1A14"/>
    <w:rsid w:val="003F5D5B"/>
    <w:rsid w:val="003F60A0"/>
    <w:rsid w:val="00424020"/>
    <w:rsid w:val="00432625"/>
    <w:rsid w:val="004340DA"/>
    <w:rsid w:val="00443E73"/>
    <w:rsid w:val="004449CD"/>
    <w:rsid w:val="004478F8"/>
    <w:rsid w:val="00450540"/>
    <w:rsid w:val="00450E03"/>
    <w:rsid w:val="00460AA9"/>
    <w:rsid w:val="004762BC"/>
    <w:rsid w:val="00484BB3"/>
    <w:rsid w:val="0048510E"/>
    <w:rsid w:val="004853A1"/>
    <w:rsid w:val="004860C2"/>
    <w:rsid w:val="00486104"/>
    <w:rsid w:val="00486570"/>
    <w:rsid w:val="004925A1"/>
    <w:rsid w:val="004A0E48"/>
    <w:rsid w:val="004A0F24"/>
    <w:rsid w:val="004A1B85"/>
    <w:rsid w:val="004A7CAA"/>
    <w:rsid w:val="004B2246"/>
    <w:rsid w:val="004B4B9A"/>
    <w:rsid w:val="004B6C3A"/>
    <w:rsid w:val="004C2D72"/>
    <w:rsid w:val="004D569B"/>
    <w:rsid w:val="004E54FE"/>
    <w:rsid w:val="004E6182"/>
    <w:rsid w:val="005015E7"/>
    <w:rsid w:val="005146BC"/>
    <w:rsid w:val="00523A6D"/>
    <w:rsid w:val="00527FD3"/>
    <w:rsid w:val="005306EE"/>
    <w:rsid w:val="005328B2"/>
    <w:rsid w:val="00544CAA"/>
    <w:rsid w:val="00550DA1"/>
    <w:rsid w:val="0055299C"/>
    <w:rsid w:val="0055785A"/>
    <w:rsid w:val="0056155E"/>
    <w:rsid w:val="00566AD8"/>
    <w:rsid w:val="00566C1E"/>
    <w:rsid w:val="005717BD"/>
    <w:rsid w:val="00585EBE"/>
    <w:rsid w:val="005872AC"/>
    <w:rsid w:val="0058761A"/>
    <w:rsid w:val="005A1FFC"/>
    <w:rsid w:val="005A3C28"/>
    <w:rsid w:val="005A5812"/>
    <w:rsid w:val="005B1BC3"/>
    <w:rsid w:val="005C4B0A"/>
    <w:rsid w:val="005C6AD4"/>
    <w:rsid w:val="005C7BCA"/>
    <w:rsid w:val="005D3E89"/>
    <w:rsid w:val="005E2A7C"/>
    <w:rsid w:val="005E31B1"/>
    <w:rsid w:val="005E3E36"/>
    <w:rsid w:val="005F4D76"/>
    <w:rsid w:val="006011CA"/>
    <w:rsid w:val="00602E75"/>
    <w:rsid w:val="00606286"/>
    <w:rsid w:val="00626A86"/>
    <w:rsid w:val="00630B44"/>
    <w:rsid w:val="00645B11"/>
    <w:rsid w:val="006559C0"/>
    <w:rsid w:val="00657686"/>
    <w:rsid w:val="00661CAA"/>
    <w:rsid w:val="00665873"/>
    <w:rsid w:val="006825B2"/>
    <w:rsid w:val="006939C1"/>
    <w:rsid w:val="006A4C57"/>
    <w:rsid w:val="006A4CB7"/>
    <w:rsid w:val="006A555C"/>
    <w:rsid w:val="006A67E5"/>
    <w:rsid w:val="006A7B18"/>
    <w:rsid w:val="006C5C8A"/>
    <w:rsid w:val="006C6284"/>
    <w:rsid w:val="006C6FBF"/>
    <w:rsid w:val="006D367A"/>
    <w:rsid w:val="006D495E"/>
    <w:rsid w:val="006E1203"/>
    <w:rsid w:val="006F02E0"/>
    <w:rsid w:val="006F298C"/>
    <w:rsid w:val="006F34C4"/>
    <w:rsid w:val="006F4E3C"/>
    <w:rsid w:val="00700DAD"/>
    <w:rsid w:val="007064AF"/>
    <w:rsid w:val="00711880"/>
    <w:rsid w:val="00712BE9"/>
    <w:rsid w:val="007261E1"/>
    <w:rsid w:val="00726F0E"/>
    <w:rsid w:val="007271FC"/>
    <w:rsid w:val="00731979"/>
    <w:rsid w:val="00742635"/>
    <w:rsid w:val="00747B75"/>
    <w:rsid w:val="007506F2"/>
    <w:rsid w:val="00751BA4"/>
    <w:rsid w:val="00763DC0"/>
    <w:rsid w:val="007671D2"/>
    <w:rsid w:val="007874CB"/>
    <w:rsid w:val="00790412"/>
    <w:rsid w:val="007904CD"/>
    <w:rsid w:val="00794BC3"/>
    <w:rsid w:val="00796AC4"/>
    <w:rsid w:val="007A3970"/>
    <w:rsid w:val="007A6AF6"/>
    <w:rsid w:val="007B382E"/>
    <w:rsid w:val="007C7128"/>
    <w:rsid w:val="007D73BC"/>
    <w:rsid w:val="007E1AD0"/>
    <w:rsid w:val="007E2F89"/>
    <w:rsid w:val="007E5787"/>
    <w:rsid w:val="007F2929"/>
    <w:rsid w:val="007F4E04"/>
    <w:rsid w:val="007F4EA3"/>
    <w:rsid w:val="007F536C"/>
    <w:rsid w:val="008028D5"/>
    <w:rsid w:val="00806444"/>
    <w:rsid w:val="008165FD"/>
    <w:rsid w:val="00822C5E"/>
    <w:rsid w:val="00822E37"/>
    <w:rsid w:val="008234D7"/>
    <w:rsid w:val="00830168"/>
    <w:rsid w:val="00831096"/>
    <w:rsid w:val="00847819"/>
    <w:rsid w:val="008571EF"/>
    <w:rsid w:val="00862C89"/>
    <w:rsid w:val="00863E33"/>
    <w:rsid w:val="008721BD"/>
    <w:rsid w:val="008779A2"/>
    <w:rsid w:val="00877A18"/>
    <w:rsid w:val="00881715"/>
    <w:rsid w:val="008833EB"/>
    <w:rsid w:val="008920E4"/>
    <w:rsid w:val="00893A4C"/>
    <w:rsid w:val="00895458"/>
    <w:rsid w:val="008973D3"/>
    <w:rsid w:val="008979CC"/>
    <w:rsid w:val="008A19D0"/>
    <w:rsid w:val="008A29F8"/>
    <w:rsid w:val="008A4210"/>
    <w:rsid w:val="008C3B16"/>
    <w:rsid w:val="008C7F3F"/>
    <w:rsid w:val="008E3D13"/>
    <w:rsid w:val="008F1DB1"/>
    <w:rsid w:val="008F6781"/>
    <w:rsid w:val="009035F8"/>
    <w:rsid w:val="00903D3C"/>
    <w:rsid w:val="00904E9A"/>
    <w:rsid w:val="00905BD1"/>
    <w:rsid w:val="00905DD8"/>
    <w:rsid w:val="009078BD"/>
    <w:rsid w:val="0091055F"/>
    <w:rsid w:val="00910672"/>
    <w:rsid w:val="00910FFC"/>
    <w:rsid w:val="00911E27"/>
    <w:rsid w:val="00912A54"/>
    <w:rsid w:val="00925624"/>
    <w:rsid w:val="00932F8C"/>
    <w:rsid w:val="009358A0"/>
    <w:rsid w:val="00946E94"/>
    <w:rsid w:val="009516A6"/>
    <w:rsid w:val="00954F91"/>
    <w:rsid w:val="00957B21"/>
    <w:rsid w:val="009619E4"/>
    <w:rsid w:val="0097292D"/>
    <w:rsid w:val="00974E69"/>
    <w:rsid w:val="009814B7"/>
    <w:rsid w:val="009839C1"/>
    <w:rsid w:val="009853FD"/>
    <w:rsid w:val="00987E56"/>
    <w:rsid w:val="00991EF9"/>
    <w:rsid w:val="009A5C7E"/>
    <w:rsid w:val="009A62F0"/>
    <w:rsid w:val="009B1495"/>
    <w:rsid w:val="009B4C7A"/>
    <w:rsid w:val="009C0736"/>
    <w:rsid w:val="009C75F5"/>
    <w:rsid w:val="009D0500"/>
    <w:rsid w:val="009D15AB"/>
    <w:rsid w:val="009E4368"/>
    <w:rsid w:val="009E6351"/>
    <w:rsid w:val="009E6481"/>
    <w:rsid w:val="009F2CBB"/>
    <w:rsid w:val="009F39C0"/>
    <w:rsid w:val="00A00D90"/>
    <w:rsid w:val="00A01488"/>
    <w:rsid w:val="00A06EBB"/>
    <w:rsid w:val="00A118B0"/>
    <w:rsid w:val="00A124F8"/>
    <w:rsid w:val="00A230E8"/>
    <w:rsid w:val="00A27F58"/>
    <w:rsid w:val="00A30243"/>
    <w:rsid w:val="00A37F36"/>
    <w:rsid w:val="00A445D8"/>
    <w:rsid w:val="00A53C76"/>
    <w:rsid w:val="00A56D26"/>
    <w:rsid w:val="00A7141B"/>
    <w:rsid w:val="00A82A39"/>
    <w:rsid w:val="00A92C02"/>
    <w:rsid w:val="00A930DF"/>
    <w:rsid w:val="00A94AFB"/>
    <w:rsid w:val="00AA0B97"/>
    <w:rsid w:val="00AA3A1C"/>
    <w:rsid w:val="00AA5814"/>
    <w:rsid w:val="00AA5D7C"/>
    <w:rsid w:val="00AA5FC4"/>
    <w:rsid w:val="00AB1C68"/>
    <w:rsid w:val="00AC4503"/>
    <w:rsid w:val="00AC4E9E"/>
    <w:rsid w:val="00AD076A"/>
    <w:rsid w:val="00AD3DF4"/>
    <w:rsid w:val="00AE1E23"/>
    <w:rsid w:val="00AE4A64"/>
    <w:rsid w:val="00AF11F6"/>
    <w:rsid w:val="00AF3148"/>
    <w:rsid w:val="00AF3E67"/>
    <w:rsid w:val="00B05A1F"/>
    <w:rsid w:val="00B11C44"/>
    <w:rsid w:val="00B25A0B"/>
    <w:rsid w:val="00B433AB"/>
    <w:rsid w:val="00B43EA3"/>
    <w:rsid w:val="00B465AC"/>
    <w:rsid w:val="00B4773D"/>
    <w:rsid w:val="00B47F10"/>
    <w:rsid w:val="00B539B7"/>
    <w:rsid w:val="00B548AD"/>
    <w:rsid w:val="00B57535"/>
    <w:rsid w:val="00B650F3"/>
    <w:rsid w:val="00B82683"/>
    <w:rsid w:val="00B83CEE"/>
    <w:rsid w:val="00BA652A"/>
    <w:rsid w:val="00BA7D88"/>
    <w:rsid w:val="00BB755E"/>
    <w:rsid w:val="00BC2E58"/>
    <w:rsid w:val="00BC533F"/>
    <w:rsid w:val="00BC634E"/>
    <w:rsid w:val="00BD2964"/>
    <w:rsid w:val="00BD77FA"/>
    <w:rsid w:val="00BF2A4D"/>
    <w:rsid w:val="00BF4753"/>
    <w:rsid w:val="00C118B2"/>
    <w:rsid w:val="00C13493"/>
    <w:rsid w:val="00C30CB1"/>
    <w:rsid w:val="00C32CA1"/>
    <w:rsid w:val="00C50808"/>
    <w:rsid w:val="00C521C1"/>
    <w:rsid w:val="00C52326"/>
    <w:rsid w:val="00C53073"/>
    <w:rsid w:val="00C57C49"/>
    <w:rsid w:val="00C61241"/>
    <w:rsid w:val="00C619F8"/>
    <w:rsid w:val="00C67D50"/>
    <w:rsid w:val="00C72903"/>
    <w:rsid w:val="00C76EA1"/>
    <w:rsid w:val="00C825C6"/>
    <w:rsid w:val="00C82B32"/>
    <w:rsid w:val="00C9347A"/>
    <w:rsid w:val="00C95BAD"/>
    <w:rsid w:val="00C967D7"/>
    <w:rsid w:val="00CB322E"/>
    <w:rsid w:val="00CB3A8F"/>
    <w:rsid w:val="00CB76C2"/>
    <w:rsid w:val="00CB7FA7"/>
    <w:rsid w:val="00CC3258"/>
    <w:rsid w:val="00CC656D"/>
    <w:rsid w:val="00CC79CC"/>
    <w:rsid w:val="00CE28A0"/>
    <w:rsid w:val="00CF0313"/>
    <w:rsid w:val="00CF5B23"/>
    <w:rsid w:val="00D00B3E"/>
    <w:rsid w:val="00D01411"/>
    <w:rsid w:val="00D0697D"/>
    <w:rsid w:val="00D141D4"/>
    <w:rsid w:val="00D16EDB"/>
    <w:rsid w:val="00D262A2"/>
    <w:rsid w:val="00D30D08"/>
    <w:rsid w:val="00D518C0"/>
    <w:rsid w:val="00D5224C"/>
    <w:rsid w:val="00D637CE"/>
    <w:rsid w:val="00D65888"/>
    <w:rsid w:val="00D81072"/>
    <w:rsid w:val="00D861D3"/>
    <w:rsid w:val="00DC3D76"/>
    <w:rsid w:val="00DC4B81"/>
    <w:rsid w:val="00DD03EC"/>
    <w:rsid w:val="00DD1174"/>
    <w:rsid w:val="00DE086B"/>
    <w:rsid w:val="00DF7466"/>
    <w:rsid w:val="00E00532"/>
    <w:rsid w:val="00E01B2D"/>
    <w:rsid w:val="00E05160"/>
    <w:rsid w:val="00E07B5D"/>
    <w:rsid w:val="00E10377"/>
    <w:rsid w:val="00E16823"/>
    <w:rsid w:val="00E232EF"/>
    <w:rsid w:val="00E30B1A"/>
    <w:rsid w:val="00E37D89"/>
    <w:rsid w:val="00E40736"/>
    <w:rsid w:val="00E62297"/>
    <w:rsid w:val="00E62DC6"/>
    <w:rsid w:val="00E707C7"/>
    <w:rsid w:val="00E72128"/>
    <w:rsid w:val="00E924CB"/>
    <w:rsid w:val="00E92728"/>
    <w:rsid w:val="00E97655"/>
    <w:rsid w:val="00E9787F"/>
    <w:rsid w:val="00EA05F0"/>
    <w:rsid w:val="00EA6613"/>
    <w:rsid w:val="00ED6394"/>
    <w:rsid w:val="00EE103A"/>
    <w:rsid w:val="00EF02EF"/>
    <w:rsid w:val="00EF3965"/>
    <w:rsid w:val="00EF6DB3"/>
    <w:rsid w:val="00EF7A53"/>
    <w:rsid w:val="00F04F08"/>
    <w:rsid w:val="00F05A20"/>
    <w:rsid w:val="00F1089A"/>
    <w:rsid w:val="00F1526C"/>
    <w:rsid w:val="00F15FFD"/>
    <w:rsid w:val="00F16077"/>
    <w:rsid w:val="00F176D8"/>
    <w:rsid w:val="00F21E0B"/>
    <w:rsid w:val="00F22FAB"/>
    <w:rsid w:val="00F326F9"/>
    <w:rsid w:val="00F512EA"/>
    <w:rsid w:val="00F5254C"/>
    <w:rsid w:val="00F5715A"/>
    <w:rsid w:val="00F57473"/>
    <w:rsid w:val="00F617AB"/>
    <w:rsid w:val="00F65157"/>
    <w:rsid w:val="00F664CF"/>
    <w:rsid w:val="00F664E2"/>
    <w:rsid w:val="00F70A76"/>
    <w:rsid w:val="00F7305A"/>
    <w:rsid w:val="00F74C0C"/>
    <w:rsid w:val="00F750A2"/>
    <w:rsid w:val="00F80C5A"/>
    <w:rsid w:val="00F84404"/>
    <w:rsid w:val="00F84406"/>
    <w:rsid w:val="00F84D2C"/>
    <w:rsid w:val="00F8736F"/>
    <w:rsid w:val="00F97018"/>
    <w:rsid w:val="00FC5AD6"/>
    <w:rsid w:val="00FD28F2"/>
    <w:rsid w:val="00FE139F"/>
    <w:rsid w:val="00FE22C6"/>
    <w:rsid w:val="00FE532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800C2"/>
  <w15:docId w15:val="{A09EF602-6B89-4C65-879E-9A403E5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qFormat/>
    <w:rsid w:val="007F4EA3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1C93"/>
    <w:rPr>
      <w:rFonts w:cs="Times New Roman"/>
    </w:rPr>
  </w:style>
  <w:style w:type="character" w:customStyle="1" w:styleId="ipa">
    <w:name w:val="ipa"/>
    <w:basedOn w:val="DefaultParagraphFont"/>
    <w:rsid w:val="003F1A14"/>
  </w:style>
  <w:style w:type="character" w:customStyle="1" w:styleId="il">
    <w:name w:val="il"/>
    <w:basedOn w:val="DefaultParagraphFont"/>
    <w:rsid w:val="0024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c-developpement-durable.org/file/eau/lutte-contre-erosion_protection-sols/ebook_agrodok11_la_protection_des_sols_contre_l_erosion_dans_les_zones_tropical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ublications.cta.int/media/publications/downloads/69_PDF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tp://ftp.fao.org/agl/agll/prosoil/docs/S518.pdf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WUSC_x0020_Keywords xmlns="8d2f1292-89c4-4bf9-a76a-dff66f66233a">
      <Value>Development Communication</Value>
    </WUSC_x0020_Keywords>
    <Alternate_x0020_Keywords xmlns="31deac30-74c1-4b0b-b468-3c15d62e38d4">Soil erosion; backgrounder</Alternate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B478D-6DCF-4EA6-8CFB-3A4E3318DE99}">
  <ds:schemaRefs>
    <ds:schemaRef ds:uri="http://schemas.microsoft.com/office/2006/metadata/properties"/>
    <ds:schemaRef ds:uri="8d2f1292-89c4-4bf9-a76a-dff66f66233a"/>
    <ds:schemaRef ds:uri="31deac30-74c1-4b0b-b468-3c15d62e38d4"/>
  </ds:schemaRefs>
</ds:datastoreItem>
</file>

<file path=customXml/itemProps3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56EF64-B7AD-4E69-8042-4C24C06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Microsoft</cp:lastModifiedBy>
  <cp:revision>2</cp:revision>
  <cp:lastPrinted>2008-07-24T16:56:00Z</cp:lastPrinted>
  <dcterms:created xsi:type="dcterms:W3CDTF">2017-01-18T00:46:00Z</dcterms:created>
  <dcterms:modified xsi:type="dcterms:W3CDTF">2017-01-18T00:46:00Z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