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9E02" w14:textId="77777777" w:rsidR="00DA409A" w:rsidRPr="00C35A99" w:rsidRDefault="007B5301" w:rsidP="00D32183">
      <w:pPr>
        <w:spacing w:after="200"/>
        <w:rPr>
          <w:rFonts w:ascii="Times New Roman" w:cs="Times New Roman"/>
        </w:rPr>
      </w:pPr>
      <w:r w:rsidRPr="00C35A99">
        <w:rPr>
          <w:rFonts w:ascii="Times New Roman" w:cs="Times New Roman"/>
          <w:noProof/>
          <w:lang w:eastAsia="en-CA"/>
        </w:rPr>
        <w:drawing>
          <wp:anchor distT="0" distB="0" distL="114300" distR="114300" simplePos="0" relativeHeight="251659264" behindDoc="1" locked="0" layoutInCell="1" allowOverlap="1" wp14:anchorId="6FE03815" wp14:editId="36F1BBC6">
            <wp:simplePos x="0" y="0"/>
            <wp:positionH relativeFrom="column">
              <wp:posOffset>-92766</wp:posOffset>
            </wp:positionH>
            <wp:positionV relativeFrom="paragraph">
              <wp:posOffset>1877</wp:posOffset>
            </wp:positionV>
            <wp:extent cx="1733702" cy="651053"/>
            <wp:effectExtent l="1905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733702" cy="651053"/>
                    </a:xfrm>
                    <a:prstGeom prst="rect">
                      <a:avLst/>
                    </a:prstGeom>
                    <a:noFill/>
                    <a:ln w="9525">
                      <a:noFill/>
                      <a:miter lim="800000"/>
                      <a:headEnd/>
                      <a:tailEnd/>
                    </a:ln>
                  </pic:spPr>
                </pic:pic>
              </a:graphicData>
            </a:graphic>
          </wp:anchor>
        </w:drawing>
      </w:r>
    </w:p>
    <w:p w14:paraId="36D8A418" w14:textId="77777777" w:rsidR="003C751F" w:rsidRPr="00C35A99" w:rsidRDefault="003C751F" w:rsidP="00D32183">
      <w:pPr>
        <w:pStyle w:val="Heading1"/>
        <w:spacing w:before="0" w:beforeAutospacing="0" w:after="200" w:afterAutospacing="0"/>
        <w:rPr>
          <w:rFonts w:ascii="Times New Roman"/>
          <w:b w:val="0"/>
          <w:bCs w:val="0"/>
          <w:sz w:val="24"/>
          <w:szCs w:val="24"/>
        </w:rPr>
      </w:pPr>
    </w:p>
    <w:p w14:paraId="3D2ED964" w14:textId="01555C21" w:rsidR="00DA409A" w:rsidRPr="00554670" w:rsidRDefault="00DA409A" w:rsidP="00D32183">
      <w:pPr>
        <w:pStyle w:val="Heading1"/>
        <w:spacing w:before="0" w:beforeAutospacing="0" w:after="0" w:afterAutospacing="0"/>
        <w:rPr>
          <w:rFonts w:ascii="Times New Roman"/>
          <w:b w:val="0"/>
          <w:bCs w:val="0"/>
          <w:sz w:val="20"/>
          <w:szCs w:val="20"/>
        </w:rPr>
      </w:pPr>
      <w:r w:rsidRPr="00554670">
        <w:rPr>
          <w:rFonts w:ascii="Times New Roman"/>
          <w:b w:val="0"/>
          <w:bCs w:val="0"/>
          <w:sz w:val="20"/>
          <w:szCs w:val="20"/>
        </w:rPr>
        <w:t>Package 10</w:t>
      </w:r>
      <w:r w:rsidR="003C5B58">
        <w:rPr>
          <w:rFonts w:ascii="Times New Roman"/>
          <w:b w:val="0"/>
          <w:bCs w:val="0"/>
          <w:sz w:val="20"/>
          <w:szCs w:val="20"/>
        </w:rPr>
        <w:t>5</w:t>
      </w:r>
      <w:r w:rsidRPr="00554670">
        <w:rPr>
          <w:rFonts w:ascii="Times New Roman"/>
          <w:b w:val="0"/>
          <w:bCs w:val="0"/>
          <w:sz w:val="20"/>
          <w:szCs w:val="20"/>
        </w:rPr>
        <w:t>, Item 1</w:t>
      </w:r>
    </w:p>
    <w:p w14:paraId="4956A21A" w14:textId="77777777" w:rsidR="00DA409A" w:rsidRPr="00554670" w:rsidRDefault="00DA409A" w:rsidP="00D32183">
      <w:pPr>
        <w:rPr>
          <w:rFonts w:ascii="Times New Roman" w:cs="Times New Roman"/>
          <w:sz w:val="20"/>
          <w:szCs w:val="20"/>
        </w:rPr>
      </w:pPr>
      <w:r w:rsidRPr="00554670">
        <w:rPr>
          <w:rFonts w:ascii="Times New Roman" w:cs="Times New Roman"/>
          <w:sz w:val="20"/>
          <w:szCs w:val="20"/>
        </w:rPr>
        <w:t>Type: Issue pack</w:t>
      </w:r>
    </w:p>
    <w:p w14:paraId="1B9591F2" w14:textId="6CE0D311" w:rsidR="0098539D" w:rsidRPr="00554670" w:rsidRDefault="003C5B58" w:rsidP="00D32183">
      <w:pPr>
        <w:rPr>
          <w:rFonts w:ascii="Times New Roman" w:cs="Times New Roman"/>
          <w:sz w:val="20"/>
          <w:szCs w:val="20"/>
        </w:rPr>
      </w:pPr>
      <w:r>
        <w:rPr>
          <w:rFonts w:ascii="Times New Roman" w:cs="Times New Roman"/>
          <w:sz w:val="20"/>
          <w:szCs w:val="20"/>
        </w:rPr>
        <w:t>January 2017</w:t>
      </w:r>
    </w:p>
    <w:p w14:paraId="540CA3DD" w14:textId="77777777" w:rsidR="00DA409A" w:rsidRPr="00C35A99" w:rsidRDefault="00DA409A" w:rsidP="00D32183">
      <w:pPr>
        <w:spacing w:after="200"/>
        <w:rPr>
          <w:rFonts w:ascii="Times New Roman" w:cs="Times New Roman"/>
          <w:b/>
        </w:rPr>
      </w:pPr>
    </w:p>
    <w:p w14:paraId="03F742E9" w14:textId="77777777" w:rsidR="00DA409A" w:rsidRPr="00A25848" w:rsidRDefault="00E41815" w:rsidP="00D32183">
      <w:pPr>
        <w:spacing w:after="200"/>
        <w:rPr>
          <w:rFonts w:ascii="Times New Roman" w:cs="Times New Roman"/>
          <w:b/>
        </w:rPr>
      </w:pPr>
      <w:bookmarkStart w:id="0" w:name="_GoBack"/>
      <w:r w:rsidRPr="00A25848">
        <w:rPr>
          <w:rFonts w:ascii="Times New Roman" w:cs="Times New Roman"/>
          <w:b/>
        </w:rPr>
        <w:t>Cowpea post-harvest activities</w:t>
      </w:r>
    </w:p>
    <w:bookmarkEnd w:id="0"/>
    <w:p w14:paraId="3FCE8E28" w14:textId="77777777" w:rsidR="00DA409A" w:rsidRPr="00A25848" w:rsidRDefault="00DA409A" w:rsidP="00D32183">
      <w:pPr>
        <w:pStyle w:val="ListParagraph"/>
        <w:numPr>
          <w:ilvl w:val="0"/>
          <w:numId w:val="1"/>
        </w:numPr>
        <w:spacing w:after="200"/>
        <w:rPr>
          <w:b/>
        </w:rPr>
      </w:pPr>
      <w:r w:rsidRPr="00A25848">
        <w:rPr>
          <w:b/>
        </w:rPr>
        <w:t>Introduction and how to use this issue pack</w:t>
      </w:r>
    </w:p>
    <w:p w14:paraId="72306022" w14:textId="4D50ACFB" w:rsidR="00DA409A" w:rsidRPr="00A25848" w:rsidRDefault="00DA409A" w:rsidP="00D32183">
      <w:pPr>
        <w:spacing w:after="200"/>
        <w:rPr>
          <w:rFonts w:ascii="Times New Roman" w:cs="Times New Roman"/>
        </w:rPr>
      </w:pPr>
      <w:r w:rsidRPr="00A25848">
        <w:rPr>
          <w:rFonts w:ascii="Times New Roman" w:cs="Times New Roman"/>
        </w:rPr>
        <w:t xml:space="preserve">This issue pack </w:t>
      </w:r>
      <w:r w:rsidR="00667BF8" w:rsidRPr="00A25848">
        <w:rPr>
          <w:rFonts w:ascii="Times New Roman" w:cs="Times New Roman"/>
        </w:rPr>
        <w:t xml:space="preserve">is </w:t>
      </w:r>
      <w:r w:rsidRPr="00A25848">
        <w:rPr>
          <w:rFonts w:ascii="Times New Roman" w:cs="Times New Roman"/>
        </w:rPr>
        <w:t xml:space="preserve">designed to </w:t>
      </w:r>
      <w:r w:rsidR="00D45901" w:rsidRPr="00A25848">
        <w:rPr>
          <w:rFonts w:ascii="Times New Roman" w:cs="Times New Roman"/>
        </w:rPr>
        <w:t xml:space="preserve">give </w:t>
      </w:r>
      <w:r w:rsidRPr="00A25848">
        <w:rPr>
          <w:rFonts w:ascii="Times New Roman" w:cs="Times New Roman"/>
        </w:rPr>
        <w:t xml:space="preserve">radio broadcasters the information </w:t>
      </w:r>
      <w:r w:rsidR="00D45901" w:rsidRPr="00A25848">
        <w:rPr>
          <w:rFonts w:ascii="Times New Roman" w:cs="Times New Roman"/>
        </w:rPr>
        <w:t>need</w:t>
      </w:r>
      <w:r w:rsidR="0067793B" w:rsidRPr="00A25848">
        <w:rPr>
          <w:rFonts w:ascii="Times New Roman" w:cs="Times New Roman"/>
        </w:rPr>
        <w:t>ed</w:t>
      </w:r>
      <w:r w:rsidRPr="00A25848">
        <w:rPr>
          <w:rFonts w:ascii="Times New Roman" w:cs="Times New Roman"/>
        </w:rPr>
        <w:t xml:space="preserve"> to create effective and entertaining radio programs </w:t>
      </w:r>
      <w:r w:rsidR="00D45901" w:rsidRPr="00A25848">
        <w:rPr>
          <w:rFonts w:ascii="Times New Roman" w:cs="Times New Roman"/>
        </w:rPr>
        <w:t xml:space="preserve">about </w:t>
      </w:r>
      <w:r w:rsidR="00E41815" w:rsidRPr="00A25848">
        <w:rPr>
          <w:rFonts w:ascii="Times New Roman" w:cs="Times New Roman"/>
        </w:rPr>
        <w:t>post-harvest activities in cowpea</w:t>
      </w:r>
      <w:r w:rsidRPr="00A25848">
        <w:rPr>
          <w:rFonts w:ascii="Times New Roman" w:cs="Times New Roman"/>
        </w:rPr>
        <w:t xml:space="preserve">. </w:t>
      </w:r>
    </w:p>
    <w:p w14:paraId="44E4DCC1" w14:textId="77777777" w:rsidR="00DA409A" w:rsidRPr="00A25848" w:rsidRDefault="00644DB8" w:rsidP="00D32183">
      <w:pPr>
        <w:spacing w:after="200"/>
        <w:rPr>
          <w:rFonts w:ascii="Times New Roman" w:cs="Times New Roman"/>
        </w:rPr>
      </w:pPr>
      <w:r w:rsidRPr="00A25848">
        <w:rPr>
          <w:rFonts w:ascii="Times New Roman" w:cs="Times New Roman"/>
        </w:rPr>
        <w:t>It</w:t>
      </w:r>
      <w:r w:rsidR="00DA409A" w:rsidRPr="00A25848">
        <w:rPr>
          <w:rFonts w:ascii="Times New Roman" w:cs="Times New Roman"/>
        </w:rPr>
        <w:t xml:space="preserve"> </w:t>
      </w:r>
      <w:r w:rsidR="002B38F4" w:rsidRPr="00A25848">
        <w:rPr>
          <w:rFonts w:ascii="Times New Roman" w:cs="Times New Roman"/>
        </w:rPr>
        <w:t>talks about</w:t>
      </w:r>
      <w:r w:rsidR="00DA409A" w:rsidRPr="00A25848">
        <w:rPr>
          <w:rFonts w:ascii="Times New Roman" w:cs="Times New Roman"/>
        </w:rPr>
        <w:t xml:space="preserve"> </w:t>
      </w:r>
      <w:r w:rsidR="00E41815" w:rsidRPr="00A25848">
        <w:rPr>
          <w:rFonts w:ascii="Times New Roman" w:cs="Times New Roman"/>
        </w:rPr>
        <w:t>post-harvest cowpea</w:t>
      </w:r>
      <w:r w:rsidR="00561606" w:rsidRPr="00A25848">
        <w:rPr>
          <w:rFonts w:ascii="Times New Roman" w:cs="Times New Roman"/>
        </w:rPr>
        <w:t xml:space="preserve"> in </w:t>
      </w:r>
      <w:r w:rsidR="001A285E" w:rsidRPr="00A25848">
        <w:rPr>
          <w:rFonts w:ascii="Times New Roman" w:cs="Times New Roman"/>
        </w:rPr>
        <w:t xml:space="preserve">northern </w:t>
      </w:r>
      <w:r w:rsidR="00561606" w:rsidRPr="00A25848">
        <w:rPr>
          <w:rFonts w:ascii="Times New Roman" w:cs="Times New Roman"/>
        </w:rPr>
        <w:t>Ghana</w:t>
      </w:r>
      <w:r w:rsidR="00DA409A" w:rsidRPr="00A25848">
        <w:rPr>
          <w:rFonts w:ascii="Times New Roman" w:cs="Times New Roman"/>
        </w:rPr>
        <w:t xml:space="preserve">, but </w:t>
      </w:r>
      <w:r w:rsidR="002B38F4" w:rsidRPr="00A25848">
        <w:rPr>
          <w:rFonts w:ascii="Times New Roman" w:cs="Times New Roman"/>
        </w:rPr>
        <w:t xml:space="preserve">you can easily adapt </w:t>
      </w:r>
      <w:r w:rsidR="00DA409A" w:rsidRPr="00A25848">
        <w:rPr>
          <w:rFonts w:ascii="Times New Roman" w:cs="Times New Roman"/>
        </w:rPr>
        <w:t xml:space="preserve">the information to other sub-Saharan African countries where </w:t>
      </w:r>
      <w:r w:rsidR="00527A5F" w:rsidRPr="00A25848">
        <w:rPr>
          <w:rFonts w:ascii="Times New Roman" w:cs="Times New Roman"/>
        </w:rPr>
        <w:t>cowpeas are grown</w:t>
      </w:r>
      <w:r w:rsidR="00DA409A" w:rsidRPr="00A25848">
        <w:rPr>
          <w:rFonts w:ascii="Times New Roman" w:cs="Times New Roman"/>
        </w:rPr>
        <w:t xml:space="preserve">. </w:t>
      </w:r>
    </w:p>
    <w:p w14:paraId="1AF5C13E" w14:textId="77777777" w:rsidR="00DA409A" w:rsidRPr="00A25848" w:rsidRDefault="00DA409A" w:rsidP="00D32183">
      <w:pPr>
        <w:spacing w:after="200"/>
        <w:rPr>
          <w:rFonts w:ascii="Times New Roman" w:cs="Times New Roman"/>
        </w:rPr>
      </w:pPr>
      <w:r w:rsidRPr="00A25848">
        <w:rPr>
          <w:rFonts w:ascii="Times New Roman" w:cs="Times New Roman"/>
        </w:rPr>
        <w:t xml:space="preserve">The issue pack begins with this introduction, then </w:t>
      </w:r>
      <w:r w:rsidRPr="00A25848">
        <w:rPr>
          <w:rFonts w:ascii="Times New Roman" w:cs="Times New Roman"/>
          <w:b/>
        </w:rPr>
        <w:t>Section 2</w:t>
      </w:r>
      <w:r w:rsidRPr="00A25848">
        <w:rPr>
          <w:rFonts w:ascii="Times New Roman" w:cs="Times New Roman"/>
        </w:rPr>
        <w:t xml:space="preserve"> presents two true stories</w:t>
      </w:r>
      <w:r w:rsidR="00667BF8" w:rsidRPr="00A25848">
        <w:rPr>
          <w:rFonts w:ascii="Times New Roman" w:cs="Times New Roman"/>
        </w:rPr>
        <w:t xml:space="preserve"> of</w:t>
      </w:r>
      <w:r w:rsidRPr="00A25848">
        <w:rPr>
          <w:rFonts w:ascii="Times New Roman" w:cs="Times New Roman"/>
        </w:rPr>
        <w:t xml:space="preserve"> </w:t>
      </w:r>
      <w:r w:rsidR="00E41815" w:rsidRPr="00A25848">
        <w:rPr>
          <w:rFonts w:ascii="Times New Roman" w:cs="Times New Roman"/>
        </w:rPr>
        <w:t xml:space="preserve">cowpea </w:t>
      </w:r>
      <w:r w:rsidR="00D32183" w:rsidRPr="00A25848">
        <w:rPr>
          <w:rFonts w:ascii="Times New Roman" w:cs="Times New Roman"/>
        </w:rPr>
        <w:t>farmers</w:t>
      </w:r>
      <w:r w:rsidR="00E41815" w:rsidRPr="00A25848">
        <w:rPr>
          <w:rFonts w:ascii="Times New Roman" w:cs="Times New Roman"/>
        </w:rPr>
        <w:t xml:space="preserve"> and traders</w:t>
      </w:r>
      <w:r w:rsidR="00D32183" w:rsidRPr="00A25848">
        <w:rPr>
          <w:rFonts w:ascii="Times New Roman" w:cs="Times New Roman"/>
        </w:rPr>
        <w:t xml:space="preserve"> </w:t>
      </w:r>
      <w:r w:rsidR="00561606" w:rsidRPr="00A25848">
        <w:rPr>
          <w:rFonts w:ascii="Times New Roman" w:cs="Times New Roman"/>
        </w:rPr>
        <w:t xml:space="preserve">in </w:t>
      </w:r>
      <w:r w:rsidR="001A285E" w:rsidRPr="00A25848">
        <w:rPr>
          <w:rFonts w:ascii="Times New Roman" w:cs="Times New Roman"/>
        </w:rPr>
        <w:t xml:space="preserve">northern </w:t>
      </w:r>
      <w:r w:rsidR="00561606" w:rsidRPr="00A25848">
        <w:rPr>
          <w:rFonts w:ascii="Times New Roman" w:cs="Times New Roman"/>
        </w:rPr>
        <w:t>Ghana</w:t>
      </w:r>
      <w:r w:rsidRPr="00A25848">
        <w:rPr>
          <w:rFonts w:ascii="Times New Roman" w:cs="Times New Roman"/>
        </w:rPr>
        <w:t xml:space="preserve">. </w:t>
      </w:r>
    </w:p>
    <w:p w14:paraId="610314EE" w14:textId="04BF9E3F" w:rsidR="00DA409A" w:rsidRPr="00A25848" w:rsidRDefault="00DA409A" w:rsidP="00D32183">
      <w:pPr>
        <w:spacing w:after="200"/>
        <w:rPr>
          <w:rFonts w:ascii="Times New Roman" w:cs="Times New Roman"/>
        </w:rPr>
      </w:pPr>
      <w:r w:rsidRPr="00A25848">
        <w:rPr>
          <w:rFonts w:ascii="Times New Roman" w:cs="Times New Roman"/>
          <w:b/>
        </w:rPr>
        <w:t>Section 3</w:t>
      </w:r>
      <w:r w:rsidRPr="00A25848">
        <w:rPr>
          <w:rFonts w:ascii="Times New Roman" w:cs="Times New Roman"/>
        </w:rPr>
        <w:t xml:space="preserve"> presents background information on </w:t>
      </w:r>
      <w:r w:rsidR="00D45901" w:rsidRPr="00A25848">
        <w:rPr>
          <w:rFonts w:ascii="Times New Roman" w:cs="Times New Roman"/>
        </w:rPr>
        <w:t xml:space="preserve">the </w:t>
      </w:r>
      <w:r w:rsidR="00E41815" w:rsidRPr="00A25848">
        <w:rPr>
          <w:rFonts w:ascii="Times New Roman" w:cs="Times New Roman"/>
        </w:rPr>
        <w:t>post-harvest</w:t>
      </w:r>
      <w:r w:rsidR="00D45901" w:rsidRPr="00A25848">
        <w:rPr>
          <w:rFonts w:ascii="Times New Roman" w:cs="Times New Roman"/>
        </w:rPr>
        <w:t xml:space="preserve"> part</w:t>
      </w:r>
      <w:r w:rsidR="002B38F4" w:rsidRPr="00A25848">
        <w:rPr>
          <w:rFonts w:ascii="Times New Roman" w:cs="Times New Roman"/>
        </w:rPr>
        <w:t xml:space="preserve"> of </w:t>
      </w:r>
      <w:r w:rsidR="00A72254" w:rsidRPr="00A25848">
        <w:rPr>
          <w:rFonts w:ascii="Times New Roman" w:cs="Times New Roman"/>
        </w:rPr>
        <w:t xml:space="preserve">the </w:t>
      </w:r>
      <w:r w:rsidR="00527A5F" w:rsidRPr="00A25848">
        <w:rPr>
          <w:rFonts w:ascii="Times New Roman" w:cs="Times New Roman"/>
        </w:rPr>
        <w:t>cowpea</w:t>
      </w:r>
      <w:r w:rsidR="00561606" w:rsidRPr="00A25848">
        <w:rPr>
          <w:rFonts w:ascii="Times New Roman" w:cs="Times New Roman"/>
        </w:rPr>
        <w:t xml:space="preserve"> </w:t>
      </w:r>
      <w:r w:rsidR="00A72254" w:rsidRPr="00A25848">
        <w:rPr>
          <w:rFonts w:ascii="Times New Roman" w:cs="Times New Roman"/>
        </w:rPr>
        <w:t>value chain</w:t>
      </w:r>
      <w:r w:rsidRPr="00A25848">
        <w:rPr>
          <w:rFonts w:ascii="Times New Roman" w:cs="Times New Roman"/>
        </w:rPr>
        <w:t xml:space="preserve">. </w:t>
      </w:r>
      <w:r w:rsidR="00D46FCE" w:rsidRPr="00A25848">
        <w:rPr>
          <w:rFonts w:ascii="Times New Roman" w:cs="Times New Roman"/>
        </w:rPr>
        <w:t>(</w:t>
      </w:r>
      <w:r w:rsidRPr="00A25848">
        <w:rPr>
          <w:rFonts w:ascii="Times New Roman" w:cs="Times New Roman"/>
        </w:rPr>
        <w:t>Please see Resource Pack 95, Item 9</w:t>
      </w:r>
      <w:r w:rsidR="009656F6" w:rsidRPr="00A25848">
        <w:rPr>
          <w:rFonts w:ascii="Times New Roman" w:cs="Times New Roman"/>
        </w:rPr>
        <w:t>—</w:t>
      </w:r>
      <w:hyperlink r:id="rId12" w:history="1">
        <w:r w:rsidRPr="00A25848">
          <w:rPr>
            <w:rStyle w:val="Hyperlink"/>
            <w:rFonts w:ascii="Times New Roman"/>
            <w:i/>
          </w:rPr>
          <w:t>An introduction to value chains</w:t>
        </w:r>
      </w:hyperlink>
      <w:r w:rsidR="009656F6" w:rsidRPr="00A25848">
        <w:rPr>
          <w:rFonts w:ascii="Times New Roman" w:cs="Times New Roman"/>
        </w:rPr>
        <w:t>—</w:t>
      </w:r>
      <w:r w:rsidRPr="00A25848">
        <w:rPr>
          <w:rFonts w:ascii="Times New Roman" w:cs="Times New Roman"/>
        </w:rPr>
        <w:t xml:space="preserve">for a definition of “value chain,” and for a better understanding of why value chains are important </w:t>
      </w:r>
      <w:r w:rsidR="002B38F4" w:rsidRPr="00A25848">
        <w:rPr>
          <w:rFonts w:ascii="Times New Roman" w:cs="Times New Roman"/>
        </w:rPr>
        <w:t>to</w:t>
      </w:r>
      <w:r w:rsidRPr="00A25848">
        <w:rPr>
          <w:rFonts w:ascii="Times New Roman" w:cs="Times New Roman"/>
        </w:rPr>
        <w:t xml:space="preserve"> both broadcasters and farmers.</w:t>
      </w:r>
      <w:r w:rsidR="00D46FCE" w:rsidRPr="00A25848">
        <w:rPr>
          <w:rFonts w:ascii="Times New Roman" w:cs="Times New Roman"/>
        </w:rPr>
        <w:t>)</w:t>
      </w:r>
      <w:r w:rsidRPr="00A25848">
        <w:rPr>
          <w:rFonts w:ascii="Times New Roman" w:cs="Times New Roman"/>
        </w:rPr>
        <w:t xml:space="preserve">   </w:t>
      </w:r>
    </w:p>
    <w:p w14:paraId="4E46CB26" w14:textId="14503476" w:rsidR="00DA409A" w:rsidRPr="00A25848" w:rsidRDefault="002B38F4" w:rsidP="00D32183">
      <w:pPr>
        <w:spacing w:after="200"/>
        <w:rPr>
          <w:rFonts w:ascii="Times New Roman" w:cs="Times New Roman"/>
        </w:rPr>
      </w:pPr>
      <w:r w:rsidRPr="00A25848">
        <w:rPr>
          <w:rFonts w:ascii="Times New Roman" w:cs="Times New Roman"/>
        </w:rPr>
        <w:t>F</w:t>
      </w:r>
      <w:r w:rsidR="00DA409A" w:rsidRPr="00A25848">
        <w:rPr>
          <w:rFonts w:ascii="Times New Roman" w:cs="Times New Roman"/>
        </w:rPr>
        <w:t>inal</w:t>
      </w:r>
      <w:r w:rsidRPr="00A25848">
        <w:rPr>
          <w:rFonts w:ascii="Times New Roman" w:cs="Times New Roman"/>
        </w:rPr>
        <w:t>ly, in</w:t>
      </w:r>
      <w:r w:rsidR="00DA409A" w:rsidRPr="00A25848">
        <w:rPr>
          <w:rFonts w:ascii="Times New Roman" w:cs="Times New Roman"/>
        </w:rPr>
        <w:t xml:space="preserve"> </w:t>
      </w:r>
      <w:r w:rsidR="00DA409A" w:rsidRPr="00A25848">
        <w:rPr>
          <w:rFonts w:ascii="Times New Roman" w:cs="Times New Roman"/>
          <w:b/>
        </w:rPr>
        <w:t>section 4</w:t>
      </w:r>
      <w:r w:rsidR="00DA409A" w:rsidRPr="00A25848">
        <w:rPr>
          <w:rFonts w:ascii="Times New Roman" w:cs="Times New Roman"/>
        </w:rPr>
        <w:t xml:space="preserve">, we list sources for further information on </w:t>
      </w:r>
      <w:r w:rsidR="00E41815" w:rsidRPr="00A25848">
        <w:rPr>
          <w:rFonts w:ascii="Times New Roman" w:cs="Times New Roman"/>
        </w:rPr>
        <w:t>post-harvest activities</w:t>
      </w:r>
      <w:r w:rsidR="00527A5F" w:rsidRPr="00A25848">
        <w:rPr>
          <w:rFonts w:ascii="Times New Roman" w:cs="Times New Roman"/>
        </w:rPr>
        <w:t xml:space="preserve"> </w:t>
      </w:r>
      <w:r w:rsidR="0067793B" w:rsidRPr="00A25848">
        <w:rPr>
          <w:rFonts w:ascii="Times New Roman" w:cs="Times New Roman"/>
        </w:rPr>
        <w:t xml:space="preserve">in </w:t>
      </w:r>
      <w:r w:rsidR="00527A5F" w:rsidRPr="00A25848">
        <w:rPr>
          <w:rFonts w:ascii="Times New Roman" w:cs="Times New Roman"/>
        </w:rPr>
        <w:t>cowpea</w:t>
      </w:r>
      <w:r w:rsidR="00DA409A" w:rsidRPr="00A25848">
        <w:rPr>
          <w:rFonts w:ascii="Times New Roman" w:cs="Times New Roman"/>
        </w:rPr>
        <w:t xml:space="preserve">. </w:t>
      </w:r>
      <w:r w:rsidRPr="00A25848">
        <w:rPr>
          <w:rFonts w:ascii="Times New Roman" w:cs="Times New Roman"/>
        </w:rPr>
        <w:t>We</w:t>
      </w:r>
      <w:r w:rsidR="00DA409A" w:rsidRPr="00A25848">
        <w:rPr>
          <w:rFonts w:ascii="Times New Roman" w:cs="Times New Roman"/>
        </w:rPr>
        <w:t xml:space="preserve"> include resource organizations, online radio programs, online videos, and online documents. </w:t>
      </w:r>
    </w:p>
    <w:p w14:paraId="0CEC3EBC" w14:textId="77777777" w:rsidR="00DA409A" w:rsidRPr="00A25848" w:rsidRDefault="00DA409A" w:rsidP="00D32183">
      <w:pPr>
        <w:spacing w:after="200"/>
        <w:rPr>
          <w:rFonts w:ascii="Times New Roman" w:cs="Times New Roman"/>
        </w:rPr>
      </w:pPr>
      <w:r w:rsidRPr="00A25848">
        <w:rPr>
          <w:rFonts w:ascii="Times New Roman" w:cs="Times New Roman"/>
        </w:rPr>
        <w:t xml:space="preserve">You </w:t>
      </w:r>
      <w:r w:rsidR="002B38F4" w:rsidRPr="00A25848">
        <w:rPr>
          <w:rFonts w:ascii="Times New Roman" w:cs="Times New Roman"/>
        </w:rPr>
        <w:t>could</w:t>
      </w:r>
      <w:r w:rsidRPr="00A25848">
        <w:rPr>
          <w:rFonts w:ascii="Times New Roman" w:cs="Times New Roman"/>
        </w:rPr>
        <w:t xml:space="preserve"> use the information in this issue pack in several ways. For example:</w:t>
      </w:r>
    </w:p>
    <w:p w14:paraId="5E2F622D" w14:textId="7CF79DE3" w:rsidR="00D87407" w:rsidRPr="00A25848" w:rsidRDefault="00DA409A" w:rsidP="00406504">
      <w:pPr>
        <w:pStyle w:val="ListParagraph"/>
        <w:numPr>
          <w:ilvl w:val="0"/>
          <w:numId w:val="5"/>
        </w:numPr>
        <w:spacing w:after="200"/>
      </w:pPr>
      <w:r w:rsidRPr="00A25848">
        <w:t>You could use the stor</w:t>
      </w:r>
      <w:r w:rsidR="00E979C4" w:rsidRPr="00A25848">
        <w:t>ies</w:t>
      </w:r>
      <w:r w:rsidRPr="00A25848">
        <w:t xml:space="preserve"> in </w:t>
      </w:r>
      <w:r w:rsidRPr="00A25848">
        <w:rPr>
          <w:b/>
        </w:rPr>
        <w:t>section 2</w:t>
      </w:r>
      <w:r w:rsidRPr="00A25848">
        <w:t xml:space="preserve"> as a starting point for creating your own local </w:t>
      </w:r>
      <w:r w:rsidR="002B38F4" w:rsidRPr="00A25848">
        <w:t xml:space="preserve">programming on </w:t>
      </w:r>
      <w:r w:rsidR="00E41815" w:rsidRPr="00A25848">
        <w:t>post-harvest activities in</w:t>
      </w:r>
      <w:r w:rsidR="00527A5F" w:rsidRPr="00A25848">
        <w:t xml:space="preserve"> cowpeas</w:t>
      </w:r>
      <w:r w:rsidRPr="00A25848">
        <w:t xml:space="preserve">. </w:t>
      </w:r>
      <w:r w:rsidR="002B38F4" w:rsidRPr="00A25848">
        <w:t>You could i</w:t>
      </w:r>
      <w:r w:rsidRPr="00A25848">
        <w:t xml:space="preserve">nterview </w:t>
      </w:r>
      <w:r w:rsidR="00561606" w:rsidRPr="00A25848">
        <w:t xml:space="preserve">farmers who </w:t>
      </w:r>
      <w:r w:rsidR="00527A5F" w:rsidRPr="00A25848">
        <w:t xml:space="preserve">grow </w:t>
      </w:r>
      <w:r w:rsidR="00E41815" w:rsidRPr="00A25848">
        <w:t xml:space="preserve">and store, process, or market </w:t>
      </w:r>
      <w:r w:rsidR="00527A5F" w:rsidRPr="00A25848">
        <w:t>cowpeas</w:t>
      </w:r>
      <w:r w:rsidR="001A285E" w:rsidRPr="00A25848">
        <w:t>.</w:t>
      </w:r>
      <w:r w:rsidR="00D87407" w:rsidRPr="00A25848">
        <w:t xml:space="preserve"> </w:t>
      </w:r>
      <w:r w:rsidR="0067793B" w:rsidRPr="00A25848">
        <w:t>For example, y</w:t>
      </w:r>
      <w:r w:rsidR="00D87407" w:rsidRPr="00A25848">
        <w:t xml:space="preserve">ou might ask them: </w:t>
      </w:r>
    </w:p>
    <w:p w14:paraId="5AD634CF" w14:textId="4199FEE7" w:rsidR="00D87407" w:rsidRPr="00A25848" w:rsidRDefault="0067793B" w:rsidP="00406504">
      <w:pPr>
        <w:pStyle w:val="ListParagraph"/>
        <w:numPr>
          <w:ilvl w:val="1"/>
          <w:numId w:val="5"/>
        </w:numPr>
        <w:spacing w:after="200"/>
      </w:pPr>
      <w:r w:rsidRPr="00A25848">
        <w:t xml:space="preserve">What are the most effective and affordable ways to avoid pest damage in stored cowpeas? </w:t>
      </w:r>
    </w:p>
    <w:p w14:paraId="66B4C895" w14:textId="72A1491A" w:rsidR="00E41815" w:rsidRPr="00A25848" w:rsidRDefault="0067793B" w:rsidP="00406504">
      <w:pPr>
        <w:pStyle w:val="ListParagraph"/>
        <w:numPr>
          <w:ilvl w:val="1"/>
          <w:numId w:val="5"/>
        </w:numPr>
        <w:spacing w:after="200"/>
      </w:pPr>
      <w:r w:rsidRPr="00A25848">
        <w:t xml:space="preserve">What varieties receive the best return in this area? </w:t>
      </w:r>
    </w:p>
    <w:p w14:paraId="407FDEBC" w14:textId="7B8E7FD1" w:rsidR="00E41815" w:rsidRPr="00A25848" w:rsidRDefault="0067793B" w:rsidP="00406504">
      <w:pPr>
        <w:pStyle w:val="ListParagraph"/>
        <w:numPr>
          <w:ilvl w:val="1"/>
          <w:numId w:val="5"/>
        </w:numPr>
        <w:spacing w:after="200"/>
      </w:pPr>
      <w:r w:rsidRPr="00A25848">
        <w:t xml:space="preserve">Are there ways of adding value to cowpea on the farm that will boost farmers’ income? </w:t>
      </w:r>
    </w:p>
    <w:p w14:paraId="3D6209CD" w14:textId="1EE05B1D" w:rsidR="00DA409A" w:rsidRPr="00A25848" w:rsidRDefault="00DA409A" w:rsidP="00D32183">
      <w:pPr>
        <w:pStyle w:val="ListParagraph"/>
        <w:numPr>
          <w:ilvl w:val="0"/>
          <w:numId w:val="3"/>
        </w:numPr>
        <w:spacing w:after="200"/>
      </w:pPr>
      <w:r w:rsidRPr="00A25848">
        <w:t xml:space="preserve">You can use </w:t>
      </w:r>
      <w:r w:rsidR="00D46FCE" w:rsidRPr="00A25848">
        <w:t xml:space="preserve">the information in </w:t>
      </w:r>
      <w:r w:rsidRPr="00A25848">
        <w:rPr>
          <w:b/>
        </w:rPr>
        <w:t>section 3</w:t>
      </w:r>
      <w:r w:rsidRPr="00A25848">
        <w:t xml:space="preserve"> as background </w:t>
      </w:r>
      <w:r w:rsidR="00D46FCE" w:rsidRPr="00A25848">
        <w:t>material</w:t>
      </w:r>
      <w:r w:rsidRPr="00A25848">
        <w:t xml:space="preserve"> for any program on </w:t>
      </w:r>
      <w:r w:rsidR="00E41815" w:rsidRPr="00A25848">
        <w:t>post-harvest activities in</w:t>
      </w:r>
      <w:r w:rsidR="00527A5F" w:rsidRPr="00A25848">
        <w:t xml:space="preserve"> cowpea</w:t>
      </w:r>
      <w:r w:rsidRPr="00A25848">
        <w:t>.</w:t>
      </w:r>
    </w:p>
    <w:p w14:paraId="751ED12A" w14:textId="77777777" w:rsidR="00DA409A" w:rsidRPr="00A25848" w:rsidRDefault="00DA409A" w:rsidP="00D32183">
      <w:pPr>
        <w:pStyle w:val="ListParagraph"/>
        <w:numPr>
          <w:ilvl w:val="0"/>
          <w:numId w:val="3"/>
        </w:numPr>
        <w:spacing w:after="200"/>
      </w:pPr>
      <w:r w:rsidRPr="00A25848">
        <w:t xml:space="preserve">You could contact one or more of the organizations listed in </w:t>
      </w:r>
      <w:r w:rsidRPr="00A25848">
        <w:rPr>
          <w:b/>
        </w:rPr>
        <w:t>section 4</w:t>
      </w:r>
      <w:r w:rsidRPr="00A25848">
        <w:t xml:space="preserve"> for </w:t>
      </w:r>
      <w:r w:rsidR="002B38F4" w:rsidRPr="00A25848">
        <w:t xml:space="preserve">further </w:t>
      </w:r>
      <w:r w:rsidRPr="00A25848">
        <w:t>information</w:t>
      </w:r>
      <w:r w:rsidR="00A72254" w:rsidRPr="00A25848">
        <w:t>,</w:t>
      </w:r>
      <w:r w:rsidRPr="00A25848">
        <w:t xml:space="preserve"> or </w:t>
      </w:r>
      <w:r w:rsidR="00C600CD" w:rsidRPr="00A25848">
        <w:t xml:space="preserve">to </w:t>
      </w:r>
      <w:r w:rsidRPr="00A25848">
        <w:t>interview experts.</w:t>
      </w:r>
    </w:p>
    <w:p w14:paraId="3A4B3457" w14:textId="375029B2" w:rsidR="00DA409A" w:rsidRPr="00A25848" w:rsidRDefault="00DA409A" w:rsidP="00D32183">
      <w:pPr>
        <w:pStyle w:val="ListParagraph"/>
        <w:numPr>
          <w:ilvl w:val="0"/>
          <w:numId w:val="3"/>
        </w:numPr>
        <w:spacing w:after="200"/>
      </w:pPr>
      <w:r w:rsidRPr="00A25848">
        <w:t xml:space="preserve">You could use the audio and video resources and online documents in </w:t>
      </w:r>
      <w:r w:rsidRPr="00A25848">
        <w:rPr>
          <w:b/>
        </w:rPr>
        <w:t>section 4</w:t>
      </w:r>
      <w:r w:rsidRPr="00A25848">
        <w:t xml:space="preserve"> to help </w:t>
      </w:r>
      <w:r w:rsidR="002B38F4" w:rsidRPr="00A25848">
        <w:t xml:space="preserve">you </w:t>
      </w:r>
      <w:r w:rsidRPr="00A25848">
        <w:t xml:space="preserve">create programs on </w:t>
      </w:r>
      <w:r w:rsidR="00E41815" w:rsidRPr="00A25848">
        <w:t>post-harvest activities in</w:t>
      </w:r>
      <w:r w:rsidR="00527A5F" w:rsidRPr="00A25848">
        <w:t xml:space="preserve"> cowpea</w:t>
      </w:r>
      <w:r w:rsidRPr="00A25848">
        <w:t xml:space="preserve">. </w:t>
      </w:r>
    </w:p>
    <w:p w14:paraId="7223BFA6" w14:textId="5F69882C" w:rsidR="00DC3DEF" w:rsidRPr="00A25848" w:rsidRDefault="00644DB8" w:rsidP="00D32183">
      <w:pPr>
        <w:numPr>
          <w:ilvl w:val="0"/>
          <w:numId w:val="1"/>
        </w:numPr>
        <w:spacing w:after="200"/>
        <w:rPr>
          <w:rFonts w:ascii="Times New Roman" w:cs="Times New Roman"/>
          <w:b/>
        </w:rPr>
      </w:pPr>
      <w:r w:rsidRPr="00A25848">
        <w:rPr>
          <w:rFonts w:ascii="Times New Roman" w:cs="Times New Roman"/>
          <w:b/>
        </w:rPr>
        <w:t xml:space="preserve">Stories about </w:t>
      </w:r>
      <w:r w:rsidR="00E41815" w:rsidRPr="00A25848">
        <w:rPr>
          <w:rFonts w:ascii="Times New Roman" w:cs="Times New Roman"/>
          <w:b/>
        </w:rPr>
        <w:t>post-harvest activities in</w:t>
      </w:r>
      <w:r w:rsidR="00527A5F" w:rsidRPr="00A25848">
        <w:rPr>
          <w:rFonts w:ascii="Times New Roman" w:cs="Times New Roman"/>
          <w:b/>
        </w:rPr>
        <w:t xml:space="preserve"> cowpea</w:t>
      </w:r>
    </w:p>
    <w:p w14:paraId="607C3F89" w14:textId="321E17B5" w:rsidR="00DA409A" w:rsidRPr="00A25848" w:rsidRDefault="00527A5F" w:rsidP="00D32183">
      <w:pPr>
        <w:spacing w:after="200"/>
        <w:rPr>
          <w:rFonts w:ascii="Times New Roman" w:cs="Times New Roman"/>
          <w:b/>
        </w:rPr>
      </w:pPr>
      <w:r w:rsidRPr="00A25848">
        <w:rPr>
          <w:rFonts w:ascii="Times New Roman" w:cs="Times New Roman"/>
          <w:b/>
        </w:rPr>
        <w:t>Cowpea</w:t>
      </w:r>
      <w:r w:rsidR="007B5301" w:rsidRPr="00A25848">
        <w:rPr>
          <w:rFonts w:ascii="Times New Roman" w:cs="Times New Roman"/>
          <w:b/>
        </w:rPr>
        <w:t xml:space="preserve"> story</w:t>
      </w:r>
      <w:r w:rsidR="00DA409A" w:rsidRPr="00A25848">
        <w:rPr>
          <w:rFonts w:ascii="Times New Roman" w:cs="Times New Roman"/>
          <w:b/>
        </w:rPr>
        <w:t xml:space="preserve"> #1</w:t>
      </w:r>
    </w:p>
    <w:p w14:paraId="4AAE7F60" w14:textId="53832680" w:rsidR="00685950" w:rsidRPr="00A25848" w:rsidRDefault="002443AD" w:rsidP="00685950">
      <w:pPr>
        <w:shd w:val="clear" w:color="auto" w:fill="FFFFFF"/>
        <w:rPr>
          <w:rFonts w:ascii="Times New Roman" w:eastAsia="Times New Roman" w:cs="Times New Roman"/>
          <w:color w:val="222222"/>
          <w:lang w:eastAsia="en-CA"/>
        </w:rPr>
      </w:pPr>
      <w:r w:rsidRPr="00A25848">
        <w:rPr>
          <w:rFonts w:ascii="Times New Roman" w:cs="Times New Roman"/>
        </w:rPr>
        <w:t xml:space="preserve">Kwabena Naazie grows cowpea in </w:t>
      </w:r>
      <w:r w:rsidRPr="00A25848">
        <w:rPr>
          <w:rFonts w:ascii="Times New Roman" w:cs="Times New Roman"/>
          <w:color w:val="222222"/>
          <w:shd w:val="clear" w:color="auto" w:fill="FFFFFF"/>
        </w:rPr>
        <w:t>Bussie</w:t>
      </w:r>
      <w:r w:rsidR="00685950" w:rsidRPr="00A25848">
        <w:rPr>
          <w:rFonts w:ascii="Times New Roman" w:cs="Times New Roman"/>
          <w:color w:val="222222"/>
          <w:shd w:val="clear" w:color="auto" w:fill="FFFFFF"/>
        </w:rPr>
        <w:t>, a village</w:t>
      </w:r>
      <w:r w:rsidRPr="00A25848">
        <w:rPr>
          <w:rFonts w:ascii="Times New Roman" w:cs="Times New Roman"/>
          <w:color w:val="222222"/>
          <w:shd w:val="clear" w:color="auto" w:fill="FFFFFF"/>
        </w:rPr>
        <w:t xml:space="preserve"> in the </w:t>
      </w:r>
      <w:r w:rsidR="003229CE" w:rsidRPr="00A25848">
        <w:rPr>
          <w:rFonts w:ascii="Times New Roman" w:cs="Times New Roman"/>
          <w:color w:val="222222"/>
          <w:shd w:val="clear" w:color="auto" w:fill="FFFFFF"/>
        </w:rPr>
        <w:t>L</w:t>
      </w:r>
      <w:r w:rsidR="00CB6361" w:rsidRPr="00A25848">
        <w:rPr>
          <w:rFonts w:ascii="Times New Roman" w:cs="Times New Roman"/>
          <w:color w:val="222222"/>
          <w:shd w:val="clear" w:color="auto" w:fill="FFFFFF"/>
        </w:rPr>
        <w:t>ambussie Karni</w:t>
      </w:r>
      <w:r w:rsidRPr="00A25848">
        <w:rPr>
          <w:rFonts w:ascii="Times New Roman" w:cs="Times New Roman"/>
          <w:color w:val="222222"/>
          <w:shd w:val="clear" w:color="auto" w:fill="FFFFFF"/>
        </w:rPr>
        <w:t xml:space="preserve"> District of Ghana’s Upper West region</w:t>
      </w:r>
      <w:r w:rsidRPr="00A25848">
        <w:rPr>
          <w:rFonts w:ascii="Times New Roman" w:cs="Times New Roman"/>
        </w:rPr>
        <w:t xml:space="preserve">. One major </w:t>
      </w:r>
      <w:r w:rsidR="00685950" w:rsidRPr="00A25848">
        <w:rPr>
          <w:rFonts w:ascii="Times New Roman" w:cs="Times New Roman"/>
        </w:rPr>
        <w:t>challenge</w:t>
      </w:r>
      <w:r w:rsidRPr="00A25848">
        <w:rPr>
          <w:rFonts w:ascii="Times New Roman" w:cs="Times New Roman"/>
        </w:rPr>
        <w:t xml:space="preserve"> faced by cowpea producers is crop </w:t>
      </w:r>
      <w:r w:rsidRPr="00A25848">
        <w:rPr>
          <w:rFonts w:ascii="Times New Roman" w:cs="Times New Roman"/>
        </w:rPr>
        <w:lastRenderedPageBreak/>
        <w:t xml:space="preserve">spoilage, which forces </w:t>
      </w:r>
      <w:r w:rsidR="008E123B" w:rsidRPr="00A25848">
        <w:rPr>
          <w:rFonts w:ascii="Times New Roman" w:cs="Times New Roman"/>
        </w:rPr>
        <w:t>growers</w:t>
      </w:r>
      <w:r w:rsidRPr="00A25848">
        <w:rPr>
          <w:rFonts w:ascii="Times New Roman" w:cs="Times New Roman"/>
        </w:rPr>
        <w:t xml:space="preserve"> to sell their harvest either at reduced prices, or not at all. </w:t>
      </w:r>
      <w:r w:rsidR="00685950" w:rsidRPr="00A25848">
        <w:rPr>
          <w:rFonts w:ascii="Times New Roman" w:cs="Times New Roman"/>
        </w:rPr>
        <w:t xml:space="preserve">Mr. Naazie learned about PICS storage bags (see below) on the radio and says that he </w:t>
      </w:r>
      <w:r w:rsidRPr="00A25848">
        <w:rPr>
          <w:rFonts w:ascii="Times New Roman" w:cs="Times New Roman"/>
        </w:rPr>
        <w:t xml:space="preserve">and most other farmers in </w:t>
      </w:r>
      <w:r w:rsidR="00685950" w:rsidRPr="00A25848">
        <w:rPr>
          <w:rFonts w:ascii="Times New Roman" w:cs="Times New Roman"/>
        </w:rPr>
        <w:t xml:space="preserve">his area now </w:t>
      </w:r>
      <w:r w:rsidRPr="00A25848">
        <w:rPr>
          <w:rFonts w:ascii="Times New Roman" w:cs="Times New Roman"/>
        </w:rPr>
        <w:t>use the</w:t>
      </w:r>
      <w:r w:rsidR="009D5CF7" w:rsidRPr="00A25848">
        <w:rPr>
          <w:rFonts w:ascii="Times New Roman" w:cs="Times New Roman"/>
        </w:rPr>
        <w:t>se</w:t>
      </w:r>
      <w:r w:rsidR="00685950" w:rsidRPr="00A25848">
        <w:rPr>
          <w:rFonts w:ascii="Times New Roman" w:cs="Times New Roman"/>
        </w:rPr>
        <w:t xml:space="preserve"> bags</w:t>
      </w:r>
      <w:r w:rsidRPr="00A25848">
        <w:rPr>
          <w:rFonts w:ascii="Times New Roman" w:cs="Times New Roman"/>
        </w:rPr>
        <w:t xml:space="preserve"> to store their cowpea. </w:t>
      </w:r>
      <w:r w:rsidR="00685950" w:rsidRPr="00A25848">
        <w:rPr>
          <w:rFonts w:ascii="Times New Roman" w:eastAsia="Times New Roman" w:cs="Times New Roman"/>
          <w:color w:val="222222"/>
          <w:lang w:eastAsia="en-CA"/>
        </w:rPr>
        <w:t xml:space="preserve">He </w:t>
      </w:r>
      <w:r w:rsidR="008E123B" w:rsidRPr="00A25848">
        <w:rPr>
          <w:rFonts w:ascii="Times New Roman" w:eastAsia="Times New Roman" w:cs="Times New Roman"/>
          <w:color w:val="222222"/>
          <w:lang w:eastAsia="en-CA"/>
        </w:rPr>
        <w:t xml:space="preserve">stored about 40% of his last cowpea harvest in PICS bags. </w:t>
      </w:r>
    </w:p>
    <w:p w14:paraId="7C5F5D43" w14:textId="7226844D" w:rsidR="00685950" w:rsidRPr="00A25848" w:rsidRDefault="00685950" w:rsidP="00685950">
      <w:pPr>
        <w:shd w:val="clear" w:color="auto" w:fill="FFFFFF"/>
        <w:rPr>
          <w:rFonts w:ascii="Times New Roman" w:eastAsia="Times New Roman" w:cs="Times New Roman"/>
          <w:color w:val="222222"/>
          <w:lang w:eastAsia="en-CA"/>
        </w:rPr>
      </w:pPr>
      <w:r w:rsidRPr="00A25848">
        <w:rPr>
          <w:rFonts w:ascii="Times New Roman" w:eastAsia="Times New Roman" w:cs="Times New Roman"/>
          <w:color w:val="222222"/>
          <w:lang w:eastAsia="en-CA"/>
        </w:rPr>
        <w:t xml:space="preserve"> </w:t>
      </w:r>
    </w:p>
    <w:p w14:paraId="3A33AA44" w14:textId="13957BC9" w:rsidR="002443AD" w:rsidRPr="00A25848" w:rsidRDefault="002443AD" w:rsidP="002443AD">
      <w:pPr>
        <w:rPr>
          <w:rFonts w:ascii="Times New Roman" w:cs="Times New Roman"/>
        </w:rPr>
      </w:pPr>
      <w:r w:rsidRPr="00A25848">
        <w:rPr>
          <w:rFonts w:ascii="Times New Roman" w:cs="Times New Roman"/>
        </w:rPr>
        <w:t xml:space="preserve">Without </w:t>
      </w:r>
      <w:r w:rsidR="00685950" w:rsidRPr="00A25848">
        <w:rPr>
          <w:rFonts w:ascii="Times New Roman" w:cs="Times New Roman"/>
        </w:rPr>
        <w:t>the new storage bags</w:t>
      </w:r>
      <w:r w:rsidRPr="00A25848">
        <w:rPr>
          <w:rFonts w:ascii="Times New Roman" w:cs="Times New Roman"/>
        </w:rPr>
        <w:t xml:space="preserve">, </w:t>
      </w:r>
      <w:r w:rsidR="00685950" w:rsidRPr="00A25848">
        <w:rPr>
          <w:rFonts w:ascii="Times New Roman" w:cs="Times New Roman"/>
        </w:rPr>
        <w:t>says</w:t>
      </w:r>
      <w:r w:rsidR="009D5CF7" w:rsidRPr="00A25848">
        <w:rPr>
          <w:rFonts w:ascii="Times New Roman" w:cs="Times New Roman"/>
        </w:rPr>
        <w:t xml:space="preserve"> Mr. Naazie</w:t>
      </w:r>
      <w:r w:rsidR="00685950" w:rsidRPr="00A25848">
        <w:rPr>
          <w:rFonts w:ascii="Times New Roman" w:cs="Times New Roman"/>
        </w:rPr>
        <w:t xml:space="preserve">, </w:t>
      </w:r>
      <w:r w:rsidRPr="00A25848">
        <w:rPr>
          <w:rFonts w:ascii="Times New Roman" w:cs="Times New Roman"/>
        </w:rPr>
        <w:t xml:space="preserve">cowpea spoils within </w:t>
      </w:r>
      <w:r w:rsidR="009D5CF7" w:rsidRPr="00A25848">
        <w:rPr>
          <w:rFonts w:ascii="Times New Roman" w:cs="Times New Roman"/>
        </w:rPr>
        <w:t>5-6</w:t>
      </w:r>
      <w:r w:rsidRPr="00A25848">
        <w:rPr>
          <w:rFonts w:ascii="Times New Roman" w:cs="Times New Roman"/>
        </w:rPr>
        <w:t xml:space="preserve"> months </w:t>
      </w:r>
      <w:r w:rsidR="00685950" w:rsidRPr="00A25848">
        <w:rPr>
          <w:rFonts w:ascii="Times New Roman" w:cs="Times New Roman"/>
        </w:rPr>
        <w:t>because of</w:t>
      </w:r>
      <w:r w:rsidRPr="00A25848">
        <w:rPr>
          <w:rFonts w:ascii="Times New Roman" w:cs="Times New Roman"/>
        </w:rPr>
        <w:t xml:space="preserve"> insect infestation. </w:t>
      </w:r>
      <w:r w:rsidR="00714BE2" w:rsidRPr="00A25848">
        <w:rPr>
          <w:rFonts w:ascii="Times New Roman" w:cs="Times New Roman"/>
        </w:rPr>
        <w:t xml:space="preserve">But with them, </w:t>
      </w:r>
      <w:r w:rsidR="000373B6" w:rsidRPr="00A25848">
        <w:rPr>
          <w:rFonts w:ascii="Times New Roman" w:cs="Times New Roman"/>
        </w:rPr>
        <w:t>Mr. Naazie</w:t>
      </w:r>
      <w:r w:rsidR="00685950" w:rsidRPr="00A25848">
        <w:rPr>
          <w:rFonts w:ascii="Times New Roman" w:cs="Times New Roman"/>
        </w:rPr>
        <w:t xml:space="preserve"> </w:t>
      </w:r>
      <w:r w:rsidR="000E3BE6" w:rsidRPr="00A25848">
        <w:rPr>
          <w:rFonts w:ascii="Times New Roman" w:cs="Times New Roman"/>
        </w:rPr>
        <w:t xml:space="preserve">learned that he </w:t>
      </w:r>
      <w:r w:rsidR="00685950" w:rsidRPr="00A25848">
        <w:rPr>
          <w:rFonts w:ascii="Times New Roman" w:cs="Times New Roman"/>
        </w:rPr>
        <w:t xml:space="preserve">can </w:t>
      </w:r>
      <w:r w:rsidR="000373B6" w:rsidRPr="00A25848">
        <w:rPr>
          <w:rFonts w:ascii="Times New Roman" w:cs="Times New Roman"/>
        </w:rPr>
        <w:t>store his cowpea</w:t>
      </w:r>
      <w:r w:rsidR="00685950" w:rsidRPr="00A25848">
        <w:rPr>
          <w:rFonts w:ascii="Times New Roman" w:cs="Times New Roman"/>
        </w:rPr>
        <w:t xml:space="preserve"> for </w:t>
      </w:r>
      <w:r w:rsidR="000373B6" w:rsidRPr="00A25848">
        <w:rPr>
          <w:rFonts w:ascii="Times New Roman" w:cs="Times New Roman"/>
        </w:rPr>
        <w:t>more than</w:t>
      </w:r>
      <w:r w:rsidR="00685950" w:rsidRPr="00A25848">
        <w:rPr>
          <w:rFonts w:ascii="Times New Roman" w:cs="Times New Roman"/>
        </w:rPr>
        <w:t xml:space="preserve"> three years</w:t>
      </w:r>
      <w:r w:rsidR="000E3BE6" w:rsidRPr="00A25848">
        <w:rPr>
          <w:rFonts w:ascii="Times New Roman" w:cs="Times New Roman"/>
        </w:rPr>
        <w:t>. Currently</w:t>
      </w:r>
      <w:r w:rsidR="00685950" w:rsidRPr="00A25848">
        <w:rPr>
          <w:rFonts w:ascii="Times New Roman" w:cs="Times New Roman"/>
        </w:rPr>
        <w:t xml:space="preserve">, </w:t>
      </w:r>
      <w:r w:rsidR="000E3BE6" w:rsidRPr="00A25848">
        <w:rPr>
          <w:rFonts w:ascii="Times New Roman" w:cs="Times New Roman"/>
        </w:rPr>
        <w:t xml:space="preserve">he simply stores it until the </w:t>
      </w:r>
      <w:r w:rsidR="00714BE2" w:rsidRPr="00A25848">
        <w:rPr>
          <w:rFonts w:ascii="Times New Roman" w:cs="Times New Roman"/>
        </w:rPr>
        <w:t xml:space="preserve">price is higher and then sells it. </w:t>
      </w:r>
    </w:p>
    <w:p w14:paraId="7D56B1D0" w14:textId="77777777" w:rsidR="00685950" w:rsidRPr="00A25848" w:rsidRDefault="00685950" w:rsidP="002443AD">
      <w:pPr>
        <w:rPr>
          <w:rFonts w:ascii="Times New Roman" w:cs="Times New Roman"/>
        </w:rPr>
      </w:pPr>
    </w:p>
    <w:p w14:paraId="083D42A2" w14:textId="25B62934" w:rsidR="002443AD" w:rsidRPr="00A25848" w:rsidRDefault="000373B6" w:rsidP="002443AD">
      <w:pPr>
        <w:rPr>
          <w:rFonts w:ascii="Times New Roman" w:cs="Times New Roman"/>
        </w:rPr>
      </w:pPr>
      <w:r w:rsidRPr="00A25848">
        <w:rPr>
          <w:rFonts w:ascii="Times New Roman" w:cs="Times New Roman"/>
        </w:rPr>
        <w:t>As well as</w:t>
      </w:r>
      <w:r w:rsidR="002443AD" w:rsidRPr="00A25848">
        <w:rPr>
          <w:rFonts w:ascii="Times New Roman" w:cs="Times New Roman"/>
        </w:rPr>
        <w:t xml:space="preserve"> </w:t>
      </w:r>
      <w:r w:rsidR="00685950" w:rsidRPr="00A25848">
        <w:rPr>
          <w:rFonts w:ascii="Times New Roman" w:cs="Times New Roman"/>
        </w:rPr>
        <w:t>better preserving his harvest</w:t>
      </w:r>
      <w:r w:rsidR="002443AD" w:rsidRPr="00A25848">
        <w:rPr>
          <w:rFonts w:ascii="Times New Roman" w:cs="Times New Roman"/>
        </w:rPr>
        <w:t xml:space="preserve">, Mr. Naazie realized </w:t>
      </w:r>
      <w:r w:rsidRPr="00A25848">
        <w:rPr>
          <w:rFonts w:ascii="Times New Roman" w:cs="Times New Roman"/>
        </w:rPr>
        <w:t xml:space="preserve">that </w:t>
      </w:r>
      <w:r w:rsidR="00685950" w:rsidRPr="00A25848">
        <w:rPr>
          <w:rFonts w:ascii="Times New Roman" w:cs="Times New Roman"/>
        </w:rPr>
        <w:t>the PICS bags represent</w:t>
      </w:r>
      <w:r w:rsidR="008E123B" w:rsidRPr="00A25848">
        <w:rPr>
          <w:rFonts w:ascii="Times New Roman" w:cs="Times New Roman"/>
        </w:rPr>
        <w:t>ed</w:t>
      </w:r>
      <w:r w:rsidR="00685950" w:rsidRPr="00A25848">
        <w:rPr>
          <w:rFonts w:ascii="Times New Roman" w:cs="Times New Roman"/>
        </w:rPr>
        <w:t xml:space="preserve"> a</w:t>
      </w:r>
      <w:r w:rsidR="002443AD" w:rsidRPr="00A25848">
        <w:rPr>
          <w:rFonts w:ascii="Times New Roman" w:cs="Times New Roman"/>
        </w:rPr>
        <w:t xml:space="preserve"> business opportunity. </w:t>
      </w:r>
      <w:r w:rsidR="00685950" w:rsidRPr="00A25848">
        <w:rPr>
          <w:rFonts w:ascii="Times New Roman" w:cs="Times New Roman"/>
        </w:rPr>
        <w:t xml:space="preserve">He says, </w:t>
      </w:r>
      <w:r w:rsidR="002443AD" w:rsidRPr="00A25848">
        <w:rPr>
          <w:rFonts w:ascii="Times New Roman" w:cs="Times New Roman"/>
        </w:rPr>
        <w:t>“I now buy these sacks from Wa and sell them in my community</w:t>
      </w:r>
      <w:r w:rsidR="00685950" w:rsidRPr="00A25848">
        <w:rPr>
          <w:rFonts w:ascii="Times New Roman" w:cs="Times New Roman"/>
        </w:rPr>
        <w:t>.</w:t>
      </w:r>
      <w:r w:rsidR="002443AD" w:rsidRPr="00A25848">
        <w:rPr>
          <w:rFonts w:ascii="Times New Roman" w:cs="Times New Roman"/>
        </w:rPr>
        <w:t xml:space="preserve"> Any time I bring them to Bussie, farmers rush in for them.” </w:t>
      </w:r>
      <w:r w:rsidR="002443AD" w:rsidRPr="00A25848">
        <w:rPr>
          <w:rFonts w:ascii="Times New Roman" w:cs="Times New Roman"/>
          <w:color w:val="222222"/>
          <w:shd w:val="clear" w:color="auto" w:fill="FFFFFF"/>
        </w:rPr>
        <w:t xml:space="preserve">He made about </w:t>
      </w:r>
      <w:r w:rsidR="00685950" w:rsidRPr="00A25848">
        <w:rPr>
          <w:rFonts w:ascii="Times New Roman" w:cs="Times New Roman"/>
          <w:color w:val="222222"/>
          <w:shd w:val="clear" w:color="auto" w:fill="FFFFFF"/>
        </w:rPr>
        <w:t xml:space="preserve">2000 Ghana cedis ($515 US) </w:t>
      </w:r>
      <w:r w:rsidR="002443AD" w:rsidRPr="00A25848">
        <w:rPr>
          <w:rFonts w:ascii="Times New Roman" w:cs="Times New Roman"/>
          <w:color w:val="222222"/>
          <w:shd w:val="clear" w:color="auto" w:fill="FFFFFF"/>
        </w:rPr>
        <w:t xml:space="preserve">selling </w:t>
      </w:r>
      <w:r w:rsidR="009D5CF7" w:rsidRPr="00A25848">
        <w:rPr>
          <w:rFonts w:ascii="Times New Roman" w:cs="Times New Roman"/>
          <w:color w:val="222222"/>
          <w:shd w:val="clear" w:color="auto" w:fill="FFFFFF"/>
        </w:rPr>
        <w:t xml:space="preserve">PICS </w:t>
      </w:r>
      <w:r w:rsidR="002443AD" w:rsidRPr="00A25848">
        <w:rPr>
          <w:rFonts w:ascii="Times New Roman" w:cs="Times New Roman"/>
          <w:color w:val="222222"/>
          <w:shd w:val="clear" w:color="auto" w:fill="FFFFFF"/>
        </w:rPr>
        <w:t>bags</w:t>
      </w:r>
      <w:r w:rsidR="00714BE2" w:rsidRPr="00A25848">
        <w:rPr>
          <w:rFonts w:ascii="Times New Roman" w:cs="Times New Roman"/>
          <w:color w:val="222222"/>
          <w:shd w:val="clear" w:color="auto" w:fill="FFFFFF"/>
        </w:rPr>
        <w:t xml:space="preserve"> over about seven months</w:t>
      </w:r>
      <w:r w:rsidR="002443AD" w:rsidRPr="00A25848">
        <w:rPr>
          <w:rFonts w:ascii="Times New Roman" w:cs="Times New Roman"/>
          <w:color w:val="222222"/>
          <w:shd w:val="clear" w:color="auto" w:fill="FFFFFF"/>
        </w:rPr>
        <w:t xml:space="preserve">. </w:t>
      </w:r>
      <w:r w:rsidR="00685950" w:rsidRPr="00A25848">
        <w:rPr>
          <w:rFonts w:ascii="Times New Roman" w:cs="Times New Roman"/>
        </w:rPr>
        <w:t xml:space="preserve">He says that selling cowpea and PICS bags has </w:t>
      </w:r>
      <w:r w:rsidR="002443AD" w:rsidRPr="00A25848">
        <w:rPr>
          <w:rFonts w:ascii="Times New Roman" w:cs="Times New Roman"/>
          <w:color w:val="222222"/>
          <w:shd w:val="clear" w:color="auto" w:fill="FFFFFF"/>
        </w:rPr>
        <w:t xml:space="preserve">enabled </w:t>
      </w:r>
      <w:r w:rsidR="00685950" w:rsidRPr="00A25848">
        <w:rPr>
          <w:rFonts w:ascii="Times New Roman" w:cs="Times New Roman"/>
          <w:color w:val="222222"/>
          <w:shd w:val="clear" w:color="auto" w:fill="FFFFFF"/>
        </w:rPr>
        <w:t>him</w:t>
      </w:r>
      <w:r w:rsidR="002443AD" w:rsidRPr="00A25848">
        <w:rPr>
          <w:rFonts w:ascii="Times New Roman" w:cs="Times New Roman"/>
          <w:color w:val="222222"/>
          <w:shd w:val="clear" w:color="auto" w:fill="FFFFFF"/>
        </w:rPr>
        <w:t xml:space="preserve"> to pay his </w:t>
      </w:r>
      <w:r w:rsidR="00714BE2" w:rsidRPr="00A25848">
        <w:rPr>
          <w:rFonts w:ascii="Times New Roman" w:cs="Times New Roman"/>
          <w:color w:val="222222"/>
          <w:shd w:val="clear" w:color="auto" w:fill="FFFFFF"/>
        </w:rPr>
        <w:t>children</w:t>
      </w:r>
      <w:r w:rsidR="009D5CF7" w:rsidRPr="00A25848">
        <w:rPr>
          <w:rFonts w:ascii="Times New Roman" w:cs="Times New Roman"/>
          <w:color w:val="222222"/>
          <w:shd w:val="clear" w:color="auto" w:fill="FFFFFF"/>
        </w:rPr>
        <w:t>’s school fees</w:t>
      </w:r>
      <w:r w:rsidR="002443AD" w:rsidRPr="00A25848">
        <w:rPr>
          <w:rFonts w:ascii="Times New Roman" w:cs="Times New Roman"/>
          <w:color w:val="222222"/>
          <w:shd w:val="clear" w:color="auto" w:fill="FFFFFF"/>
        </w:rPr>
        <w:t xml:space="preserve"> and do other things.</w:t>
      </w:r>
      <w:r w:rsidR="002443AD" w:rsidRPr="00A25848">
        <w:rPr>
          <w:rFonts w:ascii="Times New Roman" w:cs="Times New Roman"/>
        </w:rPr>
        <w:t xml:space="preserve"> </w:t>
      </w:r>
    </w:p>
    <w:p w14:paraId="387248C3" w14:textId="77777777" w:rsidR="002443AD" w:rsidRPr="00A25848" w:rsidRDefault="002443AD" w:rsidP="002443AD">
      <w:pPr>
        <w:rPr>
          <w:rFonts w:ascii="Times New Roman" w:cs="Times New Roman"/>
        </w:rPr>
      </w:pPr>
    </w:p>
    <w:p w14:paraId="199E4AE8" w14:textId="678C4007" w:rsidR="00DA409A" w:rsidRPr="00A25848" w:rsidRDefault="00527A5F" w:rsidP="00D32183">
      <w:pPr>
        <w:spacing w:after="200"/>
        <w:rPr>
          <w:rFonts w:ascii="Times New Roman" w:cs="Times New Roman"/>
          <w:b/>
        </w:rPr>
      </w:pPr>
      <w:r w:rsidRPr="00A25848">
        <w:rPr>
          <w:rFonts w:ascii="Times New Roman" w:cs="Times New Roman"/>
          <w:b/>
        </w:rPr>
        <w:t>Cowpea</w:t>
      </w:r>
      <w:r w:rsidR="00DA409A" w:rsidRPr="00A25848">
        <w:rPr>
          <w:rFonts w:ascii="Times New Roman" w:cs="Times New Roman"/>
          <w:b/>
        </w:rPr>
        <w:t xml:space="preserve"> story #2</w:t>
      </w:r>
    </w:p>
    <w:p w14:paraId="24372ABD" w14:textId="77777777" w:rsidR="008A5C43" w:rsidRPr="00A25848" w:rsidRDefault="008A5C43" w:rsidP="008A5C43">
      <w:pPr>
        <w:spacing w:after="200"/>
        <w:rPr>
          <w:rFonts w:ascii="Times New Roman" w:cs="Times New Roman"/>
        </w:rPr>
      </w:pPr>
      <w:r w:rsidRPr="00A25848">
        <w:rPr>
          <w:rFonts w:ascii="Times New Roman" w:cs="Times New Roman"/>
        </w:rPr>
        <w:t xml:space="preserve">Amama Amadu has been trying to improve her cowpea harvest since she started farming three years ago. </w:t>
      </w:r>
    </w:p>
    <w:p w14:paraId="1B27143C" w14:textId="37B683BC" w:rsidR="008A5C43" w:rsidRPr="00A25848" w:rsidRDefault="008A5C43" w:rsidP="008A5C43">
      <w:pPr>
        <w:spacing w:after="200"/>
        <w:rPr>
          <w:rFonts w:ascii="Times New Roman" w:cs="Times New Roman"/>
        </w:rPr>
      </w:pPr>
      <w:r w:rsidRPr="00A25848">
        <w:rPr>
          <w:rFonts w:ascii="Times New Roman" w:cs="Times New Roman"/>
        </w:rPr>
        <w:t>The 30-year old farmer from Nyohindanyili, in the Tolon</w:t>
      </w:r>
      <w:r w:rsidR="006C3260" w:rsidRPr="00A25848">
        <w:rPr>
          <w:rFonts w:ascii="Times New Roman" w:cs="Times New Roman"/>
        </w:rPr>
        <w:t>-K</w:t>
      </w:r>
      <w:r w:rsidR="00CB6361" w:rsidRPr="00A25848">
        <w:rPr>
          <w:rFonts w:ascii="Times New Roman" w:cs="Times New Roman"/>
        </w:rPr>
        <w:t>umbungu</w:t>
      </w:r>
      <w:r w:rsidRPr="00A25848">
        <w:rPr>
          <w:rFonts w:ascii="Times New Roman" w:cs="Times New Roman"/>
        </w:rPr>
        <w:t xml:space="preserve"> District of Ghana’s Northern Region, says</w:t>
      </w:r>
      <w:r w:rsidR="009D5CF7" w:rsidRPr="00A25848">
        <w:rPr>
          <w:rFonts w:ascii="Times New Roman" w:cs="Times New Roman"/>
        </w:rPr>
        <w:t>:</w:t>
      </w:r>
      <w:r w:rsidRPr="00A25848">
        <w:rPr>
          <w:rFonts w:ascii="Times New Roman" w:cs="Times New Roman"/>
        </w:rPr>
        <w:t xml:space="preserve"> “When I started, I used one bowl of cowpea </w:t>
      </w:r>
      <w:r w:rsidR="008E123B" w:rsidRPr="00A25848">
        <w:rPr>
          <w:rFonts w:ascii="Times New Roman" w:cs="Times New Roman"/>
        </w:rPr>
        <w:t xml:space="preserve">[as seed] </w:t>
      </w:r>
      <w:r w:rsidRPr="00A25848">
        <w:rPr>
          <w:rFonts w:ascii="Times New Roman" w:cs="Times New Roman"/>
        </w:rPr>
        <w:t xml:space="preserve">and didn’t even get half as much from my harvest. After that I went to an agro dealer who helped with sprays, but I still didn’t get anything.” Mrs. Amadu was struggling to feed her family. </w:t>
      </w:r>
    </w:p>
    <w:p w14:paraId="27CF9E81" w14:textId="617E0AC4" w:rsidR="008A5C43" w:rsidRPr="00A25848" w:rsidRDefault="008A5C43" w:rsidP="008A5C43">
      <w:pPr>
        <w:spacing w:after="200"/>
        <w:rPr>
          <w:rFonts w:ascii="Times New Roman" w:cs="Times New Roman"/>
        </w:rPr>
      </w:pPr>
      <w:r w:rsidRPr="00A25848">
        <w:rPr>
          <w:rFonts w:ascii="Times New Roman" w:cs="Times New Roman"/>
        </w:rPr>
        <w:t xml:space="preserve">Things started to improve when she </w:t>
      </w:r>
      <w:r w:rsidR="008E123B" w:rsidRPr="00A25848">
        <w:rPr>
          <w:rFonts w:ascii="Times New Roman" w:cs="Times New Roman"/>
        </w:rPr>
        <w:t>learned</w:t>
      </w:r>
      <w:r w:rsidRPr="00A25848">
        <w:rPr>
          <w:rFonts w:ascii="Times New Roman" w:cs="Times New Roman"/>
        </w:rPr>
        <w:t xml:space="preserve"> how to compost, how to avoid using chemicals, and what prices to expect from the market by listening to the radio. She recalls: “Before, I would go to the market and people would buy at less than what I expected because I didn’t know what price it was going for. Now that I know the prices I can make a profit.” </w:t>
      </w:r>
    </w:p>
    <w:p w14:paraId="1848A1D9" w14:textId="5661A90B" w:rsidR="008A5C43" w:rsidRPr="00A25848" w:rsidRDefault="008A5C43" w:rsidP="008A5C43">
      <w:pPr>
        <w:spacing w:after="200"/>
        <w:rPr>
          <w:rFonts w:ascii="Times New Roman" w:cs="Times New Roman"/>
        </w:rPr>
      </w:pPr>
      <w:r w:rsidRPr="00A25848">
        <w:rPr>
          <w:rFonts w:ascii="Times New Roman" w:cs="Times New Roman"/>
        </w:rPr>
        <w:t xml:space="preserve">Now, Mrs. Amadu wants to learn how to properly store her cowpea. Currently, she stores </w:t>
      </w:r>
      <w:r w:rsidR="008E123B" w:rsidRPr="00A25848">
        <w:rPr>
          <w:rFonts w:ascii="Times New Roman" w:cs="Times New Roman"/>
        </w:rPr>
        <w:t>the crop</w:t>
      </w:r>
      <w:r w:rsidRPr="00A25848">
        <w:rPr>
          <w:rFonts w:ascii="Times New Roman" w:cs="Times New Roman"/>
        </w:rPr>
        <w:t xml:space="preserve"> in simple cocoa </w:t>
      </w:r>
      <w:r w:rsidR="008E123B" w:rsidRPr="00A25848">
        <w:rPr>
          <w:rFonts w:ascii="Times New Roman" w:cs="Times New Roman"/>
        </w:rPr>
        <w:t>bag</w:t>
      </w:r>
      <w:r w:rsidRPr="00A25848">
        <w:rPr>
          <w:rFonts w:ascii="Times New Roman" w:cs="Times New Roman"/>
        </w:rPr>
        <w:t xml:space="preserve">s and uses chemicals to keep them from spoiling. But she learned about PICS </w:t>
      </w:r>
      <w:r w:rsidR="009D5CF7" w:rsidRPr="00A25848">
        <w:rPr>
          <w:rFonts w:ascii="Times New Roman" w:cs="Times New Roman"/>
        </w:rPr>
        <w:t>bag</w:t>
      </w:r>
      <w:r w:rsidRPr="00A25848">
        <w:rPr>
          <w:rFonts w:ascii="Times New Roman" w:cs="Times New Roman"/>
        </w:rPr>
        <w:t xml:space="preserve">s on the radio, and hopes to use them after the next harvest and avoid storage chemicals altogether. </w:t>
      </w:r>
    </w:p>
    <w:p w14:paraId="7F604D60" w14:textId="1E720692" w:rsidR="008A5C43" w:rsidRPr="00A25848" w:rsidRDefault="008E123B" w:rsidP="008A5C43">
      <w:pPr>
        <w:spacing w:after="200"/>
        <w:rPr>
          <w:rFonts w:ascii="Times New Roman" w:cs="Times New Roman"/>
        </w:rPr>
      </w:pPr>
      <w:r w:rsidRPr="00A25848">
        <w:rPr>
          <w:rFonts w:ascii="Times New Roman" w:cs="Times New Roman"/>
        </w:rPr>
        <w:t>Mrs. Amadu</w:t>
      </w:r>
      <w:r w:rsidR="008A5C43" w:rsidRPr="00A25848">
        <w:rPr>
          <w:rFonts w:ascii="Times New Roman" w:cs="Times New Roman"/>
        </w:rPr>
        <w:t xml:space="preserve"> wants to help herself and other women improve their harvest. She says, “I hope to speak on the radio so that I can talk more about the importance of farming and encourage other women to farm.” </w:t>
      </w:r>
    </w:p>
    <w:p w14:paraId="68AC5B7A" w14:textId="38AB6BDF" w:rsidR="00DA409A" w:rsidRPr="00A25848" w:rsidRDefault="00DA409A" w:rsidP="00D32183">
      <w:pPr>
        <w:numPr>
          <w:ilvl w:val="0"/>
          <w:numId w:val="1"/>
        </w:numPr>
        <w:spacing w:after="200"/>
        <w:rPr>
          <w:rFonts w:ascii="Times New Roman" w:cs="Times New Roman"/>
          <w:b/>
        </w:rPr>
      </w:pPr>
      <w:r w:rsidRPr="00A25848">
        <w:rPr>
          <w:rFonts w:ascii="Times New Roman" w:cs="Times New Roman"/>
          <w:b/>
        </w:rPr>
        <w:t xml:space="preserve">Background information on </w:t>
      </w:r>
      <w:r w:rsidR="00E41815" w:rsidRPr="00A25848">
        <w:rPr>
          <w:rFonts w:ascii="Times New Roman" w:cs="Times New Roman"/>
          <w:b/>
        </w:rPr>
        <w:t>post-harvest activities in cowpea</w:t>
      </w:r>
      <w:r w:rsidRPr="00A25848">
        <w:rPr>
          <w:rFonts w:ascii="Times New Roman" w:cs="Times New Roman"/>
          <w:b/>
        </w:rPr>
        <w:t xml:space="preserve"> in </w:t>
      </w:r>
      <w:r w:rsidR="007B5301" w:rsidRPr="00A25848">
        <w:rPr>
          <w:rFonts w:ascii="Times New Roman" w:cs="Times New Roman"/>
          <w:b/>
        </w:rPr>
        <w:t>Ghana</w:t>
      </w:r>
    </w:p>
    <w:p w14:paraId="373E562D" w14:textId="77777777" w:rsidR="00464E6A" w:rsidRPr="00A25848" w:rsidRDefault="00464E6A" w:rsidP="00D32183">
      <w:pPr>
        <w:rPr>
          <w:rFonts w:ascii="Times New Roman" w:cs="Times New Roman"/>
          <w:b/>
        </w:rPr>
      </w:pPr>
      <w:r w:rsidRPr="00A25848">
        <w:rPr>
          <w:rFonts w:ascii="Times New Roman" w:cs="Times New Roman"/>
          <w:b/>
        </w:rPr>
        <w:t xml:space="preserve">Introduction </w:t>
      </w:r>
    </w:p>
    <w:p w14:paraId="7DA4C7B5" w14:textId="1D05AA71" w:rsidR="00944A38" w:rsidRPr="00A25848" w:rsidRDefault="00D21617" w:rsidP="00944A38">
      <w:pPr>
        <w:pStyle w:val="NormalWeb"/>
        <w:shd w:val="clear" w:color="auto" w:fill="FFFFFF"/>
        <w:spacing w:before="0" w:beforeAutospacing="0" w:after="200" w:afterAutospacing="0"/>
        <w:textAlignment w:val="baseline"/>
      </w:pPr>
      <w:r w:rsidRPr="00A25848">
        <w:rPr>
          <w:color w:val="000000"/>
          <w:shd w:val="clear" w:color="auto" w:fill="FAF8F6"/>
        </w:rPr>
        <w:t>The leading cowpea</w:t>
      </w:r>
      <w:r w:rsidR="00220404" w:rsidRPr="00A25848">
        <w:rPr>
          <w:color w:val="000000"/>
          <w:shd w:val="clear" w:color="auto" w:fill="FAF8F6"/>
        </w:rPr>
        <w:t>-</w:t>
      </w:r>
      <w:r w:rsidRPr="00A25848">
        <w:rPr>
          <w:color w:val="000000"/>
          <w:shd w:val="clear" w:color="auto" w:fill="FAF8F6"/>
        </w:rPr>
        <w:t xml:space="preserve">growing countries </w:t>
      </w:r>
      <w:r w:rsidR="009D5CF7" w:rsidRPr="00A25848">
        <w:rPr>
          <w:color w:val="000000"/>
          <w:shd w:val="clear" w:color="auto" w:fill="FAF8F6"/>
        </w:rPr>
        <w:t xml:space="preserve">in the world </w:t>
      </w:r>
      <w:r w:rsidRPr="00A25848">
        <w:rPr>
          <w:color w:val="000000"/>
          <w:shd w:val="clear" w:color="auto" w:fill="FAF8F6"/>
        </w:rPr>
        <w:t>are Nigeria</w:t>
      </w:r>
      <w:r w:rsidR="009D5CF7" w:rsidRPr="00A25848">
        <w:rPr>
          <w:color w:val="000000"/>
          <w:shd w:val="clear" w:color="auto" w:fill="FAF8F6"/>
        </w:rPr>
        <w:t>,</w:t>
      </w:r>
      <w:r w:rsidRPr="00A25848">
        <w:rPr>
          <w:color w:val="000000"/>
          <w:shd w:val="clear" w:color="auto" w:fill="FAF8F6"/>
        </w:rPr>
        <w:t xml:space="preserve"> Niger, </w:t>
      </w:r>
      <w:r w:rsidR="009D5CF7" w:rsidRPr="00A25848">
        <w:rPr>
          <w:color w:val="000000"/>
          <w:shd w:val="clear" w:color="auto" w:fill="FAF8F6"/>
        </w:rPr>
        <w:t xml:space="preserve">and Burkina Faso, </w:t>
      </w:r>
      <w:r w:rsidRPr="00A25848">
        <w:rPr>
          <w:color w:val="000000"/>
          <w:shd w:val="clear" w:color="auto" w:fill="FAF8F6"/>
        </w:rPr>
        <w:t xml:space="preserve">but </w:t>
      </w:r>
      <w:r w:rsidR="00944A38" w:rsidRPr="00A25848">
        <w:rPr>
          <w:color w:val="000000"/>
          <w:shd w:val="clear" w:color="auto" w:fill="FAF8F6"/>
        </w:rPr>
        <w:t xml:space="preserve">there is </w:t>
      </w:r>
      <w:r w:rsidR="00220404" w:rsidRPr="00A25848">
        <w:rPr>
          <w:color w:val="000000"/>
          <w:shd w:val="clear" w:color="auto" w:fill="FAF8F6"/>
        </w:rPr>
        <w:t xml:space="preserve">a lot of </w:t>
      </w:r>
      <w:r w:rsidRPr="00A25848">
        <w:rPr>
          <w:color w:val="000000"/>
          <w:shd w:val="clear" w:color="auto" w:fill="FAF8F6"/>
        </w:rPr>
        <w:t xml:space="preserve">land planted </w:t>
      </w:r>
      <w:r w:rsidR="00220404" w:rsidRPr="00A25848">
        <w:rPr>
          <w:color w:val="000000"/>
          <w:shd w:val="clear" w:color="auto" w:fill="FAF8F6"/>
        </w:rPr>
        <w:t>with cowpea</w:t>
      </w:r>
      <w:r w:rsidRPr="00A25848">
        <w:rPr>
          <w:color w:val="000000"/>
          <w:shd w:val="clear" w:color="auto" w:fill="FAF8F6"/>
        </w:rPr>
        <w:t xml:space="preserve"> in </w:t>
      </w:r>
      <w:r w:rsidR="00220404" w:rsidRPr="00A25848">
        <w:rPr>
          <w:color w:val="000000"/>
          <w:shd w:val="clear" w:color="auto" w:fill="FAF8F6"/>
        </w:rPr>
        <w:t>many African countries.</w:t>
      </w:r>
      <w:r w:rsidRPr="00A25848">
        <w:rPr>
          <w:color w:val="000000"/>
          <w:shd w:val="clear" w:color="auto" w:fill="FAF8F6"/>
        </w:rPr>
        <w:t xml:space="preserve"> </w:t>
      </w:r>
    </w:p>
    <w:p w14:paraId="666BC10D" w14:textId="21A5781A" w:rsidR="00C5326C" w:rsidRPr="00A25848" w:rsidRDefault="00944A38" w:rsidP="00D32183">
      <w:pPr>
        <w:pStyle w:val="NormalWeb"/>
        <w:shd w:val="clear" w:color="auto" w:fill="FFFFFF"/>
        <w:spacing w:before="0" w:beforeAutospacing="0" w:after="200" w:afterAutospacing="0"/>
        <w:textAlignment w:val="baseline"/>
      </w:pPr>
      <w:r w:rsidRPr="00A25848">
        <w:t>In Ghana, fa</w:t>
      </w:r>
      <w:r w:rsidR="00010D6A" w:rsidRPr="00A25848">
        <w:t>rmers grow c</w:t>
      </w:r>
      <w:r w:rsidR="00D46FCE" w:rsidRPr="00A25848">
        <w:t xml:space="preserve">owpea </w:t>
      </w:r>
      <w:r w:rsidR="004A1EC2" w:rsidRPr="00A25848">
        <w:t xml:space="preserve">on </w:t>
      </w:r>
      <w:r w:rsidR="00F93795" w:rsidRPr="00A25848">
        <w:t xml:space="preserve">about </w:t>
      </w:r>
      <w:r w:rsidR="0002232B" w:rsidRPr="00A25848">
        <w:t>180,000</w:t>
      </w:r>
      <w:r w:rsidR="004A1EC2" w:rsidRPr="00A25848">
        <w:t xml:space="preserve"> hectares</w:t>
      </w:r>
      <w:r w:rsidR="00627D45" w:rsidRPr="00A25848">
        <w:t>. The crop is the second most cultivated legume after groundnut</w:t>
      </w:r>
      <w:r w:rsidR="00D46FCE" w:rsidRPr="00A25848">
        <w:t xml:space="preserve">. Most cowpea in Ghana </w:t>
      </w:r>
      <w:r w:rsidRPr="00A25848">
        <w:t>is</w:t>
      </w:r>
      <w:r w:rsidR="00D46FCE" w:rsidRPr="00A25848">
        <w:t xml:space="preserve"> grown in the savannah areas </w:t>
      </w:r>
      <w:r w:rsidR="00D87407" w:rsidRPr="00A25848">
        <w:t>of</w:t>
      </w:r>
      <w:r w:rsidR="00D46FCE" w:rsidRPr="00A25848">
        <w:t xml:space="preserve"> the north, </w:t>
      </w:r>
      <w:r w:rsidR="009D5CF7" w:rsidRPr="00A25848">
        <w:t>though</w:t>
      </w:r>
      <w:r w:rsidR="00474E7F" w:rsidRPr="00A25848">
        <w:t xml:space="preserve"> farmers can grow </w:t>
      </w:r>
      <w:r w:rsidR="00D46FCE" w:rsidRPr="00A25848">
        <w:t xml:space="preserve">cowpea </w:t>
      </w:r>
      <w:r w:rsidR="00D32183" w:rsidRPr="00A25848">
        <w:t>anywhere</w:t>
      </w:r>
      <w:r w:rsidR="00D46FCE" w:rsidRPr="00A25848">
        <w:t xml:space="preserve"> in the country.</w:t>
      </w:r>
      <w:r w:rsidR="00B07770" w:rsidRPr="00A25848">
        <w:t xml:space="preserve"> </w:t>
      </w:r>
    </w:p>
    <w:p w14:paraId="1BE46854" w14:textId="18348FC8" w:rsidR="00E75F03" w:rsidRPr="00A25848" w:rsidRDefault="000367EF" w:rsidP="00D32183">
      <w:pPr>
        <w:pStyle w:val="NormalWeb"/>
        <w:shd w:val="clear" w:color="auto" w:fill="FFFFFF"/>
        <w:spacing w:before="0" w:beforeAutospacing="0" w:after="200" w:afterAutospacing="0"/>
        <w:textAlignment w:val="baseline"/>
      </w:pPr>
      <w:r w:rsidRPr="00A25848">
        <w:t xml:space="preserve">In 2010, the average consumption of cowpea in Ghana was about five kilos per person per year. </w:t>
      </w:r>
      <w:r w:rsidR="00E75F03" w:rsidRPr="00A25848">
        <w:t xml:space="preserve">The demand for cowpea </w:t>
      </w:r>
      <w:r w:rsidR="00FA649B" w:rsidRPr="00A25848">
        <w:t xml:space="preserve">in </w:t>
      </w:r>
      <w:r w:rsidRPr="00A25848">
        <w:t>the country</w:t>
      </w:r>
      <w:r w:rsidR="00FA649B" w:rsidRPr="00A25848">
        <w:t xml:space="preserve"> </w:t>
      </w:r>
      <w:r w:rsidR="00E75F03" w:rsidRPr="00A25848">
        <w:t xml:space="preserve">is increasing because of high population growth. </w:t>
      </w:r>
    </w:p>
    <w:p w14:paraId="2BC9E216" w14:textId="112692BE" w:rsidR="00FA649B" w:rsidRPr="00A25848" w:rsidRDefault="00F93795" w:rsidP="00FA649B">
      <w:pPr>
        <w:pStyle w:val="NormalWeb"/>
        <w:shd w:val="clear" w:color="auto" w:fill="FFFFFF"/>
        <w:spacing w:before="0" w:beforeAutospacing="0" w:after="200" w:afterAutospacing="0"/>
        <w:textAlignment w:val="baseline"/>
      </w:pPr>
      <w:r w:rsidRPr="00A25848">
        <w:lastRenderedPageBreak/>
        <w:t>Most</w:t>
      </w:r>
      <w:r w:rsidR="00FA649B" w:rsidRPr="00A25848">
        <w:t xml:space="preserve"> household</w:t>
      </w:r>
      <w:r w:rsidRPr="00A25848">
        <w:t>s</w:t>
      </w:r>
      <w:r w:rsidR="00FA649B" w:rsidRPr="00A25848">
        <w:t xml:space="preserve"> in West Africa eats c</w:t>
      </w:r>
      <w:r w:rsidR="00944A38" w:rsidRPr="00A25848">
        <w:t>owpe</w:t>
      </w:r>
      <w:r w:rsidR="00627D45" w:rsidRPr="00A25848">
        <w:t>a.</w:t>
      </w:r>
      <w:r w:rsidR="00944A38" w:rsidRPr="00A25848">
        <w:t xml:space="preserve"> </w:t>
      </w:r>
      <w:r w:rsidR="00A33362" w:rsidRPr="00A25848">
        <w:t xml:space="preserve">Cowpea has been called "the poor man's meat" because it contains so much protein. </w:t>
      </w:r>
      <w:r w:rsidR="00FA649B" w:rsidRPr="00A25848">
        <w:t xml:space="preserve">Although cowpea is two or three times as expensive as maize, rice, </w:t>
      </w:r>
      <w:r w:rsidR="00A33362" w:rsidRPr="00A25848">
        <w:t xml:space="preserve">and </w:t>
      </w:r>
      <w:r w:rsidR="00FA649B" w:rsidRPr="00A25848">
        <w:t xml:space="preserve">other cereals, it is relatively cheap compared to </w:t>
      </w:r>
      <w:r w:rsidR="009D5CF7" w:rsidRPr="00A25848">
        <w:t xml:space="preserve">other </w:t>
      </w:r>
      <w:r w:rsidR="00FA649B" w:rsidRPr="00A25848">
        <w:t xml:space="preserve">sources of protein such as milk, meat, or eggs. </w:t>
      </w:r>
      <w:r w:rsidR="00627D45" w:rsidRPr="00A25848">
        <w:t>Unlike other commodities, cowpea can be stored without refrigeration.</w:t>
      </w:r>
      <w:r w:rsidRPr="00A25848">
        <w:t xml:space="preserve"> B</w:t>
      </w:r>
      <w:r w:rsidR="00627D45" w:rsidRPr="00A25848">
        <w:t xml:space="preserve">ecause of this, </w:t>
      </w:r>
      <w:r w:rsidR="00FA649B" w:rsidRPr="00A25848">
        <w:t xml:space="preserve">it is an important source of protein for people who do not have access to refrigeration. </w:t>
      </w:r>
    </w:p>
    <w:p w14:paraId="19CF2B66" w14:textId="745E84B5" w:rsidR="00FA649B" w:rsidRPr="00A25848" w:rsidRDefault="009D5CF7" w:rsidP="00D32183">
      <w:pPr>
        <w:pStyle w:val="NormalWeb"/>
        <w:shd w:val="clear" w:color="auto" w:fill="FFFFFF"/>
        <w:spacing w:before="0" w:beforeAutospacing="0" w:after="200" w:afterAutospacing="0"/>
        <w:textAlignment w:val="baseline"/>
      </w:pPr>
      <w:r w:rsidRPr="00A25848">
        <w:t>Cowpea</w:t>
      </w:r>
      <w:r w:rsidR="00C5326C" w:rsidRPr="00A25848">
        <w:t xml:space="preserve"> is both a food security and a cash crop. Because </w:t>
      </w:r>
      <w:r w:rsidR="00220404" w:rsidRPr="00A25848">
        <w:t>it is quick to mature</w:t>
      </w:r>
      <w:r w:rsidR="00C5326C" w:rsidRPr="00A25848">
        <w:t xml:space="preserve">, </w:t>
      </w:r>
      <w:r w:rsidR="00944A38" w:rsidRPr="00A25848">
        <w:t xml:space="preserve">farmers can grow and harvest the crop </w:t>
      </w:r>
      <w:r w:rsidR="00C5326C" w:rsidRPr="00A25848">
        <w:t>in two months</w:t>
      </w:r>
      <w:r w:rsidRPr="00A25848">
        <w:t>,</w:t>
      </w:r>
      <w:r w:rsidR="00C5326C" w:rsidRPr="00A25848">
        <w:t xml:space="preserve"> </w:t>
      </w:r>
      <w:r w:rsidR="00FA649B" w:rsidRPr="00A25848">
        <w:t>and</w:t>
      </w:r>
      <w:r w:rsidR="00C5326C" w:rsidRPr="00A25848">
        <w:t xml:space="preserve"> </w:t>
      </w:r>
      <w:r w:rsidR="00FA649B" w:rsidRPr="00A25848">
        <w:t>get</w:t>
      </w:r>
      <w:r w:rsidR="00C5326C" w:rsidRPr="00A25848">
        <w:t xml:space="preserve"> break-even yields even </w:t>
      </w:r>
      <w:r w:rsidR="00220404" w:rsidRPr="00A25848">
        <w:t>when there is</w:t>
      </w:r>
      <w:r w:rsidR="00C5326C" w:rsidRPr="00A25848">
        <w:t xml:space="preserve"> little rain</w:t>
      </w:r>
      <w:r w:rsidR="00220404" w:rsidRPr="00A25848">
        <w:t xml:space="preserve">. </w:t>
      </w:r>
      <w:r w:rsidR="00A33362" w:rsidRPr="00A25848">
        <w:t xml:space="preserve">Cowpea is called a "hungry season crop” because it is the first crop to be harvested before the cereal crops are ready. </w:t>
      </w:r>
      <w:r w:rsidR="00944A38" w:rsidRPr="00A25848">
        <w:t>Households</w:t>
      </w:r>
      <w:r w:rsidR="00220404" w:rsidRPr="00A25848">
        <w:t xml:space="preserve"> can </w:t>
      </w:r>
      <w:r w:rsidR="00C5326C" w:rsidRPr="00A25848">
        <w:t>stor</w:t>
      </w:r>
      <w:r w:rsidR="00220404" w:rsidRPr="00A25848">
        <w:t>e</w:t>
      </w:r>
      <w:r w:rsidR="00C5326C" w:rsidRPr="00A25848">
        <w:t xml:space="preserve"> and </w:t>
      </w:r>
      <w:r w:rsidR="00D8389E" w:rsidRPr="00A25848">
        <w:t>eat</w:t>
      </w:r>
      <w:r w:rsidR="00220404" w:rsidRPr="00A25848">
        <w:t xml:space="preserve"> cowpea when </w:t>
      </w:r>
      <w:r w:rsidR="00FA649B" w:rsidRPr="00A25848">
        <w:t>they</w:t>
      </w:r>
      <w:r w:rsidR="00C5326C" w:rsidRPr="00A25848">
        <w:t xml:space="preserve"> run out of other foods. </w:t>
      </w:r>
    </w:p>
    <w:p w14:paraId="35F26297" w14:textId="24BC3D57" w:rsidR="00234BF6" w:rsidRPr="00A25848" w:rsidRDefault="00234BF6" w:rsidP="00234BF6">
      <w:pPr>
        <w:pStyle w:val="NormalWeb"/>
        <w:shd w:val="clear" w:color="auto" w:fill="FFFFFF"/>
        <w:spacing w:before="0" w:beforeAutospacing="0" w:after="200" w:afterAutospacing="0"/>
        <w:textAlignment w:val="baseline"/>
      </w:pPr>
      <w:r w:rsidRPr="00A25848">
        <w:t xml:space="preserve">The potential yield of cowpea is up to 2.5 tonnes per hectare. </w:t>
      </w:r>
      <w:r w:rsidR="00F93795" w:rsidRPr="00A25848">
        <w:t>In 2010, t</w:t>
      </w:r>
      <w:r w:rsidRPr="00A25848">
        <w:t xml:space="preserve">he average </w:t>
      </w:r>
      <w:r w:rsidR="00F93795" w:rsidRPr="00A25848">
        <w:t xml:space="preserve">cowpea </w:t>
      </w:r>
      <w:r w:rsidRPr="00A25848">
        <w:t>yield</w:t>
      </w:r>
      <w:r w:rsidR="00627D45" w:rsidRPr="00A25848">
        <w:t xml:space="preserve"> </w:t>
      </w:r>
      <w:r w:rsidR="00E441EE" w:rsidRPr="00A25848">
        <w:t>in Ghana was about 1.3</w:t>
      </w:r>
      <w:r w:rsidR="00F93795" w:rsidRPr="00A25848">
        <w:t xml:space="preserve"> </w:t>
      </w:r>
      <w:r w:rsidR="00E441EE" w:rsidRPr="00A25848">
        <w:t>tonnes per hectare.</w:t>
      </w:r>
      <w:r w:rsidRPr="00A25848">
        <w:t xml:space="preserve"> </w:t>
      </w:r>
    </w:p>
    <w:p w14:paraId="17966427" w14:textId="2195ADC9" w:rsidR="00E75F03" w:rsidRPr="00A25848" w:rsidRDefault="00E75F03" w:rsidP="00D32183">
      <w:pPr>
        <w:pStyle w:val="NormalWeb"/>
        <w:shd w:val="clear" w:color="auto" w:fill="FFFFFF"/>
        <w:spacing w:before="0" w:beforeAutospacing="0" w:after="200" w:afterAutospacing="0"/>
        <w:textAlignment w:val="baseline"/>
      </w:pPr>
      <w:r w:rsidRPr="00A25848">
        <w:t xml:space="preserve">Households </w:t>
      </w:r>
      <w:r w:rsidR="00D8389E" w:rsidRPr="00A25848">
        <w:t xml:space="preserve">can earn a good income by producing two or three crops of cowpeas </w:t>
      </w:r>
      <w:r w:rsidR="0067793B" w:rsidRPr="00A25848">
        <w:t>per</w:t>
      </w:r>
      <w:r w:rsidR="00220404" w:rsidRPr="00A25848">
        <w:t xml:space="preserve"> </w:t>
      </w:r>
      <w:r w:rsidR="00D8389E" w:rsidRPr="00A25848">
        <w:t xml:space="preserve">year. </w:t>
      </w:r>
      <w:r w:rsidR="006C67BC" w:rsidRPr="00A25848">
        <w:t xml:space="preserve">Until several years ago, most </w:t>
      </w:r>
      <w:r w:rsidR="00D8389E" w:rsidRPr="00A25848">
        <w:t xml:space="preserve">Ghanaian farmers </w:t>
      </w:r>
      <w:r w:rsidR="006C67BC" w:rsidRPr="00A25848">
        <w:t xml:space="preserve">sold their cowpeas shortly after harvest, mainly because of pest problems during storage. But in the last few years, they have been storing their cowpeas for a longer period, typically four to five months, because of the availability of good storage methods </w:t>
      </w:r>
      <w:r w:rsidR="001645B9" w:rsidRPr="00A25848">
        <w:t>and</w:t>
      </w:r>
      <w:r w:rsidR="006C67BC" w:rsidRPr="00A25848">
        <w:t xml:space="preserve"> </w:t>
      </w:r>
      <w:r w:rsidR="001645B9" w:rsidRPr="00A25848">
        <w:t xml:space="preserve">storage </w:t>
      </w:r>
      <w:r w:rsidR="006C67BC" w:rsidRPr="00A25848">
        <w:t>insecticides.</w:t>
      </w:r>
      <w:r w:rsidR="00D8389E" w:rsidRPr="00A25848">
        <w:t>.</w:t>
      </w:r>
    </w:p>
    <w:p w14:paraId="045BC21E" w14:textId="2E56125D" w:rsidR="00F150D5" w:rsidRPr="00A25848" w:rsidRDefault="000367EF" w:rsidP="00D32183">
      <w:pPr>
        <w:pStyle w:val="NormalWeb"/>
        <w:shd w:val="clear" w:color="auto" w:fill="FFFFFF"/>
        <w:spacing w:before="0" w:beforeAutospacing="0" w:after="200" w:afterAutospacing="0"/>
        <w:textAlignment w:val="baseline"/>
        <w:rPr>
          <w:color w:val="000000"/>
          <w:shd w:val="clear" w:color="auto" w:fill="FFFFFF"/>
        </w:rPr>
      </w:pPr>
      <w:r w:rsidRPr="00A25848">
        <w:rPr>
          <w:color w:val="000000"/>
          <w:shd w:val="clear" w:color="auto" w:fill="FFFFFF"/>
        </w:rPr>
        <w:t>Consumers in d</w:t>
      </w:r>
      <w:r w:rsidR="00F150D5" w:rsidRPr="00A25848">
        <w:rPr>
          <w:color w:val="000000"/>
          <w:shd w:val="clear" w:color="auto" w:fill="FFFFFF"/>
        </w:rPr>
        <w:t xml:space="preserve">ifferent countries have varying preferences for seed size, colour, and </w:t>
      </w:r>
      <w:r w:rsidR="00743E73" w:rsidRPr="00A25848">
        <w:rPr>
          <w:color w:val="000000"/>
          <w:shd w:val="clear" w:color="auto" w:fill="FFFFFF"/>
        </w:rPr>
        <w:t xml:space="preserve">the </w:t>
      </w:r>
      <w:r w:rsidR="00F150D5" w:rsidRPr="00A25848">
        <w:rPr>
          <w:color w:val="000000"/>
          <w:shd w:val="clear" w:color="auto" w:fill="FFFFFF"/>
        </w:rPr>
        <w:t xml:space="preserve">texture of the seed coat. For example, Ghanaians </w:t>
      </w:r>
      <w:r w:rsidR="00743E73" w:rsidRPr="00A25848">
        <w:rPr>
          <w:color w:val="000000"/>
          <w:shd w:val="clear" w:color="auto" w:fill="FFFFFF"/>
        </w:rPr>
        <w:t>might</w:t>
      </w:r>
      <w:r w:rsidR="00F150D5" w:rsidRPr="00A25848">
        <w:rPr>
          <w:color w:val="000000"/>
          <w:shd w:val="clear" w:color="auto" w:fill="FFFFFF"/>
        </w:rPr>
        <w:t xml:space="preserve"> pay more for black-eyed peas, while Cameroonians would lower their prices for them.</w:t>
      </w:r>
    </w:p>
    <w:p w14:paraId="49ACF798" w14:textId="687207EA" w:rsidR="000E346B" w:rsidRPr="00A25848" w:rsidRDefault="00A33362" w:rsidP="00D32183">
      <w:pPr>
        <w:pStyle w:val="NormalWeb"/>
        <w:shd w:val="clear" w:color="auto" w:fill="FFFFFF"/>
        <w:spacing w:before="0" w:beforeAutospacing="0" w:after="200" w:afterAutospacing="0"/>
        <w:textAlignment w:val="baseline"/>
        <w:rPr>
          <w:color w:val="000000"/>
          <w:shd w:val="clear" w:color="auto" w:fill="FFFFFF"/>
        </w:rPr>
      </w:pPr>
      <w:r w:rsidRPr="00A25848">
        <w:rPr>
          <w:color w:val="000000"/>
          <w:shd w:val="clear" w:color="auto" w:fill="FAF8F6"/>
        </w:rPr>
        <w:t>C</w:t>
      </w:r>
      <w:r w:rsidR="000E346B" w:rsidRPr="00A25848">
        <w:rPr>
          <w:color w:val="000000"/>
          <w:shd w:val="clear" w:color="auto" w:fill="FAF8F6"/>
        </w:rPr>
        <w:t>owpea</w:t>
      </w:r>
      <w:r w:rsidRPr="00A25848">
        <w:rPr>
          <w:color w:val="000000"/>
          <w:shd w:val="clear" w:color="auto" w:fill="FAF8F6"/>
        </w:rPr>
        <w:t xml:space="preserve"> </w:t>
      </w:r>
      <w:r w:rsidR="00A23399" w:rsidRPr="00A25848">
        <w:rPr>
          <w:color w:val="000000"/>
          <w:shd w:val="clear" w:color="auto" w:fill="FAF8F6"/>
        </w:rPr>
        <w:t xml:space="preserve">also </w:t>
      </w:r>
      <w:r w:rsidRPr="00A25848">
        <w:rPr>
          <w:color w:val="000000"/>
          <w:shd w:val="clear" w:color="auto" w:fill="FAF8F6"/>
        </w:rPr>
        <w:t xml:space="preserve">helps the environment. Its </w:t>
      </w:r>
      <w:r w:rsidR="000E346B" w:rsidRPr="00A25848">
        <w:rPr>
          <w:color w:val="000000"/>
          <w:shd w:val="clear" w:color="auto" w:fill="FAF8F6"/>
        </w:rPr>
        <w:t>deep roots help stabilize the soil</w:t>
      </w:r>
      <w:r w:rsidRPr="00A25848">
        <w:rPr>
          <w:color w:val="000000"/>
          <w:shd w:val="clear" w:color="auto" w:fill="FAF8F6"/>
        </w:rPr>
        <w:t>,</w:t>
      </w:r>
      <w:r w:rsidR="000E346B" w:rsidRPr="00A25848">
        <w:rPr>
          <w:color w:val="000000"/>
          <w:shd w:val="clear" w:color="auto" w:fill="FAF8F6"/>
        </w:rPr>
        <w:t xml:space="preserve"> and the plant’s shade and dense cover help protect the ground </w:t>
      </w:r>
      <w:r w:rsidRPr="00A25848">
        <w:rPr>
          <w:color w:val="000000"/>
          <w:shd w:val="clear" w:color="auto" w:fill="FAF8F6"/>
        </w:rPr>
        <w:t xml:space="preserve">from erosion </w:t>
      </w:r>
      <w:r w:rsidR="000E346B" w:rsidRPr="00A25848">
        <w:rPr>
          <w:color w:val="000000"/>
          <w:shd w:val="clear" w:color="auto" w:fill="FAF8F6"/>
        </w:rPr>
        <w:t xml:space="preserve">and preserve moisture. </w:t>
      </w:r>
      <w:r w:rsidRPr="00A25848">
        <w:rPr>
          <w:color w:val="000000"/>
          <w:shd w:val="clear" w:color="auto" w:fill="FAF8F6"/>
        </w:rPr>
        <w:t xml:space="preserve">These </w:t>
      </w:r>
      <w:r w:rsidR="00A23399" w:rsidRPr="00A25848">
        <w:rPr>
          <w:color w:val="000000"/>
          <w:shd w:val="clear" w:color="auto" w:fill="FAF8F6"/>
        </w:rPr>
        <w:t>qualities</w:t>
      </w:r>
      <w:r w:rsidRPr="00A25848">
        <w:rPr>
          <w:color w:val="000000"/>
          <w:shd w:val="clear" w:color="auto" w:fill="FAF8F6"/>
        </w:rPr>
        <w:t xml:space="preserve"> are</w:t>
      </w:r>
      <w:r w:rsidR="000E346B" w:rsidRPr="00A25848">
        <w:rPr>
          <w:color w:val="000000"/>
          <w:shd w:val="clear" w:color="auto" w:fill="FAF8F6"/>
        </w:rPr>
        <w:t xml:space="preserve"> particular</w:t>
      </w:r>
      <w:r w:rsidRPr="00A25848">
        <w:rPr>
          <w:color w:val="000000"/>
          <w:shd w:val="clear" w:color="auto" w:fill="FAF8F6"/>
        </w:rPr>
        <w:t>ly</w:t>
      </w:r>
      <w:r w:rsidR="000E346B" w:rsidRPr="00A25848">
        <w:rPr>
          <w:color w:val="000000"/>
          <w:shd w:val="clear" w:color="auto" w:fill="FAF8F6"/>
        </w:rPr>
        <w:t xml:space="preserve"> importan</w:t>
      </w:r>
      <w:r w:rsidRPr="00A25848">
        <w:rPr>
          <w:color w:val="000000"/>
          <w:shd w:val="clear" w:color="auto" w:fill="FAF8F6"/>
        </w:rPr>
        <w:t>t</w:t>
      </w:r>
      <w:r w:rsidR="000E346B" w:rsidRPr="00A25848">
        <w:rPr>
          <w:color w:val="000000"/>
          <w:shd w:val="clear" w:color="auto" w:fill="FAF8F6"/>
        </w:rPr>
        <w:t xml:space="preserve"> in dry </w:t>
      </w:r>
      <w:r w:rsidRPr="00A25848">
        <w:rPr>
          <w:color w:val="000000"/>
          <w:shd w:val="clear" w:color="auto" w:fill="FAF8F6"/>
        </w:rPr>
        <w:t>areas</w:t>
      </w:r>
      <w:r w:rsidR="000E346B" w:rsidRPr="00A25848">
        <w:rPr>
          <w:color w:val="000000"/>
          <w:shd w:val="clear" w:color="auto" w:fill="FAF8F6"/>
        </w:rPr>
        <w:t>. Like other legumes, cowpea fixes atmospheric nitrogen</w:t>
      </w:r>
      <w:r w:rsidR="00A23399" w:rsidRPr="00A25848">
        <w:rPr>
          <w:color w:val="000000"/>
          <w:shd w:val="clear" w:color="auto" w:fill="FAF8F6"/>
        </w:rPr>
        <w:t>,</w:t>
      </w:r>
      <w:r w:rsidR="000E346B" w:rsidRPr="00A25848">
        <w:rPr>
          <w:color w:val="000000"/>
          <w:shd w:val="clear" w:color="auto" w:fill="FAF8F6"/>
        </w:rPr>
        <w:t xml:space="preserve"> </w:t>
      </w:r>
      <w:r w:rsidRPr="00A25848">
        <w:rPr>
          <w:color w:val="000000"/>
          <w:shd w:val="clear" w:color="auto" w:fill="FAF8F6"/>
        </w:rPr>
        <w:t>increasing</w:t>
      </w:r>
      <w:r w:rsidR="000E346B" w:rsidRPr="00A25848">
        <w:rPr>
          <w:color w:val="000000"/>
          <w:shd w:val="clear" w:color="auto" w:fill="FAF8F6"/>
        </w:rPr>
        <w:t xml:space="preserve"> the nitrogen content </w:t>
      </w:r>
      <w:r w:rsidRPr="00A25848">
        <w:rPr>
          <w:color w:val="000000"/>
          <w:shd w:val="clear" w:color="auto" w:fill="FAF8F6"/>
        </w:rPr>
        <w:t>of the soil</w:t>
      </w:r>
      <w:r w:rsidR="000E346B" w:rsidRPr="00A25848">
        <w:rPr>
          <w:color w:val="000000"/>
          <w:shd w:val="clear" w:color="auto" w:fill="FAF8F6"/>
        </w:rPr>
        <w:t xml:space="preserve">. It is often intercropped with sorghum, millet, or maize, as much to foster their good health as </w:t>
      </w:r>
      <w:r w:rsidRPr="00A25848">
        <w:rPr>
          <w:color w:val="000000"/>
          <w:shd w:val="clear" w:color="auto" w:fill="FAF8F6"/>
        </w:rPr>
        <w:t>for its own harvest</w:t>
      </w:r>
      <w:r w:rsidR="000E346B" w:rsidRPr="00A25848">
        <w:rPr>
          <w:color w:val="000000"/>
          <w:shd w:val="clear" w:color="auto" w:fill="FAF8F6"/>
        </w:rPr>
        <w:t>.</w:t>
      </w:r>
    </w:p>
    <w:p w14:paraId="019B0D95" w14:textId="1C583331" w:rsidR="00827B92" w:rsidRPr="00A25848" w:rsidRDefault="000367EF" w:rsidP="00CA670F">
      <w:pPr>
        <w:pStyle w:val="Heading4"/>
        <w:shd w:val="clear" w:color="auto" w:fill="FAF8F6"/>
        <w:spacing w:before="0"/>
        <w:rPr>
          <w:rFonts w:ascii="Times New Roman" w:hAnsi="Times New Roman"/>
          <w:bCs w:val="0"/>
          <w:color w:val="000000"/>
        </w:rPr>
      </w:pPr>
      <w:r w:rsidRPr="00A25848">
        <w:rPr>
          <w:rStyle w:val="Strong"/>
          <w:rFonts w:ascii="Times New Roman" w:hAnsi="Times New Roman"/>
          <w:bCs w:val="0"/>
          <w:color w:val="000000"/>
        </w:rPr>
        <w:t>Food and feed uses</w:t>
      </w:r>
    </w:p>
    <w:p w14:paraId="1C8ACB5A" w14:textId="047D2998" w:rsidR="009D5CF7" w:rsidRPr="00A25848" w:rsidRDefault="009D5CF7" w:rsidP="009D5CF7">
      <w:pPr>
        <w:pStyle w:val="bodytextfp"/>
        <w:shd w:val="clear" w:color="auto" w:fill="FAF8F6"/>
        <w:spacing w:before="0" w:beforeAutospacing="0" w:after="0" w:afterAutospacing="0"/>
        <w:rPr>
          <w:shd w:val="clear" w:color="auto" w:fill="FCFCFC"/>
        </w:rPr>
      </w:pPr>
      <w:r w:rsidRPr="00A25848">
        <w:rPr>
          <w:color w:val="000000"/>
        </w:rPr>
        <w:t xml:space="preserve">Unlike other legumes, cowpea can be eaten at different stages of its development: as fresh green leaves, dry leaves, green pods, green beans, or dry seed. The most common form of cowpea eaten is the dry </w:t>
      </w:r>
      <w:r w:rsidRPr="00A25848">
        <w:t xml:space="preserve">seed. </w:t>
      </w:r>
    </w:p>
    <w:p w14:paraId="70237F0C" w14:textId="77777777" w:rsidR="009D5CF7" w:rsidRPr="00A25848" w:rsidRDefault="009D5CF7" w:rsidP="009D5CF7">
      <w:pPr>
        <w:pStyle w:val="bodytextfp"/>
        <w:shd w:val="clear" w:color="auto" w:fill="FAF8F6"/>
        <w:spacing w:before="0" w:beforeAutospacing="0" w:after="0" w:afterAutospacing="0"/>
        <w:rPr>
          <w:shd w:val="clear" w:color="auto" w:fill="FCFCFC"/>
        </w:rPr>
      </w:pPr>
    </w:p>
    <w:p w14:paraId="69B629DF" w14:textId="2F4A78E8" w:rsidR="009D5CF7" w:rsidRPr="00A25848" w:rsidRDefault="009D5CF7" w:rsidP="00705548">
      <w:pPr>
        <w:shd w:val="clear" w:color="auto" w:fill="FAF8F6"/>
        <w:spacing w:after="200"/>
        <w:rPr>
          <w:rFonts w:ascii="Times New Roman" w:cs="Times New Roman"/>
          <w:color w:val="000000"/>
        </w:rPr>
      </w:pPr>
      <w:r w:rsidRPr="00A25848">
        <w:rPr>
          <w:rFonts w:ascii="Times New Roman" w:cs="Times New Roman"/>
          <w:color w:val="000000"/>
        </w:rPr>
        <w:t xml:space="preserve">West African households use cowpea seeds in a variety of ways. Most cowpea is cooked with vegetables, spices, and palm oil to make a thick soup that accompanies the basic staple cassava, yam, or plantain. Households also </w:t>
      </w:r>
      <w:r w:rsidR="00A33362" w:rsidRPr="00A25848">
        <w:rPr>
          <w:rFonts w:ascii="Times New Roman" w:cs="Times New Roman"/>
          <w:color w:val="000000"/>
        </w:rPr>
        <w:t>grind</w:t>
      </w:r>
      <w:r w:rsidRPr="00A25848">
        <w:rPr>
          <w:rFonts w:ascii="Times New Roman" w:cs="Times New Roman"/>
          <w:color w:val="000000"/>
        </w:rPr>
        <w:t xml:space="preserve"> </w:t>
      </w:r>
      <w:r w:rsidR="00705548" w:rsidRPr="00A25848">
        <w:rPr>
          <w:rFonts w:ascii="Times New Roman" w:cs="Times New Roman"/>
          <w:color w:val="000000"/>
        </w:rPr>
        <w:t>cowpea</w:t>
      </w:r>
      <w:r w:rsidRPr="00A25848">
        <w:rPr>
          <w:rFonts w:ascii="Times New Roman" w:cs="Times New Roman"/>
          <w:color w:val="000000"/>
        </w:rPr>
        <w:t xml:space="preserve"> seeds into flour, mixed with chopped onion and spices, and pressed into cakes that are either deep-fried (</w:t>
      </w:r>
      <w:r w:rsidRPr="00A25848">
        <w:rPr>
          <w:rFonts w:ascii="Times New Roman" w:cs="Times New Roman"/>
          <w:i/>
          <w:color w:val="000000"/>
        </w:rPr>
        <w:t>akara</w:t>
      </w:r>
      <w:r w:rsidRPr="00A25848">
        <w:rPr>
          <w:rFonts w:ascii="Times New Roman" w:cs="Times New Roman"/>
          <w:color w:val="000000"/>
        </w:rPr>
        <w:t xml:space="preserve"> balls) or steamed (</w:t>
      </w:r>
      <w:r w:rsidRPr="00A25848">
        <w:rPr>
          <w:rFonts w:ascii="Times New Roman" w:cs="Times New Roman"/>
          <w:i/>
          <w:color w:val="000000"/>
        </w:rPr>
        <w:t>moin-moin</w:t>
      </w:r>
      <w:r w:rsidRPr="00A25848">
        <w:rPr>
          <w:rFonts w:ascii="Times New Roman" w:cs="Times New Roman"/>
          <w:color w:val="000000"/>
        </w:rPr>
        <w:t xml:space="preserve">). Some seeds are ground or crushed into meal that is used in buns, fritters, and sauces. Seeds are commonly boiled with maize, eaten as porridge, or even boiled in their pods. They can also be steamed or fried to make a paste or sauce eaten with </w:t>
      </w:r>
      <w:r w:rsidRPr="00A25848">
        <w:rPr>
          <w:rFonts w:ascii="Times New Roman" w:cs="Times New Roman"/>
          <w:i/>
          <w:color w:val="000000"/>
        </w:rPr>
        <w:t>ugali</w:t>
      </w:r>
      <w:r w:rsidRPr="00A25848">
        <w:rPr>
          <w:rFonts w:ascii="Times New Roman" w:cs="Times New Roman"/>
          <w:color w:val="000000"/>
        </w:rPr>
        <w:t xml:space="preserve"> or other staples. Immature seeds are also boiled and eaten as a vegetable. </w:t>
      </w:r>
    </w:p>
    <w:p w14:paraId="7CC5F147" w14:textId="21B794EB" w:rsidR="0067793B" w:rsidRPr="00A25848" w:rsidRDefault="009D5CF7" w:rsidP="0067793B">
      <w:pPr>
        <w:pStyle w:val="NormalWeb"/>
        <w:shd w:val="clear" w:color="auto" w:fill="FFFFFF"/>
        <w:spacing w:before="0" w:beforeAutospacing="0" w:after="200" w:afterAutospacing="0"/>
        <w:textAlignment w:val="baseline"/>
      </w:pPr>
      <w:r w:rsidRPr="00A25848">
        <w:t>Cowpea f</w:t>
      </w:r>
      <w:r w:rsidR="0067793B" w:rsidRPr="00A25848">
        <w:t xml:space="preserve">lour is a traditional favourite </w:t>
      </w:r>
      <w:r w:rsidRPr="00A25848">
        <w:t>in</w:t>
      </w:r>
      <w:r w:rsidR="0067793B" w:rsidRPr="00A25848">
        <w:t xml:space="preserve"> rural households in northern Ghana because cowpea flour is less susceptible to post-harvest pest damage and can be used in many different dishes. Thus, cowpea flour </w:t>
      </w:r>
      <w:r w:rsidR="000367EF" w:rsidRPr="00A25848">
        <w:t>helps maintain</w:t>
      </w:r>
      <w:r w:rsidR="0067793B" w:rsidRPr="00A25848">
        <w:t xml:space="preserve"> food security between harvests. </w:t>
      </w:r>
    </w:p>
    <w:p w14:paraId="210C51B9" w14:textId="263D2C7D" w:rsidR="00827B92" w:rsidRPr="00A25848" w:rsidRDefault="009D5CF7" w:rsidP="00705548">
      <w:pPr>
        <w:pStyle w:val="bodytextfp"/>
        <w:shd w:val="clear" w:color="auto" w:fill="FAF8F6"/>
        <w:spacing w:before="0" w:beforeAutospacing="0" w:after="0" w:afterAutospacing="0"/>
        <w:rPr>
          <w:color w:val="000000"/>
        </w:rPr>
      </w:pPr>
      <w:r w:rsidRPr="00A25848">
        <w:lastRenderedPageBreak/>
        <w:t>T</w:t>
      </w:r>
      <w:r w:rsidRPr="00A25848">
        <w:rPr>
          <w:shd w:val="clear" w:color="auto" w:fill="FCFCFC"/>
        </w:rPr>
        <w:t xml:space="preserve">he stems, leaves, and vines are used as animal feed and often stored for later use during the dry season. </w:t>
      </w:r>
      <w:r w:rsidR="00827B92" w:rsidRPr="00A25848">
        <w:rPr>
          <w:color w:val="000000"/>
        </w:rPr>
        <w:br/>
      </w:r>
    </w:p>
    <w:p w14:paraId="70A7F734" w14:textId="7894E06E" w:rsidR="00827B92" w:rsidRPr="00A25848" w:rsidRDefault="00220404" w:rsidP="00D21617">
      <w:pPr>
        <w:shd w:val="clear" w:color="auto" w:fill="FAF8F6"/>
        <w:rPr>
          <w:rFonts w:ascii="Times New Roman" w:cs="Times New Roman"/>
          <w:b/>
          <w:bCs/>
          <w:color w:val="000000"/>
        </w:rPr>
      </w:pPr>
      <w:r w:rsidRPr="00A25848">
        <w:rPr>
          <w:rStyle w:val="Strong"/>
          <w:rFonts w:ascii="Times New Roman"/>
          <w:color w:val="000000"/>
        </w:rPr>
        <w:t>Nutrition</w:t>
      </w:r>
    </w:p>
    <w:p w14:paraId="76C36D4A" w14:textId="0D84FC24" w:rsidR="00827B92" w:rsidRPr="00A25848" w:rsidRDefault="001A439C" w:rsidP="00827B92">
      <w:pPr>
        <w:pStyle w:val="bodytextfp"/>
        <w:shd w:val="clear" w:color="auto" w:fill="FAF8F6"/>
        <w:spacing w:before="0" w:beforeAutospacing="0" w:after="0" w:afterAutospacing="0"/>
        <w:rPr>
          <w:color w:val="000000"/>
        </w:rPr>
      </w:pPr>
      <w:r w:rsidRPr="00A25848">
        <w:rPr>
          <w:color w:val="000000"/>
        </w:rPr>
        <w:t>C</w:t>
      </w:r>
      <w:r w:rsidR="00827B92" w:rsidRPr="00A25848">
        <w:rPr>
          <w:color w:val="000000"/>
        </w:rPr>
        <w:t xml:space="preserve">owpea seed is </w:t>
      </w:r>
      <w:r w:rsidRPr="00A25848">
        <w:rPr>
          <w:color w:val="000000"/>
        </w:rPr>
        <w:t>very</w:t>
      </w:r>
      <w:r w:rsidR="00827B92" w:rsidRPr="00A25848">
        <w:rPr>
          <w:color w:val="000000"/>
        </w:rPr>
        <w:t xml:space="preserve"> nutritious, </w:t>
      </w:r>
      <w:r w:rsidR="001C2923" w:rsidRPr="00A25848">
        <w:rPr>
          <w:color w:val="000000"/>
        </w:rPr>
        <w:t>containing</w:t>
      </w:r>
      <w:r w:rsidR="00827B92" w:rsidRPr="00A25848">
        <w:rPr>
          <w:color w:val="000000"/>
        </w:rPr>
        <w:t xml:space="preserve"> </w:t>
      </w:r>
      <w:r w:rsidRPr="00A25848">
        <w:rPr>
          <w:color w:val="000000"/>
        </w:rPr>
        <w:t>about</w:t>
      </w:r>
      <w:r w:rsidR="00827B92" w:rsidRPr="00A25848">
        <w:rPr>
          <w:color w:val="000000"/>
        </w:rPr>
        <w:t xml:space="preserve"> 2</w:t>
      </w:r>
      <w:r w:rsidR="00753A95" w:rsidRPr="00A25848">
        <w:rPr>
          <w:color w:val="000000"/>
        </w:rPr>
        <w:t>0-30</w:t>
      </w:r>
      <w:r w:rsidR="00F150D5" w:rsidRPr="00A25848">
        <w:rPr>
          <w:color w:val="000000"/>
        </w:rPr>
        <w:t>%</w:t>
      </w:r>
      <w:r w:rsidR="00827B92" w:rsidRPr="00A25848">
        <w:rPr>
          <w:color w:val="000000"/>
        </w:rPr>
        <w:t xml:space="preserve"> protein and 2</w:t>
      </w:r>
      <w:r w:rsidR="00F150D5" w:rsidRPr="00A25848">
        <w:rPr>
          <w:color w:val="000000"/>
        </w:rPr>
        <w:t>%</w:t>
      </w:r>
      <w:r w:rsidR="00827B92" w:rsidRPr="00A25848">
        <w:rPr>
          <w:color w:val="000000"/>
        </w:rPr>
        <w:t xml:space="preserve"> oil, with the remainder being carbohydrate, minerals, and </w:t>
      </w:r>
      <w:r w:rsidR="00220404" w:rsidRPr="00A25848">
        <w:rPr>
          <w:color w:val="000000"/>
        </w:rPr>
        <w:t>other</w:t>
      </w:r>
      <w:r w:rsidR="00827B92" w:rsidRPr="00A25848">
        <w:rPr>
          <w:color w:val="000000"/>
        </w:rPr>
        <w:t xml:space="preserve"> nutrients. </w:t>
      </w:r>
      <w:r w:rsidR="00F6563F" w:rsidRPr="00A25848">
        <w:rPr>
          <w:rFonts w:eastAsia="TimesNewRoman"/>
          <w:color w:val="222222"/>
          <w:shd w:val="clear" w:color="auto" w:fill="FFFFFF"/>
          <w:lang w:eastAsia="en-US"/>
        </w:rPr>
        <w:t xml:space="preserve">Cowpea is rich in </w:t>
      </w:r>
      <w:r w:rsidR="001C2923" w:rsidRPr="00A25848">
        <w:rPr>
          <w:rFonts w:eastAsia="TimesNewRoman"/>
          <w:color w:val="222222"/>
          <w:shd w:val="clear" w:color="auto" w:fill="FFFFFF"/>
          <w:lang w:eastAsia="en-US"/>
        </w:rPr>
        <w:t>vitamins B1 and B3</w:t>
      </w:r>
      <w:r w:rsidR="005A4290" w:rsidRPr="00A25848">
        <w:rPr>
          <w:rFonts w:eastAsia="TimesNewRoman"/>
          <w:color w:val="222222"/>
          <w:shd w:val="clear" w:color="auto" w:fill="FFFFFF"/>
          <w:lang w:eastAsia="en-US"/>
        </w:rPr>
        <w:t>,</w:t>
      </w:r>
      <w:r w:rsidR="001C2923" w:rsidRPr="00A25848">
        <w:rPr>
          <w:rFonts w:eastAsia="TimesNewRoman"/>
          <w:color w:val="222222"/>
          <w:shd w:val="clear" w:color="auto" w:fill="FFFFFF"/>
          <w:lang w:eastAsia="en-US"/>
        </w:rPr>
        <w:t xml:space="preserve"> as well as</w:t>
      </w:r>
      <w:r w:rsidR="005A4290" w:rsidRPr="00A25848">
        <w:rPr>
          <w:rFonts w:eastAsia="TimesNewRoman"/>
          <w:color w:val="222222"/>
          <w:shd w:val="clear" w:color="auto" w:fill="FFFFFF"/>
          <w:lang w:eastAsia="en-US"/>
        </w:rPr>
        <w:t xml:space="preserve"> </w:t>
      </w:r>
      <w:r w:rsidR="008E61FD" w:rsidRPr="00A25848">
        <w:rPr>
          <w:rFonts w:eastAsia="TimesNewRoman"/>
          <w:color w:val="222222"/>
          <w:shd w:val="clear" w:color="auto" w:fill="FFFFFF"/>
          <w:lang w:eastAsia="en-US"/>
        </w:rPr>
        <w:t xml:space="preserve">dietary </w:t>
      </w:r>
      <w:r w:rsidR="00F6563F" w:rsidRPr="00A25848">
        <w:rPr>
          <w:rFonts w:eastAsia="TimesNewRoman"/>
          <w:color w:val="222222"/>
          <w:shd w:val="clear" w:color="auto" w:fill="FFFFFF"/>
          <w:lang w:eastAsia="en-US"/>
        </w:rPr>
        <w:t>fib</w:t>
      </w:r>
      <w:r w:rsidR="008E61FD" w:rsidRPr="00A25848">
        <w:rPr>
          <w:rFonts w:eastAsia="TimesNewRoman"/>
          <w:color w:val="222222"/>
          <w:shd w:val="clear" w:color="auto" w:fill="FFFFFF"/>
          <w:lang w:eastAsia="en-US"/>
        </w:rPr>
        <w:t>re</w:t>
      </w:r>
      <w:r w:rsidR="00F6563F" w:rsidRPr="00A25848">
        <w:rPr>
          <w:rFonts w:eastAsia="TimesNewRoman"/>
          <w:color w:val="222222"/>
          <w:shd w:val="clear" w:color="auto" w:fill="FFFFFF"/>
          <w:lang w:eastAsia="en-US"/>
        </w:rPr>
        <w:t xml:space="preserve">, iron, </w:t>
      </w:r>
      <w:r w:rsidR="008E61FD" w:rsidRPr="00A25848">
        <w:rPr>
          <w:rFonts w:eastAsia="TimesNewRoman"/>
          <w:color w:val="222222"/>
          <w:shd w:val="clear" w:color="auto" w:fill="FFFFFF"/>
          <w:lang w:eastAsia="en-US"/>
        </w:rPr>
        <w:t xml:space="preserve">and </w:t>
      </w:r>
      <w:r w:rsidR="00F6563F" w:rsidRPr="00A25848">
        <w:rPr>
          <w:rFonts w:eastAsia="TimesNewRoman"/>
          <w:color w:val="222222"/>
          <w:shd w:val="clear" w:color="auto" w:fill="FFFFFF"/>
          <w:lang w:eastAsia="en-US"/>
        </w:rPr>
        <w:t xml:space="preserve">potassium, </w:t>
      </w:r>
      <w:r w:rsidR="008E61FD" w:rsidRPr="00A25848">
        <w:rPr>
          <w:rFonts w:eastAsia="TimesNewRoman"/>
          <w:color w:val="222222"/>
          <w:shd w:val="clear" w:color="auto" w:fill="FFFFFF"/>
          <w:lang w:eastAsia="en-US"/>
        </w:rPr>
        <w:t xml:space="preserve">and </w:t>
      </w:r>
      <w:r w:rsidR="00F6563F" w:rsidRPr="00A25848">
        <w:rPr>
          <w:rFonts w:eastAsia="TimesNewRoman"/>
          <w:color w:val="222222"/>
          <w:shd w:val="clear" w:color="auto" w:fill="FFFFFF"/>
          <w:lang w:eastAsia="en-US"/>
        </w:rPr>
        <w:t>low in fat and calories.</w:t>
      </w:r>
      <w:r w:rsidR="00F6563F" w:rsidRPr="00A25848">
        <w:rPr>
          <w:color w:val="222222"/>
          <w:shd w:val="clear" w:color="auto" w:fill="FFFFFF"/>
          <w:lang w:eastAsia="en-US"/>
        </w:rPr>
        <w:t> </w:t>
      </w:r>
    </w:p>
    <w:p w14:paraId="4244A333" w14:textId="77777777" w:rsidR="00D21617" w:rsidRPr="00A25848" w:rsidRDefault="00D21617" w:rsidP="00827B92">
      <w:pPr>
        <w:pStyle w:val="bodytextfp"/>
        <w:shd w:val="clear" w:color="auto" w:fill="FAF8F6"/>
        <w:spacing w:before="0" w:beforeAutospacing="0" w:after="0" w:afterAutospacing="0"/>
        <w:rPr>
          <w:color w:val="000000"/>
        </w:rPr>
      </w:pPr>
    </w:p>
    <w:p w14:paraId="5E35A3FB" w14:textId="3A90190B" w:rsidR="00D8389E" w:rsidRPr="00A25848" w:rsidRDefault="00E41815" w:rsidP="00D32183">
      <w:pPr>
        <w:pStyle w:val="NormalWeb"/>
        <w:shd w:val="clear" w:color="auto" w:fill="FFFFFF"/>
        <w:spacing w:before="0" w:beforeAutospacing="0" w:after="200" w:afterAutospacing="0"/>
        <w:textAlignment w:val="baseline"/>
        <w:rPr>
          <w:b/>
        </w:rPr>
      </w:pPr>
      <w:r w:rsidRPr="00A25848">
        <w:rPr>
          <w:b/>
        </w:rPr>
        <w:t>Post-harvest activities</w:t>
      </w:r>
      <w:r w:rsidR="00D8389E" w:rsidRPr="00A25848">
        <w:rPr>
          <w:b/>
        </w:rPr>
        <w:t xml:space="preserve"> </w:t>
      </w:r>
      <w:r w:rsidRPr="00A25848">
        <w:rPr>
          <w:b/>
        </w:rPr>
        <w:t>for</w:t>
      </w:r>
      <w:r w:rsidR="00D8389E" w:rsidRPr="00A25848">
        <w:rPr>
          <w:b/>
        </w:rPr>
        <w:t xml:space="preserve"> cowpea</w:t>
      </w:r>
      <w:r w:rsidR="009A4C86" w:rsidRPr="00A25848">
        <w:rPr>
          <w:b/>
        </w:rPr>
        <w:t xml:space="preserve"> </w:t>
      </w:r>
    </w:p>
    <w:p w14:paraId="7C59114B" w14:textId="475BE5A8" w:rsidR="00D24BA7" w:rsidRPr="00A25848" w:rsidRDefault="00D24BA7" w:rsidP="00B86C5A">
      <w:pPr>
        <w:rPr>
          <w:rFonts w:ascii="Times New Roman" w:cs="Times New Roman"/>
        </w:rPr>
      </w:pPr>
      <w:r w:rsidRPr="00A25848">
        <w:rPr>
          <w:rFonts w:ascii="Times New Roman" w:cs="Times New Roman"/>
        </w:rPr>
        <w:t>After harvest, pods should be sun</w:t>
      </w:r>
      <w:r w:rsidR="00705548" w:rsidRPr="00A25848">
        <w:rPr>
          <w:rFonts w:ascii="Times New Roman" w:cs="Times New Roman"/>
        </w:rPr>
        <w:t>-</w:t>
      </w:r>
      <w:r w:rsidRPr="00A25848">
        <w:rPr>
          <w:rFonts w:ascii="Times New Roman" w:cs="Times New Roman"/>
        </w:rPr>
        <w:t xml:space="preserve">dried immediately, and then threshed. </w:t>
      </w:r>
      <w:r w:rsidR="00A33362" w:rsidRPr="00A25848">
        <w:rPr>
          <w:rFonts w:ascii="Times New Roman" w:cs="Times New Roman"/>
        </w:rPr>
        <w:t xml:space="preserve">Before storage, clean seeds and separate them from chaff or haulms through winnowing. Only well-dried and properly cleaned seeds should be stored. </w:t>
      </w:r>
      <w:r w:rsidR="00705548" w:rsidRPr="00A25848">
        <w:rPr>
          <w:rFonts w:ascii="Times New Roman" w:cs="Times New Roman"/>
        </w:rPr>
        <w:t xml:space="preserve">It is important to dry cowpea before storage to reduce the moisture content of grains in </w:t>
      </w:r>
      <w:r w:rsidRPr="00A25848">
        <w:rPr>
          <w:rFonts w:ascii="Times New Roman" w:cs="Times New Roman"/>
        </w:rPr>
        <w:t xml:space="preserve">order to avoid seeds getting moldy. A well-dried cowpea seed should have less than 10% moisture content. Such seeds make a cracking sound when crushed between the teeth. </w:t>
      </w:r>
    </w:p>
    <w:p w14:paraId="1518BE59" w14:textId="77777777" w:rsidR="00D24BA7" w:rsidRPr="00A25848" w:rsidRDefault="00D24BA7" w:rsidP="00B86C5A">
      <w:pPr>
        <w:rPr>
          <w:rFonts w:ascii="Times New Roman" w:cs="Times New Roman"/>
        </w:rPr>
      </w:pPr>
    </w:p>
    <w:p w14:paraId="4F2AECAB" w14:textId="6990CD84" w:rsidR="001A439C" w:rsidRPr="00A25848" w:rsidRDefault="00EE5D8B" w:rsidP="00EE5D8B">
      <w:pPr>
        <w:rPr>
          <w:rFonts w:ascii="Times New Roman" w:cs="Times New Roman"/>
        </w:rPr>
      </w:pPr>
      <w:r w:rsidRPr="00A25848">
        <w:rPr>
          <w:rFonts w:ascii="Times New Roman" w:cs="Times New Roman"/>
          <w:i/>
        </w:rPr>
        <w:t>Threshing and winnowing</w:t>
      </w:r>
      <w:r w:rsidRPr="00A25848">
        <w:rPr>
          <w:rFonts w:ascii="Times New Roman" w:cs="Times New Roman"/>
        </w:rPr>
        <w:t xml:space="preserve">: Cowpea can be threshed manually by beating the plants </w:t>
      </w:r>
      <w:r w:rsidR="00E441EE" w:rsidRPr="00A25848">
        <w:rPr>
          <w:rFonts w:ascii="Times New Roman" w:cs="Times New Roman"/>
        </w:rPr>
        <w:t>on a cement floor</w:t>
      </w:r>
      <w:r w:rsidR="00F93795" w:rsidRPr="00A25848">
        <w:rPr>
          <w:rFonts w:ascii="Times New Roman" w:cs="Times New Roman"/>
        </w:rPr>
        <w:t>,</w:t>
      </w:r>
      <w:r w:rsidR="00E441EE" w:rsidRPr="00A25848">
        <w:rPr>
          <w:rFonts w:ascii="Times New Roman" w:cs="Times New Roman"/>
        </w:rPr>
        <w:t xml:space="preserve"> </w:t>
      </w:r>
      <w:r w:rsidRPr="00A25848">
        <w:rPr>
          <w:rFonts w:ascii="Times New Roman" w:cs="Times New Roman"/>
        </w:rPr>
        <w:t xml:space="preserve">or </w:t>
      </w:r>
      <w:r w:rsidR="00F93795" w:rsidRPr="00A25848">
        <w:rPr>
          <w:rFonts w:ascii="Times New Roman" w:cs="Times New Roman"/>
        </w:rPr>
        <w:t xml:space="preserve">beating </w:t>
      </w:r>
      <w:r w:rsidRPr="00A25848">
        <w:rPr>
          <w:rFonts w:ascii="Times New Roman" w:cs="Times New Roman"/>
        </w:rPr>
        <w:t xml:space="preserve">bagged pods with sticks once they are dry enough. </w:t>
      </w:r>
      <w:r w:rsidR="001A439C" w:rsidRPr="00A25848">
        <w:rPr>
          <w:rFonts w:ascii="Times New Roman" w:cs="Times New Roman"/>
        </w:rPr>
        <w:t xml:space="preserve">Various types of threshing machines are available in different sizes, powered by petrol, diesel, or electricity, for small-, medium-, and large-scale threshing of cowpea. </w:t>
      </w:r>
      <w:r w:rsidRPr="00A25848">
        <w:rPr>
          <w:rFonts w:ascii="Times New Roman" w:cs="Times New Roman"/>
        </w:rPr>
        <w:t xml:space="preserve">Whatever the method used, cowpea seed can be easily damaged if threshed too roughly or when too dry. When planted, damaged seed will produce weak, stunted plants and other abnormalities. </w:t>
      </w:r>
    </w:p>
    <w:p w14:paraId="3E490C4B" w14:textId="77777777" w:rsidR="001A439C" w:rsidRPr="00A25848" w:rsidRDefault="001A439C" w:rsidP="00EE5D8B">
      <w:pPr>
        <w:rPr>
          <w:rFonts w:ascii="Times New Roman" w:cs="Times New Roman"/>
        </w:rPr>
      </w:pPr>
    </w:p>
    <w:p w14:paraId="32555672" w14:textId="7C3D23EC" w:rsidR="00EE5D8B" w:rsidRPr="00A25848" w:rsidRDefault="00EE5D8B" w:rsidP="00EE5D8B">
      <w:pPr>
        <w:rPr>
          <w:rFonts w:ascii="Times New Roman" w:cs="Times New Roman"/>
        </w:rPr>
      </w:pPr>
      <w:r w:rsidRPr="00A25848">
        <w:rPr>
          <w:rFonts w:ascii="Times New Roman" w:cs="Times New Roman"/>
        </w:rPr>
        <w:t xml:space="preserve">Thresh the dry pods on a clean surface such as a tarpaulin. Dry the threshed grains on a clean surface for two sunny days. Test the grain to see if it is dry enough for storage or market by biting or pinching grain with your finger nails. When dry enough, grain should break or crack rather than bend or stick between teeth or fingernails. </w:t>
      </w:r>
      <w:r w:rsidR="001A439C" w:rsidRPr="00A25848">
        <w:rPr>
          <w:rFonts w:ascii="Times New Roman" w:cs="Times New Roman"/>
        </w:rPr>
        <w:t>Afterwards, winnow against the airflow so that materials such as chaff and broken seeds are blown away, then collect the grains in a clean container,</w:t>
      </w:r>
    </w:p>
    <w:p w14:paraId="01F4AFBD" w14:textId="2365CD51" w:rsidR="00EE5D8B" w:rsidRPr="00A25848" w:rsidRDefault="00EE5D8B" w:rsidP="00EE5D8B">
      <w:pPr>
        <w:rPr>
          <w:rFonts w:ascii="Times New Roman" w:cs="Times New Roman"/>
        </w:rPr>
      </w:pPr>
    </w:p>
    <w:p w14:paraId="4AE0C6D3" w14:textId="58C0CA9A" w:rsidR="00B86C5A" w:rsidRPr="00A25848" w:rsidRDefault="009A4C86" w:rsidP="00B86C5A">
      <w:pPr>
        <w:rPr>
          <w:rFonts w:ascii="Times New Roman" w:cs="Times New Roman"/>
        </w:rPr>
      </w:pPr>
      <w:r w:rsidRPr="00A25848">
        <w:rPr>
          <w:rFonts w:ascii="Times New Roman" w:cs="Times New Roman"/>
          <w:i/>
        </w:rPr>
        <w:t>Sorting</w:t>
      </w:r>
      <w:r w:rsidR="00A33362" w:rsidRPr="00A25848">
        <w:rPr>
          <w:rFonts w:ascii="Times New Roman" w:cs="Times New Roman"/>
          <w:i/>
        </w:rPr>
        <w:t xml:space="preserve"> and grading</w:t>
      </w:r>
      <w:r w:rsidR="00B86C5A" w:rsidRPr="00A25848">
        <w:rPr>
          <w:rFonts w:ascii="Times New Roman" w:cs="Times New Roman"/>
        </w:rPr>
        <w:t xml:space="preserve">: </w:t>
      </w:r>
      <w:r w:rsidR="003B2B32" w:rsidRPr="00A25848">
        <w:rPr>
          <w:rFonts w:ascii="Times New Roman" w:cs="Times New Roman"/>
        </w:rPr>
        <w:t>Careful harvest</w:t>
      </w:r>
      <w:r w:rsidR="00705548" w:rsidRPr="00A25848">
        <w:rPr>
          <w:rFonts w:ascii="Times New Roman" w:cs="Times New Roman"/>
        </w:rPr>
        <w:t>ing</w:t>
      </w:r>
      <w:r w:rsidR="003B2B32" w:rsidRPr="00A25848">
        <w:rPr>
          <w:rFonts w:ascii="Times New Roman" w:cs="Times New Roman"/>
        </w:rPr>
        <w:t xml:space="preserve"> and </w:t>
      </w:r>
      <w:r w:rsidR="00B86C5A" w:rsidRPr="00A25848">
        <w:rPr>
          <w:rFonts w:ascii="Times New Roman" w:cs="Times New Roman"/>
        </w:rPr>
        <w:t xml:space="preserve">post-harvest handling </w:t>
      </w:r>
      <w:r w:rsidR="003B2B32" w:rsidRPr="00A25848">
        <w:rPr>
          <w:rFonts w:ascii="Times New Roman" w:cs="Times New Roman"/>
        </w:rPr>
        <w:t>are</w:t>
      </w:r>
      <w:r w:rsidR="00B86C5A" w:rsidRPr="00A25848">
        <w:rPr>
          <w:rFonts w:ascii="Times New Roman" w:cs="Times New Roman"/>
        </w:rPr>
        <w:t xml:space="preserve"> </w:t>
      </w:r>
      <w:r w:rsidR="00705548" w:rsidRPr="00A25848">
        <w:rPr>
          <w:rFonts w:ascii="Times New Roman" w:cs="Times New Roman"/>
        </w:rPr>
        <w:t>needed</w:t>
      </w:r>
      <w:r w:rsidR="00B86C5A" w:rsidRPr="00A25848">
        <w:rPr>
          <w:rFonts w:ascii="Times New Roman" w:cs="Times New Roman"/>
        </w:rPr>
        <w:t xml:space="preserve"> to avoid cracked or split seed</w:t>
      </w:r>
      <w:r w:rsidR="00705548" w:rsidRPr="00A25848">
        <w:rPr>
          <w:rFonts w:ascii="Times New Roman" w:cs="Times New Roman"/>
        </w:rPr>
        <w:t>s</w:t>
      </w:r>
      <w:r w:rsidR="00A33362" w:rsidRPr="00A25848">
        <w:rPr>
          <w:rFonts w:ascii="Times New Roman" w:cs="Times New Roman"/>
        </w:rPr>
        <w:t xml:space="preserve">. Sorting should </w:t>
      </w:r>
      <w:r w:rsidR="00B86C5A" w:rsidRPr="00A25848">
        <w:rPr>
          <w:rFonts w:ascii="Times New Roman" w:cs="Times New Roman"/>
        </w:rPr>
        <w:t>separate broken seeds from full seeds</w:t>
      </w:r>
      <w:r w:rsidR="000E346B" w:rsidRPr="00A25848">
        <w:rPr>
          <w:rFonts w:ascii="Times New Roman" w:cs="Times New Roman"/>
        </w:rPr>
        <w:t>, and remove foreign matter, discoloured or diseased</w:t>
      </w:r>
      <w:r w:rsidR="00A33362" w:rsidRPr="00A25848">
        <w:rPr>
          <w:rFonts w:ascii="Times New Roman" w:cs="Times New Roman"/>
        </w:rPr>
        <w:t xml:space="preserve"> or </w:t>
      </w:r>
      <w:r w:rsidR="000E346B" w:rsidRPr="00A25848">
        <w:rPr>
          <w:rFonts w:ascii="Times New Roman" w:cs="Times New Roman"/>
        </w:rPr>
        <w:t>rotten grain, pest-damaged grain, and immature or shrivelled grain</w:t>
      </w:r>
      <w:r w:rsidR="00B86C5A" w:rsidRPr="00A25848">
        <w:rPr>
          <w:rFonts w:ascii="Times New Roman" w:cs="Times New Roman"/>
        </w:rPr>
        <w:t xml:space="preserve">. </w:t>
      </w:r>
      <w:r w:rsidR="000E346B" w:rsidRPr="00A25848">
        <w:rPr>
          <w:rFonts w:ascii="Times New Roman" w:cs="Times New Roman"/>
        </w:rPr>
        <w:t>Th</w:t>
      </w:r>
      <w:r w:rsidR="00A33362" w:rsidRPr="00A25848">
        <w:rPr>
          <w:rFonts w:ascii="Times New Roman" w:cs="Times New Roman"/>
        </w:rPr>
        <w:t>ese characteristics are</w:t>
      </w:r>
      <w:r w:rsidR="000E346B" w:rsidRPr="00A25848">
        <w:rPr>
          <w:rFonts w:ascii="Times New Roman" w:cs="Times New Roman"/>
        </w:rPr>
        <w:t xml:space="preserve"> the basis for grading the grains. </w:t>
      </w:r>
    </w:p>
    <w:p w14:paraId="2C38630C" w14:textId="77777777" w:rsidR="00B86C5A" w:rsidRPr="00A25848" w:rsidRDefault="00B86C5A" w:rsidP="00B86C5A">
      <w:pPr>
        <w:rPr>
          <w:rFonts w:ascii="Times New Roman" w:cs="Times New Roman"/>
        </w:rPr>
      </w:pPr>
    </w:p>
    <w:p w14:paraId="0D7D42BD" w14:textId="15490C5A" w:rsidR="00B86C5A" w:rsidRPr="00A25848" w:rsidRDefault="003B2B32" w:rsidP="00B86C5A">
      <w:pPr>
        <w:rPr>
          <w:rFonts w:ascii="Times New Roman" w:cs="Times New Roman"/>
        </w:rPr>
      </w:pPr>
      <w:r w:rsidRPr="00A25848">
        <w:rPr>
          <w:rFonts w:ascii="Times New Roman" w:cs="Times New Roman"/>
        </w:rPr>
        <w:t xml:space="preserve">Farmers </w:t>
      </w:r>
      <w:r w:rsidR="001C2923" w:rsidRPr="00A25848">
        <w:rPr>
          <w:rFonts w:ascii="Times New Roman" w:cs="Times New Roman"/>
        </w:rPr>
        <w:t xml:space="preserve">harvest </w:t>
      </w:r>
      <w:r w:rsidRPr="00A25848">
        <w:rPr>
          <w:rFonts w:ascii="Times New Roman" w:cs="Times New Roman"/>
        </w:rPr>
        <w:t xml:space="preserve">the </w:t>
      </w:r>
      <w:r w:rsidR="00B86C5A" w:rsidRPr="00A25848">
        <w:rPr>
          <w:rFonts w:ascii="Times New Roman" w:cs="Times New Roman"/>
        </w:rPr>
        <w:t xml:space="preserve">youngest leaves or tender shoots. </w:t>
      </w:r>
      <w:r w:rsidR="00877E45" w:rsidRPr="00A25848">
        <w:rPr>
          <w:rFonts w:ascii="Times New Roman" w:cs="Times New Roman"/>
        </w:rPr>
        <w:t xml:space="preserve">These are usually </w:t>
      </w:r>
      <w:r w:rsidR="00B86C5A" w:rsidRPr="00A25848">
        <w:rPr>
          <w:rFonts w:ascii="Times New Roman" w:cs="Times New Roman"/>
        </w:rPr>
        <w:t xml:space="preserve">higher in protein, and, </w:t>
      </w:r>
      <w:r w:rsidR="00877E45" w:rsidRPr="00A25848">
        <w:rPr>
          <w:rFonts w:ascii="Times New Roman" w:cs="Times New Roman"/>
        </w:rPr>
        <w:t>without</w:t>
      </w:r>
      <w:r w:rsidR="00B86C5A" w:rsidRPr="00A25848">
        <w:rPr>
          <w:rFonts w:ascii="Times New Roman" w:cs="Times New Roman"/>
        </w:rPr>
        <w:t xml:space="preserve"> insect damage, often look more appealing. Older leaves accumulate dust or get spattered with mud from raindrops, while younger leaves </w:t>
      </w:r>
      <w:r w:rsidR="00877E45" w:rsidRPr="00A25848">
        <w:rPr>
          <w:rFonts w:ascii="Times New Roman" w:cs="Times New Roman"/>
        </w:rPr>
        <w:t>do</w:t>
      </w:r>
      <w:r w:rsidR="00B86C5A" w:rsidRPr="00A25848">
        <w:rPr>
          <w:rFonts w:ascii="Times New Roman" w:cs="Times New Roman"/>
        </w:rPr>
        <w:t xml:space="preserve"> not need </w:t>
      </w:r>
      <w:r w:rsidR="00877E45" w:rsidRPr="00A25848">
        <w:rPr>
          <w:rFonts w:ascii="Times New Roman" w:cs="Times New Roman"/>
        </w:rPr>
        <w:t xml:space="preserve">as </w:t>
      </w:r>
      <w:r w:rsidR="00B86C5A" w:rsidRPr="00A25848">
        <w:rPr>
          <w:rFonts w:ascii="Times New Roman" w:cs="Times New Roman"/>
        </w:rPr>
        <w:t xml:space="preserve">much washing. </w:t>
      </w:r>
    </w:p>
    <w:p w14:paraId="1975FA98" w14:textId="77777777" w:rsidR="00B86C5A" w:rsidRPr="00A25848" w:rsidRDefault="00B86C5A" w:rsidP="00B86C5A">
      <w:pPr>
        <w:rPr>
          <w:rFonts w:ascii="Times New Roman" w:cs="Times New Roman"/>
        </w:rPr>
      </w:pPr>
    </w:p>
    <w:p w14:paraId="36091296" w14:textId="5CA4DADC" w:rsidR="00764EFE" w:rsidRPr="00A25848" w:rsidRDefault="00C35A99" w:rsidP="00D32183">
      <w:pPr>
        <w:rPr>
          <w:rFonts w:ascii="Times New Roman" w:cs="Times New Roman"/>
          <w:shd w:val="clear" w:color="auto" w:fill="FFFFFF"/>
        </w:rPr>
      </w:pPr>
      <w:r w:rsidRPr="00A25848">
        <w:rPr>
          <w:rFonts w:ascii="Times New Roman" w:cs="Times New Roman"/>
          <w:i/>
        </w:rPr>
        <w:t>Drying</w:t>
      </w:r>
      <w:r w:rsidR="00A33362" w:rsidRPr="00A25848">
        <w:rPr>
          <w:rFonts w:ascii="Times New Roman" w:cs="Times New Roman"/>
          <w:i/>
        </w:rPr>
        <w:t xml:space="preserve">: </w:t>
      </w:r>
      <w:r w:rsidR="00BE3F75" w:rsidRPr="00A25848">
        <w:rPr>
          <w:rFonts w:ascii="Times New Roman" w:cs="Times New Roman"/>
        </w:rPr>
        <w:t xml:space="preserve">The lower the moisture content, the better the quality of seeds in storage. </w:t>
      </w:r>
      <w:r w:rsidR="004D440B" w:rsidRPr="00A25848">
        <w:rPr>
          <w:rFonts w:ascii="Times New Roman" w:cs="Times New Roman"/>
          <w:shd w:val="clear" w:color="auto" w:fill="FFFFFF"/>
        </w:rPr>
        <w:t xml:space="preserve">Cowpea seeds and pods are </w:t>
      </w:r>
      <w:r w:rsidR="00DE68E2" w:rsidRPr="00A25848">
        <w:rPr>
          <w:rFonts w:ascii="Times New Roman" w:cs="Times New Roman"/>
          <w:shd w:val="clear" w:color="auto" w:fill="FFFFFF"/>
        </w:rPr>
        <w:t>often</w:t>
      </w:r>
      <w:r w:rsidR="004D440B" w:rsidRPr="00A25848">
        <w:rPr>
          <w:rFonts w:ascii="Times New Roman" w:cs="Times New Roman"/>
          <w:shd w:val="clear" w:color="auto" w:fill="FFFFFF"/>
        </w:rPr>
        <w:t xml:space="preserve"> </w:t>
      </w:r>
      <w:r w:rsidR="00705548" w:rsidRPr="00A25848">
        <w:rPr>
          <w:rFonts w:ascii="Times New Roman" w:cs="Times New Roman"/>
          <w:shd w:val="clear" w:color="auto" w:fill="FFFFFF"/>
        </w:rPr>
        <w:t>sun-dried</w:t>
      </w:r>
      <w:r w:rsidR="004D440B" w:rsidRPr="00A25848">
        <w:rPr>
          <w:rFonts w:ascii="Times New Roman" w:cs="Times New Roman"/>
          <w:shd w:val="clear" w:color="auto" w:fill="FFFFFF"/>
        </w:rPr>
        <w:t xml:space="preserve"> for several days before storage to </w:t>
      </w:r>
      <w:r w:rsidR="00DE68E2" w:rsidRPr="00A25848">
        <w:rPr>
          <w:rFonts w:ascii="Times New Roman" w:cs="Times New Roman"/>
          <w:shd w:val="clear" w:color="auto" w:fill="FFFFFF"/>
        </w:rPr>
        <w:t>reduce</w:t>
      </w:r>
      <w:r w:rsidR="004D440B" w:rsidRPr="00A25848">
        <w:rPr>
          <w:rFonts w:ascii="Times New Roman" w:cs="Times New Roman"/>
          <w:shd w:val="clear" w:color="auto" w:fill="FFFFFF"/>
        </w:rPr>
        <w:t xml:space="preserve"> pest infestations in storage.</w:t>
      </w:r>
      <w:r w:rsidR="00877E45" w:rsidRPr="00A25848">
        <w:rPr>
          <w:rFonts w:ascii="Times New Roman" w:cs="Times New Roman"/>
          <w:shd w:val="clear" w:color="auto" w:fill="FFFFFF"/>
        </w:rPr>
        <w:t xml:space="preserve"> </w:t>
      </w:r>
      <w:r w:rsidR="00DE68E2" w:rsidRPr="00A25848">
        <w:rPr>
          <w:rFonts w:ascii="Times New Roman" w:cs="Times New Roman"/>
          <w:shd w:val="clear" w:color="auto" w:fill="FFFFFF"/>
        </w:rPr>
        <w:t xml:space="preserve">This strongly reduces infestation from the main weevil storage pest, </w:t>
      </w:r>
      <w:r w:rsidR="001C2923" w:rsidRPr="00A25848">
        <w:rPr>
          <w:rFonts w:ascii="Times New Roman" w:cs="Times New Roman"/>
          <w:iCs/>
          <w:shd w:val="clear" w:color="auto" w:fill="FFFFFF"/>
        </w:rPr>
        <w:t>the cowpea weevil</w:t>
      </w:r>
      <w:r w:rsidR="004D440B" w:rsidRPr="00A25848">
        <w:rPr>
          <w:rFonts w:ascii="Times New Roman" w:cs="Times New Roman"/>
          <w:shd w:val="clear" w:color="auto" w:fill="FFFFFF"/>
        </w:rPr>
        <w:t xml:space="preserve">. </w:t>
      </w:r>
    </w:p>
    <w:p w14:paraId="3E6CAF3B" w14:textId="7D2BDAF6" w:rsidR="00FF712B" w:rsidRPr="00A25848" w:rsidRDefault="00FF712B" w:rsidP="00D32183">
      <w:pPr>
        <w:rPr>
          <w:rFonts w:ascii="Times New Roman" w:cs="Times New Roman"/>
          <w:shd w:val="clear" w:color="auto" w:fill="FFFFFF"/>
        </w:rPr>
      </w:pPr>
    </w:p>
    <w:p w14:paraId="167BF7F8" w14:textId="3F7719B3" w:rsidR="00FF712B" w:rsidRPr="00A25848" w:rsidRDefault="00FF712B" w:rsidP="00D32183">
      <w:pPr>
        <w:rPr>
          <w:rFonts w:ascii="Times New Roman" w:cs="Times New Roman"/>
          <w:shd w:val="clear" w:color="auto" w:fill="FFFFFF"/>
        </w:rPr>
      </w:pPr>
      <w:r w:rsidRPr="00A25848">
        <w:rPr>
          <w:rFonts w:ascii="Times New Roman" w:cs="Times New Roman"/>
        </w:rPr>
        <w:t xml:space="preserve">Dry the pods in the sun and protect from rain. Dry </w:t>
      </w:r>
      <w:r w:rsidR="00705548" w:rsidRPr="00A25848">
        <w:rPr>
          <w:rFonts w:ascii="Times New Roman" w:cs="Times New Roman"/>
        </w:rPr>
        <w:t>them</w:t>
      </w:r>
      <w:r w:rsidRPr="00A25848">
        <w:rPr>
          <w:rFonts w:ascii="Times New Roman" w:cs="Times New Roman"/>
        </w:rPr>
        <w:t xml:space="preserve"> on a clean surface such as a mat, plastic sheet</w:t>
      </w:r>
      <w:r w:rsidR="00705548" w:rsidRPr="00A25848">
        <w:rPr>
          <w:rFonts w:ascii="Times New Roman" w:cs="Times New Roman"/>
        </w:rPr>
        <w:t>,</w:t>
      </w:r>
      <w:r w:rsidRPr="00A25848">
        <w:rPr>
          <w:rFonts w:ascii="Times New Roman" w:cs="Times New Roman"/>
        </w:rPr>
        <w:t xml:space="preserve"> or tarpaulin, or on a raised platform. Do not dry the pods </w:t>
      </w:r>
      <w:r w:rsidR="001C2923" w:rsidRPr="00A25848">
        <w:rPr>
          <w:rFonts w:ascii="Times New Roman" w:cs="Times New Roman"/>
        </w:rPr>
        <w:t xml:space="preserve">directly </w:t>
      </w:r>
      <w:r w:rsidRPr="00A25848">
        <w:rPr>
          <w:rFonts w:ascii="Times New Roman" w:cs="Times New Roman"/>
        </w:rPr>
        <w:t>on the soil.</w:t>
      </w:r>
    </w:p>
    <w:p w14:paraId="151AD7BE" w14:textId="77777777" w:rsidR="00764EFE" w:rsidRPr="00A25848" w:rsidRDefault="00764EFE" w:rsidP="00D32183">
      <w:pPr>
        <w:rPr>
          <w:rFonts w:ascii="Times New Roman" w:cs="Times New Roman"/>
          <w:shd w:val="clear" w:color="auto" w:fill="FFFFFF"/>
        </w:rPr>
      </w:pPr>
    </w:p>
    <w:p w14:paraId="41D33FEE" w14:textId="050F53F6" w:rsidR="00764EFE" w:rsidRPr="00A25848" w:rsidRDefault="00DE68E2" w:rsidP="00D32183">
      <w:pPr>
        <w:rPr>
          <w:rFonts w:ascii="Times New Roman" w:cs="Times New Roman"/>
          <w:shd w:val="clear" w:color="auto" w:fill="FFFFFF"/>
        </w:rPr>
      </w:pPr>
      <w:r w:rsidRPr="00A25848">
        <w:rPr>
          <w:rFonts w:ascii="Times New Roman" w:cs="Times New Roman"/>
          <w:shd w:val="clear" w:color="auto" w:fill="FFFFFF"/>
        </w:rPr>
        <w:t xml:space="preserve">Research has found that drying cowpea in a </w:t>
      </w:r>
      <w:r w:rsidR="00764EFE" w:rsidRPr="00A25848">
        <w:rPr>
          <w:rFonts w:ascii="Times New Roman" w:cs="Times New Roman"/>
          <w:shd w:val="clear" w:color="auto" w:fill="FFFFFF"/>
        </w:rPr>
        <w:t xml:space="preserve">simple, low-cost solar dryer, built from local materials, </w:t>
      </w:r>
      <w:r w:rsidRPr="00A25848">
        <w:rPr>
          <w:rFonts w:ascii="Times New Roman" w:cs="Times New Roman"/>
          <w:shd w:val="clear" w:color="auto" w:fill="FFFFFF"/>
        </w:rPr>
        <w:t xml:space="preserve">reduces weevil damage, though seed </w:t>
      </w:r>
      <w:r w:rsidR="00764EFE" w:rsidRPr="00A25848">
        <w:rPr>
          <w:rFonts w:ascii="Times New Roman" w:cs="Times New Roman"/>
          <w:shd w:val="clear" w:color="auto" w:fill="FFFFFF"/>
        </w:rPr>
        <w:t xml:space="preserve">viability also drops. </w:t>
      </w:r>
      <w:r w:rsidRPr="00A25848">
        <w:rPr>
          <w:rFonts w:ascii="Times New Roman" w:cs="Times New Roman"/>
          <w:shd w:val="clear" w:color="auto" w:fill="FFFFFF"/>
        </w:rPr>
        <w:t>S</w:t>
      </w:r>
      <w:r w:rsidR="00764EFE" w:rsidRPr="00A25848">
        <w:rPr>
          <w:rFonts w:ascii="Times New Roman" w:cs="Times New Roman"/>
          <w:shd w:val="clear" w:color="auto" w:fill="FFFFFF"/>
        </w:rPr>
        <w:t xml:space="preserve">olar-treating seeds </w:t>
      </w:r>
      <w:r w:rsidRPr="00A25848">
        <w:rPr>
          <w:rFonts w:ascii="Times New Roman" w:cs="Times New Roman"/>
          <w:shd w:val="clear" w:color="auto" w:fill="FFFFFF"/>
        </w:rPr>
        <w:t xml:space="preserve">may </w:t>
      </w:r>
      <w:r w:rsidR="00764EFE" w:rsidRPr="00A25848">
        <w:rPr>
          <w:rFonts w:ascii="Times New Roman" w:cs="Times New Roman"/>
          <w:shd w:val="clear" w:color="auto" w:fill="FFFFFF"/>
        </w:rPr>
        <w:lastRenderedPageBreak/>
        <w:t xml:space="preserve">reduce post-harvest weevil injury </w:t>
      </w:r>
      <w:r w:rsidRPr="00A25848">
        <w:rPr>
          <w:rFonts w:ascii="Times New Roman" w:cs="Times New Roman"/>
          <w:shd w:val="clear" w:color="auto" w:fill="FFFFFF"/>
        </w:rPr>
        <w:t xml:space="preserve">but may not be effective </w:t>
      </w:r>
      <w:r w:rsidR="001C2923" w:rsidRPr="00A25848">
        <w:rPr>
          <w:rFonts w:ascii="Times New Roman" w:cs="Times New Roman"/>
          <w:shd w:val="clear" w:color="auto" w:fill="FFFFFF"/>
        </w:rPr>
        <w:t>at</w:t>
      </w:r>
      <w:r w:rsidRPr="00A25848">
        <w:rPr>
          <w:rFonts w:ascii="Times New Roman" w:cs="Times New Roman"/>
          <w:shd w:val="clear" w:color="auto" w:fill="FFFFFF"/>
        </w:rPr>
        <w:t xml:space="preserve"> preserving seeds meant to be planted. </w:t>
      </w:r>
    </w:p>
    <w:p w14:paraId="43AC5B7A" w14:textId="5A45A869" w:rsidR="00BE3F75" w:rsidRPr="00A25848" w:rsidRDefault="00BE3F75" w:rsidP="00D32183">
      <w:pPr>
        <w:rPr>
          <w:rFonts w:ascii="Times New Roman" w:cs="Times New Roman"/>
          <w:shd w:val="clear" w:color="auto" w:fill="FFFFFF"/>
        </w:rPr>
      </w:pPr>
    </w:p>
    <w:p w14:paraId="3D5AA4CD" w14:textId="2F85B9BA" w:rsidR="00BE3F75" w:rsidRPr="00A25848" w:rsidRDefault="00BE3F75" w:rsidP="00BE3F75">
      <w:pPr>
        <w:rPr>
          <w:rFonts w:ascii="Times New Roman" w:cs="Times New Roman"/>
          <w:shd w:val="clear" w:color="auto" w:fill="FFFFFF"/>
        </w:rPr>
      </w:pPr>
      <w:r w:rsidRPr="00A25848">
        <w:rPr>
          <w:rFonts w:ascii="Times New Roman" w:cs="Times New Roman"/>
        </w:rPr>
        <w:t xml:space="preserve">Leaves </w:t>
      </w:r>
      <w:r w:rsidR="00705548" w:rsidRPr="00A25848">
        <w:rPr>
          <w:rFonts w:ascii="Times New Roman" w:cs="Times New Roman"/>
        </w:rPr>
        <w:t>can be</w:t>
      </w:r>
      <w:r w:rsidRPr="00A25848">
        <w:rPr>
          <w:rFonts w:ascii="Times New Roman" w:cs="Times New Roman"/>
        </w:rPr>
        <w:t xml:space="preserve"> dried and then stored for the dry season. </w:t>
      </w:r>
      <w:r w:rsidR="00EE5D8B" w:rsidRPr="00A25848">
        <w:rPr>
          <w:rFonts w:ascii="Times New Roman" w:cs="Times New Roman"/>
        </w:rPr>
        <w:t>Leaves should be s</w:t>
      </w:r>
      <w:r w:rsidRPr="00A25848">
        <w:rPr>
          <w:rFonts w:ascii="Times New Roman" w:cs="Times New Roman"/>
        </w:rPr>
        <w:t>un-dr</w:t>
      </w:r>
      <w:r w:rsidR="00EE5D8B" w:rsidRPr="00A25848">
        <w:rPr>
          <w:rFonts w:ascii="Times New Roman" w:cs="Times New Roman"/>
        </w:rPr>
        <w:t>ied for</w:t>
      </w:r>
      <w:r w:rsidRPr="00A25848">
        <w:rPr>
          <w:rFonts w:ascii="Times New Roman" w:cs="Times New Roman"/>
        </w:rPr>
        <w:t xml:space="preserve"> 1-3 days, and </w:t>
      </w:r>
      <w:r w:rsidR="00EE5D8B" w:rsidRPr="00A25848">
        <w:rPr>
          <w:rFonts w:ascii="Times New Roman" w:cs="Times New Roman"/>
        </w:rPr>
        <w:t>c</w:t>
      </w:r>
      <w:r w:rsidRPr="00A25848">
        <w:rPr>
          <w:rFonts w:ascii="Times New Roman" w:cs="Times New Roman"/>
        </w:rPr>
        <w:t xml:space="preserve">an </w:t>
      </w:r>
      <w:r w:rsidR="00EE5D8B" w:rsidRPr="00A25848">
        <w:rPr>
          <w:rFonts w:ascii="Times New Roman" w:cs="Times New Roman"/>
        </w:rPr>
        <w:t xml:space="preserve">then </w:t>
      </w:r>
      <w:r w:rsidRPr="00A25848">
        <w:rPr>
          <w:rFonts w:ascii="Times New Roman" w:cs="Times New Roman"/>
        </w:rPr>
        <w:t xml:space="preserve">be stored for up to a year after cooking, </w:t>
      </w:r>
      <w:r w:rsidR="00EE5D8B" w:rsidRPr="00A25848">
        <w:rPr>
          <w:rFonts w:ascii="Times New Roman" w:cs="Times New Roman"/>
        </w:rPr>
        <w:t>as</w:t>
      </w:r>
      <w:r w:rsidRPr="00A25848">
        <w:rPr>
          <w:rFonts w:ascii="Times New Roman" w:cs="Times New Roman"/>
        </w:rPr>
        <w:t xml:space="preserve"> dried cooked leaves are not damaged by insects as much as dried seeds. Sun-dried leaves </w:t>
      </w:r>
      <w:r w:rsidR="001C2923" w:rsidRPr="00A25848">
        <w:rPr>
          <w:rFonts w:ascii="Times New Roman" w:cs="Times New Roman"/>
        </w:rPr>
        <w:t>may</w:t>
      </w:r>
      <w:r w:rsidRPr="00A25848">
        <w:rPr>
          <w:rFonts w:ascii="Times New Roman" w:cs="Times New Roman"/>
        </w:rPr>
        <w:t xml:space="preserve"> lose nutrients, but losses can be reduced by minimal cooking and </w:t>
      </w:r>
      <w:r w:rsidR="001C2923" w:rsidRPr="00A25848">
        <w:rPr>
          <w:rFonts w:ascii="Times New Roman" w:cs="Times New Roman"/>
        </w:rPr>
        <w:t xml:space="preserve">by </w:t>
      </w:r>
      <w:r w:rsidRPr="00A25848">
        <w:rPr>
          <w:rFonts w:ascii="Times New Roman" w:cs="Times New Roman"/>
        </w:rPr>
        <w:t>drying in the shade.</w:t>
      </w:r>
    </w:p>
    <w:p w14:paraId="6048783B" w14:textId="77777777" w:rsidR="00A767E3" w:rsidRPr="00A25848" w:rsidRDefault="00A767E3" w:rsidP="00D32183">
      <w:pPr>
        <w:rPr>
          <w:rFonts w:ascii="Times New Roman" w:cs="Times New Roman"/>
          <w:shd w:val="clear" w:color="auto" w:fill="FFFFFF"/>
        </w:rPr>
      </w:pPr>
    </w:p>
    <w:p w14:paraId="392D9C1F" w14:textId="77777777" w:rsidR="00BE3F75" w:rsidRPr="00A25848" w:rsidRDefault="00BE3F75" w:rsidP="00396239">
      <w:pPr>
        <w:pStyle w:val="NormalWeb"/>
        <w:shd w:val="clear" w:color="auto" w:fill="FFFFFF"/>
        <w:spacing w:before="0" w:beforeAutospacing="0" w:after="0" w:afterAutospacing="0"/>
        <w:rPr>
          <w:shd w:val="clear" w:color="auto" w:fill="FFFFFF"/>
        </w:rPr>
      </w:pPr>
      <w:r w:rsidRPr="00A25848">
        <w:rPr>
          <w:i/>
          <w:shd w:val="clear" w:color="auto" w:fill="FFFFFF"/>
        </w:rPr>
        <w:t>Cleaning and packaging</w:t>
      </w:r>
      <w:r w:rsidRPr="00A25848">
        <w:rPr>
          <w:shd w:val="clear" w:color="auto" w:fill="FFFFFF"/>
        </w:rPr>
        <w:t xml:space="preserve"> </w:t>
      </w:r>
    </w:p>
    <w:p w14:paraId="5739696A" w14:textId="3830F1EF" w:rsidR="00A767E3" w:rsidRPr="00A25848" w:rsidRDefault="00DE68E2" w:rsidP="00396239">
      <w:pPr>
        <w:pStyle w:val="NormalWeb"/>
        <w:shd w:val="clear" w:color="auto" w:fill="FFFFFF"/>
        <w:spacing w:before="0" w:beforeAutospacing="0" w:after="0" w:afterAutospacing="0"/>
        <w:rPr>
          <w:color w:val="3D4C52"/>
        </w:rPr>
      </w:pPr>
      <w:r w:rsidRPr="00A25848">
        <w:rPr>
          <w:shd w:val="clear" w:color="auto" w:fill="FFFFFF"/>
        </w:rPr>
        <w:t>Sun</w:t>
      </w:r>
      <w:r w:rsidR="00705548" w:rsidRPr="00A25848">
        <w:rPr>
          <w:shd w:val="clear" w:color="auto" w:fill="FFFFFF"/>
        </w:rPr>
        <w:t>-</w:t>
      </w:r>
      <w:r w:rsidRPr="00A25848">
        <w:rPr>
          <w:shd w:val="clear" w:color="auto" w:fill="FFFFFF"/>
        </w:rPr>
        <w:t>drying and storage in polythene bags is effective,</w:t>
      </w:r>
      <w:r w:rsidR="00705548" w:rsidRPr="00A25848">
        <w:rPr>
          <w:shd w:val="clear" w:color="auto" w:fill="FFFFFF"/>
        </w:rPr>
        <w:t xml:space="preserve"> and</w:t>
      </w:r>
      <w:r w:rsidRPr="00A25848">
        <w:rPr>
          <w:shd w:val="clear" w:color="auto" w:fill="FFFFFF"/>
        </w:rPr>
        <w:t xml:space="preserve"> appears to be better at controlling mould and insect infestation.</w:t>
      </w:r>
      <w:r w:rsidR="00396239" w:rsidRPr="00A25848">
        <w:rPr>
          <w:shd w:val="clear" w:color="auto" w:fill="FFFFFF"/>
        </w:rPr>
        <w:t xml:space="preserve"> </w:t>
      </w:r>
      <w:r w:rsidR="00FF712B" w:rsidRPr="00A25848">
        <w:t>Clean the grains</w:t>
      </w:r>
      <w:r w:rsidR="00705548" w:rsidRPr="00A25848">
        <w:t>, then w</w:t>
      </w:r>
      <w:r w:rsidR="00FF712B" w:rsidRPr="00A25848">
        <w:t xml:space="preserve">innow to remove chaff, dust and other rubbish. </w:t>
      </w:r>
      <w:r w:rsidR="00705548" w:rsidRPr="00A25848">
        <w:t>R</w:t>
      </w:r>
      <w:r w:rsidR="00FF712B" w:rsidRPr="00A25848">
        <w:t>emove shrivelled, diseased</w:t>
      </w:r>
      <w:r w:rsidR="00705548" w:rsidRPr="00A25848">
        <w:t>,</w:t>
      </w:r>
      <w:r w:rsidR="00FF712B" w:rsidRPr="00A25848">
        <w:t xml:space="preserve"> or broken grains and grains of other varieties.</w:t>
      </w:r>
    </w:p>
    <w:p w14:paraId="508DFC9F" w14:textId="77777777" w:rsidR="00A767E3" w:rsidRPr="00A25848" w:rsidRDefault="00A767E3" w:rsidP="00D32183">
      <w:pPr>
        <w:rPr>
          <w:rFonts w:ascii="Times New Roman" w:cs="Times New Roman"/>
          <w:shd w:val="clear" w:color="auto" w:fill="FFFFFF"/>
        </w:rPr>
      </w:pPr>
    </w:p>
    <w:p w14:paraId="722135ED" w14:textId="2AC5D34D" w:rsidR="00C35A99" w:rsidRPr="00A25848" w:rsidRDefault="00FF712B" w:rsidP="00D32183">
      <w:pPr>
        <w:rPr>
          <w:rFonts w:ascii="Times New Roman" w:cs="Times New Roman"/>
        </w:rPr>
      </w:pPr>
      <w:r w:rsidRPr="00A25848">
        <w:rPr>
          <w:rFonts w:ascii="Times New Roman" w:cs="Times New Roman"/>
        </w:rPr>
        <w:t xml:space="preserve">Place </w:t>
      </w:r>
      <w:r w:rsidR="00705548" w:rsidRPr="00A25848">
        <w:rPr>
          <w:rFonts w:ascii="Times New Roman" w:cs="Times New Roman"/>
        </w:rPr>
        <w:t xml:space="preserve">the </w:t>
      </w:r>
      <w:r w:rsidRPr="00A25848">
        <w:rPr>
          <w:rFonts w:ascii="Times New Roman" w:cs="Times New Roman"/>
        </w:rPr>
        <w:t>grain in clean bags</w:t>
      </w:r>
      <w:r w:rsidR="00705548" w:rsidRPr="00A25848">
        <w:rPr>
          <w:rFonts w:ascii="Times New Roman" w:cs="Times New Roman"/>
        </w:rPr>
        <w:t>. I</w:t>
      </w:r>
      <w:r w:rsidRPr="00A25848">
        <w:rPr>
          <w:rFonts w:ascii="Times New Roman" w:cs="Times New Roman"/>
        </w:rPr>
        <w:t xml:space="preserve">f re-using bags </w:t>
      </w:r>
      <w:r w:rsidR="00705548" w:rsidRPr="00A25848">
        <w:rPr>
          <w:rFonts w:ascii="Times New Roman" w:cs="Times New Roman"/>
        </w:rPr>
        <w:t>which previously contained grain</w:t>
      </w:r>
      <w:r w:rsidRPr="00A25848">
        <w:rPr>
          <w:rFonts w:ascii="Times New Roman" w:cs="Times New Roman"/>
        </w:rPr>
        <w:t xml:space="preserve">, </w:t>
      </w:r>
      <w:r w:rsidR="00EE5D8B" w:rsidRPr="00A25848">
        <w:rPr>
          <w:rFonts w:ascii="Times New Roman" w:cs="Times New Roman"/>
        </w:rPr>
        <w:t xml:space="preserve">wash </w:t>
      </w:r>
      <w:r w:rsidRPr="00A25848">
        <w:rPr>
          <w:rFonts w:ascii="Times New Roman" w:cs="Times New Roman"/>
        </w:rPr>
        <w:t xml:space="preserve">the bags and then disinfect by boiling them in water for </w:t>
      </w:r>
      <w:r w:rsidR="00705548" w:rsidRPr="00A25848">
        <w:rPr>
          <w:rFonts w:ascii="Times New Roman" w:cs="Times New Roman"/>
        </w:rPr>
        <w:t>five</w:t>
      </w:r>
      <w:r w:rsidRPr="00A25848">
        <w:rPr>
          <w:rFonts w:ascii="Times New Roman" w:cs="Times New Roman"/>
        </w:rPr>
        <w:t xml:space="preserve"> minutes</w:t>
      </w:r>
      <w:r w:rsidR="00705548" w:rsidRPr="00A25848">
        <w:rPr>
          <w:rFonts w:ascii="Times New Roman" w:cs="Times New Roman"/>
        </w:rPr>
        <w:t xml:space="preserve"> </w:t>
      </w:r>
      <w:r w:rsidRPr="00A25848">
        <w:rPr>
          <w:rFonts w:ascii="Times New Roman" w:cs="Times New Roman"/>
        </w:rPr>
        <w:t xml:space="preserve">before placing the grain inside. </w:t>
      </w:r>
      <w:r w:rsidR="001A439C" w:rsidRPr="00A25848">
        <w:rPr>
          <w:rFonts w:ascii="Times New Roman" w:cs="Times New Roman"/>
        </w:rPr>
        <w:t xml:space="preserve">Bags must be sealed to keep out insects and rodents. </w:t>
      </w:r>
      <w:r w:rsidRPr="00A25848">
        <w:rPr>
          <w:rFonts w:ascii="Times New Roman" w:cs="Times New Roman"/>
        </w:rPr>
        <w:t xml:space="preserve">Grain can be treated before storage to control storage pests. </w:t>
      </w:r>
    </w:p>
    <w:p w14:paraId="0FA5C48C" w14:textId="1C80C6A1" w:rsidR="00BE3F75" w:rsidRPr="00A25848" w:rsidRDefault="00BE3F75" w:rsidP="00D32183">
      <w:pPr>
        <w:rPr>
          <w:rFonts w:ascii="Times New Roman" w:cs="Times New Roman"/>
        </w:rPr>
      </w:pPr>
    </w:p>
    <w:p w14:paraId="5DB27BAD" w14:textId="62FC24A1" w:rsidR="00BE3F75" w:rsidRPr="00A25848" w:rsidRDefault="00BE3F75" w:rsidP="00BE3F75">
      <w:pPr>
        <w:rPr>
          <w:rFonts w:ascii="Times New Roman" w:cs="Times New Roman"/>
        </w:rPr>
      </w:pPr>
      <w:r w:rsidRPr="00A25848">
        <w:rPr>
          <w:rFonts w:ascii="Times New Roman" w:cs="Times New Roman"/>
        </w:rPr>
        <w:t xml:space="preserve">Some buyers want seed cleaned and bagged, while others will accept </w:t>
      </w:r>
      <w:r w:rsidR="003F7DBB" w:rsidRPr="00A25848">
        <w:rPr>
          <w:rFonts w:ascii="Times New Roman" w:cs="Times New Roman"/>
        </w:rPr>
        <w:t>dry seeds</w:t>
      </w:r>
      <w:r w:rsidRPr="00A25848">
        <w:rPr>
          <w:rFonts w:ascii="Times New Roman" w:cs="Times New Roman"/>
        </w:rPr>
        <w:t xml:space="preserve"> in bulk and clean it themselves. </w:t>
      </w:r>
    </w:p>
    <w:p w14:paraId="7F1EC0F3" w14:textId="77777777" w:rsidR="00C35A99" w:rsidRPr="00A25848" w:rsidRDefault="00C35A99" w:rsidP="00D32183">
      <w:pPr>
        <w:rPr>
          <w:rFonts w:ascii="Times New Roman" w:cs="Times New Roman"/>
        </w:rPr>
      </w:pPr>
    </w:p>
    <w:p w14:paraId="59DD3438" w14:textId="1A4FA096" w:rsidR="00C35A99" w:rsidRPr="00A25848" w:rsidRDefault="00C35A99" w:rsidP="00D32183">
      <w:pPr>
        <w:rPr>
          <w:rFonts w:ascii="Times New Roman" w:cs="Times New Roman"/>
          <w:i/>
        </w:rPr>
      </w:pPr>
      <w:r w:rsidRPr="00A25848">
        <w:rPr>
          <w:rFonts w:ascii="Times New Roman" w:cs="Times New Roman"/>
          <w:i/>
        </w:rPr>
        <w:t>Storage</w:t>
      </w:r>
    </w:p>
    <w:p w14:paraId="3725B71E" w14:textId="762F28F2" w:rsidR="005451AF" w:rsidRPr="00A25848" w:rsidRDefault="005451AF" w:rsidP="005451AF">
      <w:pPr>
        <w:rPr>
          <w:rFonts w:ascii="Times New Roman" w:cs="Times New Roman"/>
        </w:rPr>
      </w:pPr>
      <w:r w:rsidRPr="00A25848">
        <w:rPr>
          <w:rFonts w:ascii="Times New Roman" w:cs="Times New Roman"/>
        </w:rPr>
        <w:t xml:space="preserve">Clean out the store thoroughly before a new crop is loaded. Old residues should be burned. Only well-dried and properly cleaned seeds should be stored. </w:t>
      </w:r>
      <w:r w:rsidR="00EE5D8B" w:rsidRPr="00A25848">
        <w:rPr>
          <w:rFonts w:ascii="Times New Roman" w:cs="Times New Roman"/>
        </w:rPr>
        <w:t>As mentioned above, a</w:t>
      </w:r>
      <w:r w:rsidRPr="00A25848">
        <w:rPr>
          <w:rFonts w:ascii="Times New Roman" w:cs="Times New Roman"/>
        </w:rPr>
        <w:t xml:space="preserve"> well-dried cowpea seed should have less than 10% moisture content. </w:t>
      </w:r>
    </w:p>
    <w:p w14:paraId="7F0BFA4A" w14:textId="77777777" w:rsidR="005451AF" w:rsidRPr="00A25848" w:rsidRDefault="005451AF" w:rsidP="00D32183">
      <w:pPr>
        <w:rPr>
          <w:rFonts w:ascii="Times New Roman" w:cs="Times New Roman"/>
        </w:rPr>
      </w:pPr>
    </w:p>
    <w:p w14:paraId="1F95CA6E" w14:textId="736C1007" w:rsidR="0016307D" w:rsidRPr="00A25848" w:rsidRDefault="0016307D" w:rsidP="0016307D">
      <w:pPr>
        <w:rPr>
          <w:rFonts w:ascii="Times New Roman" w:cs="Times New Roman"/>
        </w:rPr>
      </w:pPr>
      <w:r w:rsidRPr="00A25848">
        <w:rPr>
          <w:rFonts w:ascii="Times New Roman" w:cs="Times New Roman"/>
        </w:rPr>
        <w:t>Stack bags on a raised platform or wooden pallet away from the wall. Avoid direct contact of storage bags with the ground. Inspect and remove infested or rotting grains regularly.</w:t>
      </w:r>
    </w:p>
    <w:p w14:paraId="2C4EE535" w14:textId="77777777" w:rsidR="0016307D" w:rsidRPr="00A25848" w:rsidRDefault="0016307D" w:rsidP="0016307D">
      <w:pPr>
        <w:rPr>
          <w:rFonts w:ascii="Times New Roman" w:cs="Times New Roman"/>
        </w:rPr>
      </w:pPr>
    </w:p>
    <w:p w14:paraId="1629319F" w14:textId="1A857AD0" w:rsidR="00C35A99" w:rsidRPr="00A25848" w:rsidRDefault="00DE68E2" w:rsidP="00D32183">
      <w:pPr>
        <w:rPr>
          <w:rFonts w:ascii="Times New Roman" w:cs="Times New Roman"/>
        </w:rPr>
      </w:pPr>
      <w:r w:rsidRPr="00A25848">
        <w:rPr>
          <w:rFonts w:ascii="Times New Roman" w:cs="Times New Roman"/>
        </w:rPr>
        <w:t>Cowpeas are often stored in drums, sometimes with added insecticide.</w:t>
      </w:r>
      <w:r w:rsidR="00C35A99" w:rsidRPr="00A25848">
        <w:rPr>
          <w:rFonts w:ascii="Times New Roman" w:cs="Times New Roman"/>
        </w:rPr>
        <w:t xml:space="preserve"> </w:t>
      </w:r>
      <w:r w:rsidRPr="00A25848">
        <w:rPr>
          <w:rFonts w:ascii="Times New Roman" w:cs="Times New Roman"/>
        </w:rPr>
        <w:t xml:space="preserve">There are also a variety of traditional storage structures. </w:t>
      </w:r>
    </w:p>
    <w:p w14:paraId="45615C1B" w14:textId="77777777" w:rsidR="00CD7D80" w:rsidRPr="00A25848" w:rsidRDefault="00CD7D80" w:rsidP="00D32183">
      <w:pPr>
        <w:rPr>
          <w:rFonts w:ascii="Times New Roman" w:cs="Times New Roman"/>
        </w:rPr>
      </w:pPr>
    </w:p>
    <w:p w14:paraId="2C10254C" w14:textId="77777777" w:rsidR="0016307D" w:rsidRPr="00A25848" w:rsidRDefault="0016307D" w:rsidP="0016307D">
      <w:pPr>
        <w:rPr>
          <w:rFonts w:ascii="Times New Roman" w:cs="Times New Roman"/>
        </w:rPr>
      </w:pPr>
      <w:r w:rsidRPr="00A25848">
        <w:rPr>
          <w:rFonts w:ascii="Times New Roman" w:cs="Times New Roman"/>
          <w:i/>
        </w:rPr>
        <w:t>Managing storage pests</w:t>
      </w:r>
    </w:p>
    <w:p w14:paraId="4366B358" w14:textId="79229BBC" w:rsidR="0016307D" w:rsidRPr="00A25848" w:rsidRDefault="0016307D" w:rsidP="0016307D">
      <w:pPr>
        <w:rPr>
          <w:rFonts w:ascii="Times New Roman" w:cs="Times New Roman"/>
        </w:rPr>
      </w:pPr>
      <w:r w:rsidRPr="00A25848">
        <w:rPr>
          <w:rFonts w:ascii="Times New Roman" w:eastAsia="Calibri" w:cs="Times New Roman"/>
          <w:lang w:eastAsia="en-CA"/>
        </w:rPr>
        <w:t xml:space="preserve">The </w:t>
      </w:r>
      <w:r w:rsidR="00EE5D8B" w:rsidRPr="00A25848">
        <w:rPr>
          <w:rFonts w:ascii="Times New Roman" w:eastAsia="Calibri" w:cs="Times New Roman"/>
          <w:lang w:eastAsia="en-CA"/>
        </w:rPr>
        <w:t>major</w:t>
      </w:r>
      <w:r w:rsidRPr="00A25848">
        <w:rPr>
          <w:rFonts w:ascii="Times New Roman" w:eastAsia="Calibri" w:cs="Times New Roman"/>
          <w:lang w:eastAsia="en-CA"/>
        </w:rPr>
        <w:t xml:space="preserve"> pest of stored cowpea is the cowpea weevil,</w:t>
      </w:r>
      <w:r w:rsidRPr="00A25848">
        <w:rPr>
          <w:rFonts w:ascii="Times New Roman" w:eastAsia="Calibri" w:cs="Times New Roman"/>
          <w:i/>
          <w:lang w:eastAsia="en-CA"/>
        </w:rPr>
        <w:t xml:space="preserve"> Callosobruchus maculatus</w:t>
      </w:r>
      <w:r w:rsidRPr="00A25848">
        <w:rPr>
          <w:rFonts w:ascii="Times New Roman" w:eastAsia="Calibri" w:cs="Times New Roman"/>
          <w:lang w:eastAsia="en-CA"/>
        </w:rPr>
        <w:t xml:space="preserve"> (F.), though other similar beetle pests cause losses. </w:t>
      </w:r>
      <w:r w:rsidRPr="00A25848">
        <w:rPr>
          <w:rFonts w:ascii="Times New Roman" w:cs="Times New Roman"/>
        </w:rPr>
        <w:t xml:space="preserve">In some African countries, many weevil generations thrive and reproduce during storage and cause losses of 90-100%. </w:t>
      </w:r>
    </w:p>
    <w:p w14:paraId="50A5E759" w14:textId="12F6EF55" w:rsidR="00880E13" w:rsidRPr="00A25848" w:rsidRDefault="00880E13" w:rsidP="0016307D">
      <w:pPr>
        <w:rPr>
          <w:rFonts w:ascii="Times New Roman" w:cs="Times New Roman"/>
        </w:rPr>
      </w:pPr>
    </w:p>
    <w:p w14:paraId="26484169" w14:textId="63C4725D" w:rsidR="00880E13" w:rsidRPr="00A25848" w:rsidRDefault="00880E13" w:rsidP="00880E13">
      <w:pPr>
        <w:rPr>
          <w:rFonts w:ascii="Times New Roman" w:cs="Times New Roman"/>
        </w:rPr>
      </w:pPr>
      <w:r w:rsidRPr="00A25848">
        <w:rPr>
          <w:rFonts w:ascii="Times New Roman" w:cs="Times New Roman"/>
        </w:rPr>
        <w:t xml:space="preserve">Damage is restricted to eating quality only. It is not possible to eat (or sell) cowpea grains when they are riddled with </w:t>
      </w:r>
      <w:r w:rsidR="00EE5D8B" w:rsidRPr="00A25848">
        <w:rPr>
          <w:rFonts w:ascii="Times New Roman" w:cs="Times New Roman"/>
        </w:rPr>
        <w:t>weevil</w:t>
      </w:r>
      <w:r w:rsidRPr="00A25848">
        <w:rPr>
          <w:rFonts w:ascii="Times New Roman" w:cs="Times New Roman"/>
        </w:rPr>
        <w:t xml:space="preserve"> holes. Germination of cowpea </w:t>
      </w:r>
      <w:r w:rsidR="00EE5D8B" w:rsidRPr="00A25848">
        <w:rPr>
          <w:rFonts w:ascii="Times New Roman" w:cs="Times New Roman"/>
        </w:rPr>
        <w:t xml:space="preserve">seed </w:t>
      </w:r>
      <w:r w:rsidRPr="00A25848">
        <w:rPr>
          <w:rFonts w:ascii="Times New Roman" w:cs="Times New Roman"/>
        </w:rPr>
        <w:t xml:space="preserve">is </w:t>
      </w:r>
      <w:r w:rsidR="00095C2C" w:rsidRPr="00A25848">
        <w:rPr>
          <w:rFonts w:ascii="Times New Roman" w:cs="Times New Roman"/>
        </w:rPr>
        <w:t xml:space="preserve">also </w:t>
      </w:r>
      <w:r w:rsidRPr="00A25848">
        <w:rPr>
          <w:rFonts w:ascii="Times New Roman" w:cs="Times New Roman"/>
        </w:rPr>
        <w:t>affected</w:t>
      </w:r>
      <w:r w:rsidR="00095C2C" w:rsidRPr="00A25848">
        <w:rPr>
          <w:rFonts w:ascii="Times New Roman" w:cs="Times New Roman"/>
        </w:rPr>
        <w:t xml:space="preserve"> because the seed depends on the food inside the seed coat until it develops roots.</w:t>
      </w:r>
      <w:r w:rsidRPr="00A25848">
        <w:rPr>
          <w:rFonts w:ascii="Times New Roman" w:cs="Times New Roman"/>
        </w:rPr>
        <w:t xml:space="preserve"> </w:t>
      </w:r>
    </w:p>
    <w:p w14:paraId="41DFF11D" w14:textId="77777777" w:rsidR="0016307D" w:rsidRPr="00A25848" w:rsidRDefault="0016307D" w:rsidP="0016307D">
      <w:pPr>
        <w:rPr>
          <w:rFonts w:ascii="Times New Roman" w:cs="Times New Roman"/>
        </w:rPr>
      </w:pPr>
    </w:p>
    <w:p w14:paraId="0DE0AF92" w14:textId="5EA380A3" w:rsidR="0016307D" w:rsidRPr="00A25848" w:rsidRDefault="001C2923" w:rsidP="001C2923">
      <w:pPr>
        <w:rPr>
          <w:rFonts w:ascii="Times New Roman" w:cs="Times New Roman"/>
        </w:rPr>
      </w:pPr>
      <w:r w:rsidRPr="00A25848">
        <w:rPr>
          <w:rFonts w:ascii="Times New Roman" w:cs="Times New Roman"/>
        </w:rPr>
        <w:t xml:space="preserve">Cowpea that are not stored with either chemicals or effective non-chemical methods are often completely consumed by storage pests within 10 to 12 months of storage. </w:t>
      </w:r>
      <w:r w:rsidR="0016307D" w:rsidRPr="00A25848">
        <w:rPr>
          <w:rFonts w:ascii="Times New Roman" w:cs="Times New Roman"/>
        </w:rPr>
        <w:t xml:space="preserve">Storage losses in West Africa are substantial in spite of the use of storage insecticides. </w:t>
      </w:r>
      <w:r w:rsidRPr="00A25848">
        <w:rPr>
          <w:rFonts w:ascii="Times New Roman" w:cs="Times New Roman"/>
        </w:rPr>
        <w:t xml:space="preserve">Few Ghanaian farmers keep their cowpea in storage over the entire storage season. </w:t>
      </w:r>
      <w:r w:rsidR="0016307D" w:rsidRPr="00A25848">
        <w:rPr>
          <w:rFonts w:ascii="Times New Roman" w:cs="Times New Roman"/>
        </w:rPr>
        <w:t xml:space="preserve">Most farmers sell cowpea shortly after harvest, partly because they have difficulty dealing with storage problems. Other reasons are a lack of capital to invest in storing cowpea, and the need for immediate cash to pay off debts. </w:t>
      </w:r>
    </w:p>
    <w:p w14:paraId="51B059AD" w14:textId="77777777" w:rsidR="001C2923" w:rsidRPr="00A25848" w:rsidRDefault="001C2923" w:rsidP="001C2923">
      <w:pPr>
        <w:rPr>
          <w:rFonts w:ascii="Times New Roman" w:cs="Times New Roman"/>
        </w:rPr>
      </w:pPr>
    </w:p>
    <w:p w14:paraId="4AF5A544" w14:textId="3485D50B" w:rsidR="0016307D" w:rsidRPr="00A25848" w:rsidRDefault="0016307D" w:rsidP="0016307D">
      <w:pPr>
        <w:rPr>
          <w:rFonts w:ascii="Times New Roman" w:cs="Times New Roman"/>
        </w:rPr>
      </w:pPr>
      <w:r w:rsidRPr="00A25848">
        <w:rPr>
          <w:rFonts w:ascii="Times New Roman" w:cs="Times New Roman"/>
        </w:rPr>
        <w:lastRenderedPageBreak/>
        <w:t>Because West African consumers pay substantially less for pest-damaged cowpea, this is a big economic loss. Farmers also lose money when selling early in the storage season because prices rise as cowpeas become increasingly scarce.</w:t>
      </w:r>
    </w:p>
    <w:p w14:paraId="4CD201C3" w14:textId="77777777" w:rsidR="0016307D" w:rsidRPr="00A25848" w:rsidRDefault="0016307D" w:rsidP="0016307D">
      <w:pPr>
        <w:rPr>
          <w:rFonts w:ascii="Times New Roman" w:cs="Times New Roman"/>
        </w:rPr>
      </w:pPr>
    </w:p>
    <w:p w14:paraId="60F8145B" w14:textId="3D19DD6B" w:rsidR="0016307D" w:rsidRPr="00A25848" w:rsidRDefault="00095C2C" w:rsidP="00CD7D80">
      <w:pPr>
        <w:shd w:val="clear" w:color="auto" w:fill="FFFFFF"/>
        <w:spacing w:after="200" w:line="261" w:lineRule="atLeast"/>
        <w:rPr>
          <w:rFonts w:ascii="Times New Roman" w:cs="Times New Roman"/>
          <w:color w:val="444444"/>
        </w:rPr>
      </w:pPr>
      <w:r w:rsidRPr="00A25848">
        <w:rPr>
          <w:rFonts w:ascii="Times New Roman" w:cs="Times New Roman"/>
          <w:color w:val="000000"/>
          <w:shd w:val="clear" w:color="auto" w:fill="FFFFFF"/>
        </w:rPr>
        <w:t>Storing cowpea in dry pods protects the grains in the pods from further attack by insect pests.</w:t>
      </w:r>
      <w:r w:rsidRPr="00A25848">
        <w:rPr>
          <w:rFonts w:ascii="Times New Roman" w:cs="Times New Roman"/>
          <w:color w:val="444444"/>
          <w:shd w:val="clear" w:color="auto" w:fill="FFFFFF"/>
        </w:rPr>
        <w:t xml:space="preserve"> As the pods dry, the pest's ability to infest them decreases. Thus, dry seeds stored in their pods are quite resistant to attack, whereas threshed seeds are susceptible to attack throughout storage. However, storing threshed seeds with airtight storage methods such as PICS bags (see below), or using recommended insecticides on threshed seeds in storage makes them even more resistant to pest attack than cowpeas stored in pods. </w:t>
      </w:r>
    </w:p>
    <w:p w14:paraId="58EC1918" w14:textId="77777777" w:rsidR="0016307D" w:rsidRPr="00A25848" w:rsidRDefault="0016307D" w:rsidP="0016307D">
      <w:pPr>
        <w:shd w:val="clear" w:color="auto" w:fill="FFFFFF"/>
        <w:spacing w:line="261" w:lineRule="atLeast"/>
        <w:rPr>
          <w:rFonts w:ascii="Times New Roman" w:eastAsia="Times New Roman" w:cs="Times New Roman"/>
          <w:i/>
          <w:lang w:eastAsia="en-CA"/>
        </w:rPr>
      </w:pPr>
      <w:r w:rsidRPr="00A25848">
        <w:rPr>
          <w:rFonts w:ascii="Times New Roman" w:eastAsia="Times New Roman" w:cs="Times New Roman"/>
          <w:i/>
          <w:lang w:eastAsia="en-CA"/>
        </w:rPr>
        <w:t>Using ash</w:t>
      </w:r>
    </w:p>
    <w:p w14:paraId="50400C50" w14:textId="594FD875" w:rsidR="00CD7D80" w:rsidRPr="00A25848" w:rsidRDefault="00DE68E2" w:rsidP="00CD7D80">
      <w:pPr>
        <w:shd w:val="clear" w:color="auto" w:fill="FFFFFF"/>
        <w:spacing w:after="200" w:line="261" w:lineRule="atLeast"/>
        <w:rPr>
          <w:rFonts w:ascii="Times New Roman" w:eastAsia="Times New Roman" w:cs="Times New Roman"/>
          <w:lang w:eastAsia="en-CA"/>
        </w:rPr>
      </w:pPr>
      <w:r w:rsidRPr="00A25848">
        <w:rPr>
          <w:rFonts w:ascii="Times New Roman" w:eastAsia="Times New Roman" w:cs="Times New Roman"/>
          <w:lang w:eastAsia="en-CA"/>
        </w:rPr>
        <w:t>For small quantities of seed, storage with wood ash is effective. Farmers should use an equal amount of wood ash and cowpea seed, mix them thorough</w:t>
      </w:r>
      <w:r w:rsidR="0016307D" w:rsidRPr="00A25848">
        <w:rPr>
          <w:rFonts w:ascii="Times New Roman" w:eastAsia="Times New Roman" w:cs="Times New Roman"/>
          <w:lang w:eastAsia="en-CA"/>
        </w:rPr>
        <w:t>ly</w:t>
      </w:r>
      <w:r w:rsidR="00754496" w:rsidRPr="00A25848">
        <w:rPr>
          <w:rFonts w:ascii="Times New Roman" w:eastAsia="Times New Roman" w:cs="Times New Roman"/>
          <w:lang w:eastAsia="en-CA"/>
        </w:rPr>
        <w:t>,</w:t>
      </w:r>
      <w:r w:rsidRPr="00A25848">
        <w:rPr>
          <w:rFonts w:ascii="Times New Roman" w:eastAsia="Times New Roman" w:cs="Times New Roman"/>
          <w:lang w:eastAsia="en-CA"/>
        </w:rPr>
        <w:t xml:space="preserve"> and store in a container. The ash</w:t>
      </w:r>
      <w:r w:rsidR="0016307D" w:rsidRPr="00A25848">
        <w:rPr>
          <w:rFonts w:ascii="Times New Roman" w:eastAsia="Times New Roman" w:cs="Times New Roman"/>
          <w:lang w:eastAsia="en-CA"/>
        </w:rPr>
        <w:t xml:space="preserve"> and </w:t>
      </w:r>
      <w:r w:rsidRPr="00A25848">
        <w:rPr>
          <w:rFonts w:ascii="Times New Roman" w:eastAsia="Times New Roman" w:cs="Times New Roman"/>
          <w:lang w:eastAsia="en-CA"/>
        </w:rPr>
        <w:t xml:space="preserve">seed mixture should be covered with up to </w:t>
      </w:r>
      <w:r w:rsidR="0016307D" w:rsidRPr="00A25848">
        <w:rPr>
          <w:rFonts w:ascii="Times New Roman" w:eastAsia="Times New Roman" w:cs="Times New Roman"/>
          <w:lang w:eastAsia="en-CA"/>
        </w:rPr>
        <w:t>three</w:t>
      </w:r>
      <w:r w:rsidR="00754496" w:rsidRPr="00A25848">
        <w:rPr>
          <w:rFonts w:ascii="Times New Roman" w:eastAsia="Times New Roman" w:cs="Times New Roman"/>
          <w:lang w:eastAsia="en-CA"/>
        </w:rPr>
        <w:t xml:space="preserve"> c</w:t>
      </w:r>
      <w:r w:rsidR="001C2923" w:rsidRPr="00A25848">
        <w:rPr>
          <w:rFonts w:ascii="Times New Roman" w:eastAsia="Times New Roman" w:cs="Times New Roman"/>
          <w:lang w:eastAsia="en-CA"/>
        </w:rPr>
        <w:t>entimetres</w:t>
      </w:r>
      <w:r w:rsidRPr="00A25848">
        <w:rPr>
          <w:rFonts w:ascii="Times New Roman" w:eastAsia="Times New Roman" w:cs="Times New Roman"/>
          <w:lang w:eastAsia="en-CA"/>
        </w:rPr>
        <w:t xml:space="preserve"> of ash and the container must be closed tightly. F</w:t>
      </w:r>
      <w:r w:rsidR="00CD7D80" w:rsidRPr="00A25848">
        <w:rPr>
          <w:rFonts w:ascii="Times New Roman" w:eastAsia="Times New Roman" w:cs="Times New Roman"/>
          <w:lang w:eastAsia="en-CA"/>
        </w:rPr>
        <w:t xml:space="preserve">ine sand </w:t>
      </w:r>
      <w:r w:rsidRPr="00A25848">
        <w:rPr>
          <w:rFonts w:ascii="Times New Roman" w:eastAsia="Times New Roman" w:cs="Times New Roman"/>
          <w:lang w:eastAsia="en-CA"/>
        </w:rPr>
        <w:t>can</w:t>
      </w:r>
      <w:r w:rsidR="00CD7D80" w:rsidRPr="00A25848">
        <w:rPr>
          <w:rFonts w:ascii="Times New Roman" w:eastAsia="Times New Roman" w:cs="Times New Roman"/>
          <w:lang w:eastAsia="en-CA"/>
        </w:rPr>
        <w:t xml:space="preserve"> be used </w:t>
      </w:r>
      <w:r w:rsidRPr="00A25848">
        <w:rPr>
          <w:rFonts w:ascii="Times New Roman" w:eastAsia="Times New Roman" w:cs="Times New Roman"/>
          <w:lang w:eastAsia="en-CA"/>
        </w:rPr>
        <w:t>instead</w:t>
      </w:r>
      <w:r w:rsidR="00CD7D80" w:rsidRPr="00A25848">
        <w:rPr>
          <w:rFonts w:ascii="Times New Roman" w:eastAsia="Times New Roman" w:cs="Times New Roman"/>
          <w:lang w:eastAsia="en-CA"/>
        </w:rPr>
        <w:t xml:space="preserve"> of wood ash.</w:t>
      </w:r>
    </w:p>
    <w:p w14:paraId="0E9F7203" w14:textId="38DDA66C" w:rsidR="0016307D" w:rsidRPr="00A25848" w:rsidRDefault="0016307D" w:rsidP="0016307D">
      <w:pPr>
        <w:shd w:val="clear" w:color="auto" w:fill="FFFFFF"/>
        <w:spacing w:line="261" w:lineRule="atLeast"/>
        <w:rPr>
          <w:rFonts w:ascii="Times New Roman" w:eastAsia="Times New Roman" w:cs="Times New Roman"/>
          <w:i/>
          <w:lang w:eastAsia="en-CA"/>
        </w:rPr>
      </w:pPr>
      <w:r w:rsidRPr="00A25848">
        <w:rPr>
          <w:rFonts w:ascii="Times New Roman" w:eastAsia="Times New Roman" w:cs="Times New Roman"/>
          <w:i/>
          <w:lang w:eastAsia="en-CA"/>
        </w:rPr>
        <w:t xml:space="preserve">Solar </w:t>
      </w:r>
      <w:r w:rsidR="00EE5D8B" w:rsidRPr="00A25848">
        <w:rPr>
          <w:rFonts w:ascii="Times New Roman" w:eastAsia="Times New Roman" w:cs="Times New Roman"/>
          <w:i/>
          <w:lang w:eastAsia="en-CA"/>
        </w:rPr>
        <w:t>treatment</w:t>
      </w:r>
    </w:p>
    <w:p w14:paraId="4425268A" w14:textId="41368D43" w:rsidR="00CD7D80" w:rsidRPr="00A25848" w:rsidRDefault="00880E13" w:rsidP="00CD7D80">
      <w:pPr>
        <w:shd w:val="clear" w:color="auto" w:fill="FFFFFF"/>
        <w:spacing w:after="200" w:line="261" w:lineRule="atLeast"/>
        <w:rPr>
          <w:rFonts w:ascii="Times New Roman" w:eastAsia="Times New Roman" w:cs="Times New Roman"/>
          <w:lang w:eastAsia="en-CA"/>
        </w:rPr>
      </w:pPr>
      <w:r w:rsidRPr="00A25848">
        <w:rPr>
          <w:rFonts w:ascii="Times New Roman" w:eastAsia="Times New Roman" w:cs="Times New Roman"/>
          <w:lang w:eastAsia="en-CA"/>
        </w:rPr>
        <w:t xml:space="preserve">For large amounts of cowpea, it is more effective to expose the seeds to </w:t>
      </w:r>
      <w:r w:rsidR="00EE5D8B" w:rsidRPr="00A25848">
        <w:rPr>
          <w:rFonts w:ascii="Times New Roman" w:eastAsia="Times New Roman" w:cs="Times New Roman"/>
          <w:lang w:eastAsia="en-CA"/>
        </w:rPr>
        <w:t xml:space="preserve">high </w:t>
      </w:r>
      <w:r w:rsidRPr="00A25848">
        <w:rPr>
          <w:rFonts w:ascii="Times New Roman" w:eastAsia="Times New Roman" w:cs="Times New Roman"/>
          <w:lang w:eastAsia="en-CA"/>
        </w:rPr>
        <w:t xml:space="preserve">temperatures in order to kill cowpea weevils, larvae, and eggs. </w:t>
      </w:r>
      <w:r w:rsidR="001C2923" w:rsidRPr="00A25848">
        <w:rPr>
          <w:rFonts w:ascii="Times New Roman" w:eastAsia="Times New Roman" w:cs="Times New Roman"/>
          <w:lang w:eastAsia="en-CA"/>
        </w:rPr>
        <w:t>Solar treatment</w:t>
      </w:r>
      <w:r w:rsidRPr="00A25848">
        <w:rPr>
          <w:rFonts w:ascii="Times New Roman" w:cs="Times New Roman"/>
        </w:rPr>
        <w:t xml:space="preserve"> is an effective, low</w:t>
      </w:r>
      <w:r w:rsidR="00EE5D8B" w:rsidRPr="00A25848">
        <w:rPr>
          <w:rFonts w:ascii="Times New Roman" w:cs="Times New Roman"/>
        </w:rPr>
        <w:t>-</w:t>
      </w:r>
      <w:r w:rsidRPr="00A25848">
        <w:rPr>
          <w:rFonts w:ascii="Times New Roman" w:cs="Times New Roman"/>
        </w:rPr>
        <w:t xml:space="preserve">cost, non-toxic pest control process, which does not alter the physical, cooking, nutritional, and other desirable properties of cowpea. </w:t>
      </w:r>
      <w:r w:rsidR="00754496" w:rsidRPr="00A25848">
        <w:rPr>
          <w:rFonts w:ascii="Times New Roman" w:eastAsia="Times New Roman" w:cs="Times New Roman"/>
          <w:lang w:eastAsia="en-CA"/>
        </w:rPr>
        <w:t>Use the</w:t>
      </w:r>
      <w:r w:rsidR="00CD7D80" w:rsidRPr="00A25848">
        <w:rPr>
          <w:rFonts w:ascii="Times New Roman" w:eastAsia="Times New Roman" w:cs="Times New Roman"/>
          <w:lang w:eastAsia="en-CA"/>
        </w:rPr>
        <w:t xml:space="preserve"> following steps</w:t>
      </w:r>
      <w:r w:rsidR="00754496" w:rsidRPr="00A25848">
        <w:rPr>
          <w:rFonts w:ascii="Times New Roman" w:eastAsia="Times New Roman" w:cs="Times New Roman"/>
          <w:lang w:eastAsia="en-CA"/>
        </w:rPr>
        <w:t>:</w:t>
      </w:r>
    </w:p>
    <w:p w14:paraId="604465EE" w14:textId="3E27621F" w:rsidR="00CD7D80" w:rsidRPr="00A25848" w:rsidRDefault="00CD7D80" w:rsidP="006F48A9">
      <w:pPr>
        <w:shd w:val="clear" w:color="auto" w:fill="FFFFFF"/>
        <w:tabs>
          <w:tab w:val="left" w:pos="540"/>
        </w:tabs>
        <w:spacing w:line="261" w:lineRule="atLeast"/>
        <w:rPr>
          <w:rFonts w:ascii="Times New Roman" w:eastAsia="Times New Roman" w:cs="Times New Roman"/>
          <w:lang w:eastAsia="en-CA"/>
        </w:rPr>
      </w:pPr>
      <w:r w:rsidRPr="00A25848">
        <w:rPr>
          <w:rFonts w:ascii="Times New Roman" w:eastAsia="Times New Roman" w:cs="Times New Roman"/>
          <w:lang w:eastAsia="en-CA"/>
        </w:rPr>
        <w:t>1)      Spread straw or dry grass on level ground.</w:t>
      </w:r>
    </w:p>
    <w:p w14:paraId="3B074795" w14:textId="4D505209" w:rsidR="00CD7D80" w:rsidRPr="00A25848" w:rsidRDefault="00CD7D80" w:rsidP="006F48A9">
      <w:pPr>
        <w:shd w:val="clear" w:color="auto" w:fill="FFFFFF"/>
        <w:spacing w:line="261" w:lineRule="atLeast"/>
        <w:ind w:left="540" w:hanging="540"/>
        <w:rPr>
          <w:rFonts w:ascii="Times New Roman" w:eastAsia="Times New Roman" w:cs="Times New Roman"/>
          <w:lang w:eastAsia="en-CA"/>
        </w:rPr>
      </w:pPr>
      <w:r w:rsidRPr="00A25848">
        <w:rPr>
          <w:rFonts w:ascii="Times New Roman" w:eastAsia="Times New Roman" w:cs="Times New Roman"/>
          <w:lang w:eastAsia="en-CA"/>
        </w:rPr>
        <w:t xml:space="preserve">2)      Spread a black polyethylene sheet over the straw. </w:t>
      </w:r>
      <w:r w:rsidR="001A6C8F" w:rsidRPr="00A25848">
        <w:rPr>
          <w:rFonts w:ascii="Times New Roman" w:eastAsia="Times New Roman" w:cs="Times New Roman"/>
          <w:lang w:eastAsia="en-CA"/>
        </w:rPr>
        <w:t>(A</w:t>
      </w:r>
      <w:r w:rsidRPr="00A25848">
        <w:rPr>
          <w:rFonts w:ascii="Times New Roman" w:eastAsia="Times New Roman" w:cs="Times New Roman"/>
          <w:lang w:eastAsia="en-CA"/>
        </w:rPr>
        <w:t xml:space="preserve"> polyethylene sheet measuring 3</w:t>
      </w:r>
      <w:r w:rsidR="0016307D" w:rsidRPr="00A25848">
        <w:rPr>
          <w:rFonts w:ascii="Times New Roman" w:eastAsia="Times New Roman" w:cs="Times New Roman"/>
          <w:lang w:eastAsia="en-CA"/>
        </w:rPr>
        <w:t xml:space="preserve"> metres x </w:t>
      </w:r>
      <w:r w:rsidRPr="00A25848">
        <w:rPr>
          <w:rFonts w:ascii="Times New Roman" w:eastAsia="Times New Roman" w:cs="Times New Roman"/>
          <w:lang w:eastAsia="en-CA"/>
        </w:rPr>
        <w:t>3</w:t>
      </w:r>
      <w:r w:rsidR="0016307D" w:rsidRPr="00A25848">
        <w:rPr>
          <w:rFonts w:ascii="Times New Roman" w:eastAsia="Times New Roman" w:cs="Times New Roman"/>
          <w:lang w:eastAsia="en-CA"/>
        </w:rPr>
        <w:t xml:space="preserve"> </w:t>
      </w:r>
      <w:r w:rsidRPr="00A25848">
        <w:rPr>
          <w:rFonts w:ascii="Times New Roman" w:eastAsia="Times New Roman" w:cs="Times New Roman"/>
          <w:lang w:eastAsia="en-CA"/>
        </w:rPr>
        <w:t>m</w:t>
      </w:r>
      <w:r w:rsidR="0016307D" w:rsidRPr="00A25848">
        <w:rPr>
          <w:rFonts w:ascii="Times New Roman" w:eastAsia="Times New Roman" w:cs="Times New Roman"/>
          <w:lang w:eastAsia="en-CA"/>
        </w:rPr>
        <w:t>etres</w:t>
      </w:r>
      <w:r w:rsidRPr="00A25848">
        <w:rPr>
          <w:rFonts w:ascii="Times New Roman" w:eastAsia="Times New Roman" w:cs="Times New Roman"/>
          <w:lang w:eastAsia="en-CA"/>
        </w:rPr>
        <w:t xml:space="preserve"> allow</w:t>
      </w:r>
      <w:r w:rsidR="00754496" w:rsidRPr="00A25848">
        <w:rPr>
          <w:rFonts w:ascii="Times New Roman" w:eastAsia="Times New Roman" w:cs="Times New Roman"/>
          <w:lang w:eastAsia="en-CA"/>
        </w:rPr>
        <w:t>s</w:t>
      </w:r>
      <w:r w:rsidRPr="00A25848">
        <w:rPr>
          <w:rFonts w:ascii="Times New Roman" w:eastAsia="Times New Roman" w:cs="Times New Roman"/>
          <w:lang w:eastAsia="en-CA"/>
        </w:rPr>
        <w:t xml:space="preserve"> 50</w:t>
      </w:r>
      <w:r w:rsidR="001A6C8F" w:rsidRPr="00A25848">
        <w:rPr>
          <w:rFonts w:ascii="Times New Roman" w:eastAsia="Times New Roman" w:cs="Times New Roman"/>
          <w:lang w:eastAsia="en-CA"/>
        </w:rPr>
        <w:t xml:space="preserve"> </w:t>
      </w:r>
      <w:r w:rsidRPr="00A25848">
        <w:rPr>
          <w:rFonts w:ascii="Times New Roman" w:eastAsia="Times New Roman" w:cs="Times New Roman"/>
          <w:lang w:eastAsia="en-CA"/>
        </w:rPr>
        <w:t>kg of seed to be dis</w:t>
      </w:r>
      <w:r w:rsidR="006F48A9" w:rsidRPr="00A25848">
        <w:rPr>
          <w:rFonts w:ascii="Times New Roman" w:eastAsia="Times New Roman" w:cs="Times New Roman"/>
          <w:lang w:eastAsia="en-CA"/>
        </w:rPr>
        <w:t>-</w:t>
      </w:r>
      <w:r w:rsidRPr="00A25848">
        <w:rPr>
          <w:rFonts w:ascii="Times New Roman" w:eastAsia="Times New Roman" w:cs="Times New Roman"/>
          <w:lang w:eastAsia="en-CA"/>
        </w:rPr>
        <w:t>infested in one treatment.</w:t>
      </w:r>
      <w:r w:rsidR="00754496" w:rsidRPr="00A25848">
        <w:rPr>
          <w:rFonts w:ascii="Times New Roman" w:eastAsia="Times New Roman" w:cs="Times New Roman"/>
          <w:lang w:eastAsia="en-CA"/>
        </w:rPr>
        <w:t>)</w:t>
      </w:r>
    </w:p>
    <w:p w14:paraId="2151FD17" w14:textId="27F60FD9" w:rsidR="00CD7D80" w:rsidRPr="00A25848" w:rsidRDefault="00CD7D80" w:rsidP="006F48A9">
      <w:pPr>
        <w:shd w:val="clear" w:color="auto" w:fill="FFFFFF"/>
        <w:tabs>
          <w:tab w:val="left" w:pos="540"/>
        </w:tabs>
        <w:spacing w:line="261" w:lineRule="atLeast"/>
        <w:rPr>
          <w:rFonts w:ascii="Times New Roman" w:eastAsia="Times New Roman" w:cs="Times New Roman"/>
          <w:lang w:eastAsia="en-CA"/>
        </w:rPr>
      </w:pPr>
      <w:r w:rsidRPr="00A25848">
        <w:rPr>
          <w:rFonts w:ascii="Times New Roman" w:eastAsia="Times New Roman" w:cs="Times New Roman"/>
          <w:lang w:eastAsia="en-CA"/>
        </w:rPr>
        <w:t xml:space="preserve">3)      Spread the cowpea grain uniformly on the </w:t>
      </w:r>
      <w:r w:rsidR="0016307D" w:rsidRPr="00A25848">
        <w:rPr>
          <w:rFonts w:ascii="Times New Roman" w:eastAsia="Times New Roman" w:cs="Times New Roman"/>
          <w:lang w:eastAsia="en-CA"/>
        </w:rPr>
        <w:t>polyethylene sheet</w:t>
      </w:r>
      <w:r w:rsidRPr="00A25848">
        <w:rPr>
          <w:rFonts w:ascii="Times New Roman" w:eastAsia="Times New Roman" w:cs="Times New Roman"/>
          <w:lang w:eastAsia="en-CA"/>
        </w:rPr>
        <w:t>.</w:t>
      </w:r>
    </w:p>
    <w:p w14:paraId="61672CA7" w14:textId="7D7B2B70" w:rsidR="00CD7D80" w:rsidRPr="00A25848" w:rsidRDefault="00CD7D80" w:rsidP="006F48A9">
      <w:pPr>
        <w:shd w:val="clear" w:color="auto" w:fill="FFFFFF"/>
        <w:tabs>
          <w:tab w:val="left" w:pos="540"/>
        </w:tabs>
        <w:spacing w:line="261" w:lineRule="atLeast"/>
        <w:ind w:left="540" w:hanging="540"/>
        <w:rPr>
          <w:rFonts w:ascii="Times New Roman" w:eastAsia="Times New Roman" w:cs="Times New Roman"/>
          <w:lang w:eastAsia="en-CA"/>
        </w:rPr>
      </w:pPr>
      <w:r w:rsidRPr="00A25848">
        <w:rPr>
          <w:rFonts w:ascii="Times New Roman" w:eastAsia="Times New Roman" w:cs="Times New Roman"/>
          <w:lang w:eastAsia="en-CA"/>
        </w:rPr>
        <w:t xml:space="preserve">4)      Cover the grain with </w:t>
      </w:r>
      <w:r w:rsidR="006F48A9" w:rsidRPr="00A25848">
        <w:rPr>
          <w:rFonts w:ascii="Times New Roman" w:eastAsia="Times New Roman" w:cs="Times New Roman"/>
          <w:lang w:eastAsia="en-CA"/>
        </w:rPr>
        <w:t>transparent</w:t>
      </w:r>
      <w:r w:rsidRPr="00A25848">
        <w:rPr>
          <w:rFonts w:ascii="Times New Roman" w:eastAsia="Times New Roman" w:cs="Times New Roman"/>
          <w:lang w:eastAsia="en-CA"/>
        </w:rPr>
        <w:t xml:space="preserve"> plastic material with </w:t>
      </w:r>
      <w:r w:rsidR="00754496" w:rsidRPr="00A25848">
        <w:rPr>
          <w:rFonts w:ascii="Times New Roman" w:eastAsia="Times New Roman" w:cs="Times New Roman"/>
          <w:lang w:eastAsia="en-CA"/>
        </w:rPr>
        <w:t xml:space="preserve">a </w:t>
      </w:r>
      <w:r w:rsidRPr="00A25848">
        <w:rPr>
          <w:rFonts w:ascii="Times New Roman" w:eastAsia="Times New Roman" w:cs="Times New Roman"/>
          <w:lang w:eastAsia="en-CA"/>
        </w:rPr>
        <w:t xml:space="preserve">similar size as the first </w:t>
      </w:r>
      <w:r w:rsidR="00754496" w:rsidRPr="00A25848">
        <w:rPr>
          <w:rFonts w:ascii="Times New Roman" w:eastAsia="Times New Roman" w:cs="Times New Roman"/>
          <w:lang w:eastAsia="en-CA"/>
        </w:rPr>
        <w:t>polythene sheet</w:t>
      </w:r>
      <w:r w:rsidRPr="00A25848">
        <w:rPr>
          <w:rFonts w:ascii="Times New Roman" w:eastAsia="Times New Roman" w:cs="Times New Roman"/>
          <w:lang w:eastAsia="en-CA"/>
        </w:rPr>
        <w:t>.</w:t>
      </w:r>
    </w:p>
    <w:p w14:paraId="4E28DF94" w14:textId="2D167533" w:rsidR="00CD7D80" w:rsidRPr="00A25848" w:rsidRDefault="00CD7D80" w:rsidP="006F48A9">
      <w:pPr>
        <w:shd w:val="clear" w:color="auto" w:fill="FFFFFF"/>
        <w:tabs>
          <w:tab w:val="left" w:pos="540"/>
        </w:tabs>
        <w:spacing w:line="261" w:lineRule="atLeast"/>
        <w:rPr>
          <w:rFonts w:ascii="Times New Roman" w:eastAsia="Times New Roman" w:cs="Times New Roman"/>
          <w:lang w:eastAsia="en-CA"/>
        </w:rPr>
      </w:pPr>
      <w:r w:rsidRPr="00A25848">
        <w:rPr>
          <w:rFonts w:ascii="Times New Roman" w:eastAsia="Times New Roman" w:cs="Times New Roman"/>
          <w:lang w:eastAsia="en-CA"/>
        </w:rPr>
        <w:t xml:space="preserve">5)      Fold the edges of the two plastic sheets under and secure </w:t>
      </w:r>
      <w:r w:rsidR="0016307D" w:rsidRPr="00A25848">
        <w:rPr>
          <w:rFonts w:ascii="Times New Roman" w:eastAsia="Times New Roman" w:cs="Times New Roman"/>
          <w:lang w:eastAsia="en-CA"/>
        </w:rPr>
        <w:t xml:space="preserve">them </w:t>
      </w:r>
      <w:r w:rsidRPr="00A25848">
        <w:rPr>
          <w:rFonts w:ascii="Times New Roman" w:eastAsia="Times New Roman" w:cs="Times New Roman"/>
          <w:lang w:eastAsia="en-CA"/>
        </w:rPr>
        <w:t>with stones.</w:t>
      </w:r>
    </w:p>
    <w:p w14:paraId="11161399" w14:textId="77777777" w:rsidR="00CD7D80" w:rsidRPr="00A25848" w:rsidRDefault="00CD7D80" w:rsidP="006F48A9">
      <w:pPr>
        <w:shd w:val="clear" w:color="auto" w:fill="FFFFFF"/>
        <w:tabs>
          <w:tab w:val="left" w:pos="540"/>
        </w:tabs>
        <w:spacing w:after="200" w:line="261" w:lineRule="atLeast"/>
        <w:rPr>
          <w:rFonts w:ascii="Times New Roman" w:eastAsia="Times New Roman" w:cs="Times New Roman"/>
          <w:lang w:eastAsia="en-CA"/>
        </w:rPr>
      </w:pPr>
      <w:r w:rsidRPr="00A25848">
        <w:rPr>
          <w:rFonts w:ascii="Times New Roman" w:eastAsia="Times New Roman" w:cs="Times New Roman"/>
          <w:lang w:eastAsia="en-CA"/>
        </w:rPr>
        <w:t>6)      Leave in the sun for at least two hours.</w:t>
      </w:r>
    </w:p>
    <w:p w14:paraId="16FA9E77" w14:textId="39A56A43" w:rsidR="00CD7D80" w:rsidRPr="00A25848" w:rsidRDefault="00754496" w:rsidP="0016307D">
      <w:pPr>
        <w:shd w:val="clear" w:color="auto" w:fill="FFFFFF"/>
        <w:spacing w:line="261" w:lineRule="atLeast"/>
        <w:rPr>
          <w:rFonts w:ascii="Times New Roman" w:eastAsia="Times New Roman" w:cs="Times New Roman"/>
          <w:i/>
          <w:lang w:eastAsia="en-CA"/>
        </w:rPr>
      </w:pPr>
      <w:r w:rsidRPr="00A25848">
        <w:rPr>
          <w:rFonts w:ascii="Times New Roman" w:eastAsia="Times New Roman" w:cs="Times New Roman"/>
          <w:i/>
          <w:lang w:eastAsia="en-CA"/>
        </w:rPr>
        <w:t>Triple bagging/PICS bags</w:t>
      </w:r>
    </w:p>
    <w:p w14:paraId="153CF044" w14:textId="45AAE86C" w:rsidR="00FF712B" w:rsidRPr="00A25848" w:rsidRDefault="00FF712B" w:rsidP="00FF712B">
      <w:pPr>
        <w:shd w:val="clear" w:color="auto" w:fill="FFFFFF"/>
        <w:spacing w:after="200" w:line="261" w:lineRule="atLeast"/>
        <w:rPr>
          <w:rFonts w:ascii="Times New Roman" w:cs="Times New Roman"/>
        </w:rPr>
      </w:pPr>
      <w:r w:rsidRPr="00A25848">
        <w:rPr>
          <w:rFonts w:ascii="Times New Roman" w:cs="Times New Roman"/>
        </w:rPr>
        <w:t xml:space="preserve">You can also use PICS (Purdue Improved Cowpea Storage) triple bags to </w:t>
      </w:r>
      <w:r w:rsidR="00EE5D8B" w:rsidRPr="00A25848">
        <w:rPr>
          <w:rFonts w:ascii="Times New Roman" w:cs="Times New Roman"/>
        </w:rPr>
        <w:t>reduce</w:t>
      </w:r>
      <w:r w:rsidRPr="00A25848">
        <w:rPr>
          <w:rFonts w:ascii="Times New Roman" w:cs="Times New Roman"/>
        </w:rPr>
        <w:t xml:space="preserve"> insect</w:t>
      </w:r>
      <w:r w:rsidR="00EE5D8B" w:rsidRPr="00A25848">
        <w:rPr>
          <w:rFonts w:ascii="Times New Roman" w:cs="Times New Roman"/>
        </w:rPr>
        <w:t xml:space="preserve"> damage during storage</w:t>
      </w:r>
      <w:r w:rsidRPr="00A25848">
        <w:rPr>
          <w:rFonts w:ascii="Times New Roman" w:cs="Times New Roman"/>
        </w:rPr>
        <w:t>. Place grain in the innermost</w:t>
      </w:r>
      <w:r w:rsidR="0016307D" w:rsidRPr="00A25848">
        <w:rPr>
          <w:rFonts w:ascii="Times New Roman" w:cs="Times New Roman"/>
        </w:rPr>
        <w:t xml:space="preserve"> of the three</w:t>
      </w:r>
      <w:r w:rsidRPr="00A25848">
        <w:rPr>
          <w:rFonts w:ascii="Times New Roman" w:cs="Times New Roman"/>
        </w:rPr>
        <w:t xml:space="preserve"> bag</w:t>
      </w:r>
      <w:r w:rsidR="0016307D" w:rsidRPr="00A25848">
        <w:rPr>
          <w:rFonts w:ascii="Times New Roman" w:cs="Times New Roman"/>
        </w:rPr>
        <w:t>s</w:t>
      </w:r>
      <w:r w:rsidRPr="00A25848">
        <w:rPr>
          <w:rFonts w:ascii="Times New Roman" w:cs="Times New Roman"/>
        </w:rPr>
        <w:t xml:space="preserve"> and tie </w:t>
      </w:r>
      <w:r w:rsidR="00754496" w:rsidRPr="00A25848">
        <w:rPr>
          <w:rFonts w:ascii="Times New Roman" w:cs="Times New Roman"/>
        </w:rPr>
        <w:t>it</w:t>
      </w:r>
      <w:r w:rsidRPr="00A25848">
        <w:rPr>
          <w:rFonts w:ascii="Times New Roman" w:cs="Times New Roman"/>
        </w:rPr>
        <w:t xml:space="preserve"> tightly. Then tie the middle bag, and finally tie the outermost bag. When all th</w:t>
      </w:r>
      <w:r w:rsidR="006F48A9" w:rsidRPr="00A25848">
        <w:rPr>
          <w:rFonts w:ascii="Times New Roman" w:cs="Times New Roman"/>
        </w:rPr>
        <w:t>re</w:t>
      </w:r>
      <w:r w:rsidRPr="00A25848">
        <w:rPr>
          <w:rFonts w:ascii="Times New Roman" w:cs="Times New Roman"/>
        </w:rPr>
        <w:t>e bags are tied</w:t>
      </w:r>
      <w:r w:rsidR="00EE5D8B" w:rsidRPr="00A25848">
        <w:rPr>
          <w:rFonts w:ascii="Times New Roman" w:cs="Times New Roman"/>
        </w:rPr>
        <w:t xml:space="preserve"> tightly</w:t>
      </w:r>
      <w:r w:rsidRPr="00A25848">
        <w:rPr>
          <w:rFonts w:ascii="Times New Roman" w:cs="Times New Roman"/>
        </w:rPr>
        <w:t xml:space="preserve">, any insects in the grain die from lack of oxygen. It is </w:t>
      </w:r>
      <w:r w:rsidRPr="00A25848">
        <w:rPr>
          <w:rFonts w:ascii="Times New Roman" w:cs="Times New Roman"/>
          <w:i/>
        </w:rPr>
        <w:t>not</w:t>
      </w:r>
      <w:r w:rsidRPr="00A25848">
        <w:rPr>
          <w:rFonts w:ascii="Times New Roman" w:cs="Times New Roman"/>
        </w:rPr>
        <w:t xml:space="preserve"> necessary to treat seed </w:t>
      </w:r>
      <w:r w:rsidR="006F48A9" w:rsidRPr="00A25848">
        <w:rPr>
          <w:rFonts w:ascii="Times New Roman" w:cs="Times New Roman"/>
        </w:rPr>
        <w:t xml:space="preserve">with insecticide </w:t>
      </w:r>
      <w:r w:rsidRPr="00A25848">
        <w:rPr>
          <w:rFonts w:ascii="Times New Roman" w:cs="Times New Roman"/>
        </w:rPr>
        <w:t>against storage pests when using PICS bags.</w:t>
      </w:r>
    </w:p>
    <w:p w14:paraId="39CDEFAF" w14:textId="152B4A5E" w:rsidR="0016307D" w:rsidRPr="00A25848" w:rsidRDefault="0016307D" w:rsidP="006F48A9">
      <w:pPr>
        <w:shd w:val="clear" w:color="auto" w:fill="FFFFFF"/>
        <w:spacing w:line="261" w:lineRule="atLeast"/>
        <w:rPr>
          <w:rFonts w:ascii="Times New Roman" w:cs="Times New Roman"/>
          <w:i/>
        </w:rPr>
      </w:pPr>
      <w:r w:rsidRPr="00A25848">
        <w:rPr>
          <w:rFonts w:ascii="Times New Roman" w:cs="Times New Roman"/>
          <w:i/>
        </w:rPr>
        <w:t>Drums</w:t>
      </w:r>
    </w:p>
    <w:p w14:paraId="38D0BD62" w14:textId="55C3E321" w:rsidR="00ED7217" w:rsidRPr="00A25848" w:rsidRDefault="00ED7217" w:rsidP="00ED7217">
      <w:pPr>
        <w:shd w:val="clear" w:color="auto" w:fill="FFFFFF"/>
        <w:spacing w:after="200" w:line="261" w:lineRule="atLeast"/>
        <w:rPr>
          <w:rFonts w:ascii="Times New Roman" w:cs="Times New Roman"/>
          <w:i/>
        </w:rPr>
      </w:pPr>
      <w:r w:rsidRPr="00A25848">
        <w:rPr>
          <w:rFonts w:ascii="Times New Roman" w:cs="Times New Roman"/>
        </w:rPr>
        <w:t xml:space="preserve">Drum storage </w:t>
      </w:r>
      <w:r w:rsidR="006F48A9" w:rsidRPr="00A25848">
        <w:rPr>
          <w:rFonts w:ascii="Times New Roman" w:cs="Times New Roman"/>
        </w:rPr>
        <w:t>offers</w:t>
      </w:r>
      <w:r w:rsidRPr="00A25848">
        <w:rPr>
          <w:rFonts w:ascii="Times New Roman" w:cs="Times New Roman"/>
        </w:rPr>
        <w:t xml:space="preserve"> the greatest economic advantage for storage periods of more than three months. It requires less labour than solar </w:t>
      </w:r>
      <w:r w:rsidR="00EE5D8B" w:rsidRPr="00A25848">
        <w:rPr>
          <w:rFonts w:ascii="Times New Roman" w:cs="Times New Roman"/>
        </w:rPr>
        <w:t>treatment</w:t>
      </w:r>
      <w:r w:rsidRPr="00A25848">
        <w:rPr>
          <w:rFonts w:ascii="Times New Roman" w:cs="Times New Roman"/>
        </w:rPr>
        <w:t xml:space="preserve"> or insecticides because the grain is handled only to fill and empty the drum. In Senegal, drum storage is economical because of the large supply and modest cost of steel drums. In other regions, drums are often sold at higher prices and drum storage may be less economical than triple bagging, solar treatment, or other storage technologies. </w:t>
      </w:r>
    </w:p>
    <w:p w14:paraId="43316547" w14:textId="38F1B215" w:rsidR="0016307D" w:rsidRPr="00A25848" w:rsidRDefault="0016307D" w:rsidP="00FF712B">
      <w:pPr>
        <w:shd w:val="clear" w:color="auto" w:fill="FFFFFF"/>
        <w:spacing w:after="200" w:line="261" w:lineRule="atLeast"/>
        <w:rPr>
          <w:rFonts w:ascii="Times New Roman" w:cs="Times New Roman"/>
          <w:i/>
        </w:rPr>
      </w:pPr>
      <w:r w:rsidRPr="00A25848">
        <w:rPr>
          <w:rFonts w:ascii="Times New Roman" w:cs="Times New Roman"/>
          <w:i/>
        </w:rPr>
        <w:t>Resistant varieties</w:t>
      </w:r>
    </w:p>
    <w:p w14:paraId="3AE1564B" w14:textId="1F5C5FA7" w:rsidR="0041382C" w:rsidRPr="00A25848" w:rsidRDefault="0041382C" w:rsidP="00FF712B">
      <w:pPr>
        <w:shd w:val="clear" w:color="auto" w:fill="FFFFFF"/>
        <w:spacing w:after="200" w:line="261" w:lineRule="atLeast"/>
        <w:rPr>
          <w:rFonts w:ascii="Times New Roman" w:cs="Times New Roman"/>
        </w:rPr>
      </w:pPr>
      <w:r w:rsidRPr="00A25848">
        <w:rPr>
          <w:rFonts w:ascii="Times New Roman" w:cs="Times New Roman"/>
        </w:rPr>
        <w:t xml:space="preserve">The following varieties </w:t>
      </w:r>
      <w:r w:rsidR="00F93795" w:rsidRPr="00A25848">
        <w:rPr>
          <w:rFonts w:ascii="Times New Roman" w:cs="Times New Roman"/>
        </w:rPr>
        <w:t xml:space="preserve">were developed in </w:t>
      </w:r>
      <w:r w:rsidRPr="00A25848">
        <w:rPr>
          <w:rFonts w:ascii="Times New Roman" w:cs="Times New Roman"/>
        </w:rPr>
        <w:t xml:space="preserve">Ghana are moderately resistant to </w:t>
      </w:r>
      <w:r w:rsidR="00F93795" w:rsidRPr="00A25848">
        <w:rPr>
          <w:rFonts w:ascii="Times New Roman" w:cs="Times New Roman"/>
        </w:rPr>
        <w:t xml:space="preserve">storage weevils and other </w:t>
      </w:r>
      <w:r w:rsidRPr="00A25848">
        <w:rPr>
          <w:rFonts w:ascii="Times New Roman" w:cs="Times New Roman"/>
        </w:rPr>
        <w:t>pests and diseases</w:t>
      </w:r>
      <w:r w:rsidR="00F93795" w:rsidRPr="00A25848">
        <w:rPr>
          <w:rFonts w:ascii="Times New Roman" w:cs="Times New Roman"/>
        </w:rPr>
        <w:t xml:space="preserve">: </w:t>
      </w:r>
    </w:p>
    <w:p w14:paraId="4522F744" w14:textId="77777777" w:rsidR="00F93795" w:rsidRPr="00A25848" w:rsidRDefault="0041382C" w:rsidP="00F93795">
      <w:pPr>
        <w:pStyle w:val="ListParagraph"/>
        <w:numPr>
          <w:ilvl w:val="0"/>
          <w:numId w:val="17"/>
        </w:numPr>
        <w:shd w:val="clear" w:color="auto" w:fill="FFFFFF"/>
        <w:spacing w:after="200" w:line="261" w:lineRule="atLeast"/>
      </w:pPr>
      <w:r w:rsidRPr="00A25848">
        <w:lastRenderedPageBreak/>
        <w:t>Padi-tuya</w:t>
      </w:r>
    </w:p>
    <w:p w14:paraId="320F2954" w14:textId="77777777" w:rsidR="00F93795" w:rsidRPr="00A25848" w:rsidRDefault="0041382C" w:rsidP="00F93795">
      <w:pPr>
        <w:pStyle w:val="ListParagraph"/>
        <w:numPr>
          <w:ilvl w:val="0"/>
          <w:numId w:val="17"/>
        </w:numPr>
        <w:shd w:val="clear" w:color="auto" w:fill="FFFFFF"/>
        <w:spacing w:after="200" w:line="261" w:lineRule="atLeast"/>
      </w:pPr>
      <w:r w:rsidRPr="00A25848">
        <w:t>Songotra</w:t>
      </w:r>
    </w:p>
    <w:p w14:paraId="25DAD5D8" w14:textId="77777777" w:rsidR="00F93795" w:rsidRPr="00A25848" w:rsidRDefault="0041382C" w:rsidP="00F93795">
      <w:pPr>
        <w:pStyle w:val="ListParagraph"/>
        <w:numPr>
          <w:ilvl w:val="0"/>
          <w:numId w:val="17"/>
        </w:numPr>
        <w:shd w:val="clear" w:color="auto" w:fill="FFFFFF"/>
        <w:spacing w:after="200" w:line="261" w:lineRule="atLeast"/>
      </w:pPr>
      <w:r w:rsidRPr="00A25848">
        <w:t>Bawutawuta</w:t>
      </w:r>
    </w:p>
    <w:p w14:paraId="7D4CEFDB" w14:textId="77777777" w:rsidR="00F93795" w:rsidRPr="00A25848" w:rsidRDefault="0041382C" w:rsidP="00F93795">
      <w:pPr>
        <w:pStyle w:val="ListParagraph"/>
        <w:numPr>
          <w:ilvl w:val="0"/>
          <w:numId w:val="17"/>
        </w:numPr>
        <w:shd w:val="clear" w:color="auto" w:fill="FFFFFF"/>
        <w:spacing w:after="200" w:line="261" w:lineRule="atLeast"/>
      </w:pPr>
      <w:r w:rsidRPr="00A25848">
        <w:t>Zaayura</w:t>
      </w:r>
    </w:p>
    <w:p w14:paraId="1A3BBBC9" w14:textId="53A508BC" w:rsidR="0041382C" w:rsidRPr="00A25848" w:rsidRDefault="0041382C" w:rsidP="00F93795">
      <w:pPr>
        <w:pStyle w:val="ListParagraph"/>
        <w:numPr>
          <w:ilvl w:val="0"/>
          <w:numId w:val="17"/>
        </w:numPr>
        <w:shd w:val="clear" w:color="auto" w:fill="FFFFFF"/>
        <w:spacing w:after="200" w:line="261" w:lineRule="atLeast"/>
      </w:pPr>
      <w:r w:rsidRPr="00A25848">
        <w:t>Hewale</w:t>
      </w:r>
    </w:p>
    <w:tbl>
      <w:tblPr>
        <w:tblW w:w="0" w:type="auto"/>
        <w:tblInd w:w="-90" w:type="dxa"/>
        <w:tblBorders>
          <w:top w:val="nil"/>
          <w:left w:val="nil"/>
          <w:bottom w:val="nil"/>
          <w:right w:val="nil"/>
        </w:tblBorders>
        <w:tblLayout w:type="fixed"/>
        <w:tblLook w:val="0000" w:firstRow="0" w:lastRow="0" w:firstColumn="0" w:lastColumn="0" w:noHBand="0" w:noVBand="0"/>
      </w:tblPr>
      <w:tblGrid>
        <w:gridCol w:w="8964"/>
      </w:tblGrid>
      <w:tr w:rsidR="004A6A1F" w:rsidRPr="00A25848" w14:paraId="5DC21AA6" w14:textId="77777777" w:rsidTr="00C57332">
        <w:trPr>
          <w:trHeight w:val="1467"/>
        </w:trPr>
        <w:tc>
          <w:tcPr>
            <w:tcW w:w="8964" w:type="dxa"/>
          </w:tcPr>
          <w:p w14:paraId="18F9EABC" w14:textId="69F142EA" w:rsidR="00754496" w:rsidRPr="00A25848" w:rsidRDefault="00EE5D8B" w:rsidP="006F48A9">
            <w:pPr>
              <w:autoSpaceDE w:val="0"/>
              <w:autoSpaceDN w:val="0"/>
              <w:adjustRightInd w:val="0"/>
              <w:ind w:left="-12"/>
              <w:rPr>
                <w:rFonts w:ascii="Times New Roman" w:eastAsia="Calibri" w:cs="Times New Roman"/>
                <w:i/>
                <w:color w:val="000000"/>
                <w:lang w:eastAsia="en-CA"/>
              </w:rPr>
            </w:pPr>
            <w:r w:rsidRPr="00A25848">
              <w:rPr>
                <w:rFonts w:ascii="Times New Roman" w:eastAsia="Calibri" w:cs="Times New Roman"/>
                <w:i/>
                <w:color w:val="000000"/>
                <w:lang w:eastAsia="en-CA"/>
              </w:rPr>
              <w:t xml:space="preserve">Botanical </w:t>
            </w:r>
            <w:r w:rsidR="00754496" w:rsidRPr="00A25848">
              <w:rPr>
                <w:rFonts w:ascii="Times New Roman" w:eastAsia="Calibri" w:cs="Times New Roman"/>
                <w:i/>
                <w:color w:val="000000"/>
                <w:lang w:eastAsia="en-CA"/>
              </w:rPr>
              <w:t>methods</w:t>
            </w:r>
            <w:r w:rsidR="0016307D" w:rsidRPr="00A25848">
              <w:rPr>
                <w:rFonts w:ascii="Times New Roman" w:eastAsia="Calibri" w:cs="Times New Roman"/>
                <w:i/>
                <w:color w:val="000000"/>
                <w:lang w:eastAsia="en-CA"/>
              </w:rPr>
              <w:t xml:space="preserve"> of preventing storage losses</w:t>
            </w:r>
          </w:p>
          <w:p w14:paraId="2208CA9D" w14:textId="77777777" w:rsidR="00754496" w:rsidRPr="00A25848" w:rsidRDefault="00754496" w:rsidP="00754496">
            <w:pPr>
              <w:autoSpaceDE w:val="0"/>
              <w:autoSpaceDN w:val="0"/>
              <w:adjustRightInd w:val="0"/>
              <w:ind w:left="-113"/>
              <w:rPr>
                <w:rFonts w:ascii="Times New Roman" w:eastAsia="Calibri" w:cs="Times New Roman"/>
                <w:color w:val="000000"/>
                <w:lang w:eastAsia="en-CA"/>
              </w:rPr>
            </w:pPr>
          </w:p>
          <w:p w14:paraId="29953FEC" w14:textId="58C447E5" w:rsidR="008D74B6" w:rsidRPr="00A25848" w:rsidRDefault="00280CAF" w:rsidP="003C5B58">
            <w:pPr>
              <w:pStyle w:val="ListParagraph"/>
              <w:numPr>
                <w:ilvl w:val="0"/>
                <w:numId w:val="14"/>
              </w:numPr>
              <w:autoSpaceDE w:val="0"/>
              <w:autoSpaceDN w:val="0"/>
              <w:adjustRightInd w:val="0"/>
              <w:ind w:hanging="383"/>
              <w:rPr>
                <w:rFonts w:eastAsia="Calibri"/>
                <w:color w:val="000000"/>
              </w:rPr>
            </w:pPr>
            <w:r w:rsidRPr="00A25848">
              <w:rPr>
                <w:rFonts w:eastAsia="Calibri"/>
                <w:color w:val="000000"/>
              </w:rPr>
              <w:t xml:space="preserve">One environmentally friendly and inexpensive way to reduce fungal contamination of stored cowpeas is with the </w:t>
            </w:r>
            <w:r w:rsidR="004A6A1F" w:rsidRPr="00A25848">
              <w:rPr>
                <w:rFonts w:eastAsia="Calibri"/>
                <w:color w:val="000000"/>
              </w:rPr>
              <w:t xml:space="preserve">essential oil of </w:t>
            </w:r>
            <w:r w:rsidR="004A6A1F" w:rsidRPr="00A25848">
              <w:rPr>
                <w:rFonts w:eastAsia="Calibri"/>
                <w:i/>
                <w:iCs/>
                <w:color w:val="000000"/>
              </w:rPr>
              <w:t>Lantana camara</w:t>
            </w:r>
            <w:r w:rsidR="004A6A1F" w:rsidRPr="00A25848">
              <w:rPr>
                <w:rFonts w:eastAsia="Calibri"/>
                <w:color w:val="000000"/>
              </w:rPr>
              <w:t xml:space="preserve">. </w:t>
            </w:r>
            <w:r w:rsidRPr="00A25848">
              <w:rPr>
                <w:rFonts w:eastAsia="Calibri"/>
                <w:color w:val="000000"/>
              </w:rPr>
              <w:t>T</w:t>
            </w:r>
            <w:r w:rsidR="004A6A1F" w:rsidRPr="00A25848">
              <w:rPr>
                <w:rFonts w:eastAsia="Calibri"/>
                <w:color w:val="000000"/>
              </w:rPr>
              <w:t>ests show that</w:t>
            </w:r>
            <w:r w:rsidR="00754496" w:rsidRPr="00A25848">
              <w:rPr>
                <w:rFonts w:eastAsia="Calibri"/>
                <w:color w:val="000000"/>
              </w:rPr>
              <w:t>,</w:t>
            </w:r>
            <w:r w:rsidR="004A6A1F" w:rsidRPr="00A25848">
              <w:rPr>
                <w:rFonts w:eastAsia="Calibri"/>
                <w:color w:val="000000"/>
              </w:rPr>
              <w:t xml:space="preserve"> at a concentration of </w:t>
            </w:r>
            <w:r w:rsidR="00481D7D" w:rsidRPr="00A25848">
              <w:rPr>
                <w:rFonts w:eastAsia="Calibri"/>
                <w:color w:val="000000"/>
              </w:rPr>
              <w:t>20 micrograms (thousandth of a gram) per millimetre</w:t>
            </w:r>
            <w:r w:rsidR="004A6A1F" w:rsidRPr="00A25848">
              <w:rPr>
                <w:rFonts w:eastAsia="Calibri"/>
                <w:color w:val="000000"/>
              </w:rPr>
              <w:t xml:space="preserve">, the essential oil was effective </w:t>
            </w:r>
            <w:r w:rsidR="00754496" w:rsidRPr="00A25848">
              <w:rPr>
                <w:rFonts w:eastAsia="Calibri"/>
                <w:color w:val="000000"/>
              </w:rPr>
              <w:t>at</w:t>
            </w:r>
            <w:r w:rsidR="004A6A1F" w:rsidRPr="00A25848">
              <w:rPr>
                <w:rFonts w:eastAsia="Calibri"/>
                <w:color w:val="000000"/>
              </w:rPr>
              <w:t xml:space="preserve"> managing fungal contamination. </w:t>
            </w:r>
          </w:p>
        </w:tc>
      </w:tr>
    </w:tbl>
    <w:p w14:paraId="2F03BCD2" w14:textId="356B453B" w:rsidR="00525138" w:rsidRPr="00A25848" w:rsidRDefault="00280CAF" w:rsidP="002C2A00">
      <w:pPr>
        <w:pStyle w:val="ListParagraph"/>
        <w:numPr>
          <w:ilvl w:val="0"/>
          <w:numId w:val="14"/>
        </w:numPr>
        <w:shd w:val="clear" w:color="auto" w:fill="FFFFFF"/>
      </w:pPr>
      <w:r w:rsidRPr="00A25848">
        <w:t xml:space="preserve">In </w:t>
      </w:r>
      <w:r w:rsidR="00754496" w:rsidRPr="00A25848">
        <w:t xml:space="preserve">the </w:t>
      </w:r>
      <w:r w:rsidRPr="00A25848">
        <w:t>DRC, p</w:t>
      </w:r>
      <w:r w:rsidR="00525138" w:rsidRPr="00A25848">
        <w:t>owder</w:t>
      </w:r>
      <w:r w:rsidRPr="00A25848">
        <w:t>ed</w:t>
      </w:r>
      <w:r w:rsidR="00525138" w:rsidRPr="00A25848">
        <w:t xml:space="preserve"> leaves of </w:t>
      </w:r>
      <w:r w:rsidR="00525138" w:rsidRPr="00A25848">
        <w:rPr>
          <w:i/>
          <w:iCs/>
        </w:rPr>
        <w:t>Tephrosia vogelii</w:t>
      </w:r>
      <w:r w:rsidR="00525138" w:rsidRPr="00A25848">
        <w:t> (</w:t>
      </w:r>
      <w:r w:rsidR="00525138" w:rsidRPr="00A25848">
        <w:rPr>
          <w:i/>
        </w:rPr>
        <w:t>Bubawu tshiluba</w:t>
      </w:r>
      <w:r w:rsidR="00525138" w:rsidRPr="00A25848">
        <w:t xml:space="preserve"> in the local language) </w:t>
      </w:r>
      <w:r w:rsidRPr="00A25848">
        <w:t>were effective at protect</w:t>
      </w:r>
      <w:r w:rsidR="00754496" w:rsidRPr="00A25848">
        <w:t>ing</w:t>
      </w:r>
      <w:r w:rsidRPr="00A25848">
        <w:t xml:space="preserve"> stored cowpea seeds for</w:t>
      </w:r>
      <w:r w:rsidR="00525138" w:rsidRPr="00A25848">
        <w:t xml:space="preserve"> </w:t>
      </w:r>
      <w:r w:rsidRPr="00A25848">
        <w:t>five</w:t>
      </w:r>
      <w:r w:rsidR="00525138" w:rsidRPr="00A25848">
        <w:t xml:space="preserve"> months </w:t>
      </w:r>
      <w:r w:rsidR="0016307D" w:rsidRPr="00A25848">
        <w:t>when used at</w:t>
      </w:r>
      <w:r w:rsidR="00525138" w:rsidRPr="00A25848">
        <w:t xml:space="preserve"> 45 </w:t>
      </w:r>
      <w:r w:rsidR="00481D7D" w:rsidRPr="00A25848">
        <w:t>grams per kilogram</w:t>
      </w:r>
      <w:r w:rsidR="00525138" w:rsidRPr="00A25848">
        <w:t> of cowpea seeds.</w:t>
      </w:r>
    </w:p>
    <w:p w14:paraId="3D6F99C8" w14:textId="1380DC0F" w:rsidR="00525138" w:rsidRPr="00A25848" w:rsidRDefault="00280CAF" w:rsidP="00754496">
      <w:pPr>
        <w:pStyle w:val="NormalWeb"/>
        <w:numPr>
          <w:ilvl w:val="0"/>
          <w:numId w:val="14"/>
        </w:numPr>
        <w:shd w:val="clear" w:color="auto" w:fill="FFFFFF"/>
        <w:spacing w:before="0" w:beforeAutospacing="0" w:after="0" w:afterAutospacing="0"/>
      </w:pPr>
      <w:r w:rsidRPr="00A25848">
        <w:t>Applying</w:t>
      </w:r>
      <w:r w:rsidR="00525138" w:rsidRPr="00A25848">
        <w:t xml:space="preserve"> </w:t>
      </w:r>
      <w:r w:rsidRPr="00A25848">
        <w:t xml:space="preserve">essential oils </w:t>
      </w:r>
      <w:r w:rsidR="00481D7D" w:rsidRPr="00A25848">
        <w:t>of four eucalyptus species (</w:t>
      </w:r>
      <w:r w:rsidR="00481D7D" w:rsidRPr="00A25848">
        <w:rPr>
          <w:bCs/>
          <w:i/>
          <w:iCs/>
          <w:color w:val="252525"/>
          <w:shd w:val="clear" w:color="auto" w:fill="FFFFFF"/>
        </w:rPr>
        <w:t xml:space="preserve">Eucalyptus lehmannii, E. </w:t>
      </w:r>
      <w:r w:rsidR="00525138" w:rsidRPr="00A25848">
        <w:rPr>
          <w:i/>
          <w:iCs/>
        </w:rPr>
        <w:t>astringens</w:t>
      </w:r>
      <w:r w:rsidR="00525138" w:rsidRPr="00A25848">
        <w:t>,</w:t>
      </w:r>
      <w:r w:rsidR="00525138" w:rsidRPr="00A25848">
        <w:rPr>
          <w:rStyle w:val="apple-converted-space"/>
        </w:rPr>
        <w:t> </w:t>
      </w:r>
      <w:r w:rsidR="00525138" w:rsidRPr="00A25848">
        <w:rPr>
          <w:i/>
          <w:iCs/>
        </w:rPr>
        <w:t>E. maidenii</w:t>
      </w:r>
      <w:r w:rsidR="00481D7D" w:rsidRPr="00A25848">
        <w:rPr>
          <w:i/>
          <w:iCs/>
        </w:rPr>
        <w:t>,</w:t>
      </w:r>
      <w:r w:rsidR="00525138" w:rsidRPr="00A25848">
        <w:rPr>
          <w:rStyle w:val="apple-converted-space"/>
        </w:rPr>
        <w:t> </w:t>
      </w:r>
      <w:r w:rsidR="00525138" w:rsidRPr="00A25848">
        <w:t>and</w:t>
      </w:r>
      <w:r w:rsidR="00525138" w:rsidRPr="00A25848">
        <w:rPr>
          <w:rStyle w:val="apple-converted-space"/>
        </w:rPr>
        <w:t> </w:t>
      </w:r>
      <w:r w:rsidR="00525138" w:rsidRPr="00A25848">
        <w:rPr>
          <w:i/>
          <w:iCs/>
        </w:rPr>
        <w:t>E. cinerea</w:t>
      </w:r>
      <w:r w:rsidR="00481D7D" w:rsidRPr="00A25848">
        <w:rPr>
          <w:i/>
          <w:iCs/>
        </w:rPr>
        <w:t>)</w:t>
      </w:r>
      <w:r w:rsidR="00525138" w:rsidRPr="00A25848">
        <w:rPr>
          <w:rStyle w:val="apple-converted-space"/>
        </w:rPr>
        <w:t> </w:t>
      </w:r>
      <w:r w:rsidRPr="00A25848">
        <w:t>controlled cowpea wee</w:t>
      </w:r>
      <w:r w:rsidR="0016307D" w:rsidRPr="00A25848">
        <w:t>v</w:t>
      </w:r>
      <w:r w:rsidRPr="00A25848">
        <w:t>ils without harming seed germination</w:t>
      </w:r>
      <w:r w:rsidR="00525138" w:rsidRPr="00A25848">
        <w:t xml:space="preserve">. </w:t>
      </w:r>
    </w:p>
    <w:p w14:paraId="7D6B7128" w14:textId="77777777" w:rsidR="004A6A1F" w:rsidRPr="00A25848" w:rsidRDefault="004A6A1F" w:rsidP="00525138">
      <w:pPr>
        <w:pStyle w:val="NormalWeb"/>
        <w:shd w:val="clear" w:color="auto" w:fill="FFFFFF"/>
        <w:spacing w:before="0" w:beforeAutospacing="0" w:after="0" w:afterAutospacing="0"/>
      </w:pPr>
    </w:p>
    <w:p w14:paraId="6FF210B6" w14:textId="77777777" w:rsidR="00C35A99" w:rsidRPr="00A25848" w:rsidRDefault="00C35A99" w:rsidP="00D32183">
      <w:pPr>
        <w:rPr>
          <w:rFonts w:ascii="Times New Roman" w:cs="Times New Roman"/>
          <w:i/>
        </w:rPr>
      </w:pPr>
      <w:r w:rsidRPr="00A25848">
        <w:rPr>
          <w:rFonts w:ascii="Times New Roman" w:cs="Times New Roman"/>
          <w:i/>
        </w:rPr>
        <w:t>Processing</w:t>
      </w:r>
    </w:p>
    <w:p w14:paraId="2EFE07AE" w14:textId="5CA72F6A" w:rsidR="001C524A" w:rsidRPr="00A25848" w:rsidRDefault="001C524A" w:rsidP="00D32183">
      <w:pPr>
        <w:rPr>
          <w:rFonts w:ascii="Times New Roman" w:cs="Times New Roman"/>
        </w:rPr>
      </w:pPr>
      <w:r w:rsidRPr="00A25848">
        <w:rPr>
          <w:rFonts w:ascii="Times New Roman" w:cs="Times New Roman"/>
        </w:rPr>
        <w:t>Primary process</w:t>
      </w:r>
      <w:r w:rsidR="006F48A9" w:rsidRPr="00A25848">
        <w:rPr>
          <w:rFonts w:ascii="Times New Roman" w:cs="Times New Roman"/>
        </w:rPr>
        <w:t>ing</w:t>
      </w:r>
      <w:r w:rsidRPr="00A25848">
        <w:rPr>
          <w:rFonts w:ascii="Times New Roman" w:cs="Times New Roman"/>
        </w:rPr>
        <w:t xml:space="preserve"> yield</w:t>
      </w:r>
      <w:r w:rsidR="006F48A9" w:rsidRPr="00A25848">
        <w:rPr>
          <w:rFonts w:ascii="Times New Roman" w:cs="Times New Roman"/>
        </w:rPr>
        <w:t>s</w:t>
      </w:r>
      <w:r w:rsidRPr="00A25848">
        <w:rPr>
          <w:rFonts w:ascii="Times New Roman" w:cs="Times New Roman"/>
        </w:rPr>
        <w:t xml:space="preserve"> storable products </w:t>
      </w:r>
      <w:r w:rsidR="006F48A9" w:rsidRPr="00A25848">
        <w:rPr>
          <w:rFonts w:ascii="Times New Roman" w:cs="Times New Roman"/>
        </w:rPr>
        <w:t>that can be</w:t>
      </w:r>
      <w:r w:rsidRPr="00A25848">
        <w:rPr>
          <w:rFonts w:ascii="Times New Roman" w:cs="Times New Roman"/>
        </w:rPr>
        <w:t xml:space="preserve"> used as and when required, and include soaking, de</w:t>
      </w:r>
      <w:r w:rsidR="002F7F71" w:rsidRPr="00A25848">
        <w:rPr>
          <w:rFonts w:ascii="Times New Roman" w:cs="Times New Roman"/>
        </w:rPr>
        <w:t>-</w:t>
      </w:r>
      <w:r w:rsidRPr="00A25848">
        <w:rPr>
          <w:rFonts w:ascii="Times New Roman" w:cs="Times New Roman"/>
        </w:rPr>
        <w:t xml:space="preserve">hulling, grinding or milling, germination. and fermentation. Secondary processing </w:t>
      </w:r>
      <w:r w:rsidR="00A23399" w:rsidRPr="00A25848">
        <w:rPr>
          <w:rFonts w:ascii="Times New Roman" w:cs="Times New Roman"/>
        </w:rPr>
        <w:t>is</w:t>
      </w:r>
      <w:r w:rsidRPr="00A25848">
        <w:rPr>
          <w:rFonts w:ascii="Times New Roman" w:cs="Times New Roman"/>
        </w:rPr>
        <w:t xml:space="preserve"> involved in preparing final consumer products and include</w:t>
      </w:r>
      <w:r w:rsidR="00A23399" w:rsidRPr="00A25848">
        <w:rPr>
          <w:rFonts w:ascii="Times New Roman" w:cs="Times New Roman"/>
        </w:rPr>
        <w:t>s</w:t>
      </w:r>
      <w:r w:rsidRPr="00A25848">
        <w:rPr>
          <w:rFonts w:ascii="Times New Roman" w:cs="Times New Roman"/>
        </w:rPr>
        <w:t xml:space="preserve"> various forms of heat treatment, including boiling, steaming, cooking, alkaline treatment, roasting, and frying in deep fat. </w:t>
      </w:r>
    </w:p>
    <w:p w14:paraId="78331F37" w14:textId="77777777" w:rsidR="001C524A" w:rsidRPr="00A25848" w:rsidRDefault="001C524A" w:rsidP="00D32183">
      <w:pPr>
        <w:rPr>
          <w:rFonts w:ascii="Times New Roman" w:cs="Times New Roman"/>
        </w:rPr>
      </w:pPr>
    </w:p>
    <w:p w14:paraId="1D4F2B2D" w14:textId="379340A3" w:rsidR="001C524A" w:rsidRPr="00A25848" w:rsidRDefault="001C524A" w:rsidP="00D32183">
      <w:pPr>
        <w:rPr>
          <w:rFonts w:ascii="Times New Roman" w:cs="Times New Roman"/>
        </w:rPr>
      </w:pPr>
      <w:r w:rsidRPr="00A25848">
        <w:rPr>
          <w:rFonts w:ascii="Times New Roman" w:cs="Times New Roman"/>
          <w:i/>
        </w:rPr>
        <w:t>Soaking</w:t>
      </w:r>
      <w:r w:rsidRPr="00A25848">
        <w:rPr>
          <w:rFonts w:ascii="Times New Roman" w:cs="Times New Roman"/>
        </w:rPr>
        <w:t xml:space="preserve"> at room temperature reduces cooking time and </w:t>
      </w:r>
      <w:r w:rsidR="00A23399" w:rsidRPr="00A25848">
        <w:rPr>
          <w:rFonts w:ascii="Times New Roman" w:cs="Times New Roman"/>
        </w:rPr>
        <w:t xml:space="preserve">the </w:t>
      </w:r>
      <w:r w:rsidRPr="00A25848">
        <w:rPr>
          <w:rFonts w:ascii="Times New Roman" w:cs="Times New Roman"/>
        </w:rPr>
        <w:t>need</w:t>
      </w:r>
      <w:r w:rsidR="00A23399" w:rsidRPr="00A25848">
        <w:rPr>
          <w:rFonts w:ascii="Times New Roman" w:cs="Times New Roman"/>
        </w:rPr>
        <w:t xml:space="preserve"> for fuel, though</w:t>
      </w:r>
      <w:r w:rsidRPr="00A25848">
        <w:rPr>
          <w:rFonts w:ascii="Times New Roman" w:cs="Times New Roman"/>
        </w:rPr>
        <w:t xml:space="preserve"> long soaking times may lead to nutrient loss and bacterial infection.    </w:t>
      </w:r>
    </w:p>
    <w:p w14:paraId="609902B0" w14:textId="3AD402D6" w:rsidR="001C524A" w:rsidRPr="00A25848" w:rsidRDefault="001C524A" w:rsidP="00D32183">
      <w:pPr>
        <w:rPr>
          <w:rFonts w:ascii="Times New Roman" w:cs="Times New Roman"/>
        </w:rPr>
      </w:pPr>
    </w:p>
    <w:p w14:paraId="727D9DC9" w14:textId="2F2612C6" w:rsidR="001C524A" w:rsidRPr="00A25848" w:rsidRDefault="001C524A" w:rsidP="00D32183">
      <w:pPr>
        <w:rPr>
          <w:rFonts w:ascii="Times New Roman" w:cs="Times New Roman"/>
        </w:rPr>
      </w:pPr>
      <w:r w:rsidRPr="00A25848">
        <w:rPr>
          <w:rFonts w:ascii="Times New Roman" w:cs="Times New Roman"/>
          <w:i/>
        </w:rPr>
        <w:t>De</w:t>
      </w:r>
      <w:r w:rsidR="00C43244" w:rsidRPr="00A25848">
        <w:rPr>
          <w:rFonts w:ascii="Times New Roman" w:cs="Times New Roman"/>
          <w:i/>
        </w:rPr>
        <w:t>-</w:t>
      </w:r>
      <w:r w:rsidRPr="00A25848">
        <w:rPr>
          <w:rFonts w:ascii="Times New Roman" w:cs="Times New Roman"/>
          <w:i/>
        </w:rPr>
        <w:t>hulling</w:t>
      </w:r>
      <w:r w:rsidRPr="00A25848">
        <w:rPr>
          <w:rFonts w:ascii="Times New Roman" w:cs="Times New Roman"/>
        </w:rPr>
        <w:t xml:space="preserve"> or removing the seed coat reduces cooking time and increases digestibility</w:t>
      </w:r>
      <w:r w:rsidR="00A23399" w:rsidRPr="00A25848">
        <w:rPr>
          <w:rFonts w:ascii="Times New Roman" w:cs="Times New Roman"/>
        </w:rPr>
        <w:t>,</w:t>
      </w:r>
      <w:r w:rsidRPr="00A25848">
        <w:rPr>
          <w:rFonts w:ascii="Times New Roman" w:cs="Times New Roman"/>
        </w:rPr>
        <w:t xml:space="preserve"> but reduces the dry matter </w:t>
      </w:r>
      <w:r w:rsidR="00B737FA" w:rsidRPr="00A25848">
        <w:rPr>
          <w:rFonts w:ascii="Times New Roman" w:cs="Times New Roman"/>
        </w:rPr>
        <w:t>(the part of a food that</w:t>
      </w:r>
      <w:r w:rsidR="00A23399" w:rsidRPr="00A25848">
        <w:rPr>
          <w:rFonts w:ascii="Times New Roman" w:cs="Times New Roman"/>
        </w:rPr>
        <w:t xml:space="preserve"> would</w:t>
      </w:r>
      <w:r w:rsidR="00B737FA" w:rsidRPr="00A25848">
        <w:rPr>
          <w:rFonts w:ascii="Times New Roman" w:cs="Times New Roman"/>
        </w:rPr>
        <w:t xml:space="preserve"> remain</w:t>
      </w:r>
      <w:r w:rsidR="00A23399" w:rsidRPr="00A25848">
        <w:rPr>
          <w:rFonts w:ascii="Times New Roman" w:cs="Times New Roman"/>
        </w:rPr>
        <w:t xml:space="preserve"> if</w:t>
      </w:r>
      <w:r w:rsidR="00B737FA" w:rsidRPr="00A25848">
        <w:rPr>
          <w:rFonts w:ascii="Times New Roman" w:cs="Times New Roman"/>
        </w:rPr>
        <w:t xml:space="preserve"> all water w</w:t>
      </w:r>
      <w:r w:rsidR="00A23399" w:rsidRPr="00A25848">
        <w:rPr>
          <w:rFonts w:ascii="Times New Roman" w:cs="Times New Roman"/>
        </w:rPr>
        <w:t>ere</w:t>
      </w:r>
      <w:r w:rsidR="00B737FA" w:rsidRPr="00A25848">
        <w:rPr>
          <w:rFonts w:ascii="Times New Roman" w:cs="Times New Roman"/>
        </w:rPr>
        <w:t xml:space="preserve"> removed)</w:t>
      </w:r>
      <w:r w:rsidRPr="00A25848">
        <w:rPr>
          <w:rFonts w:ascii="Times New Roman" w:cs="Times New Roman"/>
        </w:rPr>
        <w:t xml:space="preserve">. </w:t>
      </w:r>
      <w:r w:rsidR="00737358" w:rsidRPr="00A25848">
        <w:rPr>
          <w:rFonts w:ascii="Times New Roman" w:cs="Times New Roman"/>
        </w:rPr>
        <w:t>Farmers can d</w:t>
      </w:r>
      <w:r w:rsidRPr="00A25848">
        <w:rPr>
          <w:rFonts w:ascii="Times New Roman" w:cs="Times New Roman"/>
        </w:rPr>
        <w:t>e</w:t>
      </w:r>
      <w:r w:rsidR="0087791D" w:rsidRPr="00A25848">
        <w:rPr>
          <w:rFonts w:ascii="Times New Roman" w:cs="Times New Roman"/>
        </w:rPr>
        <w:t>-</w:t>
      </w:r>
      <w:r w:rsidRPr="00A25848">
        <w:rPr>
          <w:rFonts w:ascii="Times New Roman" w:cs="Times New Roman"/>
        </w:rPr>
        <w:t>hull manually by rubbing or stirring wetted beans in a mortar and floating off the seed coats in water. This is laborious and time-consuming, and de</w:t>
      </w:r>
      <w:r w:rsidR="0087791D" w:rsidRPr="00A25848">
        <w:rPr>
          <w:rFonts w:ascii="Times New Roman" w:cs="Times New Roman"/>
        </w:rPr>
        <w:t>-</w:t>
      </w:r>
      <w:r w:rsidRPr="00A25848">
        <w:rPr>
          <w:rFonts w:ascii="Times New Roman" w:cs="Times New Roman"/>
        </w:rPr>
        <w:t xml:space="preserve">hulling machines </w:t>
      </w:r>
      <w:r w:rsidR="00737358" w:rsidRPr="00A25848">
        <w:rPr>
          <w:rFonts w:ascii="Times New Roman" w:cs="Times New Roman"/>
        </w:rPr>
        <w:t xml:space="preserve">are available to </w:t>
      </w:r>
      <w:r w:rsidRPr="00A25848">
        <w:rPr>
          <w:rFonts w:ascii="Times New Roman" w:cs="Times New Roman"/>
        </w:rPr>
        <w:t>make the process more efficient. In Nigeria, cowpea is not usually de</w:t>
      </w:r>
      <w:r w:rsidR="0087791D" w:rsidRPr="00A25848">
        <w:rPr>
          <w:rFonts w:ascii="Times New Roman" w:cs="Times New Roman"/>
        </w:rPr>
        <w:t>-</w:t>
      </w:r>
      <w:r w:rsidRPr="00A25848">
        <w:rPr>
          <w:rFonts w:ascii="Times New Roman" w:cs="Times New Roman"/>
        </w:rPr>
        <w:t xml:space="preserve">hulled unless making cowpea flour. Also, cowpea </w:t>
      </w:r>
      <w:r w:rsidR="00737358" w:rsidRPr="00A25848">
        <w:rPr>
          <w:rFonts w:ascii="Times New Roman" w:cs="Times New Roman"/>
        </w:rPr>
        <w:t>may need to be</w:t>
      </w:r>
      <w:r w:rsidR="0087791D" w:rsidRPr="00A25848">
        <w:rPr>
          <w:rFonts w:ascii="Times New Roman" w:cs="Times New Roman"/>
        </w:rPr>
        <w:t xml:space="preserve"> de-hulled </w:t>
      </w:r>
      <w:r w:rsidR="00737358" w:rsidRPr="00A25848">
        <w:rPr>
          <w:rFonts w:ascii="Times New Roman" w:cs="Times New Roman"/>
        </w:rPr>
        <w:t>to</w:t>
      </w:r>
      <w:r w:rsidRPr="00A25848">
        <w:rPr>
          <w:rFonts w:ascii="Times New Roman" w:cs="Times New Roman"/>
        </w:rPr>
        <w:t xml:space="preserve"> be digestible </w:t>
      </w:r>
      <w:r w:rsidR="00737358" w:rsidRPr="00A25848">
        <w:rPr>
          <w:rFonts w:ascii="Times New Roman" w:cs="Times New Roman"/>
        </w:rPr>
        <w:t>for</w:t>
      </w:r>
      <w:r w:rsidRPr="00A25848">
        <w:rPr>
          <w:rFonts w:ascii="Times New Roman" w:cs="Times New Roman"/>
        </w:rPr>
        <w:t xml:space="preserve"> infants. </w:t>
      </w:r>
    </w:p>
    <w:p w14:paraId="42E2FD85" w14:textId="77777777" w:rsidR="001C524A" w:rsidRPr="00A25848" w:rsidRDefault="001C524A" w:rsidP="00D32183">
      <w:pPr>
        <w:rPr>
          <w:rFonts w:ascii="Times New Roman" w:cs="Times New Roman"/>
        </w:rPr>
      </w:pPr>
    </w:p>
    <w:p w14:paraId="6C081EBC" w14:textId="169F2772" w:rsidR="00481D7D" w:rsidRPr="00A25848" w:rsidRDefault="00241B6E" w:rsidP="00241B6E">
      <w:pPr>
        <w:autoSpaceDE w:val="0"/>
        <w:autoSpaceDN w:val="0"/>
        <w:adjustRightInd w:val="0"/>
        <w:rPr>
          <w:rFonts w:ascii="Times New Roman" w:eastAsia="Calibri" w:cs="Times New Roman"/>
          <w:lang w:val="en-US" w:eastAsia="en-CA"/>
        </w:rPr>
      </w:pPr>
      <w:r w:rsidRPr="00A25848">
        <w:rPr>
          <w:rFonts w:ascii="Times New Roman" w:eastAsia="Calibri" w:cs="Times New Roman"/>
          <w:i/>
          <w:lang w:val="en-US" w:eastAsia="en-CA"/>
        </w:rPr>
        <w:t>Grinding or milling:</w:t>
      </w:r>
      <w:r w:rsidRPr="00A25848">
        <w:rPr>
          <w:rFonts w:ascii="Times New Roman" w:eastAsia="Calibri" w:cs="Times New Roman"/>
          <w:lang w:val="en-US" w:eastAsia="en-CA"/>
        </w:rPr>
        <w:t xml:space="preserve"> Cowpea </w:t>
      </w:r>
      <w:r w:rsidRPr="00A25848">
        <w:rPr>
          <w:rFonts w:ascii="Times New Roman" w:eastAsia="Calibri" w:cs="Times New Roman"/>
          <w:iCs/>
          <w:lang w:val="en-US" w:eastAsia="en-CA"/>
        </w:rPr>
        <w:t>can</w:t>
      </w:r>
      <w:r w:rsidRPr="00A25848">
        <w:rPr>
          <w:rFonts w:ascii="Times New Roman" w:eastAsia="Calibri" w:cs="Times New Roman"/>
          <w:i/>
          <w:iCs/>
          <w:lang w:val="en-US" w:eastAsia="en-CA"/>
        </w:rPr>
        <w:t xml:space="preserve"> </w:t>
      </w:r>
      <w:r w:rsidRPr="00A25848">
        <w:rPr>
          <w:rFonts w:ascii="Times New Roman" w:eastAsia="Calibri" w:cs="Times New Roman"/>
          <w:lang w:val="en-US" w:eastAsia="en-CA"/>
        </w:rPr>
        <w:t xml:space="preserve">be partially </w:t>
      </w:r>
      <w:r w:rsidRPr="00A25848">
        <w:rPr>
          <w:rFonts w:ascii="Times New Roman" w:eastAsia="Calibri" w:cs="Times New Roman"/>
          <w:bCs/>
          <w:lang w:val="en-US" w:eastAsia="en-CA"/>
        </w:rPr>
        <w:t xml:space="preserve">milled </w:t>
      </w:r>
      <w:r w:rsidRPr="00A25848">
        <w:rPr>
          <w:rFonts w:ascii="Times New Roman" w:eastAsia="Calibri" w:cs="Times New Roman"/>
          <w:lang w:val="en-US" w:eastAsia="en-CA"/>
        </w:rPr>
        <w:t xml:space="preserve">into dry </w:t>
      </w:r>
      <w:r w:rsidR="00737358" w:rsidRPr="00A25848">
        <w:rPr>
          <w:rFonts w:ascii="Times New Roman" w:eastAsia="Calibri" w:cs="Times New Roman"/>
          <w:lang w:val="en-US" w:eastAsia="en-CA"/>
        </w:rPr>
        <w:t xml:space="preserve">split legumes, sometimes called </w:t>
      </w:r>
      <w:r w:rsidR="00737358" w:rsidRPr="00A25848">
        <w:rPr>
          <w:rFonts w:ascii="Times New Roman" w:eastAsia="Calibri" w:cs="Times New Roman"/>
          <w:i/>
          <w:lang w:val="en-US" w:eastAsia="en-CA"/>
        </w:rPr>
        <w:t>dhal</w:t>
      </w:r>
      <w:r w:rsidRPr="00A25848">
        <w:rPr>
          <w:rFonts w:ascii="Times New Roman" w:eastAsia="Calibri" w:cs="Times New Roman"/>
          <w:lang w:val="en-US" w:eastAsia="en-CA"/>
        </w:rPr>
        <w:t xml:space="preserve">. Dhal is a good storable form of </w:t>
      </w:r>
      <w:r w:rsidRPr="00A25848">
        <w:rPr>
          <w:rFonts w:ascii="Times New Roman" w:eastAsia="Calibri" w:cs="Times New Roman"/>
          <w:bCs/>
          <w:lang w:val="en-US" w:eastAsia="en-CA"/>
        </w:rPr>
        <w:t>cowpea</w:t>
      </w:r>
      <w:r w:rsidR="00737358" w:rsidRPr="00A25848">
        <w:rPr>
          <w:rFonts w:ascii="Times New Roman" w:eastAsia="Calibri" w:cs="Times New Roman"/>
          <w:bCs/>
          <w:lang w:val="en-US" w:eastAsia="en-CA"/>
        </w:rPr>
        <w:t>, not easily attacked by insects</w:t>
      </w:r>
      <w:r w:rsidRPr="00A25848">
        <w:rPr>
          <w:rFonts w:ascii="Times New Roman" w:eastAsia="Calibri" w:cs="Times New Roman"/>
          <w:bCs/>
          <w:lang w:val="en-US" w:eastAsia="en-CA"/>
        </w:rPr>
        <w:t xml:space="preserve">. </w:t>
      </w:r>
      <w:r w:rsidR="00A23399" w:rsidRPr="00A25848">
        <w:rPr>
          <w:rFonts w:ascii="Times New Roman" w:eastAsia="Calibri" w:cs="Times New Roman"/>
          <w:bCs/>
          <w:lang w:val="en-US" w:eastAsia="en-CA"/>
        </w:rPr>
        <w:t>Alternatively, w</w:t>
      </w:r>
      <w:r w:rsidRPr="00A25848">
        <w:rPr>
          <w:rFonts w:ascii="Times New Roman" w:eastAsia="Calibri" w:cs="Times New Roman"/>
          <w:lang w:val="en-US" w:eastAsia="en-CA"/>
        </w:rPr>
        <w:t xml:space="preserve">hole or de-husked split cowpea can be ground into dry flour or ground wet into a batter for use in a number of sweet and savory </w:t>
      </w:r>
      <w:r w:rsidR="00737358" w:rsidRPr="00A25848">
        <w:rPr>
          <w:rFonts w:ascii="Times New Roman" w:eastAsia="Calibri" w:cs="Times New Roman"/>
          <w:lang w:val="en-US" w:eastAsia="en-CA"/>
        </w:rPr>
        <w:t>dishes, either</w:t>
      </w:r>
      <w:r w:rsidRPr="00A25848">
        <w:rPr>
          <w:rFonts w:ascii="Times New Roman" w:eastAsia="Calibri" w:cs="Times New Roman"/>
          <w:lang w:val="en-US" w:eastAsia="en-CA"/>
        </w:rPr>
        <w:t xml:space="preserve"> alone or in combination with cereals. </w:t>
      </w:r>
      <w:r w:rsidR="00A23399" w:rsidRPr="00A25848">
        <w:rPr>
          <w:rFonts w:ascii="Times New Roman" w:eastAsia="Calibri" w:cs="Times New Roman"/>
          <w:lang w:val="en-US" w:eastAsia="en-CA"/>
        </w:rPr>
        <w:t xml:space="preserve">Flours are winnowed </w:t>
      </w:r>
      <w:r w:rsidR="00A23399" w:rsidRPr="00A25848">
        <w:rPr>
          <w:rFonts w:ascii="Times New Roman" w:eastAsia="Calibri" w:cs="Times New Roman"/>
          <w:bCs/>
          <w:lang w:val="en-US" w:eastAsia="en-CA"/>
        </w:rPr>
        <w:t>to</w:t>
      </w:r>
      <w:r w:rsidR="00A23399" w:rsidRPr="00A25848">
        <w:rPr>
          <w:rFonts w:ascii="Times New Roman" w:eastAsia="Calibri" w:cs="Times New Roman"/>
          <w:b/>
          <w:bCs/>
          <w:lang w:val="en-US" w:eastAsia="en-CA"/>
        </w:rPr>
        <w:t xml:space="preserve"> </w:t>
      </w:r>
      <w:r w:rsidR="00A23399" w:rsidRPr="00A25848">
        <w:rPr>
          <w:rFonts w:ascii="Times New Roman" w:eastAsia="Calibri" w:cs="Times New Roman"/>
          <w:lang w:val="en-US" w:eastAsia="en-CA"/>
        </w:rPr>
        <w:t>remove the husk and then sieved to obtain fine flour.</w:t>
      </w:r>
    </w:p>
    <w:p w14:paraId="3E900073" w14:textId="77777777" w:rsidR="00737358" w:rsidRPr="00A25848" w:rsidRDefault="00737358" w:rsidP="00241B6E">
      <w:pPr>
        <w:autoSpaceDE w:val="0"/>
        <w:autoSpaceDN w:val="0"/>
        <w:adjustRightInd w:val="0"/>
        <w:rPr>
          <w:rFonts w:ascii="Times New Roman" w:eastAsia="Calibri" w:cs="Times New Roman"/>
          <w:lang w:val="en-US" w:eastAsia="en-CA"/>
        </w:rPr>
      </w:pPr>
    </w:p>
    <w:p w14:paraId="3CFDF9AD" w14:textId="6215B947" w:rsidR="00241B6E" w:rsidRPr="00A25848" w:rsidRDefault="00241B6E" w:rsidP="00241B6E">
      <w:pPr>
        <w:autoSpaceDE w:val="0"/>
        <w:autoSpaceDN w:val="0"/>
        <w:adjustRightInd w:val="0"/>
        <w:rPr>
          <w:rFonts w:ascii="Times New Roman" w:eastAsia="Calibri" w:cs="Times New Roman"/>
          <w:lang w:val="en-US" w:eastAsia="en-CA"/>
        </w:rPr>
      </w:pPr>
      <w:r w:rsidRPr="00A25848">
        <w:rPr>
          <w:rFonts w:ascii="Times New Roman" w:eastAsia="Calibri" w:cs="Times New Roman"/>
          <w:bCs/>
          <w:i/>
          <w:lang w:val="en-US" w:eastAsia="en-CA"/>
        </w:rPr>
        <w:t>Germination (sprouting)</w:t>
      </w:r>
      <w:r w:rsidRPr="00A25848">
        <w:rPr>
          <w:rFonts w:ascii="Times New Roman" w:eastAsia="Calibri" w:cs="Times New Roman"/>
          <w:bCs/>
          <w:lang w:val="en-US" w:eastAsia="en-CA"/>
        </w:rPr>
        <w:t xml:space="preserve">: </w:t>
      </w:r>
      <w:r w:rsidRPr="00A25848">
        <w:rPr>
          <w:rFonts w:ascii="Times New Roman" w:eastAsia="Calibri" w:cs="Times New Roman"/>
          <w:lang w:val="en-US" w:eastAsia="en-CA"/>
        </w:rPr>
        <w:t xml:space="preserve">Use of germinated cowpeas is </w:t>
      </w:r>
      <w:r w:rsidR="00A23399" w:rsidRPr="00A25848">
        <w:rPr>
          <w:rFonts w:ascii="Times New Roman" w:eastAsia="Calibri" w:cs="Times New Roman"/>
          <w:lang w:val="en-US" w:eastAsia="en-CA"/>
        </w:rPr>
        <w:t>becoming popular</w:t>
      </w:r>
      <w:r w:rsidRPr="00A25848">
        <w:rPr>
          <w:rFonts w:ascii="Times New Roman" w:eastAsia="Calibri" w:cs="Times New Roman"/>
          <w:lang w:val="en-US" w:eastAsia="en-CA"/>
        </w:rPr>
        <w:t xml:space="preserve"> in Nigeria and other West African countries</w:t>
      </w:r>
      <w:r w:rsidRPr="00A25848">
        <w:rPr>
          <w:rFonts w:ascii="Times New Roman" w:eastAsia="Calibri" w:cs="Times New Roman"/>
          <w:bCs/>
          <w:lang w:val="en-US" w:eastAsia="en-CA"/>
        </w:rPr>
        <w:t xml:space="preserve">. </w:t>
      </w:r>
      <w:r w:rsidRPr="00A25848">
        <w:rPr>
          <w:rFonts w:ascii="Times New Roman" w:eastAsia="Calibri" w:cs="Times New Roman"/>
          <w:lang w:val="en-US" w:eastAsia="en-CA"/>
        </w:rPr>
        <w:t xml:space="preserve">Germination or sprouting improves </w:t>
      </w:r>
      <w:r w:rsidR="00737358" w:rsidRPr="00A25848">
        <w:rPr>
          <w:rFonts w:ascii="Times New Roman" w:eastAsia="Calibri" w:cs="Times New Roman"/>
          <w:lang w:val="en-US" w:eastAsia="en-CA"/>
        </w:rPr>
        <w:t>the</w:t>
      </w:r>
      <w:r w:rsidRPr="00A25848">
        <w:rPr>
          <w:rFonts w:ascii="Times New Roman" w:eastAsia="Calibri" w:cs="Times New Roman"/>
          <w:lang w:val="en-US" w:eastAsia="en-CA"/>
        </w:rPr>
        <w:t xml:space="preserve"> overall nutritional value of legumes</w:t>
      </w:r>
      <w:r w:rsidR="00A23399" w:rsidRPr="00A25848">
        <w:rPr>
          <w:rFonts w:ascii="Times New Roman" w:eastAsia="Calibri" w:cs="Times New Roman"/>
          <w:lang w:val="en-US" w:eastAsia="en-CA"/>
        </w:rPr>
        <w:t xml:space="preserve"> and gives</w:t>
      </w:r>
      <w:r w:rsidRPr="00A25848">
        <w:rPr>
          <w:rFonts w:ascii="Times New Roman" w:eastAsia="Calibri" w:cs="Times New Roman"/>
          <w:lang w:val="en-US" w:eastAsia="en-CA"/>
        </w:rPr>
        <w:t xml:space="preserve"> a characteristic, agreeable flavor to cowpea</w:t>
      </w:r>
      <w:r w:rsidRPr="00A25848">
        <w:rPr>
          <w:rFonts w:ascii="Times New Roman" w:eastAsia="Calibri" w:cs="Times New Roman"/>
          <w:bCs/>
          <w:lang w:val="en-US" w:eastAsia="en-CA"/>
        </w:rPr>
        <w:t xml:space="preserve">. </w:t>
      </w:r>
      <w:r w:rsidRPr="00A25848">
        <w:rPr>
          <w:rFonts w:ascii="Times New Roman" w:eastAsia="Calibri" w:cs="Times New Roman"/>
          <w:lang w:val="en-US" w:eastAsia="en-CA"/>
        </w:rPr>
        <w:t>Germinated cowpeas can be dried and cooked later into sweet savory dishes with good nutritional qualities.</w:t>
      </w:r>
    </w:p>
    <w:p w14:paraId="35274A01" w14:textId="77777777" w:rsidR="00241B6E" w:rsidRPr="00A25848" w:rsidRDefault="00241B6E" w:rsidP="00241B6E">
      <w:pPr>
        <w:autoSpaceDE w:val="0"/>
        <w:autoSpaceDN w:val="0"/>
        <w:adjustRightInd w:val="0"/>
        <w:rPr>
          <w:rFonts w:ascii="Times New Roman" w:eastAsia="Calibri" w:cs="Times New Roman"/>
          <w:lang w:val="en-US" w:eastAsia="en-CA"/>
        </w:rPr>
      </w:pPr>
    </w:p>
    <w:p w14:paraId="5ABE7F8A" w14:textId="16D5F6A2" w:rsidR="00576739" w:rsidRPr="00A25848" w:rsidRDefault="00241B6E" w:rsidP="00576739">
      <w:pPr>
        <w:autoSpaceDE w:val="0"/>
        <w:autoSpaceDN w:val="0"/>
        <w:adjustRightInd w:val="0"/>
        <w:rPr>
          <w:rFonts w:ascii="Times New Roman" w:eastAsia="Calibri" w:cs="Times New Roman"/>
          <w:lang w:val="en-US" w:eastAsia="en-CA"/>
        </w:rPr>
      </w:pPr>
      <w:r w:rsidRPr="00A25848">
        <w:rPr>
          <w:rFonts w:ascii="Times New Roman" w:eastAsia="Calibri" w:cs="Times New Roman"/>
          <w:bCs/>
          <w:i/>
          <w:lang w:val="en-US" w:eastAsia="en-CA"/>
        </w:rPr>
        <w:t xml:space="preserve">Heat treatment: </w:t>
      </w:r>
      <w:r w:rsidRPr="00A25848">
        <w:rPr>
          <w:rFonts w:ascii="Times New Roman" w:eastAsia="Calibri" w:cs="Times New Roman"/>
          <w:lang w:val="en-US" w:eastAsia="en-CA"/>
        </w:rPr>
        <w:t xml:space="preserve">Heat treatments for preparing </w:t>
      </w:r>
      <w:r w:rsidR="00A23399" w:rsidRPr="00A25848">
        <w:rPr>
          <w:rFonts w:ascii="Times New Roman" w:eastAsia="Calibri" w:cs="Times New Roman"/>
          <w:lang w:val="en-US" w:eastAsia="en-CA"/>
        </w:rPr>
        <w:t>cowpea</w:t>
      </w:r>
      <w:r w:rsidRPr="00A25848">
        <w:rPr>
          <w:rFonts w:ascii="Times New Roman" w:eastAsia="Calibri" w:cs="Times New Roman"/>
          <w:lang w:val="en-US" w:eastAsia="en-CA"/>
        </w:rPr>
        <w:t xml:space="preserve"> include </w:t>
      </w:r>
      <w:r w:rsidRPr="00A25848">
        <w:rPr>
          <w:rFonts w:ascii="Times New Roman" w:eastAsia="Calibri" w:cs="Times New Roman"/>
          <w:bCs/>
          <w:lang w:val="en-US" w:eastAsia="en-CA"/>
        </w:rPr>
        <w:t xml:space="preserve">boiling to </w:t>
      </w:r>
      <w:r w:rsidRPr="00A25848">
        <w:rPr>
          <w:rFonts w:ascii="Times New Roman" w:eastAsia="Calibri" w:cs="Times New Roman"/>
          <w:lang w:val="en-US" w:eastAsia="en-CA"/>
        </w:rPr>
        <w:t xml:space="preserve">an </w:t>
      </w:r>
      <w:r w:rsidRPr="00A25848">
        <w:rPr>
          <w:rFonts w:ascii="Times New Roman" w:eastAsia="Calibri" w:cs="Times New Roman"/>
          <w:i/>
          <w:lang w:val="en-US" w:eastAsia="en-CA"/>
        </w:rPr>
        <w:t>eating-soft</w:t>
      </w:r>
      <w:r w:rsidRPr="00A25848">
        <w:rPr>
          <w:rFonts w:ascii="Times New Roman" w:eastAsia="Calibri" w:cs="Times New Roman"/>
          <w:lang w:val="en-US" w:eastAsia="en-CA"/>
        </w:rPr>
        <w:t xml:space="preserve"> condition, pressure cooking, steaming, frying, and roasting.</w:t>
      </w:r>
      <w:r w:rsidRPr="00A25848">
        <w:rPr>
          <w:rFonts w:ascii="Times New Roman" w:eastAsia="Calibri" w:cs="Times New Roman"/>
          <w:bCs/>
          <w:lang w:val="en-US" w:eastAsia="en-CA"/>
        </w:rPr>
        <w:t xml:space="preserve"> </w:t>
      </w:r>
      <w:r w:rsidRPr="00A25848">
        <w:rPr>
          <w:rFonts w:ascii="Times New Roman" w:eastAsia="Calibri" w:cs="Times New Roman"/>
          <w:lang w:val="en-US" w:eastAsia="en-CA"/>
        </w:rPr>
        <w:t xml:space="preserve">Cooking under pressure appears </w:t>
      </w:r>
      <w:r w:rsidRPr="00A25848">
        <w:rPr>
          <w:rFonts w:ascii="Times New Roman" w:eastAsia="Calibri" w:cs="Times New Roman"/>
          <w:lang w:val="en-US" w:eastAsia="en-CA"/>
        </w:rPr>
        <w:lastRenderedPageBreak/>
        <w:t xml:space="preserve">to be the best method of reducing </w:t>
      </w:r>
      <w:r w:rsidR="00737358" w:rsidRPr="00A25848">
        <w:rPr>
          <w:rFonts w:ascii="Times New Roman" w:eastAsia="Calibri" w:cs="Times New Roman"/>
          <w:lang w:val="en-US" w:eastAsia="en-CA"/>
        </w:rPr>
        <w:t xml:space="preserve">cowpea </w:t>
      </w:r>
      <w:r w:rsidRPr="00A25848">
        <w:rPr>
          <w:rFonts w:ascii="Times New Roman" w:eastAsia="Calibri" w:cs="Times New Roman"/>
          <w:lang w:val="en-US" w:eastAsia="en-CA"/>
        </w:rPr>
        <w:t>cooking time</w:t>
      </w:r>
      <w:r w:rsidR="00737358" w:rsidRPr="00A25848">
        <w:rPr>
          <w:rFonts w:ascii="Times New Roman" w:eastAsia="Calibri" w:cs="Times New Roman"/>
          <w:lang w:val="en-US" w:eastAsia="en-CA"/>
        </w:rPr>
        <w:t>,</w:t>
      </w:r>
      <w:r w:rsidRPr="00A25848">
        <w:rPr>
          <w:rFonts w:ascii="Times New Roman" w:eastAsia="Calibri" w:cs="Times New Roman"/>
          <w:lang w:val="en-US" w:eastAsia="en-CA"/>
        </w:rPr>
        <w:t xml:space="preserve"> but pressure cookers are expensive</w:t>
      </w:r>
      <w:r w:rsidRPr="00A25848">
        <w:rPr>
          <w:rFonts w:ascii="Times New Roman" w:eastAsia="Calibri" w:cs="Times New Roman"/>
          <w:bCs/>
          <w:lang w:val="en-US" w:eastAsia="en-CA"/>
        </w:rPr>
        <w:t xml:space="preserve">. </w:t>
      </w:r>
      <w:r w:rsidR="00737358" w:rsidRPr="00A25848">
        <w:rPr>
          <w:rFonts w:ascii="Times New Roman" w:eastAsia="Calibri" w:cs="Times New Roman"/>
          <w:bCs/>
          <w:lang w:val="en-US" w:eastAsia="en-CA"/>
        </w:rPr>
        <w:t xml:space="preserve">After the seed coat is removed, cowpeas can </w:t>
      </w:r>
      <w:r w:rsidRPr="00A25848">
        <w:rPr>
          <w:rFonts w:ascii="Times New Roman" w:eastAsia="Calibri" w:cs="Times New Roman"/>
          <w:lang w:val="en-US" w:eastAsia="en-CA"/>
        </w:rPr>
        <w:t xml:space="preserve">be ground into </w:t>
      </w:r>
      <w:r w:rsidR="00737358" w:rsidRPr="00A25848">
        <w:rPr>
          <w:rFonts w:ascii="Times New Roman" w:eastAsia="Calibri" w:cs="Times New Roman"/>
          <w:lang w:val="en-US" w:eastAsia="en-CA"/>
        </w:rPr>
        <w:t xml:space="preserve">a </w:t>
      </w:r>
      <w:r w:rsidRPr="00A25848">
        <w:rPr>
          <w:rFonts w:ascii="Times New Roman" w:eastAsia="Calibri" w:cs="Times New Roman"/>
          <w:lang w:val="en-US" w:eastAsia="en-CA"/>
        </w:rPr>
        <w:t xml:space="preserve">dry flour or wet paste </w:t>
      </w:r>
      <w:r w:rsidR="00737358" w:rsidRPr="00A25848">
        <w:rPr>
          <w:rFonts w:ascii="Times New Roman" w:eastAsia="Calibri" w:cs="Times New Roman"/>
          <w:lang w:val="en-US" w:eastAsia="en-CA"/>
        </w:rPr>
        <w:t>with a</w:t>
      </w:r>
      <w:r w:rsidRPr="00A25848">
        <w:rPr>
          <w:rFonts w:ascii="Times New Roman" w:eastAsia="Calibri" w:cs="Times New Roman"/>
          <w:lang w:val="en-US" w:eastAsia="en-CA"/>
        </w:rPr>
        <w:t xml:space="preserve"> mortar and pestle, grinding stone</w:t>
      </w:r>
      <w:r w:rsidR="00737358" w:rsidRPr="00A25848">
        <w:rPr>
          <w:rFonts w:ascii="Times New Roman" w:eastAsia="Calibri" w:cs="Times New Roman"/>
          <w:lang w:val="en-US" w:eastAsia="en-CA"/>
        </w:rPr>
        <w:t>,</w:t>
      </w:r>
      <w:r w:rsidRPr="00A25848">
        <w:rPr>
          <w:rFonts w:ascii="Times New Roman" w:eastAsia="Calibri" w:cs="Times New Roman"/>
          <w:lang w:val="en-US" w:eastAsia="en-CA"/>
        </w:rPr>
        <w:t xml:space="preserve"> or village hammer </w:t>
      </w:r>
      <w:r w:rsidRPr="00A25848">
        <w:rPr>
          <w:rFonts w:ascii="Times New Roman" w:eastAsia="Calibri" w:cs="Times New Roman"/>
          <w:bCs/>
          <w:lang w:val="en-US" w:eastAsia="en-CA"/>
        </w:rPr>
        <w:t xml:space="preserve">mill. </w:t>
      </w:r>
      <w:r w:rsidRPr="00A25848">
        <w:rPr>
          <w:rFonts w:ascii="Times New Roman" w:eastAsia="Calibri" w:cs="Times New Roman"/>
          <w:lang w:val="en-US" w:eastAsia="en-CA"/>
        </w:rPr>
        <w:t xml:space="preserve">The paste or rehydrated flour </w:t>
      </w:r>
      <w:r w:rsidRPr="00A25848">
        <w:rPr>
          <w:rFonts w:ascii="Times New Roman" w:eastAsia="Calibri" w:cs="Times New Roman"/>
          <w:bCs/>
          <w:iCs/>
          <w:lang w:val="en-US" w:eastAsia="en-CA"/>
        </w:rPr>
        <w:t>can</w:t>
      </w:r>
      <w:r w:rsidRPr="00A25848">
        <w:rPr>
          <w:rFonts w:ascii="Times New Roman" w:eastAsia="Calibri" w:cs="Times New Roman"/>
          <w:bCs/>
          <w:i/>
          <w:iCs/>
          <w:lang w:val="en-US" w:eastAsia="en-CA"/>
        </w:rPr>
        <w:t xml:space="preserve"> </w:t>
      </w:r>
      <w:r w:rsidRPr="00A25848">
        <w:rPr>
          <w:rFonts w:ascii="Times New Roman" w:eastAsia="Calibri" w:cs="Times New Roman"/>
          <w:bCs/>
          <w:lang w:val="en-US" w:eastAsia="en-CA"/>
        </w:rPr>
        <w:t xml:space="preserve">be </w:t>
      </w:r>
      <w:r w:rsidRPr="00A25848">
        <w:rPr>
          <w:rFonts w:ascii="Times New Roman" w:eastAsia="Calibri" w:cs="Times New Roman"/>
          <w:lang w:val="en-US" w:eastAsia="en-CA"/>
        </w:rPr>
        <w:t>deep fat</w:t>
      </w:r>
      <w:r w:rsidR="000367EF" w:rsidRPr="00A25848">
        <w:rPr>
          <w:rFonts w:ascii="Times New Roman" w:eastAsia="Calibri" w:cs="Times New Roman"/>
          <w:lang w:val="en-US" w:eastAsia="en-CA"/>
        </w:rPr>
        <w:t>-</w:t>
      </w:r>
      <w:r w:rsidRPr="00A25848">
        <w:rPr>
          <w:rFonts w:ascii="Times New Roman" w:eastAsia="Calibri" w:cs="Times New Roman"/>
          <w:bCs/>
          <w:lang w:val="en-US" w:eastAsia="en-CA"/>
        </w:rPr>
        <w:t xml:space="preserve">fried </w:t>
      </w:r>
      <w:r w:rsidRPr="00A25848">
        <w:rPr>
          <w:rFonts w:ascii="Times New Roman" w:eastAsia="Calibri" w:cs="Times New Roman"/>
          <w:lang w:val="en-US" w:eastAsia="en-CA"/>
        </w:rPr>
        <w:t xml:space="preserve">into bean balls or steamed into </w:t>
      </w:r>
      <w:r w:rsidRPr="00A25848">
        <w:rPr>
          <w:rFonts w:ascii="Times New Roman" w:eastAsia="Calibri" w:cs="Times New Roman"/>
          <w:i/>
          <w:lang w:val="en-US" w:eastAsia="en-CA"/>
        </w:rPr>
        <w:t>moin-moin</w:t>
      </w:r>
      <w:r w:rsidRPr="00A25848">
        <w:rPr>
          <w:rFonts w:ascii="Times New Roman" w:eastAsia="Calibri" w:cs="Times New Roman"/>
          <w:bCs/>
          <w:lang w:val="en-US" w:eastAsia="en-CA"/>
        </w:rPr>
        <w:t xml:space="preserve">. </w:t>
      </w:r>
      <w:r w:rsidRPr="00A25848">
        <w:rPr>
          <w:rFonts w:ascii="Times New Roman" w:eastAsia="Calibri" w:cs="Times New Roman"/>
          <w:lang w:val="en-US" w:eastAsia="en-CA"/>
        </w:rPr>
        <w:t xml:space="preserve">Heat treatment for specific periods </w:t>
      </w:r>
      <w:r w:rsidR="000367EF" w:rsidRPr="00A25848">
        <w:rPr>
          <w:rFonts w:ascii="Times New Roman" w:eastAsia="Calibri" w:cs="Times New Roman"/>
          <w:lang w:val="en-US" w:eastAsia="en-CA"/>
        </w:rPr>
        <w:t xml:space="preserve">the </w:t>
      </w:r>
      <w:r w:rsidRPr="00A25848">
        <w:rPr>
          <w:rFonts w:ascii="Times New Roman" w:eastAsia="Calibri" w:cs="Times New Roman"/>
          <w:lang w:val="en-US" w:eastAsia="en-CA"/>
        </w:rPr>
        <w:t>digestibility</w:t>
      </w:r>
      <w:r w:rsidR="000367EF" w:rsidRPr="00A25848">
        <w:rPr>
          <w:rFonts w:ascii="Times New Roman" w:eastAsia="Calibri" w:cs="Times New Roman"/>
          <w:lang w:val="en-US" w:eastAsia="en-CA"/>
        </w:rPr>
        <w:t xml:space="preserve"> of cowpea protein, and retains acceptable flavor and colour</w:t>
      </w:r>
      <w:r w:rsidR="00576739" w:rsidRPr="00A25848">
        <w:rPr>
          <w:rFonts w:ascii="Times New Roman" w:eastAsia="Calibri" w:cs="Times New Roman"/>
          <w:lang w:val="en-US" w:eastAsia="en-CA"/>
        </w:rPr>
        <w:t xml:space="preserve">. </w:t>
      </w:r>
      <w:r w:rsidR="000367EF" w:rsidRPr="00A25848">
        <w:rPr>
          <w:rFonts w:ascii="Times New Roman" w:eastAsia="Calibri" w:cs="Times New Roman"/>
          <w:lang w:val="en-US" w:eastAsia="en-CA"/>
        </w:rPr>
        <w:t>But</w:t>
      </w:r>
      <w:r w:rsidRPr="00A25848">
        <w:rPr>
          <w:rFonts w:ascii="Times New Roman" w:eastAsia="Calibri" w:cs="Times New Roman"/>
          <w:lang w:val="en-US" w:eastAsia="en-CA"/>
        </w:rPr>
        <w:t xml:space="preserve"> extended cooking at higher temperatures</w:t>
      </w:r>
      <w:r w:rsidR="00576739" w:rsidRPr="00A25848">
        <w:rPr>
          <w:rFonts w:ascii="Times New Roman" w:eastAsia="Calibri" w:cs="Times New Roman"/>
          <w:lang w:val="en-US" w:eastAsia="en-CA"/>
        </w:rPr>
        <w:t xml:space="preserve"> </w:t>
      </w:r>
      <w:r w:rsidRPr="00A25848">
        <w:rPr>
          <w:rFonts w:ascii="Times New Roman" w:eastAsia="Calibri" w:cs="Times New Roman"/>
          <w:lang w:val="en-US" w:eastAsia="en-CA"/>
        </w:rPr>
        <w:t>and pressures lowers nutritional quality.</w:t>
      </w:r>
    </w:p>
    <w:p w14:paraId="762A98F9" w14:textId="54CB6EA3" w:rsidR="00241B6E" w:rsidRPr="00A25848" w:rsidRDefault="00241B6E" w:rsidP="00241B6E">
      <w:pPr>
        <w:autoSpaceDE w:val="0"/>
        <w:autoSpaceDN w:val="0"/>
        <w:adjustRightInd w:val="0"/>
        <w:rPr>
          <w:rFonts w:ascii="Times New Roman" w:eastAsia="Calibri" w:cs="Times New Roman"/>
          <w:lang w:val="en-US" w:eastAsia="en-CA"/>
        </w:rPr>
      </w:pPr>
    </w:p>
    <w:p w14:paraId="1B605735" w14:textId="73B56244" w:rsidR="00576739" w:rsidRPr="00A25848" w:rsidRDefault="0087791D" w:rsidP="000367EF">
      <w:pPr>
        <w:autoSpaceDE w:val="0"/>
        <w:autoSpaceDN w:val="0"/>
        <w:adjustRightInd w:val="0"/>
        <w:rPr>
          <w:rFonts w:ascii="Times New Roman" w:eastAsia="Calibri" w:cs="Times New Roman"/>
          <w:lang w:val="en-US" w:eastAsia="en-CA"/>
        </w:rPr>
      </w:pPr>
      <w:r w:rsidRPr="00A25848">
        <w:rPr>
          <w:rFonts w:ascii="Times New Roman" w:eastAsia="Calibri" w:cs="Times New Roman"/>
          <w:bCs/>
          <w:i/>
          <w:lang w:val="en-US" w:eastAsia="en-CA"/>
        </w:rPr>
        <w:t>Alkaline treatment:</w:t>
      </w:r>
      <w:r w:rsidRPr="00A25848">
        <w:rPr>
          <w:rFonts w:ascii="Times New Roman" w:eastAsia="Calibri" w:cs="Times New Roman"/>
          <w:bCs/>
          <w:lang w:val="en-US" w:eastAsia="en-CA"/>
        </w:rPr>
        <w:t xml:space="preserve"> </w:t>
      </w:r>
      <w:r w:rsidRPr="00A25848">
        <w:rPr>
          <w:rFonts w:ascii="Times New Roman" w:eastAsia="Calibri" w:cs="Times New Roman"/>
          <w:lang w:val="en-US" w:eastAsia="en-CA"/>
        </w:rPr>
        <w:t xml:space="preserve">Boiling </w:t>
      </w:r>
      <w:r w:rsidRPr="00A25848">
        <w:rPr>
          <w:rFonts w:ascii="Times New Roman" w:eastAsia="Calibri" w:cs="Times New Roman"/>
          <w:bCs/>
          <w:lang w:val="en-US" w:eastAsia="en-CA"/>
        </w:rPr>
        <w:t xml:space="preserve">cowpeas </w:t>
      </w:r>
      <w:r w:rsidRPr="00A25848">
        <w:rPr>
          <w:rFonts w:ascii="Times New Roman" w:eastAsia="Calibri" w:cs="Times New Roman"/>
          <w:bCs/>
          <w:iCs/>
          <w:lang w:val="en-US" w:eastAsia="en-CA"/>
        </w:rPr>
        <w:t>can</w:t>
      </w:r>
      <w:r w:rsidRPr="00A25848">
        <w:rPr>
          <w:rFonts w:ascii="Times New Roman" w:eastAsia="Calibri" w:cs="Times New Roman"/>
          <w:bCs/>
          <w:i/>
          <w:iCs/>
          <w:lang w:val="en-US" w:eastAsia="en-CA"/>
        </w:rPr>
        <w:t xml:space="preserve"> </w:t>
      </w:r>
      <w:r w:rsidRPr="00A25848">
        <w:rPr>
          <w:rFonts w:ascii="Times New Roman" w:eastAsia="Calibri" w:cs="Times New Roman"/>
          <w:lang w:val="en-US" w:eastAsia="en-CA"/>
        </w:rPr>
        <w:t xml:space="preserve">take a long time, </w:t>
      </w:r>
      <w:r w:rsidRPr="00A25848">
        <w:rPr>
          <w:rFonts w:ascii="Times New Roman" w:eastAsia="Calibri" w:cs="Times New Roman"/>
          <w:bCs/>
          <w:lang w:val="en-US" w:eastAsia="en-CA"/>
        </w:rPr>
        <w:t xml:space="preserve">consuming </w:t>
      </w:r>
      <w:r w:rsidR="000367EF" w:rsidRPr="00A25848">
        <w:rPr>
          <w:rFonts w:ascii="Times New Roman" w:eastAsia="Calibri" w:cs="Times New Roman"/>
          <w:lang w:val="en-US" w:eastAsia="en-CA"/>
        </w:rPr>
        <w:t>a lot of fuel</w:t>
      </w:r>
      <w:r w:rsidRPr="00A25848">
        <w:rPr>
          <w:rFonts w:ascii="Times New Roman" w:eastAsia="Calibri" w:cs="Times New Roman"/>
          <w:lang w:val="en-US" w:eastAsia="en-CA"/>
        </w:rPr>
        <w:t xml:space="preserve">. Consequently, especially in Nigeria and </w:t>
      </w:r>
      <w:r w:rsidRPr="00A25848">
        <w:rPr>
          <w:rFonts w:ascii="Times New Roman" w:eastAsia="Calibri" w:cs="Times New Roman"/>
          <w:bCs/>
          <w:lang w:val="en-US" w:eastAsia="en-CA"/>
        </w:rPr>
        <w:t xml:space="preserve">Ghana, </w:t>
      </w:r>
      <w:r w:rsidR="000367EF" w:rsidRPr="00A25848">
        <w:rPr>
          <w:rFonts w:ascii="Times New Roman" w:eastAsia="Calibri" w:cs="Times New Roman"/>
          <w:bCs/>
          <w:lang w:val="en-US" w:eastAsia="en-CA"/>
        </w:rPr>
        <w:t>you can</w:t>
      </w:r>
      <w:r w:rsidRPr="00A25848">
        <w:rPr>
          <w:rFonts w:ascii="Times New Roman" w:eastAsia="Calibri" w:cs="Times New Roman"/>
          <w:bCs/>
          <w:lang w:val="en-US" w:eastAsia="en-CA"/>
        </w:rPr>
        <w:t xml:space="preserve"> </w:t>
      </w:r>
      <w:r w:rsidRPr="00A25848">
        <w:rPr>
          <w:rFonts w:ascii="Times New Roman" w:eastAsia="Calibri" w:cs="Times New Roman"/>
          <w:lang w:val="en-US" w:eastAsia="en-CA"/>
        </w:rPr>
        <w:t xml:space="preserve">shorten the cooking time by </w:t>
      </w:r>
      <w:r w:rsidR="00737358" w:rsidRPr="00A25848">
        <w:rPr>
          <w:rFonts w:ascii="Times New Roman" w:eastAsia="Calibri" w:cs="Times New Roman"/>
          <w:lang w:val="en-US" w:eastAsia="en-CA"/>
        </w:rPr>
        <w:t xml:space="preserve">adding </w:t>
      </w:r>
      <w:r w:rsidRPr="00A25848">
        <w:rPr>
          <w:rFonts w:ascii="Times New Roman" w:eastAsia="Calibri" w:cs="Times New Roman"/>
          <w:lang w:val="en-US" w:eastAsia="en-CA"/>
        </w:rPr>
        <w:t xml:space="preserve">an alkaline rock salt known in West Africa </w:t>
      </w:r>
      <w:r w:rsidRPr="00A25848">
        <w:rPr>
          <w:rFonts w:ascii="Times New Roman" w:eastAsia="Calibri" w:cs="Times New Roman"/>
          <w:bCs/>
          <w:lang w:val="en-US" w:eastAsia="en-CA"/>
        </w:rPr>
        <w:t xml:space="preserve">as </w:t>
      </w:r>
      <w:r w:rsidRPr="00A25848">
        <w:rPr>
          <w:rFonts w:ascii="Times New Roman" w:eastAsia="Calibri" w:cs="Times New Roman"/>
          <w:i/>
          <w:lang w:val="en-US" w:eastAsia="en-CA"/>
        </w:rPr>
        <w:t>kanwa</w:t>
      </w:r>
      <w:r w:rsidRPr="00A25848">
        <w:rPr>
          <w:rFonts w:ascii="Times New Roman" w:eastAsia="Calibri" w:cs="Times New Roman"/>
          <w:lang w:val="en-US" w:eastAsia="en-CA"/>
        </w:rPr>
        <w:t xml:space="preserve"> or </w:t>
      </w:r>
      <w:r w:rsidRPr="00A25848">
        <w:rPr>
          <w:rFonts w:ascii="Times New Roman" w:eastAsia="Calibri" w:cs="Times New Roman"/>
          <w:i/>
          <w:lang w:val="en-US" w:eastAsia="en-CA"/>
        </w:rPr>
        <w:t>trona</w:t>
      </w:r>
      <w:r w:rsidRPr="00A25848">
        <w:rPr>
          <w:rFonts w:ascii="Times New Roman" w:eastAsia="Calibri" w:cs="Times New Roman"/>
          <w:lang w:val="en-US" w:eastAsia="en-CA"/>
        </w:rPr>
        <w:t xml:space="preserve">. </w:t>
      </w:r>
      <w:r w:rsidR="000367EF" w:rsidRPr="00A25848">
        <w:rPr>
          <w:rFonts w:ascii="Times New Roman" w:eastAsia="Calibri" w:cs="Times New Roman"/>
          <w:lang w:val="en-US" w:eastAsia="en-CA"/>
        </w:rPr>
        <w:t xml:space="preserve">Adding kanwa raises the pH of the cooking solution, which reduces cooking time. </w:t>
      </w:r>
      <w:r w:rsidRPr="00A25848">
        <w:rPr>
          <w:rFonts w:ascii="Times New Roman" w:eastAsia="Calibri" w:cs="Times New Roman"/>
          <w:lang w:val="en-US" w:eastAsia="en-CA"/>
        </w:rPr>
        <w:t>Kanwa is sometimes</w:t>
      </w:r>
      <w:r w:rsidR="00737358" w:rsidRPr="00A25848">
        <w:rPr>
          <w:rFonts w:ascii="Times New Roman" w:eastAsia="Calibri" w:cs="Times New Roman"/>
          <w:lang w:val="en-US" w:eastAsia="en-CA"/>
        </w:rPr>
        <w:t xml:space="preserve"> </w:t>
      </w:r>
      <w:r w:rsidRPr="00A25848">
        <w:rPr>
          <w:rFonts w:ascii="Times New Roman" w:eastAsia="Calibri" w:cs="Times New Roman"/>
          <w:lang w:val="en-US" w:eastAsia="en-CA"/>
        </w:rPr>
        <w:t xml:space="preserve">misnamed “potash” in Nigeria. </w:t>
      </w:r>
      <w:r w:rsidR="00060843" w:rsidRPr="00A25848">
        <w:rPr>
          <w:rFonts w:ascii="Times New Roman" w:eastAsia="Calibri" w:cs="Times New Roman"/>
          <w:lang w:val="en-US" w:eastAsia="en-CA"/>
        </w:rPr>
        <w:t>It</w:t>
      </w:r>
      <w:r w:rsidRPr="00A25848">
        <w:rPr>
          <w:rFonts w:ascii="Times New Roman" w:eastAsia="Calibri" w:cs="Times New Roman"/>
          <w:lang w:val="en-US" w:eastAsia="en-CA"/>
        </w:rPr>
        <w:t xml:space="preserve"> is mined </w:t>
      </w:r>
      <w:r w:rsidR="000367EF" w:rsidRPr="00A25848">
        <w:rPr>
          <w:rFonts w:ascii="Times New Roman" w:eastAsia="Calibri" w:cs="Times New Roman"/>
          <w:lang w:val="en-US" w:eastAsia="en-CA"/>
        </w:rPr>
        <w:t>from</w:t>
      </w:r>
      <w:r w:rsidRPr="00A25848">
        <w:rPr>
          <w:rFonts w:ascii="Times New Roman" w:eastAsia="Calibri" w:cs="Times New Roman"/>
          <w:lang w:val="en-US" w:eastAsia="en-CA"/>
        </w:rPr>
        <w:t xml:space="preserve"> several deposits in West Africa. U</w:t>
      </w:r>
      <w:r w:rsidR="00060843" w:rsidRPr="00A25848">
        <w:rPr>
          <w:rFonts w:ascii="Times New Roman" w:eastAsia="Calibri" w:cs="Times New Roman"/>
          <w:lang w:val="en-US" w:eastAsia="en-CA"/>
        </w:rPr>
        <w:t xml:space="preserve">sing </w:t>
      </w:r>
      <w:r w:rsidRPr="00A25848">
        <w:rPr>
          <w:rFonts w:ascii="Times New Roman" w:eastAsia="Calibri" w:cs="Times New Roman"/>
          <w:lang w:val="en-US" w:eastAsia="en-CA"/>
        </w:rPr>
        <w:t xml:space="preserve">these alkaline </w:t>
      </w:r>
      <w:r w:rsidRPr="00A25848">
        <w:rPr>
          <w:rFonts w:ascii="Times New Roman" w:eastAsia="Calibri" w:cs="Times New Roman"/>
          <w:bCs/>
          <w:lang w:val="en-US" w:eastAsia="en-CA"/>
        </w:rPr>
        <w:t xml:space="preserve">salts </w:t>
      </w:r>
      <w:r w:rsidR="00060843" w:rsidRPr="00A25848">
        <w:rPr>
          <w:rFonts w:ascii="Times New Roman" w:eastAsia="Calibri" w:cs="Times New Roman"/>
          <w:bCs/>
          <w:lang w:val="en-US" w:eastAsia="en-CA"/>
        </w:rPr>
        <w:t>during</w:t>
      </w:r>
      <w:r w:rsidRPr="00A25848">
        <w:rPr>
          <w:rFonts w:ascii="Times New Roman" w:eastAsia="Calibri" w:cs="Times New Roman"/>
          <w:lang w:val="en-US" w:eastAsia="en-CA"/>
        </w:rPr>
        <w:t xml:space="preserve"> cooking increase</w:t>
      </w:r>
      <w:r w:rsidR="00060843" w:rsidRPr="00A25848">
        <w:rPr>
          <w:rFonts w:ascii="Times New Roman" w:eastAsia="Calibri" w:cs="Times New Roman"/>
          <w:lang w:val="en-US" w:eastAsia="en-CA"/>
        </w:rPr>
        <w:t>s</w:t>
      </w:r>
      <w:r w:rsidRPr="00A25848">
        <w:rPr>
          <w:rFonts w:ascii="Times New Roman" w:eastAsia="Calibri" w:cs="Times New Roman"/>
          <w:lang w:val="en-US" w:eastAsia="en-CA"/>
        </w:rPr>
        <w:t xml:space="preserve"> water uptake and cowpea tenderization, thereby reducing cooking time. The level of </w:t>
      </w:r>
      <w:r w:rsidRPr="00A25848">
        <w:rPr>
          <w:rFonts w:ascii="Times New Roman" w:eastAsia="Calibri" w:cs="Times New Roman"/>
          <w:i/>
          <w:lang w:val="en-US" w:eastAsia="en-CA"/>
        </w:rPr>
        <w:t>kanwa</w:t>
      </w:r>
      <w:r w:rsidRPr="00A25848">
        <w:rPr>
          <w:rFonts w:ascii="Times New Roman" w:eastAsia="Calibri" w:cs="Times New Roman"/>
          <w:lang w:val="en-US" w:eastAsia="en-CA"/>
        </w:rPr>
        <w:t xml:space="preserve"> used in cooking cowpea should be reduced </w:t>
      </w:r>
      <w:r w:rsidR="000367EF" w:rsidRPr="00A25848">
        <w:rPr>
          <w:rFonts w:ascii="Times New Roman" w:eastAsia="Calibri" w:cs="Times New Roman"/>
          <w:lang w:val="en-US" w:eastAsia="en-CA"/>
        </w:rPr>
        <w:t>to an optimum level</w:t>
      </w:r>
      <w:r w:rsidR="00095C2C" w:rsidRPr="00A25848">
        <w:rPr>
          <w:rFonts w:ascii="Times New Roman" w:eastAsia="Calibri" w:cs="Times New Roman"/>
          <w:lang w:val="en-US" w:eastAsia="en-CA"/>
        </w:rPr>
        <w:t>——about one teaspoon per regular household meal of cowpea—</w:t>
      </w:r>
      <w:r w:rsidRPr="00A25848">
        <w:rPr>
          <w:rFonts w:ascii="Times New Roman" w:eastAsia="Calibri" w:cs="Times New Roman"/>
          <w:lang w:val="en-US" w:eastAsia="en-CA"/>
        </w:rPr>
        <w:t>to prevent reduction in protein quality</w:t>
      </w:r>
      <w:r w:rsidR="000367EF" w:rsidRPr="00A25848">
        <w:rPr>
          <w:rFonts w:ascii="Times New Roman" w:eastAsia="Calibri" w:cs="Times New Roman"/>
          <w:lang w:val="en-US" w:eastAsia="en-CA"/>
        </w:rPr>
        <w:t xml:space="preserve"> while still saving cooking fuel</w:t>
      </w:r>
      <w:r w:rsidRPr="00A25848">
        <w:rPr>
          <w:rFonts w:ascii="Times New Roman" w:eastAsia="Calibri" w:cs="Times New Roman"/>
          <w:lang w:val="en-US" w:eastAsia="en-CA"/>
        </w:rPr>
        <w:t xml:space="preserve">. </w:t>
      </w:r>
      <w:r w:rsidR="000367EF" w:rsidRPr="00A25848">
        <w:rPr>
          <w:rFonts w:ascii="Times New Roman" w:eastAsia="Calibri" w:cs="Times New Roman"/>
          <w:lang w:val="en-US" w:eastAsia="en-CA"/>
        </w:rPr>
        <w:t>Sodium bicarbonate and wood ash are sometimes substituted for kanwa.</w:t>
      </w:r>
    </w:p>
    <w:p w14:paraId="75D79529" w14:textId="002C8EE6" w:rsidR="00241B6E" w:rsidRPr="00A25848" w:rsidRDefault="00241B6E" w:rsidP="00241B6E">
      <w:pPr>
        <w:autoSpaceDE w:val="0"/>
        <w:autoSpaceDN w:val="0"/>
        <w:adjustRightInd w:val="0"/>
        <w:rPr>
          <w:rFonts w:ascii="Times New Roman" w:eastAsia="Calibri" w:cs="Times New Roman"/>
          <w:i/>
          <w:lang w:val="en-US" w:eastAsia="en-CA"/>
        </w:rPr>
      </w:pPr>
      <w:r w:rsidRPr="00A25848">
        <w:rPr>
          <w:rFonts w:ascii="Times New Roman" w:eastAsia="Calibri" w:cs="Times New Roman"/>
          <w:lang w:val="en-US" w:eastAsia="en-CA"/>
        </w:rPr>
        <w:t xml:space="preserve"> </w:t>
      </w:r>
    </w:p>
    <w:p w14:paraId="59E51A76" w14:textId="77777777" w:rsidR="00464E6A" w:rsidRPr="00A25848" w:rsidRDefault="00464E6A" w:rsidP="00D32183">
      <w:pPr>
        <w:rPr>
          <w:rFonts w:ascii="Times New Roman" w:cs="Times New Roman"/>
          <w:b/>
        </w:rPr>
      </w:pPr>
      <w:r w:rsidRPr="00A25848">
        <w:rPr>
          <w:rFonts w:ascii="Times New Roman" w:cs="Times New Roman"/>
          <w:b/>
        </w:rPr>
        <w:t xml:space="preserve">Gender and </w:t>
      </w:r>
      <w:r w:rsidR="00E41815" w:rsidRPr="00A25848">
        <w:rPr>
          <w:rFonts w:ascii="Times New Roman" w:cs="Times New Roman"/>
          <w:b/>
        </w:rPr>
        <w:t xml:space="preserve">post-harvest activities in </w:t>
      </w:r>
      <w:r w:rsidRPr="00A25848">
        <w:rPr>
          <w:rFonts w:ascii="Times New Roman" w:cs="Times New Roman"/>
          <w:b/>
        </w:rPr>
        <w:t>cowpea</w:t>
      </w:r>
    </w:p>
    <w:p w14:paraId="4534F742" w14:textId="35BAE3D9" w:rsidR="00C5326C" w:rsidRPr="00A25848" w:rsidRDefault="00C5326C" w:rsidP="00D32183">
      <w:pPr>
        <w:spacing w:after="200"/>
        <w:rPr>
          <w:rFonts w:ascii="Times New Roman" w:cs="Times New Roman"/>
        </w:rPr>
      </w:pPr>
      <w:r w:rsidRPr="00A25848">
        <w:rPr>
          <w:rFonts w:ascii="Times New Roman" w:cs="Times New Roman"/>
        </w:rPr>
        <w:t xml:space="preserve">In West and Central Africa, cowpeas are </w:t>
      </w:r>
      <w:r w:rsidR="008D74B6" w:rsidRPr="00A25848">
        <w:rPr>
          <w:rFonts w:ascii="Times New Roman" w:cs="Times New Roman"/>
        </w:rPr>
        <w:t>grown</w:t>
      </w:r>
      <w:r w:rsidRPr="00A25848">
        <w:rPr>
          <w:rFonts w:ascii="Times New Roman" w:cs="Times New Roman"/>
        </w:rPr>
        <w:t xml:space="preserve"> by both men and women, but women dominate post-harvest processing and marketing.</w:t>
      </w:r>
    </w:p>
    <w:p w14:paraId="1BFE8961" w14:textId="6585894E" w:rsidR="00175790" w:rsidRPr="00A25848" w:rsidRDefault="00175790" w:rsidP="00D32183">
      <w:pPr>
        <w:spacing w:after="200"/>
        <w:rPr>
          <w:rFonts w:ascii="Times New Roman" w:cs="Times New Roman"/>
        </w:rPr>
      </w:pPr>
      <w:r w:rsidRPr="00A25848">
        <w:rPr>
          <w:rFonts w:ascii="Times New Roman" w:cs="Times New Roman"/>
        </w:rPr>
        <w:t xml:space="preserve">Cowpea provides a source of cash for women farmers who make and sell snack foods </w:t>
      </w:r>
      <w:r w:rsidR="00BE3F75" w:rsidRPr="00A25848">
        <w:rPr>
          <w:rFonts w:ascii="Times New Roman" w:cs="Times New Roman"/>
        </w:rPr>
        <w:t xml:space="preserve">made </w:t>
      </w:r>
      <w:r w:rsidRPr="00A25848">
        <w:rPr>
          <w:rFonts w:ascii="Times New Roman" w:cs="Times New Roman"/>
        </w:rPr>
        <w:t xml:space="preserve">from cowpeas. In many African countries, women harvest and sell direct to consumers on roadsides because pod prices are higher than dry </w:t>
      </w:r>
      <w:r w:rsidR="003F7DBB" w:rsidRPr="00A25848">
        <w:rPr>
          <w:rFonts w:ascii="Times New Roman" w:cs="Times New Roman"/>
        </w:rPr>
        <w:t>seed</w:t>
      </w:r>
      <w:r w:rsidRPr="00A25848">
        <w:rPr>
          <w:rFonts w:ascii="Times New Roman" w:cs="Times New Roman"/>
        </w:rPr>
        <w:t xml:space="preserve"> prices. In general, women retailers </w:t>
      </w:r>
      <w:r w:rsidR="008D74B6" w:rsidRPr="00A25848">
        <w:rPr>
          <w:rFonts w:ascii="Times New Roman" w:cs="Times New Roman"/>
        </w:rPr>
        <w:t>bu</w:t>
      </w:r>
      <w:r w:rsidR="00D03BC3" w:rsidRPr="00A25848">
        <w:rPr>
          <w:rFonts w:ascii="Times New Roman" w:cs="Times New Roman"/>
        </w:rPr>
        <w:t>y</w:t>
      </w:r>
      <w:r w:rsidRPr="00A25848">
        <w:rPr>
          <w:rFonts w:ascii="Times New Roman" w:cs="Times New Roman"/>
        </w:rPr>
        <w:t xml:space="preserve"> the </w:t>
      </w:r>
      <w:r w:rsidR="003F7DBB" w:rsidRPr="00A25848">
        <w:rPr>
          <w:rFonts w:ascii="Times New Roman" w:cs="Times New Roman"/>
        </w:rPr>
        <w:t>seeds</w:t>
      </w:r>
      <w:r w:rsidRPr="00A25848">
        <w:rPr>
          <w:rFonts w:ascii="Times New Roman" w:cs="Times New Roman"/>
        </w:rPr>
        <w:t xml:space="preserve"> from wholesalers and commission agents to sell smaller quantities in local markets. </w:t>
      </w:r>
    </w:p>
    <w:p w14:paraId="0EE8FF05" w14:textId="693EAF76" w:rsidR="00CA670F" w:rsidRPr="00A25848" w:rsidRDefault="00CA670F" w:rsidP="00CA670F">
      <w:pPr>
        <w:spacing w:after="200"/>
        <w:rPr>
          <w:rFonts w:ascii="Times New Roman" w:cs="Times New Roman"/>
        </w:rPr>
      </w:pPr>
      <w:r w:rsidRPr="00A25848">
        <w:rPr>
          <w:rFonts w:ascii="Times New Roman" w:cs="Times New Roman"/>
        </w:rPr>
        <w:t xml:space="preserve">In Nigeria, men particularly value the income and food benefits, while women emphasize home cooking and consumption and the feeding of small </w:t>
      </w:r>
      <w:r w:rsidR="008D74B6" w:rsidRPr="00A25848">
        <w:rPr>
          <w:rFonts w:ascii="Times New Roman" w:cs="Times New Roman"/>
        </w:rPr>
        <w:t>livestock such as sheep and goats</w:t>
      </w:r>
      <w:r w:rsidRPr="00A25848">
        <w:rPr>
          <w:rFonts w:ascii="Times New Roman" w:cs="Times New Roman"/>
        </w:rPr>
        <w:t xml:space="preserve">. </w:t>
      </w:r>
    </w:p>
    <w:p w14:paraId="1B8C1FD0" w14:textId="77777777" w:rsidR="00464E6A" w:rsidRPr="00A25848" w:rsidRDefault="00464E6A" w:rsidP="00D32183">
      <w:pPr>
        <w:rPr>
          <w:rFonts w:ascii="Times New Roman" w:cs="Times New Roman"/>
          <w:b/>
        </w:rPr>
      </w:pPr>
      <w:r w:rsidRPr="00A25848">
        <w:rPr>
          <w:rFonts w:ascii="Times New Roman" w:cs="Times New Roman"/>
          <w:b/>
        </w:rPr>
        <w:t>The cowpea value chain</w:t>
      </w:r>
    </w:p>
    <w:p w14:paraId="69AD1C7E" w14:textId="2CB91F21" w:rsidR="00E621C9" w:rsidRPr="00A25848" w:rsidRDefault="00E621C9" w:rsidP="00D32183">
      <w:pPr>
        <w:spacing w:after="200"/>
        <w:rPr>
          <w:rFonts w:ascii="Times New Roman" w:cs="Times New Roman"/>
        </w:rPr>
      </w:pPr>
      <w:r w:rsidRPr="00A25848">
        <w:rPr>
          <w:rFonts w:ascii="Times New Roman" w:cs="Times New Roman"/>
        </w:rPr>
        <w:t xml:space="preserve">The </w:t>
      </w:r>
      <w:r w:rsidR="00FF712B" w:rsidRPr="00A25848">
        <w:rPr>
          <w:rFonts w:ascii="Times New Roman" w:cs="Times New Roman"/>
        </w:rPr>
        <w:t xml:space="preserve">cowpea </w:t>
      </w:r>
      <w:r w:rsidR="00C40CAA" w:rsidRPr="00A25848">
        <w:rPr>
          <w:rFonts w:ascii="Times New Roman" w:cs="Times New Roman"/>
        </w:rPr>
        <w:t>value chain is highly commercialized</w:t>
      </w:r>
      <w:r w:rsidR="00232A2B" w:rsidRPr="00A25848">
        <w:rPr>
          <w:rFonts w:ascii="Times New Roman" w:cs="Times New Roman"/>
        </w:rPr>
        <w:t xml:space="preserve"> in Ghana</w:t>
      </w:r>
      <w:r w:rsidRPr="00A25848">
        <w:rPr>
          <w:rFonts w:ascii="Times New Roman" w:cs="Times New Roman"/>
        </w:rPr>
        <w:t xml:space="preserve">. Most cowpeas enter commercial trade from the surplus-producing areas in the </w:t>
      </w:r>
      <w:r w:rsidR="00D03BC3" w:rsidRPr="00A25848">
        <w:rPr>
          <w:rFonts w:ascii="Times New Roman" w:cs="Times New Roman"/>
        </w:rPr>
        <w:t>north</w:t>
      </w:r>
      <w:r w:rsidRPr="00A25848">
        <w:rPr>
          <w:rFonts w:ascii="Times New Roman" w:cs="Times New Roman"/>
        </w:rPr>
        <w:t xml:space="preserve"> to </w:t>
      </w:r>
      <w:r w:rsidR="00EB29A8" w:rsidRPr="00A25848">
        <w:rPr>
          <w:rFonts w:ascii="Times New Roman" w:cs="Times New Roman"/>
        </w:rPr>
        <w:t xml:space="preserve">southern urban centres </w:t>
      </w:r>
      <w:r w:rsidRPr="00A25848">
        <w:rPr>
          <w:rFonts w:ascii="Times New Roman" w:cs="Times New Roman"/>
        </w:rPr>
        <w:t xml:space="preserve">through </w:t>
      </w:r>
      <w:r w:rsidR="00EB29A8" w:rsidRPr="00A25848">
        <w:rPr>
          <w:rFonts w:ascii="Times New Roman" w:cs="Times New Roman"/>
        </w:rPr>
        <w:t xml:space="preserve">the </w:t>
      </w:r>
      <w:r w:rsidRPr="00A25848">
        <w:rPr>
          <w:rFonts w:ascii="Times New Roman" w:cs="Times New Roman"/>
        </w:rPr>
        <w:t>Techiman and Tamale markets.</w:t>
      </w:r>
    </w:p>
    <w:p w14:paraId="312AF4E0" w14:textId="7E6333C7" w:rsidR="00C40CAA" w:rsidRPr="00A25848" w:rsidRDefault="00EB29A8" w:rsidP="00D32183">
      <w:pPr>
        <w:spacing w:after="200"/>
        <w:rPr>
          <w:rFonts w:ascii="Times New Roman" w:cs="Times New Roman"/>
        </w:rPr>
      </w:pPr>
      <w:r w:rsidRPr="00A25848">
        <w:rPr>
          <w:rFonts w:ascii="Times New Roman" w:cs="Times New Roman"/>
        </w:rPr>
        <w:t>There are four main channels in the value chain for grain legum</w:t>
      </w:r>
      <w:r w:rsidR="00C40CAA" w:rsidRPr="00A25848">
        <w:rPr>
          <w:rFonts w:ascii="Times New Roman" w:cs="Times New Roman"/>
        </w:rPr>
        <w:t>e</w:t>
      </w:r>
      <w:r w:rsidRPr="00A25848">
        <w:rPr>
          <w:rFonts w:ascii="Times New Roman" w:cs="Times New Roman"/>
        </w:rPr>
        <w:t>s</w:t>
      </w:r>
      <w:r w:rsidR="006F48A9" w:rsidRPr="00A25848">
        <w:rPr>
          <w:rFonts w:ascii="Times New Roman" w:cs="Times New Roman"/>
        </w:rPr>
        <w:t>, also known as pulses,</w:t>
      </w:r>
      <w:r w:rsidR="00C40CAA" w:rsidRPr="00A25848">
        <w:rPr>
          <w:rFonts w:ascii="Times New Roman" w:cs="Times New Roman"/>
        </w:rPr>
        <w:t xml:space="preserve"> such as cowpea</w:t>
      </w:r>
      <w:r w:rsidRPr="00A25848">
        <w:rPr>
          <w:rFonts w:ascii="Times New Roman" w:cs="Times New Roman"/>
        </w:rPr>
        <w:t xml:space="preserve"> in Ghana</w:t>
      </w:r>
      <w:r w:rsidR="00E621C9" w:rsidRPr="00A25848">
        <w:rPr>
          <w:rFonts w:ascii="Times New Roman" w:cs="Times New Roman"/>
        </w:rPr>
        <w:t xml:space="preserve">: </w:t>
      </w:r>
    </w:p>
    <w:p w14:paraId="58010CD1" w14:textId="68C379E3" w:rsidR="00C40CAA" w:rsidRPr="00A25848" w:rsidRDefault="00031F38" w:rsidP="00406504">
      <w:pPr>
        <w:pStyle w:val="ListParagraph"/>
        <w:numPr>
          <w:ilvl w:val="0"/>
          <w:numId w:val="6"/>
        </w:numPr>
        <w:spacing w:after="200"/>
      </w:pPr>
      <w:r w:rsidRPr="00A25848">
        <w:t xml:space="preserve">subsistence production and consumption </w:t>
      </w:r>
      <w:r w:rsidR="00FC3B6A" w:rsidRPr="00A25848">
        <w:t>(</w:t>
      </w:r>
      <w:r w:rsidR="006F48A9" w:rsidRPr="00A25848">
        <w:t>a</w:t>
      </w:r>
      <w:r w:rsidR="00FC3B6A" w:rsidRPr="00A25848">
        <w:t xml:space="preserve">bout one-third of the cowpea produced by households </w:t>
      </w:r>
      <w:r w:rsidR="006F48A9" w:rsidRPr="00A25848">
        <w:t>is</w:t>
      </w:r>
      <w:r w:rsidR="00FC3B6A" w:rsidRPr="00A25848">
        <w:t xml:space="preserve"> eaten by the household itself)</w:t>
      </w:r>
      <w:r w:rsidR="006F48A9" w:rsidRPr="00A25848">
        <w:t>;</w:t>
      </w:r>
      <w:r w:rsidR="00FC3B6A" w:rsidRPr="00A25848">
        <w:t xml:space="preserve"> </w:t>
      </w:r>
    </w:p>
    <w:p w14:paraId="3B5586CB" w14:textId="4DB2C03D" w:rsidR="00C40CAA" w:rsidRPr="00A25848" w:rsidRDefault="00E621C9" w:rsidP="00406504">
      <w:pPr>
        <w:pStyle w:val="ListParagraph"/>
        <w:numPr>
          <w:ilvl w:val="0"/>
          <w:numId w:val="6"/>
        </w:numPr>
        <w:spacing w:after="200"/>
      </w:pPr>
      <w:r w:rsidRPr="00A25848">
        <w:t xml:space="preserve">dried unprocessed </w:t>
      </w:r>
      <w:r w:rsidR="00232A2B" w:rsidRPr="00A25848">
        <w:t>cowpea</w:t>
      </w:r>
      <w:r w:rsidRPr="00A25848">
        <w:t xml:space="preserve"> sold </w:t>
      </w:r>
      <w:r w:rsidR="00EB29A8" w:rsidRPr="00A25848">
        <w:t>to local</w:t>
      </w:r>
      <w:r w:rsidRPr="00A25848">
        <w:t xml:space="preserve"> and long</w:t>
      </w:r>
      <w:r w:rsidR="00EB29A8" w:rsidRPr="00A25848">
        <w:t>-</w:t>
      </w:r>
      <w:r w:rsidRPr="00A25848">
        <w:t>distance markets for direct household consumption</w:t>
      </w:r>
      <w:r w:rsidR="006F48A9" w:rsidRPr="00A25848">
        <w:t>; and</w:t>
      </w:r>
      <w:r w:rsidRPr="00A25848">
        <w:t xml:space="preserve"> </w:t>
      </w:r>
    </w:p>
    <w:p w14:paraId="5B20DD8E" w14:textId="78A09A3F" w:rsidR="00C40CAA" w:rsidRPr="00A25848" w:rsidRDefault="00E621C9" w:rsidP="00406504">
      <w:pPr>
        <w:pStyle w:val="ListParagraph"/>
        <w:numPr>
          <w:ilvl w:val="0"/>
          <w:numId w:val="6"/>
        </w:numPr>
        <w:spacing w:after="200"/>
      </w:pPr>
      <w:r w:rsidRPr="00A25848">
        <w:t xml:space="preserve">dried </w:t>
      </w:r>
      <w:r w:rsidR="00232A2B" w:rsidRPr="00A25848">
        <w:t>cowpeas</w:t>
      </w:r>
      <w:r w:rsidRPr="00A25848">
        <w:t xml:space="preserve"> sold for industrial processing</w:t>
      </w:r>
      <w:r w:rsidR="006F48A9" w:rsidRPr="00A25848">
        <w:t>; and</w:t>
      </w:r>
      <w:r w:rsidRPr="00A25848">
        <w:t xml:space="preserve"> </w:t>
      </w:r>
    </w:p>
    <w:p w14:paraId="16E07930" w14:textId="518E17D4" w:rsidR="00E621C9" w:rsidRPr="00A25848" w:rsidRDefault="00E621C9" w:rsidP="00406504">
      <w:pPr>
        <w:pStyle w:val="ListParagraph"/>
        <w:numPr>
          <w:ilvl w:val="0"/>
          <w:numId w:val="6"/>
        </w:numPr>
        <w:spacing w:after="200"/>
      </w:pPr>
      <w:r w:rsidRPr="00A25848">
        <w:t>manufactur</w:t>
      </w:r>
      <w:r w:rsidR="00EB29A8" w:rsidRPr="00A25848">
        <w:t>e</w:t>
      </w:r>
      <w:r w:rsidRPr="00A25848">
        <w:t xml:space="preserve"> of edible vegetable oil, food</w:t>
      </w:r>
      <w:r w:rsidR="006F48A9" w:rsidRPr="00A25848">
        <w:t>,</w:t>
      </w:r>
      <w:r w:rsidRPr="00A25848">
        <w:t xml:space="preserve"> and feed products</w:t>
      </w:r>
      <w:r w:rsidR="006F48A9" w:rsidRPr="00A25848">
        <w:t>.</w:t>
      </w:r>
      <w:r w:rsidRPr="00A25848">
        <w:t xml:space="preserve"> </w:t>
      </w:r>
    </w:p>
    <w:p w14:paraId="3C95EFCB" w14:textId="29D79269" w:rsidR="00232A2B" w:rsidRPr="00A25848" w:rsidRDefault="00232A2B" w:rsidP="00D32183">
      <w:pPr>
        <w:spacing w:after="200"/>
        <w:rPr>
          <w:rFonts w:ascii="Times New Roman" w:cs="Times New Roman"/>
        </w:rPr>
      </w:pPr>
      <w:r w:rsidRPr="00A25848">
        <w:rPr>
          <w:rFonts w:ascii="Times New Roman" w:cs="Times New Roman"/>
        </w:rPr>
        <w:t>In West and Central Africa, the majority of cowpea</w:t>
      </w:r>
      <w:r w:rsidR="006F48A9" w:rsidRPr="00A25848">
        <w:rPr>
          <w:rFonts w:ascii="Times New Roman" w:cs="Times New Roman"/>
        </w:rPr>
        <w:t xml:space="preserve"> i</w:t>
      </w:r>
      <w:r w:rsidRPr="00A25848">
        <w:rPr>
          <w:rFonts w:ascii="Times New Roman" w:cs="Times New Roman"/>
        </w:rPr>
        <w:t xml:space="preserve">s sold in bulk. Vendors display large bowls of cowpeas that consumers can inspect before making their purchase. </w:t>
      </w:r>
      <w:r w:rsidR="00D03BC3" w:rsidRPr="00A25848">
        <w:rPr>
          <w:rFonts w:ascii="Times New Roman" w:cs="Times New Roman"/>
        </w:rPr>
        <w:t>As noted above, t</w:t>
      </w:r>
      <w:r w:rsidRPr="00A25848">
        <w:rPr>
          <w:rFonts w:ascii="Times New Roman" w:cs="Times New Roman"/>
        </w:rPr>
        <w:t>he preferred visual characteristics of cowpea var</w:t>
      </w:r>
      <w:r w:rsidR="006F48A9" w:rsidRPr="00A25848">
        <w:rPr>
          <w:rFonts w:ascii="Times New Roman" w:cs="Times New Roman"/>
        </w:rPr>
        <w:t>ies</w:t>
      </w:r>
      <w:r w:rsidRPr="00A25848">
        <w:rPr>
          <w:rFonts w:ascii="Times New Roman" w:cs="Times New Roman"/>
        </w:rPr>
        <w:t xml:space="preserve"> from place to place.</w:t>
      </w:r>
    </w:p>
    <w:p w14:paraId="5F1D11EA" w14:textId="7B47DB44" w:rsidR="00DB6078" w:rsidRPr="00A25848" w:rsidRDefault="00DB6078" w:rsidP="00D32183">
      <w:pPr>
        <w:spacing w:after="200"/>
        <w:rPr>
          <w:rFonts w:ascii="Times New Roman" w:cs="Times New Roman"/>
        </w:rPr>
      </w:pPr>
      <w:r w:rsidRPr="00A25848">
        <w:rPr>
          <w:rFonts w:ascii="Times New Roman" w:cs="Times New Roman"/>
        </w:rPr>
        <w:t xml:space="preserve">In West Africa, </w:t>
      </w:r>
      <w:r w:rsidR="00D03BC3" w:rsidRPr="00A25848">
        <w:rPr>
          <w:rFonts w:ascii="Times New Roman" w:cs="Times New Roman"/>
        </w:rPr>
        <w:t xml:space="preserve">consumers eat cowpeas all year round, but </w:t>
      </w:r>
      <w:r w:rsidRPr="00A25848">
        <w:rPr>
          <w:rFonts w:ascii="Times New Roman" w:cs="Times New Roman"/>
        </w:rPr>
        <w:t xml:space="preserve">almost all cowpea production occurs between </w:t>
      </w:r>
      <w:r w:rsidR="00085510" w:rsidRPr="00A25848">
        <w:rPr>
          <w:rFonts w:ascii="Times New Roman" w:cs="Times New Roman"/>
        </w:rPr>
        <w:t xml:space="preserve">August </w:t>
      </w:r>
      <w:r w:rsidRPr="00A25848">
        <w:rPr>
          <w:rFonts w:ascii="Times New Roman" w:cs="Times New Roman"/>
        </w:rPr>
        <w:t xml:space="preserve">and December. Typically, prices are lowest during harvest. Prices rise steadily thereafter to a peak in June, July, and August. </w:t>
      </w:r>
    </w:p>
    <w:p w14:paraId="79452FAC" w14:textId="7EA42AE0" w:rsidR="00232A2B" w:rsidRPr="00A25848" w:rsidRDefault="00E621C9" w:rsidP="00D32183">
      <w:pPr>
        <w:spacing w:after="200"/>
        <w:rPr>
          <w:rFonts w:ascii="Times New Roman" w:cs="Times New Roman"/>
        </w:rPr>
      </w:pPr>
      <w:r w:rsidRPr="00A25848">
        <w:rPr>
          <w:rFonts w:ascii="Times New Roman" w:cs="Times New Roman"/>
        </w:rPr>
        <w:lastRenderedPageBreak/>
        <w:t xml:space="preserve">Farmers sell </w:t>
      </w:r>
      <w:r w:rsidR="00232A2B" w:rsidRPr="00A25848">
        <w:rPr>
          <w:rFonts w:ascii="Times New Roman" w:cs="Times New Roman"/>
        </w:rPr>
        <w:t>cowpea</w:t>
      </w:r>
      <w:r w:rsidRPr="00A25848">
        <w:rPr>
          <w:rFonts w:ascii="Times New Roman" w:cs="Times New Roman"/>
        </w:rPr>
        <w:t xml:space="preserve"> to local traders in village markets. Local traders assemble small lots into larger volumes, </w:t>
      </w:r>
      <w:r w:rsidR="006F48A9" w:rsidRPr="00A25848">
        <w:rPr>
          <w:rFonts w:ascii="Times New Roman" w:cs="Times New Roman"/>
        </w:rPr>
        <w:t xml:space="preserve">then </w:t>
      </w:r>
      <w:r w:rsidRPr="00A25848">
        <w:rPr>
          <w:rFonts w:ascii="Times New Roman" w:cs="Times New Roman"/>
        </w:rPr>
        <w:t xml:space="preserve">transport </w:t>
      </w:r>
      <w:r w:rsidR="00232A2B" w:rsidRPr="00A25848">
        <w:rPr>
          <w:rFonts w:ascii="Times New Roman" w:cs="Times New Roman"/>
        </w:rPr>
        <w:t xml:space="preserve">them </w:t>
      </w:r>
      <w:r w:rsidRPr="00A25848">
        <w:rPr>
          <w:rFonts w:ascii="Times New Roman" w:cs="Times New Roman"/>
        </w:rPr>
        <w:t>to central</w:t>
      </w:r>
      <w:r w:rsidR="00481D7D" w:rsidRPr="00A25848">
        <w:rPr>
          <w:rFonts w:ascii="Times New Roman" w:cs="Times New Roman"/>
        </w:rPr>
        <w:t>, urban</w:t>
      </w:r>
      <w:r w:rsidRPr="00A25848">
        <w:rPr>
          <w:rFonts w:ascii="Times New Roman" w:cs="Times New Roman"/>
        </w:rPr>
        <w:t xml:space="preserve"> markets</w:t>
      </w:r>
      <w:r w:rsidR="00232A2B" w:rsidRPr="00A25848">
        <w:rPr>
          <w:rFonts w:ascii="Times New Roman" w:cs="Times New Roman"/>
        </w:rPr>
        <w:t>,</w:t>
      </w:r>
      <w:r w:rsidRPr="00A25848">
        <w:rPr>
          <w:rFonts w:ascii="Times New Roman" w:cs="Times New Roman"/>
        </w:rPr>
        <w:t xml:space="preserve"> and sell to </w:t>
      </w:r>
      <w:r w:rsidR="00D32183" w:rsidRPr="00A25848">
        <w:rPr>
          <w:rFonts w:ascii="Times New Roman" w:cs="Times New Roman"/>
        </w:rPr>
        <w:t>stores</w:t>
      </w:r>
      <w:r w:rsidRPr="00A25848">
        <w:rPr>
          <w:rFonts w:ascii="Times New Roman" w:cs="Times New Roman"/>
        </w:rPr>
        <w:t xml:space="preserve"> and grain merchants. </w:t>
      </w:r>
      <w:r w:rsidR="00232A2B" w:rsidRPr="00A25848">
        <w:rPr>
          <w:rFonts w:ascii="Times New Roman" w:cs="Times New Roman"/>
        </w:rPr>
        <w:t>These</w:t>
      </w:r>
      <w:r w:rsidRPr="00A25848">
        <w:rPr>
          <w:rFonts w:ascii="Times New Roman" w:cs="Times New Roman"/>
        </w:rPr>
        <w:t xml:space="preserve"> merchants</w:t>
      </w:r>
      <w:r w:rsidR="00481D7D" w:rsidRPr="00A25848">
        <w:rPr>
          <w:rFonts w:ascii="Times New Roman" w:cs="Times New Roman"/>
        </w:rPr>
        <w:t xml:space="preserve"> then</w:t>
      </w:r>
      <w:r w:rsidRPr="00A25848">
        <w:rPr>
          <w:rFonts w:ascii="Times New Roman" w:cs="Times New Roman"/>
        </w:rPr>
        <w:t xml:space="preserve"> sell wholesale to long-distance trade and local retailers. </w:t>
      </w:r>
      <w:r w:rsidR="00481D7D" w:rsidRPr="00A25848">
        <w:rPr>
          <w:rFonts w:ascii="Times New Roman" w:cs="Times New Roman"/>
        </w:rPr>
        <w:t>W</w:t>
      </w:r>
      <w:r w:rsidRPr="00A25848">
        <w:rPr>
          <w:rFonts w:ascii="Times New Roman" w:cs="Times New Roman"/>
        </w:rPr>
        <w:t xml:space="preserve">holesalers in </w:t>
      </w:r>
      <w:r w:rsidR="00232A2B" w:rsidRPr="00A25848">
        <w:rPr>
          <w:rFonts w:ascii="Times New Roman" w:cs="Times New Roman"/>
        </w:rPr>
        <w:t xml:space="preserve">large </w:t>
      </w:r>
      <w:r w:rsidRPr="00A25848">
        <w:rPr>
          <w:rFonts w:ascii="Times New Roman" w:cs="Times New Roman"/>
        </w:rPr>
        <w:t xml:space="preserve">urban markets </w:t>
      </w:r>
      <w:r w:rsidR="00481D7D" w:rsidRPr="00A25848">
        <w:rPr>
          <w:rFonts w:ascii="Times New Roman" w:cs="Times New Roman"/>
        </w:rPr>
        <w:t xml:space="preserve">also </w:t>
      </w:r>
      <w:r w:rsidRPr="00A25848">
        <w:rPr>
          <w:rFonts w:ascii="Times New Roman" w:cs="Times New Roman"/>
        </w:rPr>
        <w:t xml:space="preserve">travel to surplus regions to buy grain directly from farmers in village markets </w:t>
      </w:r>
      <w:r w:rsidR="00232A2B" w:rsidRPr="00A25848">
        <w:rPr>
          <w:rFonts w:ascii="Times New Roman" w:cs="Times New Roman"/>
        </w:rPr>
        <w:t>on</w:t>
      </w:r>
      <w:r w:rsidRPr="00A25848">
        <w:rPr>
          <w:rFonts w:ascii="Times New Roman" w:cs="Times New Roman"/>
        </w:rPr>
        <w:t xml:space="preserve"> market days. </w:t>
      </w:r>
    </w:p>
    <w:p w14:paraId="6E42C860" w14:textId="4A8B5D79" w:rsidR="00E621C9" w:rsidRPr="00A25848" w:rsidRDefault="006F48A9" w:rsidP="00D32183">
      <w:pPr>
        <w:spacing w:after="200"/>
        <w:rPr>
          <w:rFonts w:ascii="Times New Roman" w:cs="Times New Roman"/>
        </w:rPr>
      </w:pPr>
      <w:r w:rsidRPr="00A25848">
        <w:rPr>
          <w:rFonts w:ascii="Times New Roman" w:cs="Times New Roman"/>
        </w:rPr>
        <w:t>S</w:t>
      </w:r>
      <w:r w:rsidR="00E621C9" w:rsidRPr="00A25848">
        <w:rPr>
          <w:rFonts w:ascii="Times New Roman" w:cs="Times New Roman"/>
        </w:rPr>
        <w:t xml:space="preserve">pecialization </w:t>
      </w:r>
      <w:r w:rsidRPr="00A25848">
        <w:rPr>
          <w:rFonts w:ascii="Times New Roman" w:cs="Times New Roman"/>
        </w:rPr>
        <w:t xml:space="preserve">is increasing, </w:t>
      </w:r>
      <w:r w:rsidR="00E621C9" w:rsidRPr="00A25848">
        <w:rPr>
          <w:rFonts w:ascii="Times New Roman" w:cs="Times New Roman"/>
        </w:rPr>
        <w:t xml:space="preserve">and farmers are increasingly selling to aggregators and commission agents rather than local traders. </w:t>
      </w:r>
      <w:r w:rsidR="00232A2B" w:rsidRPr="00A25848">
        <w:rPr>
          <w:rFonts w:ascii="Times New Roman" w:cs="Times New Roman"/>
        </w:rPr>
        <w:t>A</w:t>
      </w:r>
      <w:r w:rsidR="00E621C9" w:rsidRPr="00A25848">
        <w:rPr>
          <w:rFonts w:ascii="Times New Roman" w:cs="Times New Roman"/>
        </w:rPr>
        <w:t xml:space="preserve">ggregators and commission agents </w:t>
      </w:r>
      <w:r w:rsidR="00232A2B" w:rsidRPr="00A25848">
        <w:rPr>
          <w:rFonts w:ascii="Times New Roman" w:cs="Times New Roman"/>
        </w:rPr>
        <w:t>finance farmers</w:t>
      </w:r>
      <w:r w:rsidRPr="00A25848">
        <w:rPr>
          <w:rFonts w:ascii="Times New Roman" w:cs="Times New Roman"/>
        </w:rPr>
        <w:t xml:space="preserve"> and</w:t>
      </w:r>
      <w:r w:rsidR="00232A2B" w:rsidRPr="00A25848">
        <w:rPr>
          <w:rFonts w:ascii="Times New Roman" w:cs="Times New Roman"/>
        </w:rPr>
        <w:t xml:space="preserve"> </w:t>
      </w:r>
      <w:r w:rsidR="00E621C9" w:rsidRPr="00A25848">
        <w:rPr>
          <w:rFonts w:ascii="Times New Roman" w:cs="Times New Roman"/>
        </w:rPr>
        <w:t>supply services such as tillage, threshing, shelling, assembl</w:t>
      </w:r>
      <w:r w:rsidR="00EB29A8" w:rsidRPr="00A25848">
        <w:rPr>
          <w:rFonts w:ascii="Times New Roman" w:cs="Times New Roman"/>
        </w:rPr>
        <w:t>ing</w:t>
      </w:r>
      <w:r w:rsidR="00E621C9" w:rsidRPr="00A25848">
        <w:rPr>
          <w:rFonts w:ascii="Times New Roman" w:cs="Times New Roman"/>
        </w:rPr>
        <w:t>, clean</w:t>
      </w:r>
      <w:r w:rsidR="00EB29A8" w:rsidRPr="00A25848">
        <w:rPr>
          <w:rFonts w:ascii="Times New Roman" w:cs="Times New Roman"/>
        </w:rPr>
        <w:t>ing</w:t>
      </w:r>
      <w:r w:rsidR="00E621C9" w:rsidRPr="00A25848">
        <w:rPr>
          <w:rFonts w:ascii="Times New Roman" w:cs="Times New Roman"/>
        </w:rPr>
        <w:t>, sort</w:t>
      </w:r>
      <w:r w:rsidR="00EB29A8" w:rsidRPr="00A25848">
        <w:rPr>
          <w:rFonts w:ascii="Times New Roman" w:cs="Times New Roman"/>
        </w:rPr>
        <w:t>ing</w:t>
      </w:r>
      <w:r w:rsidR="00E621C9" w:rsidRPr="00A25848">
        <w:rPr>
          <w:rFonts w:ascii="Times New Roman" w:cs="Times New Roman"/>
        </w:rPr>
        <w:t xml:space="preserve"> and grad</w:t>
      </w:r>
      <w:r w:rsidR="00EB29A8" w:rsidRPr="00A25848">
        <w:rPr>
          <w:rFonts w:ascii="Times New Roman" w:cs="Times New Roman"/>
        </w:rPr>
        <w:t>ing</w:t>
      </w:r>
      <w:r w:rsidR="00E621C9" w:rsidRPr="00A25848">
        <w:rPr>
          <w:rFonts w:ascii="Times New Roman" w:cs="Times New Roman"/>
        </w:rPr>
        <w:t>, repack</w:t>
      </w:r>
      <w:r w:rsidR="00EB29A8" w:rsidRPr="00A25848">
        <w:rPr>
          <w:rFonts w:ascii="Times New Roman" w:cs="Times New Roman"/>
        </w:rPr>
        <w:t>ing</w:t>
      </w:r>
      <w:r w:rsidR="00E621C9" w:rsidRPr="00A25848">
        <w:rPr>
          <w:rFonts w:ascii="Times New Roman" w:cs="Times New Roman"/>
        </w:rPr>
        <w:t xml:space="preserve">, </w:t>
      </w:r>
      <w:r w:rsidR="00232A2B" w:rsidRPr="00A25848">
        <w:rPr>
          <w:rFonts w:ascii="Times New Roman" w:cs="Times New Roman"/>
        </w:rPr>
        <w:t xml:space="preserve">and </w:t>
      </w:r>
      <w:r w:rsidR="00E621C9" w:rsidRPr="00A25848">
        <w:rPr>
          <w:rFonts w:ascii="Times New Roman" w:cs="Times New Roman"/>
        </w:rPr>
        <w:t>stor</w:t>
      </w:r>
      <w:r w:rsidR="00EB29A8" w:rsidRPr="00A25848">
        <w:rPr>
          <w:rFonts w:ascii="Times New Roman" w:cs="Times New Roman"/>
        </w:rPr>
        <w:t>ing</w:t>
      </w:r>
      <w:r w:rsidR="00232A2B" w:rsidRPr="00A25848">
        <w:rPr>
          <w:rFonts w:ascii="Times New Roman" w:cs="Times New Roman"/>
        </w:rPr>
        <w:t xml:space="preserve">. Then they </w:t>
      </w:r>
      <w:r w:rsidR="00E621C9" w:rsidRPr="00A25848">
        <w:rPr>
          <w:rFonts w:ascii="Times New Roman" w:cs="Times New Roman"/>
        </w:rPr>
        <w:t>sell to long distance traders, poultry farms, and industrial processing companies. Aggregators are increasingly becoming dominated by</w:t>
      </w:r>
      <w:r w:rsidRPr="00A25848">
        <w:rPr>
          <w:rFonts w:ascii="Times New Roman" w:cs="Times New Roman"/>
        </w:rPr>
        <w:t xml:space="preserve"> farmers’ groups</w:t>
      </w:r>
      <w:r w:rsidR="00E621C9" w:rsidRPr="00A25848">
        <w:rPr>
          <w:rFonts w:ascii="Times New Roman" w:cs="Times New Roman"/>
        </w:rPr>
        <w:t xml:space="preserve">. </w:t>
      </w:r>
      <w:r w:rsidR="00EB29A8" w:rsidRPr="00A25848">
        <w:rPr>
          <w:rFonts w:ascii="Times New Roman" w:cs="Times New Roman"/>
        </w:rPr>
        <w:t xml:space="preserve">There is also cross-border trade with several countries. </w:t>
      </w:r>
    </w:p>
    <w:p w14:paraId="130E047D" w14:textId="3EB39676" w:rsidR="00E621C9" w:rsidRPr="00A25848" w:rsidRDefault="00EB29A8" w:rsidP="00D32183">
      <w:pPr>
        <w:spacing w:after="200"/>
        <w:rPr>
          <w:rFonts w:ascii="Times New Roman" w:cs="Times New Roman"/>
        </w:rPr>
      </w:pPr>
      <w:r w:rsidRPr="00A25848">
        <w:rPr>
          <w:rFonts w:ascii="Times New Roman" w:cs="Times New Roman"/>
        </w:rPr>
        <w:t>In 2004</w:t>
      </w:r>
      <w:r w:rsidR="006F48A9" w:rsidRPr="00A25848">
        <w:rPr>
          <w:rFonts w:ascii="Times New Roman" w:cs="Times New Roman"/>
        </w:rPr>
        <w:t xml:space="preserve"> in Ghana</w:t>
      </w:r>
      <w:r w:rsidRPr="00A25848">
        <w:rPr>
          <w:rFonts w:ascii="Times New Roman" w:cs="Times New Roman"/>
        </w:rPr>
        <w:t xml:space="preserve">, the </w:t>
      </w:r>
      <w:r w:rsidR="00E621C9" w:rsidRPr="00A25848">
        <w:rPr>
          <w:rFonts w:ascii="Times New Roman" w:cs="Times New Roman"/>
        </w:rPr>
        <w:t>Savanna Farmers Marketing Company was established by a non</w:t>
      </w:r>
      <w:r w:rsidR="006F48A9" w:rsidRPr="00A25848">
        <w:rPr>
          <w:rFonts w:ascii="Times New Roman" w:cs="Times New Roman"/>
        </w:rPr>
        <w:t>-</w:t>
      </w:r>
      <w:r w:rsidR="00E621C9" w:rsidRPr="00A25848">
        <w:rPr>
          <w:rFonts w:ascii="Times New Roman" w:cs="Times New Roman"/>
        </w:rPr>
        <w:t>governmental organization to improve production by small</w:t>
      </w:r>
      <w:r w:rsidRPr="00A25848">
        <w:rPr>
          <w:rFonts w:ascii="Times New Roman" w:cs="Times New Roman"/>
        </w:rPr>
        <w:t>-scale</w:t>
      </w:r>
      <w:r w:rsidR="00E621C9" w:rsidRPr="00A25848">
        <w:rPr>
          <w:rFonts w:ascii="Times New Roman" w:cs="Times New Roman"/>
        </w:rPr>
        <w:t xml:space="preserve"> farmers.</w:t>
      </w:r>
      <w:r w:rsidR="00232A2B" w:rsidRPr="00A25848">
        <w:rPr>
          <w:rFonts w:ascii="Times New Roman" w:cs="Times New Roman"/>
        </w:rPr>
        <w:t xml:space="preserve"> The organization started marketing in 2008.</w:t>
      </w:r>
      <w:r w:rsidR="00E621C9" w:rsidRPr="00A25848">
        <w:rPr>
          <w:rFonts w:ascii="Times New Roman" w:cs="Times New Roman"/>
        </w:rPr>
        <w:t xml:space="preserve"> </w:t>
      </w:r>
      <w:r w:rsidR="00232A2B" w:rsidRPr="00A25848">
        <w:rPr>
          <w:rFonts w:ascii="Times New Roman" w:cs="Times New Roman"/>
        </w:rPr>
        <w:t>It</w:t>
      </w:r>
      <w:r w:rsidR="00E621C9" w:rsidRPr="00A25848">
        <w:rPr>
          <w:rFonts w:ascii="Times New Roman" w:cs="Times New Roman"/>
        </w:rPr>
        <w:t xml:space="preserve"> improves the capacity of farmers to negotiate, aggregate produce</w:t>
      </w:r>
      <w:r w:rsidR="00232A2B" w:rsidRPr="00A25848">
        <w:rPr>
          <w:rFonts w:ascii="Times New Roman" w:cs="Times New Roman"/>
        </w:rPr>
        <w:t>,</w:t>
      </w:r>
      <w:r w:rsidR="00E621C9" w:rsidRPr="00A25848">
        <w:rPr>
          <w:rFonts w:ascii="Times New Roman" w:cs="Times New Roman"/>
        </w:rPr>
        <w:t xml:space="preserve"> and sell through structured channels. In 2010, the company had 9,500 farmer-members </w:t>
      </w:r>
      <w:r w:rsidR="00232A2B" w:rsidRPr="00A25848">
        <w:rPr>
          <w:rFonts w:ascii="Times New Roman" w:cs="Times New Roman"/>
        </w:rPr>
        <w:t xml:space="preserve">who </w:t>
      </w:r>
      <w:r w:rsidR="00E621C9" w:rsidRPr="00A25848">
        <w:rPr>
          <w:rFonts w:ascii="Times New Roman" w:cs="Times New Roman"/>
        </w:rPr>
        <w:t>market</w:t>
      </w:r>
      <w:r w:rsidR="00232A2B" w:rsidRPr="00A25848">
        <w:rPr>
          <w:rFonts w:ascii="Times New Roman" w:cs="Times New Roman"/>
        </w:rPr>
        <w:t>ed</w:t>
      </w:r>
      <w:r w:rsidR="00E621C9" w:rsidRPr="00A25848">
        <w:rPr>
          <w:rFonts w:ascii="Times New Roman" w:cs="Times New Roman"/>
        </w:rPr>
        <w:t xml:space="preserve"> over 12,000 ton</w:t>
      </w:r>
      <w:r w:rsidR="00DB6078" w:rsidRPr="00A25848">
        <w:rPr>
          <w:rFonts w:ascii="Times New Roman" w:cs="Times New Roman"/>
        </w:rPr>
        <w:t>ne</w:t>
      </w:r>
      <w:r w:rsidR="00E621C9" w:rsidRPr="00A25848">
        <w:rPr>
          <w:rFonts w:ascii="Times New Roman" w:cs="Times New Roman"/>
        </w:rPr>
        <w:t xml:space="preserve">s of grains. The company links farmers to value chains by increasing marketed surplus and improving quality. </w:t>
      </w:r>
      <w:r w:rsidR="00DB6078" w:rsidRPr="00A25848">
        <w:rPr>
          <w:rFonts w:ascii="Times New Roman" w:cs="Times New Roman"/>
        </w:rPr>
        <w:t>It</w:t>
      </w:r>
      <w:r w:rsidR="00E621C9" w:rsidRPr="00A25848">
        <w:rPr>
          <w:rFonts w:ascii="Times New Roman" w:cs="Times New Roman"/>
        </w:rPr>
        <w:t xml:space="preserve"> operates by establishing close business relationship with farmers through regular meetings</w:t>
      </w:r>
      <w:r w:rsidR="00DB6078" w:rsidRPr="00A25848">
        <w:rPr>
          <w:rFonts w:ascii="Times New Roman" w:cs="Times New Roman"/>
        </w:rPr>
        <w:t>,</w:t>
      </w:r>
      <w:r w:rsidR="00E621C9" w:rsidRPr="00A25848">
        <w:rPr>
          <w:rFonts w:ascii="Times New Roman" w:cs="Times New Roman"/>
        </w:rPr>
        <w:t xml:space="preserve"> and organizes farmers into farmer</w:t>
      </w:r>
      <w:r w:rsidR="00DB6078" w:rsidRPr="00A25848">
        <w:rPr>
          <w:rFonts w:ascii="Times New Roman" w:cs="Times New Roman"/>
        </w:rPr>
        <w:t>-</w:t>
      </w:r>
      <w:r w:rsidR="00E621C9" w:rsidRPr="00A25848">
        <w:rPr>
          <w:rFonts w:ascii="Times New Roman" w:cs="Times New Roman"/>
        </w:rPr>
        <w:t xml:space="preserve">based organizations and </w:t>
      </w:r>
      <w:r w:rsidR="006F48A9" w:rsidRPr="00A25848">
        <w:rPr>
          <w:rFonts w:ascii="Times New Roman" w:cs="Times New Roman"/>
        </w:rPr>
        <w:t xml:space="preserve">helps </w:t>
      </w:r>
      <w:r w:rsidR="00E621C9" w:rsidRPr="00A25848">
        <w:rPr>
          <w:rFonts w:ascii="Times New Roman" w:cs="Times New Roman"/>
        </w:rPr>
        <w:t xml:space="preserve">them </w:t>
      </w:r>
      <w:r w:rsidR="006F48A9" w:rsidRPr="00A25848">
        <w:rPr>
          <w:rFonts w:ascii="Times New Roman" w:cs="Times New Roman"/>
        </w:rPr>
        <w:t xml:space="preserve">get </w:t>
      </w:r>
      <w:r w:rsidR="00E621C9" w:rsidRPr="00A25848">
        <w:rPr>
          <w:rFonts w:ascii="Times New Roman" w:cs="Times New Roman"/>
        </w:rPr>
        <w:t>registered as co</w:t>
      </w:r>
      <w:r w:rsidR="001A0201" w:rsidRPr="00A25848">
        <w:rPr>
          <w:rFonts w:ascii="Times New Roman" w:cs="Times New Roman"/>
        </w:rPr>
        <w:t>-</w:t>
      </w:r>
      <w:r w:rsidR="00E621C9" w:rsidRPr="00A25848">
        <w:rPr>
          <w:rFonts w:ascii="Times New Roman" w:cs="Times New Roman"/>
        </w:rPr>
        <w:t xml:space="preserve">operatives, </w:t>
      </w:r>
      <w:r w:rsidR="001A0201" w:rsidRPr="00A25848">
        <w:rPr>
          <w:rFonts w:ascii="Times New Roman" w:cs="Times New Roman"/>
        </w:rPr>
        <w:t>establishing</w:t>
      </w:r>
      <w:r w:rsidR="00E621C9" w:rsidRPr="00A25848">
        <w:rPr>
          <w:rFonts w:ascii="Times New Roman" w:cs="Times New Roman"/>
        </w:rPr>
        <w:t xml:space="preserve"> links to rural banks for credit. </w:t>
      </w:r>
    </w:p>
    <w:p w14:paraId="1BCEDB65" w14:textId="3054D8E1" w:rsidR="00CA670F" w:rsidRPr="00A25848" w:rsidRDefault="00CA670F" w:rsidP="00CA670F">
      <w:pPr>
        <w:pStyle w:val="bodytextfp"/>
        <w:shd w:val="clear" w:color="auto" w:fill="FAF8F6"/>
        <w:spacing w:before="0" w:beforeAutospacing="0" w:after="0" w:afterAutospacing="0"/>
        <w:rPr>
          <w:color w:val="000000"/>
        </w:rPr>
      </w:pPr>
      <w:r w:rsidRPr="00A25848">
        <w:rPr>
          <w:rStyle w:val="Strong"/>
          <w:color w:val="000000"/>
        </w:rPr>
        <w:t xml:space="preserve">Common </w:t>
      </w:r>
      <w:r w:rsidR="004D440B" w:rsidRPr="00A25848">
        <w:rPr>
          <w:rStyle w:val="Strong"/>
          <w:color w:val="000000"/>
        </w:rPr>
        <w:t>n</w:t>
      </w:r>
      <w:r w:rsidRPr="00A25848">
        <w:rPr>
          <w:rStyle w:val="Strong"/>
          <w:color w:val="000000"/>
        </w:rPr>
        <w:t>ames</w:t>
      </w:r>
      <w:r w:rsidRPr="00A25848">
        <w:rPr>
          <w:rStyle w:val="apple-converted-space"/>
          <w:color w:val="000000"/>
        </w:rPr>
        <w:t> </w:t>
      </w:r>
      <w:r w:rsidR="00A415A7" w:rsidRPr="00A25848">
        <w:rPr>
          <w:rStyle w:val="apple-converted-space"/>
          <w:b/>
          <w:color w:val="000000"/>
        </w:rPr>
        <w:t>for cowpea</w:t>
      </w:r>
    </w:p>
    <w:tbl>
      <w:tblPr>
        <w:tblW w:w="0" w:type="auto"/>
        <w:tblCellMar>
          <w:top w:w="30" w:type="dxa"/>
          <w:left w:w="30" w:type="dxa"/>
          <w:bottom w:w="30" w:type="dxa"/>
          <w:right w:w="30" w:type="dxa"/>
        </w:tblCellMar>
        <w:tblLook w:val="04A0" w:firstRow="1" w:lastRow="0" w:firstColumn="1" w:lastColumn="0" w:noHBand="0" w:noVBand="1"/>
      </w:tblPr>
      <w:tblGrid>
        <w:gridCol w:w="240"/>
        <w:gridCol w:w="66"/>
      </w:tblGrid>
      <w:tr w:rsidR="00CA670F" w:rsidRPr="00A25848" w14:paraId="5DC2ADC1" w14:textId="77777777" w:rsidTr="00396239">
        <w:tc>
          <w:tcPr>
            <w:tcW w:w="240" w:type="dxa"/>
            <w:hideMark/>
          </w:tcPr>
          <w:p w14:paraId="69C37D11" w14:textId="77777777" w:rsidR="00CA670F" w:rsidRPr="00A25848" w:rsidRDefault="00CA670F" w:rsidP="00396239">
            <w:pPr>
              <w:pStyle w:val="endnotenumtext"/>
              <w:spacing w:before="0" w:beforeAutospacing="0" w:after="0" w:afterAutospacing="0"/>
              <w:jc w:val="right"/>
            </w:pPr>
          </w:p>
        </w:tc>
        <w:tc>
          <w:tcPr>
            <w:tcW w:w="0" w:type="auto"/>
            <w:hideMark/>
          </w:tcPr>
          <w:p w14:paraId="0BA1EB0B" w14:textId="77777777" w:rsidR="00CA670F" w:rsidRPr="00A25848" w:rsidRDefault="00CA670F" w:rsidP="00396239">
            <w:pPr>
              <w:pStyle w:val="footnote"/>
              <w:spacing w:before="0" w:beforeAutospacing="0" w:after="0" w:afterAutospacing="0"/>
            </w:pPr>
          </w:p>
        </w:tc>
      </w:tr>
    </w:tbl>
    <w:p w14:paraId="1090BE20" w14:textId="77777777" w:rsidR="00CA670F" w:rsidRPr="00A25848" w:rsidRDefault="00CA670F" w:rsidP="00CA670F">
      <w:pPr>
        <w:pStyle w:val="z-BottomofForm"/>
        <w:rPr>
          <w:rFonts w:ascii="Times New Roman" w:hAnsi="Times New Roman" w:cs="Times New Roman"/>
          <w:sz w:val="24"/>
          <w:szCs w:val="24"/>
        </w:rPr>
      </w:pPr>
      <w:r w:rsidRPr="00A25848">
        <w:rPr>
          <w:rFonts w:ascii="Times New Roman" w:hAnsi="Times New Roman" w:cs="Times New Roman"/>
          <w:sz w:val="24"/>
          <w:szCs w:val="24"/>
        </w:rPr>
        <w:t>Bottom of Form</w:t>
      </w:r>
    </w:p>
    <w:p w14:paraId="1BDA9284" w14:textId="2669122B" w:rsidR="00CA670F" w:rsidRPr="00A25848" w:rsidRDefault="00CA670F" w:rsidP="00CA670F">
      <w:pPr>
        <w:pStyle w:val="bodytextfp"/>
        <w:shd w:val="clear" w:color="auto" w:fill="FAF8F6"/>
        <w:spacing w:before="0" w:beforeAutospacing="0" w:after="0" w:afterAutospacing="0"/>
        <w:rPr>
          <w:color w:val="000000"/>
        </w:rPr>
      </w:pPr>
      <w:r w:rsidRPr="00A25848">
        <w:rPr>
          <w:rStyle w:val="Emphasis"/>
          <w:color w:val="000000"/>
        </w:rPr>
        <w:t>Arabic</w:t>
      </w:r>
      <w:r w:rsidRPr="00A25848">
        <w:rPr>
          <w:color w:val="000000"/>
        </w:rPr>
        <w:t xml:space="preserve">: </w:t>
      </w:r>
      <w:r w:rsidR="00A45A0C" w:rsidRPr="00A25848">
        <w:rPr>
          <w:color w:val="000000"/>
        </w:rPr>
        <w:t>l</w:t>
      </w:r>
      <w:r w:rsidRPr="00A25848">
        <w:rPr>
          <w:color w:val="000000"/>
        </w:rPr>
        <w:t>upia (in Sudan)</w:t>
      </w:r>
    </w:p>
    <w:p w14:paraId="77A7D7A7" w14:textId="55EEB3F4" w:rsidR="008D74B6" w:rsidRPr="00A25848" w:rsidRDefault="008D74B6" w:rsidP="008D74B6">
      <w:pPr>
        <w:pStyle w:val="bodytextfp"/>
        <w:shd w:val="clear" w:color="auto" w:fill="FAF8F6"/>
        <w:spacing w:before="0" w:beforeAutospacing="0" w:after="0" w:afterAutospacing="0"/>
        <w:rPr>
          <w:color w:val="000000"/>
        </w:rPr>
      </w:pPr>
      <w:r w:rsidRPr="00A25848">
        <w:rPr>
          <w:rStyle w:val="Emphasis"/>
          <w:color w:val="000000"/>
        </w:rPr>
        <w:t>Botswana</w:t>
      </w:r>
      <w:r w:rsidRPr="00A25848">
        <w:rPr>
          <w:color w:val="000000"/>
        </w:rPr>
        <w:t>: dinawa, nyeru or dinawa (in Setswana)</w:t>
      </w:r>
    </w:p>
    <w:p w14:paraId="3D267401" w14:textId="1886752A"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English</w:t>
      </w:r>
      <w:r w:rsidRPr="00A25848">
        <w:rPr>
          <w:color w:val="000000"/>
        </w:rPr>
        <w:t>: cowpea, black</w:t>
      </w:r>
      <w:r w:rsidR="00FF712B" w:rsidRPr="00A25848">
        <w:rPr>
          <w:color w:val="000000"/>
        </w:rPr>
        <w:t>-</w:t>
      </w:r>
      <w:r w:rsidRPr="00A25848">
        <w:rPr>
          <w:color w:val="000000"/>
        </w:rPr>
        <w:t>eye</w:t>
      </w:r>
      <w:r w:rsidR="00FF712B" w:rsidRPr="00A25848">
        <w:rPr>
          <w:color w:val="000000"/>
        </w:rPr>
        <w:t>d</w:t>
      </w:r>
      <w:r w:rsidRPr="00A25848">
        <w:rPr>
          <w:color w:val="000000"/>
        </w:rPr>
        <w:t xml:space="preserve"> pea, black</w:t>
      </w:r>
      <w:r w:rsidR="00FF712B" w:rsidRPr="00A25848">
        <w:rPr>
          <w:color w:val="000000"/>
        </w:rPr>
        <w:t>-</w:t>
      </w:r>
      <w:r w:rsidRPr="00A25848">
        <w:rPr>
          <w:color w:val="000000"/>
        </w:rPr>
        <w:t>eye</w:t>
      </w:r>
      <w:r w:rsidR="00FF712B" w:rsidRPr="00A25848">
        <w:rPr>
          <w:color w:val="000000"/>
        </w:rPr>
        <w:t>d</w:t>
      </w:r>
      <w:r w:rsidRPr="00A25848">
        <w:rPr>
          <w:color w:val="000000"/>
        </w:rPr>
        <w:t xml:space="preserve"> bean, marble pea</w:t>
      </w:r>
    </w:p>
    <w:p w14:paraId="073D1B24"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Ethiopia</w:t>
      </w:r>
      <w:r w:rsidRPr="00A25848">
        <w:rPr>
          <w:color w:val="000000"/>
        </w:rPr>
        <w:t>: adanguari, nori</w:t>
      </w:r>
    </w:p>
    <w:p w14:paraId="4E46E036"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French</w:t>
      </w:r>
      <w:r w:rsidRPr="00A25848">
        <w:rPr>
          <w:color w:val="000000"/>
        </w:rPr>
        <w:t>: niébé</w:t>
      </w:r>
    </w:p>
    <w:p w14:paraId="101450EF"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Kenya</w:t>
      </w:r>
      <w:r w:rsidRPr="00A25848">
        <w:rPr>
          <w:color w:val="000000"/>
        </w:rPr>
        <w:t>: boo (in Luo); kunde (in Swahili); thoroko (in Kikuyu)</w:t>
      </w:r>
    </w:p>
    <w:p w14:paraId="7671A814" w14:textId="2AC91B0A"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Lesotho</w:t>
      </w:r>
      <w:r w:rsidRPr="00A25848">
        <w:rPr>
          <w:color w:val="000000"/>
        </w:rPr>
        <w:t>: linaoa (in Sesotho)</w:t>
      </w:r>
    </w:p>
    <w:p w14:paraId="0149FD82"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Malawi</w:t>
      </w:r>
      <w:r w:rsidRPr="00A25848">
        <w:rPr>
          <w:color w:val="000000"/>
        </w:rPr>
        <w:t>: nkunde (in Tumbuka); khobwe (in Chewa)</w:t>
      </w:r>
    </w:p>
    <w:p w14:paraId="0E8F099E"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Mauritius</w:t>
      </w:r>
      <w:r w:rsidRPr="00A25848">
        <w:rPr>
          <w:color w:val="000000"/>
        </w:rPr>
        <w:t>: voehme (in Mauritian Creole)</w:t>
      </w:r>
    </w:p>
    <w:p w14:paraId="2070BE61" w14:textId="3ECCB61C" w:rsidR="00A45A0C" w:rsidRPr="00A25848" w:rsidRDefault="00A45A0C" w:rsidP="00A45A0C">
      <w:pPr>
        <w:pStyle w:val="bodytextfp"/>
        <w:shd w:val="clear" w:color="auto" w:fill="FAF8F6"/>
        <w:spacing w:before="0" w:beforeAutospacing="0" w:after="0" w:afterAutospacing="0"/>
        <w:rPr>
          <w:color w:val="000000"/>
        </w:rPr>
      </w:pPr>
      <w:r w:rsidRPr="00A25848">
        <w:rPr>
          <w:rStyle w:val="Emphasis"/>
          <w:color w:val="000000"/>
        </w:rPr>
        <w:t>Namibia</w:t>
      </w:r>
      <w:r w:rsidRPr="00A25848">
        <w:rPr>
          <w:color w:val="000000"/>
        </w:rPr>
        <w:t>: omakunde, olunya (white with black eye), omandume or ongoli (mixed black, brown, purple) (in Oshiwambo, Ovambo tribe)</w:t>
      </w:r>
    </w:p>
    <w:p w14:paraId="20445543"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Nigeria</w:t>
      </w:r>
      <w:r w:rsidRPr="00A25848">
        <w:rPr>
          <w:color w:val="000000"/>
        </w:rPr>
        <w:t>: agwa, akidiani</w:t>
      </w:r>
    </w:p>
    <w:p w14:paraId="7887A824"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Portuguese</w:t>
      </w:r>
      <w:r w:rsidRPr="00A25848">
        <w:rPr>
          <w:color w:val="000000"/>
        </w:rPr>
        <w:t>: ervihia de vaca</w:t>
      </w:r>
    </w:p>
    <w:p w14:paraId="074A6980"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Seychelles</w:t>
      </w:r>
      <w:r w:rsidRPr="00A25848">
        <w:rPr>
          <w:color w:val="000000"/>
        </w:rPr>
        <w:t>: brenm (in Seychellois Creole)</w:t>
      </w:r>
    </w:p>
    <w:p w14:paraId="4CBE0B79"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South Africa</w:t>
      </w:r>
      <w:r w:rsidRPr="00A25848">
        <w:rPr>
          <w:color w:val="000000"/>
        </w:rPr>
        <w:t>: dinawa (in Northern Sotho)</w:t>
      </w:r>
    </w:p>
    <w:p w14:paraId="31CAEEBC"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Spanish</w:t>
      </w:r>
      <w:r w:rsidRPr="00A25848">
        <w:rPr>
          <w:color w:val="000000"/>
        </w:rPr>
        <w:t>: chicharo de vaca</w:t>
      </w:r>
    </w:p>
    <w:p w14:paraId="51356A9A"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Swaziland</w:t>
      </w:r>
      <w:r w:rsidRPr="00A25848">
        <w:rPr>
          <w:color w:val="000000"/>
        </w:rPr>
        <w:t>: tinhlumayi (in Siswati)</w:t>
      </w:r>
    </w:p>
    <w:p w14:paraId="09477AA7"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Tanzania</w:t>
      </w:r>
      <w:r w:rsidRPr="00A25848">
        <w:rPr>
          <w:color w:val="000000"/>
        </w:rPr>
        <w:t>: kunde (in Swahili); nkunde (in Nyiha)</w:t>
      </w:r>
    </w:p>
    <w:p w14:paraId="163910F1" w14:textId="7DAA6049"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Uganda</w:t>
      </w:r>
      <w:r w:rsidRPr="00A25848">
        <w:rPr>
          <w:color w:val="000000"/>
        </w:rPr>
        <w:t>: amuli, boo-ngor, omugobe, boo (</w:t>
      </w:r>
      <w:r w:rsidR="006F48A9" w:rsidRPr="00A25848">
        <w:rPr>
          <w:color w:val="000000"/>
        </w:rPr>
        <w:t xml:space="preserve">in </w:t>
      </w:r>
      <w:r w:rsidRPr="00A25848">
        <w:rPr>
          <w:color w:val="000000"/>
        </w:rPr>
        <w:t>Acholi and Luo)</w:t>
      </w:r>
    </w:p>
    <w:p w14:paraId="264BB0D7" w14:textId="77777777" w:rsidR="00A45A0C" w:rsidRPr="00A25848" w:rsidRDefault="00A45A0C" w:rsidP="00CA670F">
      <w:pPr>
        <w:pStyle w:val="bodytextfp"/>
        <w:shd w:val="clear" w:color="auto" w:fill="FAF8F6"/>
        <w:spacing w:before="0" w:beforeAutospacing="0" w:after="0" w:afterAutospacing="0"/>
        <w:rPr>
          <w:color w:val="000000"/>
        </w:rPr>
      </w:pPr>
      <w:r w:rsidRPr="00A25848">
        <w:rPr>
          <w:rStyle w:val="Emphasis"/>
          <w:color w:val="000000"/>
        </w:rPr>
        <w:t>Zambia</w:t>
      </w:r>
      <w:r w:rsidRPr="00A25848">
        <w:rPr>
          <w:color w:val="000000"/>
        </w:rPr>
        <w:t>: ilanda, nyabo (in Tonga)</w:t>
      </w:r>
    </w:p>
    <w:p w14:paraId="40CBDFED" w14:textId="71FAF3E2" w:rsidR="00A45A0C" w:rsidRPr="00A25848" w:rsidRDefault="00A45A0C" w:rsidP="00A25848">
      <w:pPr>
        <w:pStyle w:val="bodytextfp"/>
        <w:shd w:val="clear" w:color="auto" w:fill="FAF8F6"/>
        <w:spacing w:before="0" w:beforeAutospacing="0" w:after="200" w:afterAutospacing="0"/>
        <w:rPr>
          <w:color w:val="000000"/>
        </w:rPr>
      </w:pPr>
      <w:r w:rsidRPr="00A25848">
        <w:rPr>
          <w:rStyle w:val="Emphasis"/>
          <w:color w:val="000000"/>
        </w:rPr>
        <w:t xml:space="preserve">Zimbabwe: </w:t>
      </w:r>
      <w:r w:rsidRPr="00A25848">
        <w:rPr>
          <w:rStyle w:val="Emphasis"/>
          <w:i w:val="0"/>
          <w:color w:val="000000"/>
        </w:rPr>
        <w:t>nyemba (Shona)</w:t>
      </w:r>
      <w:r w:rsidR="006F48A9" w:rsidRPr="00A25848">
        <w:rPr>
          <w:rStyle w:val="Emphasis"/>
          <w:i w:val="0"/>
          <w:color w:val="000000"/>
        </w:rPr>
        <w:t>;</w:t>
      </w:r>
      <w:r w:rsidRPr="00A25848">
        <w:rPr>
          <w:rStyle w:val="Emphasis"/>
          <w:i w:val="0"/>
          <w:color w:val="000000"/>
        </w:rPr>
        <w:t xml:space="preserve"> ndlubu (</w:t>
      </w:r>
      <w:r w:rsidR="006F48A9" w:rsidRPr="00A25848">
        <w:rPr>
          <w:rStyle w:val="Emphasis"/>
          <w:i w:val="0"/>
          <w:color w:val="000000"/>
        </w:rPr>
        <w:t xml:space="preserve">in </w:t>
      </w:r>
      <w:r w:rsidRPr="00A25848">
        <w:rPr>
          <w:rStyle w:val="Emphasis"/>
          <w:i w:val="0"/>
          <w:color w:val="000000"/>
        </w:rPr>
        <w:t>Ndebele</w:t>
      </w:r>
      <w:r w:rsidR="006F48A9" w:rsidRPr="00A25848">
        <w:rPr>
          <w:rStyle w:val="Emphasis"/>
          <w:i w:val="0"/>
          <w:color w:val="000000"/>
        </w:rPr>
        <w:t xml:space="preserve"> and</w:t>
      </w:r>
      <w:r w:rsidRPr="00A25848">
        <w:rPr>
          <w:rStyle w:val="Emphasis"/>
          <w:i w:val="0"/>
          <w:color w:val="000000"/>
        </w:rPr>
        <w:t xml:space="preserve"> Zulu)</w:t>
      </w:r>
    </w:p>
    <w:p w14:paraId="025433B9" w14:textId="407D69CD" w:rsidR="00DA409A" w:rsidRPr="00A25848" w:rsidRDefault="00DA409A" w:rsidP="00325B7F">
      <w:pPr>
        <w:pStyle w:val="ListParagraph"/>
        <w:numPr>
          <w:ilvl w:val="0"/>
          <w:numId w:val="16"/>
        </w:numPr>
        <w:spacing w:after="200"/>
        <w:rPr>
          <w:b/>
        </w:rPr>
      </w:pPr>
      <w:r w:rsidRPr="00A25848">
        <w:rPr>
          <w:b/>
        </w:rPr>
        <w:t xml:space="preserve">Further resources on </w:t>
      </w:r>
      <w:r w:rsidR="00021251" w:rsidRPr="00A25848">
        <w:rPr>
          <w:b/>
        </w:rPr>
        <w:t xml:space="preserve">the </w:t>
      </w:r>
      <w:r w:rsidR="00464E6A" w:rsidRPr="00A25848">
        <w:rPr>
          <w:b/>
        </w:rPr>
        <w:t xml:space="preserve">cowpea </w:t>
      </w:r>
      <w:r w:rsidR="00021251" w:rsidRPr="00A25848">
        <w:rPr>
          <w:b/>
        </w:rPr>
        <w:t>value chain</w:t>
      </w:r>
      <w:r w:rsidRPr="00A25848">
        <w:rPr>
          <w:b/>
        </w:rPr>
        <w:t xml:space="preserve"> in </w:t>
      </w:r>
      <w:r w:rsidR="00021251" w:rsidRPr="00A25848">
        <w:rPr>
          <w:b/>
        </w:rPr>
        <w:t xml:space="preserve">Ghana </w:t>
      </w:r>
      <w:r w:rsidRPr="00A25848">
        <w:rPr>
          <w:b/>
        </w:rPr>
        <w:t>and sub-Saharan Africa</w:t>
      </w:r>
    </w:p>
    <w:p w14:paraId="7350ED50" w14:textId="77777777" w:rsidR="00DA409A" w:rsidRPr="00A25848" w:rsidRDefault="00DA409A" w:rsidP="00D32183">
      <w:pPr>
        <w:rPr>
          <w:rFonts w:ascii="Times New Roman" w:cs="Times New Roman"/>
          <w:b/>
          <w:i/>
        </w:rPr>
      </w:pPr>
      <w:r w:rsidRPr="00A25848">
        <w:rPr>
          <w:rFonts w:ascii="Times New Roman" w:cs="Times New Roman"/>
          <w:b/>
          <w:i/>
        </w:rPr>
        <w:t xml:space="preserve">Resource </w:t>
      </w:r>
      <w:r w:rsidR="00D32183" w:rsidRPr="00A25848">
        <w:rPr>
          <w:rFonts w:ascii="Times New Roman" w:cs="Times New Roman"/>
          <w:b/>
          <w:i/>
        </w:rPr>
        <w:t>org</w:t>
      </w:r>
      <w:r w:rsidR="00031F38" w:rsidRPr="00A25848">
        <w:rPr>
          <w:rFonts w:ascii="Times New Roman" w:cs="Times New Roman"/>
          <w:b/>
          <w:i/>
        </w:rPr>
        <w:t>a</w:t>
      </w:r>
      <w:r w:rsidR="00D32183" w:rsidRPr="00A25848">
        <w:rPr>
          <w:rFonts w:ascii="Times New Roman" w:cs="Times New Roman"/>
          <w:b/>
          <w:i/>
        </w:rPr>
        <w:t>n</w:t>
      </w:r>
      <w:r w:rsidR="00031F38" w:rsidRPr="00A25848">
        <w:rPr>
          <w:rFonts w:ascii="Times New Roman" w:cs="Times New Roman"/>
          <w:b/>
          <w:i/>
        </w:rPr>
        <w:t>iz</w:t>
      </w:r>
      <w:r w:rsidR="00D32183" w:rsidRPr="00A25848">
        <w:rPr>
          <w:rFonts w:ascii="Times New Roman" w:cs="Times New Roman"/>
          <w:b/>
          <w:i/>
        </w:rPr>
        <w:t>ations</w:t>
      </w:r>
    </w:p>
    <w:p w14:paraId="02ACFD3F" w14:textId="77777777" w:rsidR="00095F3A" w:rsidRPr="00A25848" w:rsidRDefault="0098539D" w:rsidP="007030F4">
      <w:pPr>
        <w:pStyle w:val="ListParagraph"/>
        <w:numPr>
          <w:ilvl w:val="0"/>
          <w:numId w:val="10"/>
        </w:numPr>
      </w:pPr>
      <w:r w:rsidRPr="00A25848">
        <w:rPr>
          <w:shd w:val="clear" w:color="auto" w:fill="FFFFFF"/>
        </w:rPr>
        <w:t>Savanna Agricultural Research Institute (SARI), Dr. I.D.K. Atopkle</w:t>
      </w:r>
      <w:r w:rsidR="00031F38" w:rsidRPr="00A25848">
        <w:rPr>
          <w:shd w:val="clear" w:color="auto" w:fill="FFFFFF"/>
        </w:rPr>
        <w:t>.</w:t>
      </w:r>
      <w:r w:rsidRPr="00A25848">
        <w:rPr>
          <w:shd w:val="clear" w:color="auto" w:fill="FFFFFF"/>
        </w:rPr>
        <w:t xml:space="preserve"> Phone: 0208164898</w:t>
      </w:r>
      <w:r w:rsidR="00031F38" w:rsidRPr="00A25848">
        <w:rPr>
          <w:shd w:val="clear" w:color="auto" w:fill="FFFFFF"/>
        </w:rPr>
        <w:t>.</w:t>
      </w:r>
      <w:r w:rsidRPr="00A25848">
        <w:rPr>
          <w:shd w:val="clear" w:color="auto" w:fill="FFFFFF"/>
        </w:rPr>
        <w:t xml:space="preserve"> Email: </w:t>
      </w:r>
      <w:hyperlink r:id="rId13" w:history="1">
        <w:r w:rsidRPr="00A25848">
          <w:rPr>
            <w:rStyle w:val="Hyperlink"/>
          </w:rPr>
          <w:t>idkatopkle@yahoo.com</w:t>
        </w:r>
      </w:hyperlink>
      <w:r w:rsidRPr="00A25848">
        <w:t xml:space="preserve"> </w:t>
      </w:r>
    </w:p>
    <w:p w14:paraId="417C0293" w14:textId="4FC6A178" w:rsidR="0098539D" w:rsidRPr="00A25848" w:rsidRDefault="0098539D" w:rsidP="007030F4">
      <w:pPr>
        <w:pStyle w:val="ListParagraph"/>
        <w:numPr>
          <w:ilvl w:val="0"/>
          <w:numId w:val="10"/>
        </w:numPr>
      </w:pPr>
      <w:r w:rsidRPr="00A25848">
        <w:rPr>
          <w:color w:val="000000" w:themeColor="text1"/>
          <w:shd w:val="clear" w:color="auto" w:fill="FFFFFF"/>
        </w:rPr>
        <w:lastRenderedPageBreak/>
        <w:t xml:space="preserve">N2 Africa Project under International Institute of Tropical </w:t>
      </w:r>
      <w:r w:rsidR="00031F38" w:rsidRPr="00A25848">
        <w:rPr>
          <w:color w:val="000000" w:themeColor="text1"/>
          <w:shd w:val="clear" w:color="auto" w:fill="FFFFFF"/>
        </w:rPr>
        <w:t>Agriculture (IITA</w:t>
      </w:r>
      <w:r w:rsidRPr="00A25848">
        <w:rPr>
          <w:color w:val="000000" w:themeColor="text1"/>
          <w:shd w:val="clear" w:color="auto" w:fill="FFFFFF"/>
        </w:rPr>
        <w:t>), Prof. Samuel Adjei–Nsiah</w:t>
      </w:r>
      <w:r w:rsidR="00031F38" w:rsidRPr="00A25848">
        <w:rPr>
          <w:color w:val="000000" w:themeColor="text1"/>
          <w:shd w:val="clear" w:color="auto" w:fill="FFFFFF"/>
        </w:rPr>
        <w:t>.</w:t>
      </w:r>
      <w:r w:rsidRPr="00A25848">
        <w:rPr>
          <w:color w:val="000000" w:themeColor="text1"/>
          <w:shd w:val="clear" w:color="auto" w:fill="FFFFFF"/>
        </w:rPr>
        <w:t xml:space="preserve"> Phone: 0208676166/0245395251</w:t>
      </w:r>
      <w:r w:rsidR="00031F38" w:rsidRPr="00A25848">
        <w:rPr>
          <w:color w:val="000000" w:themeColor="text1"/>
          <w:shd w:val="clear" w:color="auto" w:fill="FFFFFF"/>
        </w:rPr>
        <w:t>.</w:t>
      </w:r>
      <w:r w:rsidRPr="00A25848">
        <w:rPr>
          <w:color w:val="000000" w:themeColor="text1"/>
          <w:shd w:val="clear" w:color="auto" w:fill="FFFFFF"/>
        </w:rPr>
        <w:t xml:space="preserve"> Email:</w:t>
      </w:r>
      <w:r w:rsidRPr="00A25848">
        <w:rPr>
          <w:shd w:val="clear" w:color="auto" w:fill="FFFFFF"/>
        </w:rPr>
        <w:t xml:space="preserve"> </w:t>
      </w:r>
      <w:hyperlink r:id="rId14" w:history="1">
        <w:r w:rsidR="006F48A9" w:rsidRPr="00A25848">
          <w:rPr>
            <w:rStyle w:val="Hyperlink"/>
          </w:rPr>
          <w:t>s.adjei-nsiah@cgiar.org</w:t>
        </w:r>
      </w:hyperlink>
      <w:r w:rsidRPr="00A25848">
        <w:t xml:space="preserve"> </w:t>
      </w:r>
    </w:p>
    <w:p w14:paraId="4D7B8D15" w14:textId="77777777" w:rsidR="0098539D" w:rsidRPr="00A25848" w:rsidRDefault="0098539D" w:rsidP="007030F4">
      <w:pPr>
        <w:pStyle w:val="ListParagraph"/>
        <w:numPr>
          <w:ilvl w:val="0"/>
          <w:numId w:val="10"/>
        </w:numPr>
      </w:pPr>
      <w:r w:rsidRPr="00A25848">
        <w:rPr>
          <w:shd w:val="clear" w:color="auto" w:fill="FFFFFF"/>
        </w:rPr>
        <w:t>Nu Image–PICS Bag, David Baba Yara</w:t>
      </w:r>
      <w:r w:rsidR="00031F38" w:rsidRPr="00A25848">
        <w:rPr>
          <w:shd w:val="clear" w:color="auto" w:fill="FFFFFF"/>
        </w:rPr>
        <w:t>.</w:t>
      </w:r>
      <w:r w:rsidRPr="00A25848">
        <w:rPr>
          <w:shd w:val="clear" w:color="auto" w:fill="FFFFFF"/>
        </w:rPr>
        <w:t xml:space="preserve"> Phone: 0206618556</w:t>
      </w:r>
      <w:r w:rsidR="00031F38" w:rsidRPr="00A25848">
        <w:rPr>
          <w:shd w:val="clear" w:color="auto" w:fill="FFFFFF"/>
        </w:rPr>
        <w:t>.</w:t>
      </w:r>
      <w:r w:rsidRPr="00A25848">
        <w:rPr>
          <w:shd w:val="clear" w:color="auto" w:fill="FFFFFF"/>
        </w:rPr>
        <w:t xml:space="preserve"> Email:  </w:t>
      </w:r>
      <w:hyperlink r:id="rId15" w:history="1">
        <w:r w:rsidRPr="00A25848">
          <w:rPr>
            <w:rStyle w:val="Hyperlink"/>
          </w:rPr>
          <w:t>nuimage2009@yahoo.com</w:t>
        </w:r>
      </w:hyperlink>
      <w:r w:rsidRPr="00A25848">
        <w:t xml:space="preserve"> </w:t>
      </w:r>
    </w:p>
    <w:p w14:paraId="17E03AA5" w14:textId="77777777" w:rsidR="00031F38" w:rsidRPr="00A25848" w:rsidRDefault="00031F38" w:rsidP="00031F38">
      <w:pPr>
        <w:rPr>
          <w:rFonts w:ascii="Times New Roman" w:cs="Times New Roman"/>
        </w:rPr>
      </w:pPr>
    </w:p>
    <w:p w14:paraId="04392BD4" w14:textId="77777777" w:rsidR="00DA409A" w:rsidRPr="00A25848" w:rsidRDefault="00DA409A" w:rsidP="00D32183">
      <w:pPr>
        <w:rPr>
          <w:rFonts w:ascii="Times New Roman" w:cs="Times New Roman"/>
          <w:b/>
          <w:i/>
        </w:rPr>
      </w:pPr>
      <w:r w:rsidRPr="00A25848">
        <w:rPr>
          <w:rFonts w:ascii="Times New Roman" w:cs="Times New Roman"/>
          <w:b/>
          <w:i/>
        </w:rPr>
        <w:t>Videos</w:t>
      </w:r>
    </w:p>
    <w:p w14:paraId="12A46770" w14:textId="6716CA5D" w:rsidR="00FC1C63" w:rsidRPr="00A25848" w:rsidRDefault="00FC1C63" w:rsidP="00FC1C63">
      <w:pPr>
        <w:pStyle w:val="Heading1"/>
        <w:spacing w:before="0" w:beforeAutospacing="0" w:after="0" w:afterAutospacing="0"/>
        <w:textAlignment w:val="top"/>
        <w:rPr>
          <w:rFonts w:ascii="Times New Roman" w:eastAsia="Times New Roman"/>
          <w:b w:val="0"/>
          <w:bCs w:val="0"/>
          <w:color w:val="222222"/>
          <w:sz w:val="24"/>
          <w:szCs w:val="24"/>
        </w:rPr>
      </w:pPr>
      <w:r w:rsidRPr="00A25848">
        <w:rPr>
          <w:rFonts w:ascii="Times New Roman"/>
          <w:b w:val="0"/>
          <w:sz w:val="24"/>
          <w:szCs w:val="24"/>
          <w:lang w:val="fr-FR"/>
        </w:rPr>
        <w:t xml:space="preserve">Purdue Agriculture, 2012. </w:t>
      </w:r>
      <w:r w:rsidRPr="00A25848">
        <w:rPr>
          <w:rFonts w:ascii="Times New Roman" w:eastAsia="Times New Roman"/>
          <w:b w:val="0"/>
          <w:bCs w:val="0"/>
          <w:i/>
          <w:color w:val="222222"/>
          <w:sz w:val="24"/>
          <w:szCs w:val="24"/>
          <w:bdr w:val="none" w:sz="0" w:space="0" w:color="auto" w:frame="1"/>
        </w:rPr>
        <w:t>Cowpea Storage Saves African Farmers Millions.</w:t>
      </w:r>
    </w:p>
    <w:p w14:paraId="4B5BE6C5" w14:textId="74F13533" w:rsidR="003F7DBB" w:rsidRPr="00A25848" w:rsidRDefault="00AE2C94" w:rsidP="00D32183">
      <w:pPr>
        <w:rPr>
          <w:rFonts w:ascii="Times New Roman" w:cs="Times New Roman"/>
          <w:i/>
        </w:rPr>
      </w:pPr>
      <w:hyperlink r:id="rId16" w:history="1">
        <w:r w:rsidR="00CD7D80" w:rsidRPr="00A25848">
          <w:rPr>
            <w:rStyle w:val="Hyperlink"/>
            <w:rFonts w:ascii="Times New Roman"/>
            <w:i/>
          </w:rPr>
          <w:t>https://www.youtube.com/watch?v=WRR9pS7B0W8&amp;feature=youtu.be</w:t>
        </w:r>
      </w:hyperlink>
      <w:r w:rsidR="00CD7D80" w:rsidRPr="00A25848">
        <w:rPr>
          <w:rFonts w:ascii="Times New Roman" w:cs="Times New Roman"/>
          <w:i/>
        </w:rPr>
        <w:t xml:space="preserve"> </w:t>
      </w:r>
      <w:r w:rsidR="003F7DBB" w:rsidRPr="00A25848">
        <w:rPr>
          <w:rFonts w:ascii="Times New Roman" w:cs="Times New Roman"/>
          <w:i/>
        </w:rPr>
        <w:br/>
      </w:r>
      <w:r w:rsidR="00FC1C63" w:rsidRPr="00A25848">
        <w:rPr>
          <w:rFonts w:ascii="Times New Roman" w:cs="Times New Roman"/>
        </w:rPr>
        <w:t>Scientific Animation Without Borders (SAWBO), undated.</w:t>
      </w:r>
      <w:r w:rsidR="00FC1C63" w:rsidRPr="00A25848">
        <w:rPr>
          <w:rFonts w:ascii="Times New Roman" w:cs="Times New Roman"/>
          <w:i/>
        </w:rPr>
        <w:t xml:space="preserve"> Solar Treating of Cowpea Seeds. </w:t>
      </w:r>
      <w:hyperlink r:id="rId17" w:history="1">
        <w:r w:rsidR="00FC1C63" w:rsidRPr="00A25848">
          <w:rPr>
            <w:rStyle w:val="Hyperlink"/>
            <w:rFonts w:ascii="Times New Roman"/>
          </w:rPr>
          <w:t>https://www.youtube.com/watch?v=epGFvCUrUJs</w:t>
        </w:r>
      </w:hyperlink>
      <w:r w:rsidR="00FC1C63" w:rsidRPr="00A25848">
        <w:rPr>
          <w:rFonts w:ascii="Times New Roman" w:cs="Times New Roman"/>
          <w:i/>
        </w:rPr>
        <w:t xml:space="preserve"> </w:t>
      </w:r>
    </w:p>
    <w:p w14:paraId="6492E1FB" w14:textId="77777777" w:rsidR="00FC1C63" w:rsidRPr="00A25848" w:rsidRDefault="00FC1C63" w:rsidP="00D32183">
      <w:pPr>
        <w:rPr>
          <w:rFonts w:ascii="Times New Roman" w:cs="Times New Roman"/>
          <w:i/>
        </w:rPr>
      </w:pPr>
    </w:p>
    <w:p w14:paraId="164BD072" w14:textId="77777777" w:rsidR="00CD7D80" w:rsidRPr="00A25848" w:rsidRDefault="00CD7D80" w:rsidP="00D32183">
      <w:pPr>
        <w:rPr>
          <w:rFonts w:ascii="Times New Roman" w:cs="Times New Roman"/>
          <w:b/>
          <w:i/>
        </w:rPr>
      </w:pPr>
    </w:p>
    <w:p w14:paraId="75886E04" w14:textId="77777777" w:rsidR="00DA409A" w:rsidRPr="00A25848" w:rsidRDefault="00DA409A" w:rsidP="00D32183">
      <w:pPr>
        <w:tabs>
          <w:tab w:val="left" w:pos="5355"/>
        </w:tabs>
        <w:rPr>
          <w:rFonts w:ascii="Times New Roman" w:cs="Times New Roman"/>
          <w:b/>
          <w:i/>
        </w:rPr>
      </w:pPr>
      <w:r w:rsidRPr="00A25848">
        <w:rPr>
          <w:rFonts w:ascii="Times New Roman" w:cs="Times New Roman"/>
          <w:b/>
          <w:i/>
        </w:rPr>
        <w:t>Documents</w:t>
      </w:r>
    </w:p>
    <w:p w14:paraId="0DF19009" w14:textId="4AE77EE6" w:rsidR="00C11EBF" w:rsidRPr="00A25848" w:rsidRDefault="00C11EBF" w:rsidP="00406504">
      <w:pPr>
        <w:pStyle w:val="ListParagraph"/>
        <w:numPr>
          <w:ilvl w:val="0"/>
          <w:numId w:val="8"/>
        </w:numPr>
        <w:tabs>
          <w:tab w:val="left" w:pos="5355"/>
        </w:tabs>
        <w:spacing w:after="200"/>
        <w:rPr>
          <w:i/>
        </w:rPr>
      </w:pPr>
      <w:r w:rsidRPr="00A25848">
        <w:t xml:space="preserve">Food and Agriculture Organization of the United Nations (FAO), 2004. </w:t>
      </w:r>
      <w:r w:rsidRPr="00A25848">
        <w:rPr>
          <w:i/>
        </w:rPr>
        <w:t>INPhO Post-Harvest Compendium: Cowpea</w:t>
      </w:r>
      <w:r w:rsidRPr="00A25848">
        <w:t xml:space="preserve">. </w:t>
      </w:r>
      <w:hyperlink r:id="rId18" w:history="1">
        <w:r w:rsidRPr="00A25848">
          <w:rPr>
            <w:rStyle w:val="Hyperlink"/>
          </w:rPr>
          <w:t>http://www.fao.org/fileadmin/user_upload/inpho/docs/Post_Harvest_Compendium_-_Cowpeas.pdf</w:t>
        </w:r>
      </w:hyperlink>
      <w:r w:rsidR="00A45A0C" w:rsidRPr="00A25848">
        <w:rPr>
          <w:rStyle w:val="Hyperlink"/>
        </w:rPr>
        <w:t xml:space="preserve"> </w:t>
      </w:r>
      <w:r w:rsidR="00A45A0C" w:rsidRPr="00A25848">
        <w:t xml:space="preserve">(1,912 KB) (in English only) </w:t>
      </w:r>
      <w:r w:rsidR="00A45A0C" w:rsidRPr="00A25848">
        <w:rPr>
          <w:rStyle w:val="Hyperlink"/>
        </w:rPr>
        <w:t xml:space="preserve">                  </w:t>
      </w:r>
    </w:p>
    <w:p w14:paraId="2DDE9BA0" w14:textId="62D8E02A" w:rsidR="006F48A9" w:rsidRPr="00A25848" w:rsidRDefault="006F48A9" w:rsidP="006F48A9">
      <w:pPr>
        <w:pStyle w:val="ListParagraph"/>
        <w:numPr>
          <w:ilvl w:val="0"/>
          <w:numId w:val="8"/>
        </w:numPr>
        <w:rPr>
          <w:lang w:val="en-US"/>
        </w:rPr>
      </w:pPr>
      <w:r w:rsidRPr="00A25848">
        <w:t xml:space="preserve">Ishikawa, H., I. Drabo, S. Muranaka, and O. Boukar. 2013. </w:t>
      </w:r>
      <w:r w:rsidRPr="00A25848">
        <w:rPr>
          <w:i/>
        </w:rPr>
        <w:t>Cowpea field guide for Burkina Faso</w:t>
      </w:r>
      <w:r w:rsidRPr="00A25848">
        <w:t xml:space="preserve">. IITA, Ibadan, Nigeria. 30 pp. </w:t>
      </w:r>
      <w:hyperlink r:id="rId19" w:history="1">
        <w:r w:rsidRPr="00A25848">
          <w:rPr>
            <w:rStyle w:val="Hyperlink"/>
          </w:rPr>
          <w:t>http://biblio.iita.org/documents/S13ManIshikawaCowpeaNothomNodev.pdf-93056c479264da9365a7771527da53f5.pdf</w:t>
        </w:r>
      </w:hyperlink>
      <w:r w:rsidRPr="00A25848">
        <w:t xml:space="preserve"> </w:t>
      </w:r>
      <w:r w:rsidR="00C30109" w:rsidRPr="00A25848">
        <w:t>(3,221 KB) (English only)</w:t>
      </w:r>
    </w:p>
    <w:p w14:paraId="0D1E2A80" w14:textId="72239FA6" w:rsidR="006F48A9" w:rsidRPr="00A25848" w:rsidRDefault="006F48A9" w:rsidP="006F48A9">
      <w:pPr>
        <w:pStyle w:val="ListParagraph"/>
        <w:numPr>
          <w:ilvl w:val="0"/>
          <w:numId w:val="8"/>
        </w:numPr>
        <w:rPr>
          <w:lang w:val="en-US"/>
        </w:rPr>
      </w:pPr>
      <w:r w:rsidRPr="00A25848">
        <w:t xml:space="preserve">Mulei, W.M., Ibumi, M. and Woomer, P.L. 2011. </w:t>
      </w:r>
      <w:r w:rsidRPr="00A25848">
        <w:rPr>
          <w:i/>
        </w:rPr>
        <w:t>Grain Legume Processing Handbook: Value Addition to Bean, Cowpea, Groundnut and Soybean by SmallScale African Farmers</w:t>
      </w:r>
      <w:r w:rsidRPr="00A25848">
        <w:t xml:space="preserve">. Tropical Soil Biology and Fertility Institute of the International Centre for Tropical Agriculture. </w:t>
      </w:r>
      <w:r w:rsidRPr="00A25848">
        <w:rPr>
          <w:lang w:val="en-US"/>
        </w:rPr>
        <w:t xml:space="preserve">Nairobi. 42 pp. </w:t>
      </w:r>
      <w:hyperlink r:id="rId20" w:history="1">
        <w:r w:rsidRPr="00A25848">
          <w:rPr>
            <w:rStyle w:val="Hyperlink"/>
            <w:lang w:val="en-US"/>
          </w:rPr>
          <w:t>https://www.n2africa.org/sites/n2africa.org/files/images/Handbook%20Grain%20Legume%20Processing%20S.pdf</w:t>
        </w:r>
      </w:hyperlink>
      <w:r w:rsidRPr="00A25848">
        <w:rPr>
          <w:lang w:val="en-US"/>
        </w:rPr>
        <w:t xml:space="preserve"> </w:t>
      </w:r>
      <w:r w:rsidR="00C30109" w:rsidRPr="00A25848">
        <w:rPr>
          <w:lang w:val="en-US"/>
        </w:rPr>
        <w:t>(1,069 KB) (in English only)</w:t>
      </w:r>
    </w:p>
    <w:p w14:paraId="041884A4" w14:textId="77777777" w:rsidR="006F48A9" w:rsidRPr="00A25848" w:rsidRDefault="006F48A9" w:rsidP="006F48A9">
      <w:pPr>
        <w:pStyle w:val="ListParagraph"/>
        <w:numPr>
          <w:ilvl w:val="0"/>
          <w:numId w:val="8"/>
        </w:numPr>
      </w:pPr>
      <w:r w:rsidRPr="00A25848">
        <w:t xml:space="preserve">N2Africa and ASHC (Africa Soil Health Consortium), 2014. </w:t>
      </w:r>
      <w:r w:rsidRPr="00A25848">
        <w:rPr>
          <w:i/>
        </w:rPr>
        <w:t>Better cowpea through good agricultural practices: For farmers in Zimbabwe.</w:t>
      </w:r>
      <w:r w:rsidRPr="00A25848">
        <w:t xml:space="preserve"> </w:t>
      </w:r>
      <w:hyperlink r:id="rId21" w:history="1">
        <w:r w:rsidRPr="00A25848">
          <w:rPr>
            <w:rStyle w:val="Hyperlink"/>
          </w:rPr>
          <w:t>http://africasoilhealth.cabi.org/wpcms/wp-content/uploads/2014/12/290-N2Africa-Zimbabwe-cowpea-booklet.pdf</w:t>
        </w:r>
      </w:hyperlink>
      <w:r w:rsidRPr="00A25848">
        <w:t xml:space="preserve"> (1,862 KB) (in English only)</w:t>
      </w:r>
    </w:p>
    <w:p w14:paraId="6ECF7191" w14:textId="77777777" w:rsidR="006F48A9" w:rsidRPr="00A25848" w:rsidRDefault="006F48A9" w:rsidP="006F48A9">
      <w:pPr>
        <w:pStyle w:val="ListParagraph"/>
        <w:numPr>
          <w:ilvl w:val="0"/>
          <w:numId w:val="8"/>
        </w:numPr>
        <w:tabs>
          <w:tab w:val="left" w:pos="5355"/>
        </w:tabs>
        <w:spacing w:after="200"/>
        <w:rPr>
          <w:rStyle w:val="Hyperlink"/>
          <w:color w:val="auto"/>
          <w:u w:val="none"/>
        </w:rPr>
      </w:pPr>
      <w:r w:rsidRPr="00A25848">
        <w:t xml:space="preserve">National Academies Press, 2006. </w:t>
      </w:r>
      <w:r w:rsidRPr="00A25848">
        <w:rPr>
          <w:i/>
        </w:rPr>
        <w:t>Lost Crops of Africa, Volume II: Vegetables</w:t>
      </w:r>
      <w:r w:rsidRPr="00A25848">
        <w:t xml:space="preserve">, chapter 5, pages 104-117. </w:t>
      </w:r>
      <w:hyperlink r:id="rId22" w:anchor="107" w:history="1">
        <w:r w:rsidRPr="00A25848">
          <w:rPr>
            <w:rStyle w:val="Hyperlink"/>
          </w:rPr>
          <w:t>http://www.nap.edu/read/11763/chapter/7#107</w:t>
        </w:r>
      </w:hyperlink>
      <w:r w:rsidRPr="00A25848">
        <w:rPr>
          <w:rStyle w:val="Hyperlink"/>
        </w:rPr>
        <w:t xml:space="preserve"> </w:t>
      </w:r>
    </w:p>
    <w:p w14:paraId="072F510F" w14:textId="77777777" w:rsidR="00773556" w:rsidRPr="00A25848" w:rsidRDefault="00773556" w:rsidP="00406504">
      <w:pPr>
        <w:pStyle w:val="ListParagraph"/>
        <w:numPr>
          <w:ilvl w:val="0"/>
          <w:numId w:val="8"/>
        </w:numPr>
        <w:tabs>
          <w:tab w:val="left" w:pos="5355"/>
        </w:tabs>
        <w:spacing w:after="200"/>
        <w:rPr>
          <w:i/>
        </w:rPr>
      </w:pPr>
      <w:r w:rsidRPr="00A25848">
        <w:t xml:space="preserve">Republic of South Africa Department of Agriculture, Forestry, and Fisheries, 2011. </w:t>
      </w:r>
      <w:r w:rsidRPr="00A25848">
        <w:rPr>
          <w:i/>
        </w:rPr>
        <w:t>Production guidelines for cowpeas</w:t>
      </w:r>
      <w:r w:rsidRPr="00A25848">
        <w:t xml:space="preserve">. </w:t>
      </w:r>
      <w:hyperlink r:id="rId23" w:history="1">
        <w:r w:rsidRPr="00A25848">
          <w:rPr>
            <w:rStyle w:val="Hyperlink"/>
          </w:rPr>
          <w:t>http://www.arc.agric.za/arc-gci/Fact%20Sheets%20Library/Cowpea%20-%20Production%20guidelines%20for%20cowpea.pdf</w:t>
        </w:r>
      </w:hyperlink>
      <w:r w:rsidR="005546E1" w:rsidRPr="00A25848">
        <w:t xml:space="preserve">  (3,485 KB)</w:t>
      </w:r>
      <w:r w:rsidRPr="00A25848">
        <w:rPr>
          <w:i/>
        </w:rPr>
        <w:t xml:space="preserve"> </w:t>
      </w:r>
      <w:r w:rsidR="00C45777" w:rsidRPr="00A25848">
        <w:t>(in English only)</w:t>
      </w:r>
    </w:p>
    <w:p w14:paraId="3D45713C" w14:textId="77777777" w:rsidR="00E421E3" w:rsidRPr="00A25848" w:rsidRDefault="00DC6FC7" w:rsidP="00406504">
      <w:pPr>
        <w:pStyle w:val="ListParagraph"/>
        <w:numPr>
          <w:ilvl w:val="0"/>
          <w:numId w:val="8"/>
        </w:numPr>
        <w:tabs>
          <w:tab w:val="left" w:pos="5355"/>
        </w:tabs>
        <w:spacing w:after="200"/>
        <w:rPr>
          <w:i/>
        </w:rPr>
      </w:pPr>
      <w:r w:rsidRPr="00A25848">
        <w:t xml:space="preserve">Savanna Agricultural Research Institute, 2012. </w:t>
      </w:r>
      <w:r w:rsidRPr="00A25848">
        <w:rPr>
          <w:i/>
        </w:rPr>
        <w:t>Production Guide on Cowpea</w:t>
      </w:r>
      <w:r w:rsidRPr="00A25848">
        <w:t xml:space="preserve">. </w:t>
      </w:r>
      <w:hyperlink r:id="rId24" w:history="1">
        <w:r w:rsidR="00E421E3" w:rsidRPr="00A25848">
          <w:rPr>
            <w:rStyle w:val="Hyperlink"/>
          </w:rPr>
          <w:t>https://csirsavannah.wordpress.com/2012/12/04/production-guide-on-cowpea-vigna-unguiculata-l-walp/</w:t>
        </w:r>
      </w:hyperlink>
      <w:r w:rsidR="00E421E3" w:rsidRPr="00A25848">
        <w:rPr>
          <w:i/>
        </w:rPr>
        <w:t xml:space="preserve"> </w:t>
      </w:r>
      <w:r w:rsidR="005546E1" w:rsidRPr="00A25848">
        <w:t xml:space="preserve">(65 KB) </w:t>
      </w:r>
      <w:r w:rsidR="00C45777" w:rsidRPr="00A25848">
        <w:t>(in English only)</w:t>
      </w:r>
      <w:r w:rsidR="007F75F8" w:rsidRPr="00A25848">
        <w:t xml:space="preserve"> </w:t>
      </w:r>
    </w:p>
    <w:p w14:paraId="3C96ADB2" w14:textId="77777777" w:rsidR="00753A95" w:rsidRPr="00A25848" w:rsidRDefault="00753A95" w:rsidP="00753A95">
      <w:pPr>
        <w:rPr>
          <w:rFonts w:ascii="Times New Roman" w:cs="Times New Roman"/>
          <w:lang w:val="en-US"/>
        </w:rPr>
      </w:pPr>
    </w:p>
    <w:p w14:paraId="61ACA211" w14:textId="77777777" w:rsidR="00DA409A" w:rsidRPr="00A25848" w:rsidRDefault="00DA409A" w:rsidP="00D32183">
      <w:pPr>
        <w:pStyle w:val="Heading2"/>
        <w:spacing w:before="0" w:after="0"/>
        <w:rPr>
          <w:rFonts w:ascii="Times New Roman" w:hAnsi="Times New Roman"/>
          <w:i w:val="0"/>
          <w:sz w:val="24"/>
          <w:szCs w:val="24"/>
          <w:highlight w:val="yellow"/>
        </w:rPr>
      </w:pPr>
      <w:r w:rsidRPr="00A25848">
        <w:rPr>
          <w:rFonts w:ascii="Times New Roman" w:hAnsi="Times New Roman"/>
          <w:i w:val="0"/>
          <w:sz w:val="24"/>
          <w:szCs w:val="24"/>
        </w:rPr>
        <w:t>Acknowledgements</w:t>
      </w:r>
    </w:p>
    <w:p w14:paraId="36D2506D" w14:textId="77777777" w:rsidR="00DA409A" w:rsidRPr="00A25848" w:rsidRDefault="00DA409A" w:rsidP="00D32183">
      <w:pPr>
        <w:rPr>
          <w:rFonts w:ascii="Times New Roman" w:cs="Times New Roman"/>
        </w:rPr>
      </w:pPr>
      <w:r w:rsidRPr="00A25848">
        <w:rPr>
          <w:rFonts w:ascii="Times New Roman" w:cs="Times New Roman"/>
        </w:rPr>
        <w:t xml:space="preserve">Contributed by: Vijay Cuddeford, Managing </w:t>
      </w:r>
      <w:r w:rsidR="0092704A" w:rsidRPr="00A25848">
        <w:rPr>
          <w:rFonts w:ascii="Times New Roman" w:cs="Times New Roman"/>
        </w:rPr>
        <w:t>e</w:t>
      </w:r>
      <w:r w:rsidRPr="00A25848">
        <w:rPr>
          <w:rFonts w:ascii="Times New Roman" w:cs="Times New Roman"/>
        </w:rPr>
        <w:t xml:space="preserve">ditor, Farm Radio International </w:t>
      </w:r>
    </w:p>
    <w:p w14:paraId="3D642ECE" w14:textId="5CD5C856" w:rsidR="008214DE" w:rsidRPr="00A25848" w:rsidRDefault="00DA409A" w:rsidP="00D32183">
      <w:pPr>
        <w:shd w:val="clear" w:color="auto" w:fill="FFFFFF"/>
        <w:spacing w:after="200"/>
        <w:rPr>
          <w:rFonts w:ascii="Times New Roman" w:cs="Times New Roman"/>
          <w:color w:val="000000" w:themeColor="text1"/>
        </w:rPr>
      </w:pPr>
      <w:r w:rsidRPr="00A25848">
        <w:rPr>
          <w:rFonts w:ascii="Times New Roman" w:cs="Times New Roman"/>
          <w:color w:val="000000" w:themeColor="text1"/>
          <w:lang w:val="en-GB"/>
        </w:rPr>
        <w:t xml:space="preserve">Reviewed by: </w:t>
      </w:r>
      <w:r w:rsidR="00095C2C" w:rsidRPr="00A25848">
        <w:rPr>
          <w:rFonts w:ascii="Times New Roman" w:cs="Times New Roman"/>
          <w:color w:val="000000"/>
          <w:shd w:val="clear" w:color="auto" w:fill="FFFFFF"/>
        </w:rPr>
        <w:t xml:space="preserve">Michael Owusu, Directorate of Crops Services, Ministry of Food and Agriculture, Accra; and </w:t>
      </w:r>
      <w:r w:rsidR="00095C2C" w:rsidRPr="00A25848">
        <w:rPr>
          <w:rFonts w:ascii="Times New Roman" w:cs="Times New Roman"/>
          <w:color w:val="222222"/>
          <w:shd w:val="clear" w:color="auto" w:fill="FFFFFF"/>
        </w:rPr>
        <w:t>Augustus Addai, District Officer, Nkoranza District, Ministry of Food and Agriculture. </w:t>
      </w:r>
    </w:p>
    <w:p w14:paraId="6D582908" w14:textId="05130914" w:rsidR="00C57332" w:rsidRPr="00A415A7" w:rsidRDefault="00263C5E" w:rsidP="00D32183">
      <w:pPr>
        <w:pStyle w:val="Header"/>
        <w:spacing w:after="200"/>
        <w:ind w:left="1560" w:hanging="1440"/>
        <w:rPr>
          <w:rFonts w:ascii="Times New Roman"/>
          <w:sz w:val="20"/>
          <w:szCs w:val="20"/>
        </w:rPr>
      </w:pPr>
      <w:r w:rsidRPr="00A415A7">
        <w:rPr>
          <w:rFonts w:ascii="Times New Roman"/>
          <w:noProof/>
          <w:sz w:val="20"/>
          <w:szCs w:val="20"/>
        </w:rPr>
        <w:drawing>
          <wp:anchor distT="0" distB="0" distL="114300" distR="114300" simplePos="0" relativeHeight="251657216" behindDoc="0" locked="0" layoutInCell="1" allowOverlap="1" wp14:anchorId="7B37655D" wp14:editId="1738AA35">
            <wp:simplePos x="0" y="0"/>
            <wp:positionH relativeFrom="column">
              <wp:posOffset>0</wp:posOffset>
            </wp:positionH>
            <wp:positionV relativeFrom="paragraph">
              <wp:posOffset>46355</wp:posOffset>
            </wp:positionV>
            <wp:extent cx="859155" cy="2146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DA409A" w:rsidRPr="00A415A7">
        <w:rPr>
          <w:rFonts w:ascii="Times New Roman"/>
          <w:noProof/>
          <w:sz w:val="20"/>
          <w:szCs w:val="20"/>
        </w:rPr>
        <w:t xml:space="preserve"> </w:t>
      </w:r>
      <w:r w:rsidR="00DA409A" w:rsidRPr="00A415A7">
        <w:rPr>
          <w:rFonts w:ascii="Times New Roman"/>
          <w:sz w:val="20"/>
          <w:szCs w:val="20"/>
          <w:lang w:val="en-GB"/>
        </w:rPr>
        <w:t xml:space="preserve"> </w:t>
      </w:r>
      <w:r w:rsidR="00DA409A" w:rsidRPr="00A415A7">
        <w:rPr>
          <w:rFonts w:ascii="Times New Roman"/>
          <w:sz w:val="20"/>
          <w:szCs w:val="20"/>
          <w:lang w:val="en-GB"/>
        </w:rPr>
        <w:tab/>
        <w:t xml:space="preserve">Project undertaken with the financial support of the Government of Canada through </w:t>
      </w:r>
      <w:r w:rsidR="007030F4" w:rsidRPr="00A415A7">
        <w:rPr>
          <w:rFonts w:ascii="Times New Roman"/>
          <w:sz w:val="20"/>
          <w:szCs w:val="20"/>
          <w:lang w:val="en-GB"/>
        </w:rPr>
        <w:t xml:space="preserve">Global Affairs Canada </w:t>
      </w:r>
      <w:r w:rsidR="00DA409A" w:rsidRPr="00A415A7">
        <w:rPr>
          <w:rFonts w:ascii="Times New Roman"/>
          <w:sz w:val="20"/>
          <w:szCs w:val="20"/>
          <w:lang w:val="en-GB"/>
        </w:rPr>
        <w:t>(</w:t>
      </w:r>
      <w:r w:rsidR="007030F4" w:rsidRPr="00A415A7">
        <w:rPr>
          <w:rFonts w:ascii="Times New Roman"/>
          <w:sz w:val="20"/>
          <w:szCs w:val="20"/>
          <w:lang w:val="en-GB"/>
        </w:rPr>
        <w:t>GAC</w:t>
      </w:r>
      <w:r w:rsidR="00DA409A" w:rsidRPr="00A415A7">
        <w:rPr>
          <w:rFonts w:ascii="Times New Roman"/>
          <w:sz w:val="20"/>
          <w:szCs w:val="20"/>
          <w:lang w:val="en-GB"/>
        </w:rPr>
        <w:t>)</w:t>
      </w:r>
    </w:p>
    <w:sectPr w:rsidR="00C57332" w:rsidRPr="00A415A7" w:rsidSect="00A25848">
      <w:footerReference w:type="default" r:id="rId2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6E0C8" w14:textId="77777777" w:rsidR="00AE2C94" w:rsidRDefault="00AE2C94" w:rsidP="00D73C07">
      <w:r>
        <w:separator/>
      </w:r>
    </w:p>
  </w:endnote>
  <w:endnote w:type="continuationSeparator" w:id="0">
    <w:p w14:paraId="5996146B" w14:textId="77777777" w:rsidR="00AE2C94" w:rsidRDefault="00AE2C94" w:rsidP="00D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egacy Sans Smallcap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2277"/>
      <w:docPartObj>
        <w:docPartGallery w:val="Page Numbers (Bottom of Page)"/>
        <w:docPartUnique/>
      </w:docPartObj>
    </w:sdtPr>
    <w:sdtEndPr>
      <w:rPr>
        <w:rFonts w:ascii="Times New Roman" w:cs="Times New Roman"/>
        <w:noProof/>
      </w:rPr>
    </w:sdtEndPr>
    <w:sdtContent>
      <w:p w14:paraId="0CBEAC63" w14:textId="778C2750" w:rsidR="00396239" w:rsidRPr="00D73C07" w:rsidRDefault="00396239">
        <w:pPr>
          <w:pStyle w:val="Footer"/>
          <w:jc w:val="right"/>
          <w:rPr>
            <w:rFonts w:ascii="Times New Roman" w:cs="Times New Roman"/>
          </w:rPr>
        </w:pPr>
        <w:r w:rsidRPr="00D73C07">
          <w:rPr>
            <w:rFonts w:ascii="Times New Roman" w:cs="Times New Roman"/>
          </w:rPr>
          <w:fldChar w:fldCharType="begin"/>
        </w:r>
        <w:r w:rsidRPr="00D73C07">
          <w:rPr>
            <w:rFonts w:ascii="Times New Roman" w:cs="Times New Roman"/>
          </w:rPr>
          <w:instrText xml:space="preserve"> PAGE   \* MERGEFORMAT </w:instrText>
        </w:r>
        <w:r w:rsidRPr="00D73C07">
          <w:rPr>
            <w:rFonts w:ascii="Times New Roman" w:cs="Times New Roman"/>
          </w:rPr>
          <w:fldChar w:fldCharType="separate"/>
        </w:r>
        <w:r w:rsidR="0085348C">
          <w:rPr>
            <w:rFonts w:ascii="Times New Roman" w:cs="Times New Roman"/>
            <w:noProof/>
          </w:rPr>
          <w:t>1</w:t>
        </w:r>
        <w:r w:rsidRPr="00D73C07">
          <w:rPr>
            <w:rFonts w:ascii="Times New Roman" w:cs="Times New Roman"/>
            <w:noProof/>
          </w:rPr>
          <w:fldChar w:fldCharType="end"/>
        </w:r>
      </w:p>
    </w:sdtContent>
  </w:sdt>
  <w:p w14:paraId="09E800A6" w14:textId="77777777" w:rsidR="00396239" w:rsidRDefault="0039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5174" w14:textId="77777777" w:rsidR="00AE2C94" w:rsidRDefault="00AE2C94" w:rsidP="00D73C07">
      <w:r>
        <w:separator/>
      </w:r>
    </w:p>
  </w:footnote>
  <w:footnote w:type="continuationSeparator" w:id="0">
    <w:p w14:paraId="718D0F56" w14:textId="77777777" w:rsidR="00AE2C94" w:rsidRDefault="00AE2C94" w:rsidP="00D7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5B6"/>
    <w:multiLevelType w:val="hybridMultilevel"/>
    <w:tmpl w:val="A008D932"/>
    <w:lvl w:ilvl="0" w:tplc="1E700F0C">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90606"/>
    <w:multiLevelType w:val="hybridMultilevel"/>
    <w:tmpl w:val="763EC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7497742"/>
    <w:multiLevelType w:val="hybridMultilevel"/>
    <w:tmpl w:val="26ECA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964701"/>
    <w:multiLevelType w:val="hybridMultilevel"/>
    <w:tmpl w:val="51EC2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54712"/>
    <w:multiLevelType w:val="hybridMultilevel"/>
    <w:tmpl w:val="2E5869CE"/>
    <w:lvl w:ilvl="0" w:tplc="2E32BF4A">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D34B1"/>
    <w:multiLevelType w:val="hybridMultilevel"/>
    <w:tmpl w:val="7618E118"/>
    <w:lvl w:ilvl="0" w:tplc="FAEE1614">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003F8"/>
    <w:multiLevelType w:val="hybridMultilevel"/>
    <w:tmpl w:val="E01E87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DE3EA7"/>
    <w:multiLevelType w:val="hybridMultilevel"/>
    <w:tmpl w:val="915ACCB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31BE5"/>
    <w:multiLevelType w:val="hybridMultilevel"/>
    <w:tmpl w:val="3E547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11" w15:restartNumberingAfterBreak="0">
    <w:nsid w:val="3FEF7651"/>
    <w:multiLevelType w:val="hybridMultilevel"/>
    <w:tmpl w:val="03B44846"/>
    <w:lvl w:ilvl="0" w:tplc="59D6F3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B5701EC"/>
    <w:multiLevelType w:val="hybridMultilevel"/>
    <w:tmpl w:val="E63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75A5E"/>
    <w:multiLevelType w:val="hybridMultilevel"/>
    <w:tmpl w:val="3C5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907F4"/>
    <w:multiLevelType w:val="hybridMultilevel"/>
    <w:tmpl w:val="A168B6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4"/>
  </w:num>
  <w:num w:numId="4">
    <w:abstractNumId w:val="15"/>
  </w:num>
  <w:num w:numId="5">
    <w:abstractNumId w:val="1"/>
  </w:num>
  <w:num w:numId="6">
    <w:abstractNumId w:val="11"/>
  </w:num>
  <w:num w:numId="7">
    <w:abstractNumId w:val="4"/>
  </w:num>
  <w:num w:numId="8">
    <w:abstractNumId w:val="0"/>
  </w:num>
  <w:num w:numId="9">
    <w:abstractNumId w:val="16"/>
  </w:num>
  <w:num w:numId="10">
    <w:abstractNumId w:val="8"/>
  </w:num>
  <w:num w:numId="11">
    <w:abstractNumId w:val="13"/>
  </w:num>
  <w:num w:numId="12">
    <w:abstractNumId w:val="12"/>
  </w:num>
  <w:num w:numId="13">
    <w:abstractNumId w:val="2"/>
  </w:num>
  <w:num w:numId="14">
    <w:abstractNumId w:val="9"/>
  </w:num>
  <w:num w:numId="15">
    <w:abstractNumId w:val="6"/>
  </w:num>
  <w:num w:numId="16">
    <w:abstractNumId w:val="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C1"/>
    <w:rsid w:val="00001CAD"/>
    <w:rsid w:val="00001FF0"/>
    <w:rsid w:val="00002A7E"/>
    <w:rsid w:val="000059DE"/>
    <w:rsid w:val="00010D6A"/>
    <w:rsid w:val="00011418"/>
    <w:rsid w:val="00012115"/>
    <w:rsid w:val="00012557"/>
    <w:rsid w:val="0001291B"/>
    <w:rsid w:val="00013A3A"/>
    <w:rsid w:val="000151AA"/>
    <w:rsid w:val="00016064"/>
    <w:rsid w:val="00016A15"/>
    <w:rsid w:val="00020029"/>
    <w:rsid w:val="00020560"/>
    <w:rsid w:val="00020A71"/>
    <w:rsid w:val="00021251"/>
    <w:rsid w:val="0002192E"/>
    <w:rsid w:val="0002232B"/>
    <w:rsid w:val="00022833"/>
    <w:rsid w:val="000232D2"/>
    <w:rsid w:val="00024D33"/>
    <w:rsid w:val="000258F3"/>
    <w:rsid w:val="00026DE0"/>
    <w:rsid w:val="00031698"/>
    <w:rsid w:val="00031F38"/>
    <w:rsid w:val="00032A96"/>
    <w:rsid w:val="00035B48"/>
    <w:rsid w:val="000367EF"/>
    <w:rsid w:val="00036D8E"/>
    <w:rsid w:val="000373B6"/>
    <w:rsid w:val="000417A0"/>
    <w:rsid w:val="000426E3"/>
    <w:rsid w:val="00043FBF"/>
    <w:rsid w:val="00047F6F"/>
    <w:rsid w:val="0005473E"/>
    <w:rsid w:val="0005655D"/>
    <w:rsid w:val="00060843"/>
    <w:rsid w:val="00062B8D"/>
    <w:rsid w:val="00065DEC"/>
    <w:rsid w:val="00067EAC"/>
    <w:rsid w:val="00070404"/>
    <w:rsid w:val="00071B1B"/>
    <w:rsid w:val="00073B50"/>
    <w:rsid w:val="000758A7"/>
    <w:rsid w:val="00077EE6"/>
    <w:rsid w:val="000828B1"/>
    <w:rsid w:val="00083CD2"/>
    <w:rsid w:val="00084040"/>
    <w:rsid w:val="000851FB"/>
    <w:rsid w:val="00085510"/>
    <w:rsid w:val="000867A7"/>
    <w:rsid w:val="00086B82"/>
    <w:rsid w:val="00090B2F"/>
    <w:rsid w:val="0009228D"/>
    <w:rsid w:val="000924BF"/>
    <w:rsid w:val="0009361D"/>
    <w:rsid w:val="0009403B"/>
    <w:rsid w:val="00095C2C"/>
    <w:rsid w:val="00095F3A"/>
    <w:rsid w:val="000967A5"/>
    <w:rsid w:val="0009707A"/>
    <w:rsid w:val="000A1977"/>
    <w:rsid w:val="000A2728"/>
    <w:rsid w:val="000A2AB2"/>
    <w:rsid w:val="000B18FD"/>
    <w:rsid w:val="000B1F58"/>
    <w:rsid w:val="000B3157"/>
    <w:rsid w:val="000B4355"/>
    <w:rsid w:val="000B6228"/>
    <w:rsid w:val="000B6479"/>
    <w:rsid w:val="000B673A"/>
    <w:rsid w:val="000C1B7B"/>
    <w:rsid w:val="000C76DA"/>
    <w:rsid w:val="000D3D30"/>
    <w:rsid w:val="000D7878"/>
    <w:rsid w:val="000E0F66"/>
    <w:rsid w:val="000E175A"/>
    <w:rsid w:val="000E346B"/>
    <w:rsid w:val="000E3BE6"/>
    <w:rsid w:val="000E7394"/>
    <w:rsid w:val="000F01F5"/>
    <w:rsid w:val="000F616A"/>
    <w:rsid w:val="000F6C1E"/>
    <w:rsid w:val="000F7D5E"/>
    <w:rsid w:val="0010041F"/>
    <w:rsid w:val="001007D8"/>
    <w:rsid w:val="00100A40"/>
    <w:rsid w:val="0010397C"/>
    <w:rsid w:val="00105C08"/>
    <w:rsid w:val="001067F8"/>
    <w:rsid w:val="00106F69"/>
    <w:rsid w:val="00107911"/>
    <w:rsid w:val="0011179F"/>
    <w:rsid w:val="001131C1"/>
    <w:rsid w:val="00116A91"/>
    <w:rsid w:val="00121FC6"/>
    <w:rsid w:val="00124B0E"/>
    <w:rsid w:val="00126681"/>
    <w:rsid w:val="001318DF"/>
    <w:rsid w:val="00131B48"/>
    <w:rsid w:val="00134049"/>
    <w:rsid w:val="00137A6A"/>
    <w:rsid w:val="001406A7"/>
    <w:rsid w:val="00141AAD"/>
    <w:rsid w:val="0014558F"/>
    <w:rsid w:val="0014570F"/>
    <w:rsid w:val="00146CA6"/>
    <w:rsid w:val="0014741E"/>
    <w:rsid w:val="00147CEE"/>
    <w:rsid w:val="00150014"/>
    <w:rsid w:val="00153205"/>
    <w:rsid w:val="00153E2A"/>
    <w:rsid w:val="00153E84"/>
    <w:rsid w:val="0015487B"/>
    <w:rsid w:val="00155A67"/>
    <w:rsid w:val="0016161F"/>
    <w:rsid w:val="0016307D"/>
    <w:rsid w:val="001644EE"/>
    <w:rsid w:val="001645B9"/>
    <w:rsid w:val="00166C34"/>
    <w:rsid w:val="0017149A"/>
    <w:rsid w:val="00175790"/>
    <w:rsid w:val="00175AF3"/>
    <w:rsid w:val="0017656B"/>
    <w:rsid w:val="00176A5C"/>
    <w:rsid w:val="00177353"/>
    <w:rsid w:val="00177BDD"/>
    <w:rsid w:val="00181301"/>
    <w:rsid w:val="00184276"/>
    <w:rsid w:val="00186CCA"/>
    <w:rsid w:val="00193A85"/>
    <w:rsid w:val="001A0201"/>
    <w:rsid w:val="001A058B"/>
    <w:rsid w:val="001A26AF"/>
    <w:rsid w:val="001A285E"/>
    <w:rsid w:val="001A439C"/>
    <w:rsid w:val="001A47D0"/>
    <w:rsid w:val="001A68BC"/>
    <w:rsid w:val="001A6C8F"/>
    <w:rsid w:val="001A7CFD"/>
    <w:rsid w:val="001B0039"/>
    <w:rsid w:val="001B021F"/>
    <w:rsid w:val="001B4669"/>
    <w:rsid w:val="001B651C"/>
    <w:rsid w:val="001C1BAE"/>
    <w:rsid w:val="001C2923"/>
    <w:rsid w:val="001C4586"/>
    <w:rsid w:val="001C524A"/>
    <w:rsid w:val="001C5FF4"/>
    <w:rsid w:val="001C69B1"/>
    <w:rsid w:val="001D21B4"/>
    <w:rsid w:val="001D22D7"/>
    <w:rsid w:val="001D5677"/>
    <w:rsid w:val="001D6BAA"/>
    <w:rsid w:val="001E0303"/>
    <w:rsid w:val="001E6EF8"/>
    <w:rsid w:val="001E7EF9"/>
    <w:rsid w:val="001F04F9"/>
    <w:rsid w:val="001F13D4"/>
    <w:rsid w:val="001F41F2"/>
    <w:rsid w:val="00203D9A"/>
    <w:rsid w:val="00203DF1"/>
    <w:rsid w:val="0021003E"/>
    <w:rsid w:val="00211EEE"/>
    <w:rsid w:val="00214971"/>
    <w:rsid w:val="00215567"/>
    <w:rsid w:val="002169F6"/>
    <w:rsid w:val="00220404"/>
    <w:rsid w:val="002241CF"/>
    <w:rsid w:val="00225B6E"/>
    <w:rsid w:val="00227213"/>
    <w:rsid w:val="002302C3"/>
    <w:rsid w:val="00232452"/>
    <w:rsid w:val="00232737"/>
    <w:rsid w:val="00232A2B"/>
    <w:rsid w:val="00234BF6"/>
    <w:rsid w:val="00241607"/>
    <w:rsid w:val="00241B6E"/>
    <w:rsid w:val="002443AD"/>
    <w:rsid w:val="00245F01"/>
    <w:rsid w:val="002552F1"/>
    <w:rsid w:val="00257774"/>
    <w:rsid w:val="00263C5E"/>
    <w:rsid w:val="0026452A"/>
    <w:rsid w:val="00264678"/>
    <w:rsid w:val="00273D9D"/>
    <w:rsid w:val="0027473F"/>
    <w:rsid w:val="00275269"/>
    <w:rsid w:val="002800C5"/>
    <w:rsid w:val="00280CAF"/>
    <w:rsid w:val="002815A0"/>
    <w:rsid w:val="00281BF4"/>
    <w:rsid w:val="002820DF"/>
    <w:rsid w:val="00284DFB"/>
    <w:rsid w:val="00293CD0"/>
    <w:rsid w:val="002962B4"/>
    <w:rsid w:val="002963C6"/>
    <w:rsid w:val="00297B69"/>
    <w:rsid w:val="002A0481"/>
    <w:rsid w:val="002A407D"/>
    <w:rsid w:val="002A465D"/>
    <w:rsid w:val="002A51A8"/>
    <w:rsid w:val="002A5534"/>
    <w:rsid w:val="002A5977"/>
    <w:rsid w:val="002B22E4"/>
    <w:rsid w:val="002B38F4"/>
    <w:rsid w:val="002B4B0B"/>
    <w:rsid w:val="002B598D"/>
    <w:rsid w:val="002B7EF5"/>
    <w:rsid w:val="002C1B7D"/>
    <w:rsid w:val="002C3AD2"/>
    <w:rsid w:val="002C469E"/>
    <w:rsid w:val="002C551B"/>
    <w:rsid w:val="002C6324"/>
    <w:rsid w:val="002D2F4D"/>
    <w:rsid w:val="002D4F5D"/>
    <w:rsid w:val="002D63A0"/>
    <w:rsid w:val="002D7D84"/>
    <w:rsid w:val="002E4A4C"/>
    <w:rsid w:val="002E52BB"/>
    <w:rsid w:val="002E52F3"/>
    <w:rsid w:val="002E562B"/>
    <w:rsid w:val="002E673C"/>
    <w:rsid w:val="002E752A"/>
    <w:rsid w:val="002F17E8"/>
    <w:rsid w:val="002F63B6"/>
    <w:rsid w:val="002F7F71"/>
    <w:rsid w:val="0030079E"/>
    <w:rsid w:val="00302836"/>
    <w:rsid w:val="00303AFD"/>
    <w:rsid w:val="00303CB1"/>
    <w:rsid w:val="00303E1F"/>
    <w:rsid w:val="00306C08"/>
    <w:rsid w:val="00306CB5"/>
    <w:rsid w:val="003108A9"/>
    <w:rsid w:val="00310B01"/>
    <w:rsid w:val="00311004"/>
    <w:rsid w:val="00312B2E"/>
    <w:rsid w:val="00313D0A"/>
    <w:rsid w:val="00317810"/>
    <w:rsid w:val="0032058E"/>
    <w:rsid w:val="003229CE"/>
    <w:rsid w:val="003244BC"/>
    <w:rsid w:val="00325B7F"/>
    <w:rsid w:val="0032632E"/>
    <w:rsid w:val="00331682"/>
    <w:rsid w:val="00335D1F"/>
    <w:rsid w:val="003362C7"/>
    <w:rsid w:val="00336C39"/>
    <w:rsid w:val="00337601"/>
    <w:rsid w:val="003429A1"/>
    <w:rsid w:val="00343064"/>
    <w:rsid w:val="00343C2D"/>
    <w:rsid w:val="00343CC9"/>
    <w:rsid w:val="00345C2C"/>
    <w:rsid w:val="00347644"/>
    <w:rsid w:val="00347E90"/>
    <w:rsid w:val="00351C34"/>
    <w:rsid w:val="003543C0"/>
    <w:rsid w:val="0035515F"/>
    <w:rsid w:val="00360528"/>
    <w:rsid w:val="00360D20"/>
    <w:rsid w:val="003637DD"/>
    <w:rsid w:val="00372084"/>
    <w:rsid w:val="00372108"/>
    <w:rsid w:val="00373900"/>
    <w:rsid w:val="00376925"/>
    <w:rsid w:val="00377791"/>
    <w:rsid w:val="003820B8"/>
    <w:rsid w:val="0038338E"/>
    <w:rsid w:val="003840E5"/>
    <w:rsid w:val="00385A75"/>
    <w:rsid w:val="003865FC"/>
    <w:rsid w:val="00387E51"/>
    <w:rsid w:val="00387F6F"/>
    <w:rsid w:val="00390935"/>
    <w:rsid w:val="00391A23"/>
    <w:rsid w:val="00396239"/>
    <w:rsid w:val="00397B5B"/>
    <w:rsid w:val="003A1816"/>
    <w:rsid w:val="003A2FD2"/>
    <w:rsid w:val="003A38A1"/>
    <w:rsid w:val="003A68A9"/>
    <w:rsid w:val="003A6DDD"/>
    <w:rsid w:val="003A758E"/>
    <w:rsid w:val="003B0F37"/>
    <w:rsid w:val="003B2B32"/>
    <w:rsid w:val="003B5878"/>
    <w:rsid w:val="003B7116"/>
    <w:rsid w:val="003B7BBE"/>
    <w:rsid w:val="003C083E"/>
    <w:rsid w:val="003C2DE1"/>
    <w:rsid w:val="003C5B58"/>
    <w:rsid w:val="003C6FD4"/>
    <w:rsid w:val="003C751F"/>
    <w:rsid w:val="003C7B52"/>
    <w:rsid w:val="003D1482"/>
    <w:rsid w:val="003D1F8D"/>
    <w:rsid w:val="003D573C"/>
    <w:rsid w:val="003D7118"/>
    <w:rsid w:val="003E39BB"/>
    <w:rsid w:val="003E44D7"/>
    <w:rsid w:val="003F101F"/>
    <w:rsid w:val="003F1591"/>
    <w:rsid w:val="003F455A"/>
    <w:rsid w:val="003F6EAF"/>
    <w:rsid w:val="003F7DBB"/>
    <w:rsid w:val="004020D6"/>
    <w:rsid w:val="00402EB8"/>
    <w:rsid w:val="00403278"/>
    <w:rsid w:val="00403954"/>
    <w:rsid w:val="00404AB7"/>
    <w:rsid w:val="00406504"/>
    <w:rsid w:val="0041248E"/>
    <w:rsid w:val="0041382C"/>
    <w:rsid w:val="00414AB3"/>
    <w:rsid w:val="00415544"/>
    <w:rsid w:val="00420092"/>
    <w:rsid w:val="00422526"/>
    <w:rsid w:val="00422F05"/>
    <w:rsid w:val="004302E4"/>
    <w:rsid w:val="0043115A"/>
    <w:rsid w:val="0043534E"/>
    <w:rsid w:val="00435E7C"/>
    <w:rsid w:val="00437427"/>
    <w:rsid w:val="00441BFE"/>
    <w:rsid w:val="00444860"/>
    <w:rsid w:val="004528CC"/>
    <w:rsid w:val="00453C58"/>
    <w:rsid w:val="0045427E"/>
    <w:rsid w:val="00463FC4"/>
    <w:rsid w:val="00464E6A"/>
    <w:rsid w:val="00465D89"/>
    <w:rsid w:val="00470238"/>
    <w:rsid w:val="00474E7F"/>
    <w:rsid w:val="00475057"/>
    <w:rsid w:val="004750B3"/>
    <w:rsid w:val="004759C6"/>
    <w:rsid w:val="00475D8E"/>
    <w:rsid w:val="00476C8F"/>
    <w:rsid w:val="00481D7D"/>
    <w:rsid w:val="0048390C"/>
    <w:rsid w:val="0048451A"/>
    <w:rsid w:val="00485126"/>
    <w:rsid w:val="004854E4"/>
    <w:rsid w:val="00485802"/>
    <w:rsid w:val="00492352"/>
    <w:rsid w:val="004940E3"/>
    <w:rsid w:val="00495CB2"/>
    <w:rsid w:val="00497C71"/>
    <w:rsid w:val="004A1EC2"/>
    <w:rsid w:val="004A3F1B"/>
    <w:rsid w:val="004A43F8"/>
    <w:rsid w:val="004A4702"/>
    <w:rsid w:val="004A588D"/>
    <w:rsid w:val="004A6A1F"/>
    <w:rsid w:val="004A7FB3"/>
    <w:rsid w:val="004B03F2"/>
    <w:rsid w:val="004B4E9F"/>
    <w:rsid w:val="004B65E6"/>
    <w:rsid w:val="004B6773"/>
    <w:rsid w:val="004B67C6"/>
    <w:rsid w:val="004C00E2"/>
    <w:rsid w:val="004C062E"/>
    <w:rsid w:val="004C0D6E"/>
    <w:rsid w:val="004C2D52"/>
    <w:rsid w:val="004C56A3"/>
    <w:rsid w:val="004C7A96"/>
    <w:rsid w:val="004D1809"/>
    <w:rsid w:val="004D440B"/>
    <w:rsid w:val="004D4EBA"/>
    <w:rsid w:val="004D624A"/>
    <w:rsid w:val="004D7A20"/>
    <w:rsid w:val="004D7DD3"/>
    <w:rsid w:val="004E0940"/>
    <w:rsid w:val="004E2DB1"/>
    <w:rsid w:val="004E44B9"/>
    <w:rsid w:val="004E4A58"/>
    <w:rsid w:val="004E65B2"/>
    <w:rsid w:val="004F26D7"/>
    <w:rsid w:val="004F300A"/>
    <w:rsid w:val="004F3397"/>
    <w:rsid w:val="004F3843"/>
    <w:rsid w:val="004F3B0B"/>
    <w:rsid w:val="004F647D"/>
    <w:rsid w:val="0050022D"/>
    <w:rsid w:val="005046C2"/>
    <w:rsid w:val="00504C9E"/>
    <w:rsid w:val="005077F5"/>
    <w:rsid w:val="00510D92"/>
    <w:rsid w:val="005121F9"/>
    <w:rsid w:val="00512721"/>
    <w:rsid w:val="00515041"/>
    <w:rsid w:val="005161EB"/>
    <w:rsid w:val="005173B2"/>
    <w:rsid w:val="00520E6B"/>
    <w:rsid w:val="00523B8E"/>
    <w:rsid w:val="00525138"/>
    <w:rsid w:val="005271AA"/>
    <w:rsid w:val="005272CF"/>
    <w:rsid w:val="0052744E"/>
    <w:rsid w:val="00527A5F"/>
    <w:rsid w:val="00533196"/>
    <w:rsid w:val="005365BF"/>
    <w:rsid w:val="00537E4B"/>
    <w:rsid w:val="005409DE"/>
    <w:rsid w:val="00541AB9"/>
    <w:rsid w:val="0054255E"/>
    <w:rsid w:val="0054272C"/>
    <w:rsid w:val="00542D19"/>
    <w:rsid w:val="00543F8E"/>
    <w:rsid w:val="005451AF"/>
    <w:rsid w:val="00547EE0"/>
    <w:rsid w:val="00550F1C"/>
    <w:rsid w:val="00551FF5"/>
    <w:rsid w:val="00554670"/>
    <w:rsid w:val="005546E1"/>
    <w:rsid w:val="005571C8"/>
    <w:rsid w:val="00561606"/>
    <w:rsid w:val="00561F4E"/>
    <w:rsid w:val="00562379"/>
    <w:rsid w:val="00567D84"/>
    <w:rsid w:val="00573818"/>
    <w:rsid w:val="00573DEE"/>
    <w:rsid w:val="00574EC7"/>
    <w:rsid w:val="00576739"/>
    <w:rsid w:val="005819FB"/>
    <w:rsid w:val="00582928"/>
    <w:rsid w:val="00583602"/>
    <w:rsid w:val="005855A3"/>
    <w:rsid w:val="005870C4"/>
    <w:rsid w:val="005870F4"/>
    <w:rsid w:val="005917C3"/>
    <w:rsid w:val="005950B3"/>
    <w:rsid w:val="005960E9"/>
    <w:rsid w:val="0059766B"/>
    <w:rsid w:val="005A0168"/>
    <w:rsid w:val="005A0740"/>
    <w:rsid w:val="005A11D5"/>
    <w:rsid w:val="005A1F23"/>
    <w:rsid w:val="005A2122"/>
    <w:rsid w:val="005A4290"/>
    <w:rsid w:val="005A4D57"/>
    <w:rsid w:val="005A5153"/>
    <w:rsid w:val="005A7C1F"/>
    <w:rsid w:val="005A7C82"/>
    <w:rsid w:val="005B4F8E"/>
    <w:rsid w:val="005B58CE"/>
    <w:rsid w:val="005B66C1"/>
    <w:rsid w:val="005C27FA"/>
    <w:rsid w:val="005C6C3C"/>
    <w:rsid w:val="005D3DD2"/>
    <w:rsid w:val="005D44C4"/>
    <w:rsid w:val="005D4E99"/>
    <w:rsid w:val="005E06F4"/>
    <w:rsid w:val="005E1197"/>
    <w:rsid w:val="005E4935"/>
    <w:rsid w:val="005E6B20"/>
    <w:rsid w:val="005E785E"/>
    <w:rsid w:val="005F20A8"/>
    <w:rsid w:val="005F550A"/>
    <w:rsid w:val="005F7813"/>
    <w:rsid w:val="006015E0"/>
    <w:rsid w:val="00602F1E"/>
    <w:rsid w:val="00603360"/>
    <w:rsid w:val="00604D0E"/>
    <w:rsid w:val="00605F36"/>
    <w:rsid w:val="00607751"/>
    <w:rsid w:val="0061254E"/>
    <w:rsid w:val="00612573"/>
    <w:rsid w:val="00614575"/>
    <w:rsid w:val="00615989"/>
    <w:rsid w:val="006164B0"/>
    <w:rsid w:val="00616ADD"/>
    <w:rsid w:val="00616AF2"/>
    <w:rsid w:val="00617D3E"/>
    <w:rsid w:val="00621F28"/>
    <w:rsid w:val="00624B7B"/>
    <w:rsid w:val="006273C9"/>
    <w:rsid w:val="00627D45"/>
    <w:rsid w:val="00627F85"/>
    <w:rsid w:val="006334C6"/>
    <w:rsid w:val="0063375E"/>
    <w:rsid w:val="006345D0"/>
    <w:rsid w:val="006364F6"/>
    <w:rsid w:val="006377C0"/>
    <w:rsid w:val="006409CC"/>
    <w:rsid w:val="00644DB8"/>
    <w:rsid w:val="0064790A"/>
    <w:rsid w:val="00651734"/>
    <w:rsid w:val="0065490D"/>
    <w:rsid w:val="006600E6"/>
    <w:rsid w:val="00660D51"/>
    <w:rsid w:val="00664992"/>
    <w:rsid w:val="00666778"/>
    <w:rsid w:val="00667BF8"/>
    <w:rsid w:val="00670044"/>
    <w:rsid w:val="006713F3"/>
    <w:rsid w:val="00671AF1"/>
    <w:rsid w:val="0067793B"/>
    <w:rsid w:val="00680128"/>
    <w:rsid w:val="00685950"/>
    <w:rsid w:val="006920D4"/>
    <w:rsid w:val="00692B0D"/>
    <w:rsid w:val="0069689E"/>
    <w:rsid w:val="00696E26"/>
    <w:rsid w:val="006A4524"/>
    <w:rsid w:val="006A6298"/>
    <w:rsid w:val="006B5ED8"/>
    <w:rsid w:val="006B7414"/>
    <w:rsid w:val="006B7A3B"/>
    <w:rsid w:val="006C047B"/>
    <w:rsid w:val="006C1F36"/>
    <w:rsid w:val="006C227D"/>
    <w:rsid w:val="006C3260"/>
    <w:rsid w:val="006C32ED"/>
    <w:rsid w:val="006C3B9A"/>
    <w:rsid w:val="006C5DF5"/>
    <w:rsid w:val="006C67BC"/>
    <w:rsid w:val="006D2126"/>
    <w:rsid w:val="006D2CA7"/>
    <w:rsid w:val="006D2CD3"/>
    <w:rsid w:val="006D45B3"/>
    <w:rsid w:val="006D4B49"/>
    <w:rsid w:val="006D6B3E"/>
    <w:rsid w:val="006E0D0A"/>
    <w:rsid w:val="006E2409"/>
    <w:rsid w:val="006E4BA5"/>
    <w:rsid w:val="006F1B83"/>
    <w:rsid w:val="006F33F6"/>
    <w:rsid w:val="006F4267"/>
    <w:rsid w:val="006F48A9"/>
    <w:rsid w:val="007030F4"/>
    <w:rsid w:val="00705548"/>
    <w:rsid w:val="00705ACD"/>
    <w:rsid w:val="00705DF8"/>
    <w:rsid w:val="00712935"/>
    <w:rsid w:val="00712FD7"/>
    <w:rsid w:val="00713830"/>
    <w:rsid w:val="00714BE2"/>
    <w:rsid w:val="00717738"/>
    <w:rsid w:val="00720E83"/>
    <w:rsid w:val="0072289A"/>
    <w:rsid w:val="00722C9B"/>
    <w:rsid w:val="007239C2"/>
    <w:rsid w:val="007255AA"/>
    <w:rsid w:val="00730C8C"/>
    <w:rsid w:val="00733BA1"/>
    <w:rsid w:val="0073703E"/>
    <w:rsid w:val="00737358"/>
    <w:rsid w:val="00740423"/>
    <w:rsid w:val="00740564"/>
    <w:rsid w:val="00741B52"/>
    <w:rsid w:val="0074313B"/>
    <w:rsid w:val="00743E73"/>
    <w:rsid w:val="0074559F"/>
    <w:rsid w:val="00745D4A"/>
    <w:rsid w:val="007465AF"/>
    <w:rsid w:val="007472AF"/>
    <w:rsid w:val="007512DD"/>
    <w:rsid w:val="007526CB"/>
    <w:rsid w:val="00752B96"/>
    <w:rsid w:val="00753A95"/>
    <w:rsid w:val="00754496"/>
    <w:rsid w:val="00755189"/>
    <w:rsid w:val="007562D5"/>
    <w:rsid w:val="00757D9D"/>
    <w:rsid w:val="00762687"/>
    <w:rsid w:val="007632F6"/>
    <w:rsid w:val="0076449F"/>
    <w:rsid w:val="00764C74"/>
    <w:rsid w:val="00764EA0"/>
    <w:rsid w:val="00764EFE"/>
    <w:rsid w:val="00764FF8"/>
    <w:rsid w:val="0076506A"/>
    <w:rsid w:val="00766616"/>
    <w:rsid w:val="00766795"/>
    <w:rsid w:val="00766B75"/>
    <w:rsid w:val="00770432"/>
    <w:rsid w:val="00770D73"/>
    <w:rsid w:val="007712B2"/>
    <w:rsid w:val="00772B66"/>
    <w:rsid w:val="00773556"/>
    <w:rsid w:val="00773F19"/>
    <w:rsid w:val="007744CB"/>
    <w:rsid w:val="0078130E"/>
    <w:rsid w:val="00784735"/>
    <w:rsid w:val="00786A14"/>
    <w:rsid w:val="007901DC"/>
    <w:rsid w:val="00790683"/>
    <w:rsid w:val="00790B6F"/>
    <w:rsid w:val="00792442"/>
    <w:rsid w:val="00792804"/>
    <w:rsid w:val="0079453D"/>
    <w:rsid w:val="00794B05"/>
    <w:rsid w:val="00794DF5"/>
    <w:rsid w:val="00796033"/>
    <w:rsid w:val="00796AC4"/>
    <w:rsid w:val="007A1AA7"/>
    <w:rsid w:val="007A1E6A"/>
    <w:rsid w:val="007A20F7"/>
    <w:rsid w:val="007A25B9"/>
    <w:rsid w:val="007A5A36"/>
    <w:rsid w:val="007A68A3"/>
    <w:rsid w:val="007B2E52"/>
    <w:rsid w:val="007B315C"/>
    <w:rsid w:val="007B33ED"/>
    <w:rsid w:val="007B38BB"/>
    <w:rsid w:val="007B46B2"/>
    <w:rsid w:val="007B5301"/>
    <w:rsid w:val="007B5FBB"/>
    <w:rsid w:val="007B64C4"/>
    <w:rsid w:val="007C02D6"/>
    <w:rsid w:val="007C038B"/>
    <w:rsid w:val="007C1A0F"/>
    <w:rsid w:val="007C229D"/>
    <w:rsid w:val="007C2CD4"/>
    <w:rsid w:val="007C32A7"/>
    <w:rsid w:val="007C3D35"/>
    <w:rsid w:val="007C715E"/>
    <w:rsid w:val="007D0419"/>
    <w:rsid w:val="007D0764"/>
    <w:rsid w:val="007D0772"/>
    <w:rsid w:val="007D0CFB"/>
    <w:rsid w:val="007D22E8"/>
    <w:rsid w:val="007D4DA1"/>
    <w:rsid w:val="007D50F0"/>
    <w:rsid w:val="007D5508"/>
    <w:rsid w:val="007D5E88"/>
    <w:rsid w:val="007E03C0"/>
    <w:rsid w:val="007E2991"/>
    <w:rsid w:val="007E3CBE"/>
    <w:rsid w:val="007E5694"/>
    <w:rsid w:val="007E5CE6"/>
    <w:rsid w:val="007E666D"/>
    <w:rsid w:val="007E7DDD"/>
    <w:rsid w:val="007F3233"/>
    <w:rsid w:val="007F659B"/>
    <w:rsid w:val="007F75F8"/>
    <w:rsid w:val="00800735"/>
    <w:rsid w:val="00802580"/>
    <w:rsid w:val="00806661"/>
    <w:rsid w:val="008068A1"/>
    <w:rsid w:val="008105E4"/>
    <w:rsid w:val="00810AB3"/>
    <w:rsid w:val="00812236"/>
    <w:rsid w:val="00814272"/>
    <w:rsid w:val="00814686"/>
    <w:rsid w:val="0081686D"/>
    <w:rsid w:val="00817E8E"/>
    <w:rsid w:val="00820ACB"/>
    <w:rsid w:val="008214DE"/>
    <w:rsid w:val="00824A1B"/>
    <w:rsid w:val="00824ABC"/>
    <w:rsid w:val="00825E57"/>
    <w:rsid w:val="00827B92"/>
    <w:rsid w:val="008337D2"/>
    <w:rsid w:val="008338DE"/>
    <w:rsid w:val="00836580"/>
    <w:rsid w:val="0084228B"/>
    <w:rsid w:val="008425EE"/>
    <w:rsid w:val="0084324A"/>
    <w:rsid w:val="008459F3"/>
    <w:rsid w:val="008520CE"/>
    <w:rsid w:val="00852968"/>
    <w:rsid w:val="00852CB6"/>
    <w:rsid w:val="00852CC7"/>
    <w:rsid w:val="0085348C"/>
    <w:rsid w:val="008548C6"/>
    <w:rsid w:val="00860960"/>
    <w:rsid w:val="00862F48"/>
    <w:rsid w:val="00865D67"/>
    <w:rsid w:val="00867426"/>
    <w:rsid w:val="00867759"/>
    <w:rsid w:val="008678DA"/>
    <w:rsid w:val="0087089E"/>
    <w:rsid w:val="008777FF"/>
    <w:rsid w:val="0087791D"/>
    <w:rsid w:val="00877E45"/>
    <w:rsid w:val="0088022B"/>
    <w:rsid w:val="00880E13"/>
    <w:rsid w:val="00881150"/>
    <w:rsid w:val="00881EB2"/>
    <w:rsid w:val="008824A1"/>
    <w:rsid w:val="008846C6"/>
    <w:rsid w:val="00887D24"/>
    <w:rsid w:val="00891E44"/>
    <w:rsid w:val="00892A6A"/>
    <w:rsid w:val="008947B7"/>
    <w:rsid w:val="008A23FA"/>
    <w:rsid w:val="008A56B9"/>
    <w:rsid w:val="008A5C43"/>
    <w:rsid w:val="008A63BA"/>
    <w:rsid w:val="008A695C"/>
    <w:rsid w:val="008B2D20"/>
    <w:rsid w:val="008B467B"/>
    <w:rsid w:val="008B63D0"/>
    <w:rsid w:val="008C081D"/>
    <w:rsid w:val="008C0ECB"/>
    <w:rsid w:val="008C1C02"/>
    <w:rsid w:val="008C2860"/>
    <w:rsid w:val="008C3C92"/>
    <w:rsid w:val="008C40FB"/>
    <w:rsid w:val="008D0EE0"/>
    <w:rsid w:val="008D2479"/>
    <w:rsid w:val="008D2E27"/>
    <w:rsid w:val="008D3BBD"/>
    <w:rsid w:val="008D42BF"/>
    <w:rsid w:val="008D5363"/>
    <w:rsid w:val="008D74B6"/>
    <w:rsid w:val="008E0BC7"/>
    <w:rsid w:val="008E123B"/>
    <w:rsid w:val="008E3540"/>
    <w:rsid w:val="008E5388"/>
    <w:rsid w:val="008E61FD"/>
    <w:rsid w:val="008F176A"/>
    <w:rsid w:val="008F6403"/>
    <w:rsid w:val="009030F0"/>
    <w:rsid w:val="009033E9"/>
    <w:rsid w:val="009060F2"/>
    <w:rsid w:val="009110C6"/>
    <w:rsid w:val="009112FB"/>
    <w:rsid w:val="009113CE"/>
    <w:rsid w:val="00911ABB"/>
    <w:rsid w:val="00913475"/>
    <w:rsid w:val="00915101"/>
    <w:rsid w:val="00915D7A"/>
    <w:rsid w:val="00916BCA"/>
    <w:rsid w:val="009214FC"/>
    <w:rsid w:val="009253C6"/>
    <w:rsid w:val="0092704A"/>
    <w:rsid w:val="009303ED"/>
    <w:rsid w:val="009319CE"/>
    <w:rsid w:val="00932DDE"/>
    <w:rsid w:val="009356D1"/>
    <w:rsid w:val="0093701C"/>
    <w:rsid w:val="00940D3E"/>
    <w:rsid w:val="00942D38"/>
    <w:rsid w:val="00944A38"/>
    <w:rsid w:val="00945053"/>
    <w:rsid w:val="0094516D"/>
    <w:rsid w:val="0094532B"/>
    <w:rsid w:val="00945E67"/>
    <w:rsid w:val="00946C97"/>
    <w:rsid w:val="00951DE6"/>
    <w:rsid w:val="00952F42"/>
    <w:rsid w:val="00953EC4"/>
    <w:rsid w:val="00956083"/>
    <w:rsid w:val="009562D9"/>
    <w:rsid w:val="009565DF"/>
    <w:rsid w:val="00961382"/>
    <w:rsid w:val="00962C86"/>
    <w:rsid w:val="009643A5"/>
    <w:rsid w:val="00964A86"/>
    <w:rsid w:val="009656F6"/>
    <w:rsid w:val="00965E56"/>
    <w:rsid w:val="00971EFD"/>
    <w:rsid w:val="00972ED6"/>
    <w:rsid w:val="00975751"/>
    <w:rsid w:val="009766B8"/>
    <w:rsid w:val="009770B1"/>
    <w:rsid w:val="00980FAC"/>
    <w:rsid w:val="0098539D"/>
    <w:rsid w:val="009866C5"/>
    <w:rsid w:val="00986A2A"/>
    <w:rsid w:val="009929A3"/>
    <w:rsid w:val="009957E6"/>
    <w:rsid w:val="00996177"/>
    <w:rsid w:val="00997C99"/>
    <w:rsid w:val="009A2644"/>
    <w:rsid w:val="009A465C"/>
    <w:rsid w:val="009A4C86"/>
    <w:rsid w:val="009A73F3"/>
    <w:rsid w:val="009B1276"/>
    <w:rsid w:val="009B169B"/>
    <w:rsid w:val="009B1C8F"/>
    <w:rsid w:val="009B2E5E"/>
    <w:rsid w:val="009B3B7E"/>
    <w:rsid w:val="009B51EC"/>
    <w:rsid w:val="009B5B1F"/>
    <w:rsid w:val="009C100D"/>
    <w:rsid w:val="009C3707"/>
    <w:rsid w:val="009C71AF"/>
    <w:rsid w:val="009D1008"/>
    <w:rsid w:val="009D5308"/>
    <w:rsid w:val="009D5CF7"/>
    <w:rsid w:val="009D67E8"/>
    <w:rsid w:val="009E1E97"/>
    <w:rsid w:val="009E2B44"/>
    <w:rsid w:val="009E2E36"/>
    <w:rsid w:val="009E6869"/>
    <w:rsid w:val="009E6B73"/>
    <w:rsid w:val="009F01A3"/>
    <w:rsid w:val="009F0773"/>
    <w:rsid w:val="009F441C"/>
    <w:rsid w:val="009F496E"/>
    <w:rsid w:val="009F5249"/>
    <w:rsid w:val="009F689B"/>
    <w:rsid w:val="009F79D2"/>
    <w:rsid w:val="00A04684"/>
    <w:rsid w:val="00A0502D"/>
    <w:rsid w:val="00A050BF"/>
    <w:rsid w:val="00A1202D"/>
    <w:rsid w:val="00A16D08"/>
    <w:rsid w:val="00A23399"/>
    <w:rsid w:val="00A24520"/>
    <w:rsid w:val="00A25848"/>
    <w:rsid w:val="00A2649D"/>
    <w:rsid w:val="00A30234"/>
    <w:rsid w:val="00A30770"/>
    <w:rsid w:val="00A33362"/>
    <w:rsid w:val="00A3717F"/>
    <w:rsid w:val="00A40CB1"/>
    <w:rsid w:val="00A415A7"/>
    <w:rsid w:val="00A4379A"/>
    <w:rsid w:val="00A4542F"/>
    <w:rsid w:val="00A45A0C"/>
    <w:rsid w:val="00A50BFD"/>
    <w:rsid w:val="00A52D02"/>
    <w:rsid w:val="00A54CC9"/>
    <w:rsid w:val="00A6086C"/>
    <w:rsid w:val="00A60A50"/>
    <w:rsid w:val="00A6324C"/>
    <w:rsid w:val="00A663D5"/>
    <w:rsid w:val="00A66DF1"/>
    <w:rsid w:val="00A67FD0"/>
    <w:rsid w:val="00A704B8"/>
    <w:rsid w:val="00A7184B"/>
    <w:rsid w:val="00A71AFC"/>
    <w:rsid w:val="00A72254"/>
    <w:rsid w:val="00A767E3"/>
    <w:rsid w:val="00A8168E"/>
    <w:rsid w:val="00A81D7D"/>
    <w:rsid w:val="00A83723"/>
    <w:rsid w:val="00A85311"/>
    <w:rsid w:val="00A8598D"/>
    <w:rsid w:val="00A85B60"/>
    <w:rsid w:val="00A923D1"/>
    <w:rsid w:val="00A965A5"/>
    <w:rsid w:val="00AA1010"/>
    <w:rsid w:val="00AA10B6"/>
    <w:rsid w:val="00AA4076"/>
    <w:rsid w:val="00AA412E"/>
    <w:rsid w:val="00AA4B71"/>
    <w:rsid w:val="00AA5867"/>
    <w:rsid w:val="00AA5D0E"/>
    <w:rsid w:val="00AA6EFB"/>
    <w:rsid w:val="00AA706B"/>
    <w:rsid w:val="00AB25F7"/>
    <w:rsid w:val="00AB36C5"/>
    <w:rsid w:val="00AB598C"/>
    <w:rsid w:val="00AC018E"/>
    <w:rsid w:val="00AC1C88"/>
    <w:rsid w:val="00AD03AF"/>
    <w:rsid w:val="00AD11EF"/>
    <w:rsid w:val="00AD2759"/>
    <w:rsid w:val="00AD4DF5"/>
    <w:rsid w:val="00AD4F41"/>
    <w:rsid w:val="00AD4FF6"/>
    <w:rsid w:val="00AD6B28"/>
    <w:rsid w:val="00AE2C94"/>
    <w:rsid w:val="00AF0505"/>
    <w:rsid w:val="00AF0706"/>
    <w:rsid w:val="00AF58D8"/>
    <w:rsid w:val="00AF64BF"/>
    <w:rsid w:val="00AF682A"/>
    <w:rsid w:val="00B00BCC"/>
    <w:rsid w:val="00B06DF3"/>
    <w:rsid w:val="00B070C2"/>
    <w:rsid w:val="00B07770"/>
    <w:rsid w:val="00B07E9C"/>
    <w:rsid w:val="00B10321"/>
    <w:rsid w:val="00B10D76"/>
    <w:rsid w:val="00B11BC9"/>
    <w:rsid w:val="00B1483A"/>
    <w:rsid w:val="00B1514C"/>
    <w:rsid w:val="00B161AD"/>
    <w:rsid w:val="00B168A1"/>
    <w:rsid w:val="00B2177B"/>
    <w:rsid w:val="00B217E2"/>
    <w:rsid w:val="00B22EF7"/>
    <w:rsid w:val="00B24BE9"/>
    <w:rsid w:val="00B274E7"/>
    <w:rsid w:val="00B30FA0"/>
    <w:rsid w:val="00B31741"/>
    <w:rsid w:val="00B321D1"/>
    <w:rsid w:val="00B344B0"/>
    <w:rsid w:val="00B3475F"/>
    <w:rsid w:val="00B428F4"/>
    <w:rsid w:val="00B431A9"/>
    <w:rsid w:val="00B444B2"/>
    <w:rsid w:val="00B445BA"/>
    <w:rsid w:val="00B45C84"/>
    <w:rsid w:val="00B47C19"/>
    <w:rsid w:val="00B503A0"/>
    <w:rsid w:val="00B53879"/>
    <w:rsid w:val="00B607DC"/>
    <w:rsid w:val="00B60CB0"/>
    <w:rsid w:val="00B612E9"/>
    <w:rsid w:val="00B637F0"/>
    <w:rsid w:val="00B6383D"/>
    <w:rsid w:val="00B65784"/>
    <w:rsid w:val="00B6606B"/>
    <w:rsid w:val="00B665EC"/>
    <w:rsid w:val="00B66974"/>
    <w:rsid w:val="00B66B22"/>
    <w:rsid w:val="00B67F39"/>
    <w:rsid w:val="00B70688"/>
    <w:rsid w:val="00B72586"/>
    <w:rsid w:val="00B737FA"/>
    <w:rsid w:val="00B7564D"/>
    <w:rsid w:val="00B75E13"/>
    <w:rsid w:val="00B8164B"/>
    <w:rsid w:val="00B83464"/>
    <w:rsid w:val="00B8648C"/>
    <w:rsid w:val="00B86C5A"/>
    <w:rsid w:val="00B90FE4"/>
    <w:rsid w:val="00B92888"/>
    <w:rsid w:val="00B92C93"/>
    <w:rsid w:val="00B94A9A"/>
    <w:rsid w:val="00BA0B75"/>
    <w:rsid w:val="00BA2D78"/>
    <w:rsid w:val="00BA4798"/>
    <w:rsid w:val="00BA4C42"/>
    <w:rsid w:val="00BB1477"/>
    <w:rsid w:val="00BB23C7"/>
    <w:rsid w:val="00BB43EF"/>
    <w:rsid w:val="00BB500A"/>
    <w:rsid w:val="00BB5A53"/>
    <w:rsid w:val="00BB7D8D"/>
    <w:rsid w:val="00BC1F15"/>
    <w:rsid w:val="00BC6A94"/>
    <w:rsid w:val="00BC6F9E"/>
    <w:rsid w:val="00BD05A4"/>
    <w:rsid w:val="00BD0C96"/>
    <w:rsid w:val="00BD322D"/>
    <w:rsid w:val="00BD5B19"/>
    <w:rsid w:val="00BE1B91"/>
    <w:rsid w:val="00BE1F41"/>
    <w:rsid w:val="00BE2B42"/>
    <w:rsid w:val="00BE2DA4"/>
    <w:rsid w:val="00BE3F75"/>
    <w:rsid w:val="00BE417E"/>
    <w:rsid w:val="00BF5350"/>
    <w:rsid w:val="00BF55D1"/>
    <w:rsid w:val="00BF5CB3"/>
    <w:rsid w:val="00BF7274"/>
    <w:rsid w:val="00C02F8A"/>
    <w:rsid w:val="00C03341"/>
    <w:rsid w:val="00C076ED"/>
    <w:rsid w:val="00C11EBF"/>
    <w:rsid w:val="00C128A7"/>
    <w:rsid w:val="00C128BC"/>
    <w:rsid w:val="00C13C52"/>
    <w:rsid w:val="00C13ED6"/>
    <w:rsid w:val="00C1400F"/>
    <w:rsid w:val="00C14C32"/>
    <w:rsid w:val="00C16829"/>
    <w:rsid w:val="00C17445"/>
    <w:rsid w:val="00C20C21"/>
    <w:rsid w:val="00C224A2"/>
    <w:rsid w:val="00C23F6D"/>
    <w:rsid w:val="00C24441"/>
    <w:rsid w:val="00C260EE"/>
    <w:rsid w:val="00C26D1B"/>
    <w:rsid w:val="00C30109"/>
    <w:rsid w:val="00C32AC4"/>
    <w:rsid w:val="00C34FA0"/>
    <w:rsid w:val="00C35A99"/>
    <w:rsid w:val="00C377BA"/>
    <w:rsid w:val="00C37F3C"/>
    <w:rsid w:val="00C40B69"/>
    <w:rsid w:val="00C40CAA"/>
    <w:rsid w:val="00C43244"/>
    <w:rsid w:val="00C4502E"/>
    <w:rsid w:val="00C450E0"/>
    <w:rsid w:val="00C455EC"/>
    <w:rsid w:val="00C45777"/>
    <w:rsid w:val="00C45FDE"/>
    <w:rsid w:val="00C464D3"/>
    <w:rsid w:val="00C4655B"/>
    <w:rsid w:val="00C46F2C"/>
    <w:rsid w:val="00C47243"/>
    <w:rsid w:val="00C5326C"/>
    <w:rsid w:val="00C53864"/>
    <w:rsid w:val="00C5416E"/>
    <w:rsid w:val="00C558DF"/>
    <w:rsid w:val="00C57332"/>
    <w:rsid w:val="00C600CD"/>
    <w:rsid w:val="00C60341"/>
    <w:rsid w:val="00C60BCD"/>
    <w:rsid w:val="00C61128"/>
    <w:rsid w:val="00C61708"/>
    <w:rsid w:val="00C61B3D"/>
    <w:rsid w:val="00C64C19"/>
    <w:rsid w:val="00C6607B"/>
    <w:rsid w:val="00C712B7"/>
    <w:rsid w:val="00C761E3"/>
    <w:rsid w:val="00C7716A"/>
    <w:rsid w:val="00C84DC9"/>
    <w:rsid w:val="00C872B4"/>
    <w:rsid w:val="00C87963"/>
    <w:rsid w:val="00C947AB"/>
    <w:rsid w:val="00C95E5C"/>
    <w:rsid w:val="00CA41EA"/>
    <w:rsid w:val="00CA47E9"/>
    <w:rsid w:val="00CA60ED"/>
    <w:rsid w:val="00CA670F"/>
    <w:rsid w:val="00CA6B21"/>
    <w:rsid w:val="00CB128C"/>
    <w:rsid w:val="00CB342F"/>
    <w:rsid w:val="00CB3640"/>
    <w:rsid w:val="00CB4625"/>
    <w:rsid w:val="00CB56C7"/>
    <w:rsid w:val="00CB6361"/>
    <w:rsid w:val="00CC452C"/>
    <w:rsid w:val="00CC503C"/>
    <w:rsid w:val="00CC75BD"/>
    <w:rsid w:val="00CC7D08"/>
    <w:rsid w:val="00CD03CA"/>
    <w:rsid w:val="00CD1414"/>
    <w:rsid w:val="00CD375A"/>
    <w:rsid w:val="00CD5749"/>
    <w:rsid w:val="00CD7587"/>
    <w:rsid w:val="00CD7D80"/>
    <w:rsid w:val="00CE077B"/>
    <w:rsid w:val="00CE0993"/>
    <w:rsid w:val="00CE28A0"/>
    <w:rsid w:val="00CE2EAD"/>
    <w:rsid w:val="00CE492B"/>
    <w:rsid w:val="00CE751E"/>
    <w:rsid w:val="00CF2EA1"/>
    <w:rsid w:val="00CF3250"/>
    <w:rsid w:val="00CF5442"/>
    <w:rsid w:val="00D014F0"/>
    <w:rsid w:val="00D028AA"/>
    <w:rsid w:val="00D037BF"/>
    <w:rsid w:val="00D03BC3"/>
    <w:rsid w:val="00D06C17"/>
    <w:rsid w:val="00D06F6F"/>
    <w:rsid w:val="00D10AC0"/>
    <w:rsid w:val="00D11687"/>
    <w:rsid w:val="00D1245F"/>
    <w:rsid w:val="00D132CC"/>
    <w:rsid w:val="00D141A7"/>
    <w:rsid w:val="00D14A45"/>
    <w:rsid w:val="00D162A6"/>
    <w:rsid w:val="00D17C7A"/>
    <w:rsid w:val="00D21617"/>
    <w:rsid w:val="00D21FA9"/>
    <w:rsid w:val="00D248F0"/>
    <w:rsid w:val="00D24BA7"/>
    <w:rsid w:val="00D24D98"/>
    <w:rsid w:val="00D25EC5"/>
    <w:rsid w:val="00D2686C"/>
    <w:rsid w:val="00D27CF6"/>
    <w:rsid w:val="00D30814"/>
    <w:rsid w:val="00D314CC"/>
    <w:rsid w:val="00D32183"/>
    <w:rsid w:val="00D32AED"/>
    <w:rsid w:val="00D33295"/>
    <w:rsid w:val="00D338BB"/>
    <w:rsid w:val="00D344CD"/>
    <w:rsid w:val="00D3737E"/>
    <w:rsid w:val="00D40A7F"/>
    <w:rsid w:val="00D426E3"/>
    <w:rsid w:val="00D42ADC"/>
    <w:rsid w:val="00D42F87"/>
    <w:rsid w:val="00D45901"/>
    <w:rsid w:val="00D46004"/>
    <w:rsid w:val="00D460FF"/>
    <w:rsid w:val="00D46FCE"/>
    <w:rsid w:val="00D476DE"/>
    <w:rsid w:val="00D54BE5"/>
    <w:rsid w:val="00D55597"/>
    <w:rsid w:val="00D55DB9"/>
    <w:rsid w:val="00D610C4"/>
    <w:rsid w:val="00D61956"/>
    <w:rsid w:val="00D64EB5"/>
    <w:rsid w:val="00D65AEF"/>
    <w:rsid w:val="00D7191C"/>
    <w:rsid w:val="00D73C07"/>
    <w:rsid w:val="00D75024"/>
    <w:rsid w:val="00D755A1"/>
    <w:rsid w:val="00D771FA"/>
    <w:rsid w:val="00D8097F"/>
    <w:rsid w:val="00D8389E"/>
    <w:rsid w:val="00D85DD1"/>
    <w:rsid w:val="00D87407"/>
    <w:rsid w:val="00D90A6A"/>
    <w:rsid w:val="00D938D9"/>
    <w:rsid w:val="00D97504"/>
    <w:rsid w:val="00D97562"/>
    <w:rsid w:val="00D97E98"/>
    <w:rsid w:val="00DA21E2"/>
    <w:rsid w:val="00DA409A"/>
    <w:rsid w:val="00DA6C20"/>
    <w:rsid w:val="00DA73BC"/>
    <w:rsid w:val="00DB0C05"/>
    <w:rsid w:val="00DB42B8"/>
    <w:rsid w:val="00DB47FE"/>
    <w:rsid w:val="00DB55D3"/>
    <w:rsid w:val="00DB6078"/>
    <w:rsid w:val="00DB7B83"/>
    <w:rsid w:val="00DC0FEE"/>
    <w:rsid w:val="00DC1687"/>
    <w:rsid w:val="00DC23A1"/>
    <w:rsid w:val="00DC270D"/>
    <w:rsid w:val="00DC3DEF"/>
    <w:rsid w:val="00DC61E0"/>
    <w:rsid w:val="00DC6FC7"/>
    <w:rsid w:val="00DC73F0"/>
    <w:rsid w:val="00DC7C8E"/>
    <w:rsid w:val="00DC7CC6"/>
    <w:rsid w:val="00DD2F31"/>
    <w:rsid w:val="00DE018D"/>
    <w:rsid w:val="00DE0DFA"/>
    <w:rsid w:val="00DE1C14"/>
    <w:rsid w:val="00DE3678"/>
    <w:rsid w:val="00DE3A37"/>
    <w:rsid w:val="00DE46D8"/>
    <w:rsid w:val="00DE614D"/>
    <w:rsid w:val="00DE68E2"/>
    <w:rsid w:val="00DF233D"/>
    <w:rsid w:val="00DF3759"/>
    <w:rsid w:val="00DF74CD"/>
    <w:rsid w:val="00E02AC6"/>
    <w:rsid w:val="00E033CB"/>
    <w:rsid w:val="00E04522"/>
    <w:rsid w:val="00E10048"/>
    <w:rsid w:val="00E1006B"/>
    <w:rsid w:val="00E106DF"/>
    <w:rsid w:val="00E1089F"/>
    <w:rsid w:val="00E13B8F"/>
    <w:rsid w:val="00E13F67"/>
    <w:rsid w:val="00E16CA5"/>
    <w:rsid w:val="00E17924"/>
    <w:rsid w:val="00E17BE8"/>
    <w:rsid w:val="00E17DC8"/>
    <w:rsid w:val="00E20AF6"/>
    <w:rsid w:val="00E24F66"/>
    <w:rsid w:val="00E27991"/>
    <w:rsid w:val="00E27D20"/>
    <w:rsid w:val="00E3129C"/>
    <w:rsid w:val="00E31896"/>
    <w:rsid w:val="00E338DE"/>
    <w:rsid w:val="00E35488"/>
    <w:rsid w:val="00E35C05"/>
    <w:rsid w:val="00E41236"/>
    <w:rsid w:val="00E41815"/>
    <w:rsid w:val="00E421E3"/>
    <w:rsid w:val="00E427ED"/>
    <w:rsid w:val="00E42A5D"/>
    <w:rsid w:val="00E441EE"/>
    <w:rsid w:val="00E447C8"/>
    <w:rsid w:val="00E476F2"/>
    <w:rsid w:val="00E50870"/>
    <w:rsid w:val="00E52D3A"/>
    <w:rsid w:val="00E53B31"/>
    <w:rsid w:val="00E54147"/>
    <w:rsid w:val="00E54EFD"/>
    <w:rsid w:val="00E567B6"/>
    <w:rsid w:val="00E57326"/>
    <w:rsid w:val="00E621C9"/>
    <w:rsid w:val="00E6294B"/>
    <w:rsid w:val="00E633C9"/>
    <w:rsid w:val="00E63BC5"/>
    <w:rsid w:val="00E708B4"/>
    <w:rsid w:val="00E70900"/>
    <w:rsid w:val="00E70B4D"/>
    <w:rsid w:val="00E70FAA"/>
    <w:rsid w:val="00E71D81"/>
    <w:rsid w:val="00E72530"/>
    <w:rsid w:val="00E75F03"/>
    <w:rsid w:val="00E76486"/>
    <w:rsid w:val="00E77AA8"/>
    <w:rsid w:val="00E8319C"/>
    <w:rsid w:val="00E85A2B"/>
    <w:rsid w:val="00E9059A"/>
    <w:rsid w:val="00E92744"/>
    <w:rsid w:val="00E92943"/>
    <w:rsid w:val="00E93680"/>
    <w:rsid w:val="00E97272"/>
    <w:rsid w:val="00E979C4"/>
    <w:rsid w:val="00EA109D"/>
    <w:rsid w:val="00EA168F"/>
    <w:rsid w:val="00EA3295"/>
    <w:rsid w:val="00EA390B"/>
    <w:rsid w:val="00EA43D9"/>
    <w:rsid w:val="00EA74FA"/>
    <w:rsid w:val="00EB0D45"/>
    <w:rsid w:val="00EB29A8"/>
    <w:rsid w:val="00EB3FF7"/>
    <w:rsid w:val="00EC42D2"/>
    <w:rsid w:val="00EC60B5"/>
    <w:rsid w:val="00EC63EC"/>
    <w:rsid w:val="00EC6657"/>
    <w:rsid w:val="00EC7152"/>
    <w:rsid w:val="00ED1808"/>
    <w:rsid w:val="00ED3179"/>
    <w:rsid w:val="00ED556D"/>
    <w:rsid w:val="00ED6FDE"/>
    <w:rsid w:val="00ED7217"/>
    <w:rsid w:val="00ED762F"/>
    <w:rsid w:val="00EE08D8"/>
    <w:rsid w:val="00EE5D8B"/>
    <w:rsid w:val="00EE5DC9"/>
    <w:rsid w:val="00EF0A86"/>
    <w:rsid w:val="00EF2D22"/>
    <w:rsid w:val="00EF3824"/>
    <w:rsid w:val="00EF522C"/>
    <w:rsid w:val="00EF58C7"/>
    <w:rsid w:val="00EF7616"/>
    <w:rsid w:val="00F015FE"/>
    <w:rsid w:val="00F0174F"/>
    <w:rsid w:val="00F0681E"/>
    <w:rsid w:val="00F0693D"/>
    <w:rsid w:val="00F11500"/>
    <w:rsid w:val="00F1374C"/>
    <w:rsid w:val="00F137D8"/>
    <w:rsid w:val="00F150D5"/>
    <w:rsid w:val="00F20C79"/>
    <w:rsid w:val="00F22894"/>
    <w:rsid w:val="00F23435"/>
    <w:rsid w:val="00F24BB6"/>
    <w:rsid w:val="00F25B6C"/>
    <w:rsid w:val="00F26735"/>
    <w:rsid w:val="00F26A83"/>
    <w:rsid w:val="00F303D8"/>
    <w:rsid w:val="00F3292B"/>
    <w:rsid w:val="00F32EB4"/>
    <w:rsid w:val="00F33235"/>
    <w:rsid w:val="00F341DF"/>
    <w:rsid w:val="00F3684A"/>
    <w:rsid w:val="00F406DF"/>
    <w:rsid w:val="00F439C4"/>
    <w:rsid w:val="00F524A4"/>
    <w:rsid w:val="00F527AF"/>
    <w:rsid w:val="00F52A8E"/>
    <w:rsid w:val="00F543A8"/>
    <w:rsid w:val="00F543C5"/>
    <w:rsid w:val="00F54C11"/>
    <w:rsid w:val="00F559F8"/>
    <w:rsid w:val="00F56537"/>
    <w:rsid w:val="00F57130"/>
    <w:rsid w:val="00F57BF8"/>
    <w:rsid w:val="00F57C38"/>
    <w:rsid w:val="00F57D08"/>
    <w:rsid w:val="00F60E2F"/>
    <w:rsid w:val="00F61249"/>
    <w:rsid w:val="00F61512"/>
    <w:rsid w:val="00F62378"/>
    <w:rsid w:val="00F63715"/>
    <w:rsid w:val="00F6375E"/>
    <w:rsid w:val="00F63EDC"/>
    <w:rsid w:val="00F64739"/>
    <w:rsid w:val="00F6563F"/>
    <w:rsid w:val="00F66C9C"/>
    <w:rsid w:val="00F70AD2"/>
    <w:rsid w:val="00F73366"/>
    <w:rsid w:val="00F7374B"/>
    <w:rsid w:val="00F7471A"/>
    <w:rsid w:val="00F82172"/>
    <w:rsid w:val="00F82E0D"/>
    <w:rsid w:val="00F832ED"/>
    <w:rsid w:val="00F8655E"/>
    <w:rsid w:val="00F8671B"/>
    <w:rsid w:val="00F87940"/>
    <w:rsid w:val="00F90D5B"/>
    <w:rsid w:val="00F925B5"/>
    <w:rsid w:val="00F93795"/>
    <w:rsid w:val="00F943A6"/>
    <w:rsid w:val="00FA438A"/>
    <w:rsid w:val="00FA649B"/>
    <w:rsid w:val="00FB0D80"/>
    <w:rsid w:val="00FB3B6A"/>
    <w:rsid w:val="00FB4FE6"/>
    <w:rsid w:val="00FB5197"/>
    <w:rsid w:val="00FC1A9D"/>
    <w:rsid w:val="00FC1C63"/>
    <w:rsid w:val="00FC1E94"/>
    <w:rsid w:val="00FC3B6A"/>
    <w:rsid w:val="00FC5E52"/>
    <w:rsid w:val="00FD0FC1"/>
    <w:rsid w:val="00FD19BD"/>
    <w:rsid w:val="00FD304A"/>
    <w:rsid w:val="00FD483C"/>
    <w:rsid w:val="00FD4BC5"/>
    <w:rsid w:val="00FD5A79"/>
    <w:rsid w:val="00FD6F80"/>
    <w:rsid w:val="00FE1495"/>
    <w:rsid w:val="00FF002D"/>
    <w:rsid w:val="00FF0DAB"/>
    <w:rsid w:val="00FF1C32"/>
    <w:rsid w:val="00FF4676"/>
    <w:rsid w:val="00FF4906"/>
    <w:rsid w:val="00FF562A"/>
    <w:rsid w:val="00FF7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B5F55"/>
  <w15:docId w15:val="{9286703E-CD97-4D17-9ED4-70AF8FC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22"/>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20"/>
    <w:qFormat/>
    <w:rsid w:val="00116A91"/>
    <w:rPr>
      <w:rFonts w:cs="Times New Roman"/>
      <w:i/>
      <w:iCs/>
    </w:rPr>
  </w:style>
  <w:style w:type="table" w:styleId="TableGrid">
    <w:name w:val="Table Grid"/>
    <w:basedOn w:val="TableNormal"/>
    <w:uiPriority w:val="99"/>
    <w:rsid w:val="003777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 w:type="paragraph" w:styleId="FootnoteText">
    <w:name w:val="footnote text"/>
    <w:basedOn w:val="Normal"/>
    <w:link w:val="FootnoteTextChar"/>
    <w:uiPriority w:val="99"/>
    <w:unhideWhenUsed/>
    <w:rsid w:val="00F832ED"/>
    <w:rPr>
      <w:rFonts w:ascii="Times New Roman" w:eastAsiaTheme="minorHAnsi" w:cstheme="minorBidi"/>
      <w:sz w:val="20"/>
      <w:szCs w:val="20"/>
    </w:rPr>
  </w:style>
  <w:style w:type="character" w:customStyle="1" w:styleId="FootnoteTextChar">
    <w:name w:val="Footnote Text Char"/>
    <w:basedOn w:val="DefaultParagraphFont"/>
    <w:link w:val="FootnoteText"/>
    <w:uiPriority w:val="99"/>
    <w:rsid w:val="00F832ED"/>
    <w:rPr>
      <w:rFonts w:ascii="Times New Roman" w:eastAsiaTheme="minorHAnsi" w:hAnsi="Times New Roman" w:cstheme="minorBidi"/>
      <w:sz w:val="20"/>
      <w:szCs w:val="20"/>
      <w:lang w:eastAsia="en-US"/>
    </w:rPr>
  </w:style>
  <w:style w:type="character" w:styleId="FootnoteReference">
    <w:name w:val="footnote reference"/>
    <w:basedOn w:val="DefaultParagraphFont"/>
    <w:uiPriority w:val="99"/>
    <w:semiHidden/>
    <w:unhideWhenUsed/>
    <w:rsid w:val="00F832ED"/>
    <w:rPr>
      <w:vertAlign w:val="superscript"/>
    </w:rPr>
  </w:style>
  <w:style w:type="character" w:customStyle="1" w:styleId="hvr">
    <w:name w:val="hvr"/>
    <w:basedOn w:val="DefaultParagraphFont"/>
    <w:rsid w:val="00B274E7"/>
  </w:style>
  <w:style w:type="character" w:customStyle="1" w:styleId="Date1">
    <w:name w:val="Date1"/>
    <w:basedOn w:val="DefaultParagraphFont"/>
    <w:rsid w:val="00E421E3"/>
  </w:style>
  <w:style w:type="character" w:customStyle="1" w:styleId="comments">
    <w:name w:val="comments"/>
    <w:basedOn w:val="DefaultParagraphFont"/>
    <w:rsid w:val="00E421E3"/>
  </w:style>
  <w:style w:type="paragraph" w:styleId="NormalWeb">
    <w:name w:val="Normal (Web)"/>
    <w:basedOn w:val="Normal"/>
    <w:uiPriority w:val="99"/>
    <w:unhideWhenUsed/>
    <w:rsid w:val="00E421E3"/>
    <w:pPr>
      <w:spacing w:before="100" w:beforeAutospacing="1" w:after="100" w:afterAutospacing="1"/>
    </w:pPr>
    <w:rPr>
      <w:rFonts w:ascii="Times New Roman" w:eastAsia="Times New Roman" w:cs="Times New Roman"/>
      <w:lang w:eastAsia="en-CA"/>
    </w:rPr>
  </w:style>
  <w:style w:type="paragraph" w:customStyle="1" w:styleId="bodytext">
    <w:name w:val="bodytext"/>
    <w:basedOn w:val="Normal"/>
    <w:rsid w:val="00827B92"/>
    <w:pPr>
      <w:spacing w:before="100" w:beforeAutospacing="1" w:after="100" w:afterAutospacing="1"/>
    </w:pPr>
    <w:rPr>
      <w:rFonts w:ascii="Times New Roman" w:eastAsia="Times New Roman" w:cs="Times New Roman"/>
      <w:lang w:eastAsia="en-CA"/>
    </w:rPr>
  </w:style>
  <w:style w:type="paragraph" w:customStyle="1" w:styleId="bodytextfp">
    <w:name w:val="bodytextfp"/>
    <w:basedOn w:val="Normal"/>
    <w:rsid w:val="00827B92"/>
    <w:pPr>
      <w:spacing w:before="100" w:beforeAutospacing="1" w:after="100" w:afterAutospacing="1"/>
    </w:pPr>
    <w:rPr>
      <w:rFonts w:ascii="Times New Roman" w:eastAsia="Times New Roman" w:cs="Times New Roman"/>
      <w:lang w:eastAsia="en-CA"/>
    </w:rPr>
  </w:style>
  <w:style w:type="character" w:customStyle="1" w:styleId="page-number">
    <w:name w:val="page-number"/>
    <w:basedOn w:val="DefaultParagraphFont"/>
    <w:rsid w:val="00827B92"/>
  </w:style>
  <w:style w:type="paragraph" w:styleId="z-TopofForm">
    <w:name w:val="HTML Top of Form"/>
    <w:basedOn w:val="Normal"/>
    <w:next w:val="Normal"/>
    <w:link w:val="z-TopofFormChar"/>
    <w:hidden/>
    <w:uiPriority w:val="99"/>
    <w:semiHidden/>
    <w:unhideWhenUsed/>
    <w:rsid w:val="00827B92"/>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27B92"/>
    <w:rPr>
      <w:rFonts w:ascii="Arial" w:eastAsia="Times New Roman" w:hAnsi="Arial" w:cs="Arial"/>
      <w:vanish/>
      <w:sz w:val="16"/>
      <w:szCs w:val="16"/>
    </w:rPr>
  </w:style>
  <w:style w:type="character" w:customStyle="1" w:styleId="icon-text">
    <w:name w:val="icon-text"/>
    <w:basedOn w:val="DefaultParagraphFont"/>
    <w:rsid w:val="00827B92"/>
  </w:style>
  <w:style w:type="paragraph" w:styleId="z-BottomofForm">
    <w:name w:val="HTML Bottom of Form"/>
    <w:basedOn w:val="Normal"/>
    <w:next w:val="Normal"/>
    <w:link w:val="z-BottomofFormChar"/>
    <w:hidden/>
    <w:uiPriority w:val="99"/>
    <w:semiHidden/>
    <w:unhideWhenUsed/>
    <w:rsid w:val="00827B92"/>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27B92"/>
    <w:rPr>
      <w:rFonts w:ascii="Arial" w:eastAsia="Times New Roman" w:hAnsi="Arial" w:cs="Arial"/>
      <w:vanish/>
      <w:sz w:val="16"/>
      <w:szCs w:val="16"/>
    </w:rPr>
  </w:style>
  <w:style w:type="paragraph" w:customStyle="1" w:styleId="endnotenumtext">
    <w:name w:val="endnotenumtext"/>
    <w:basedOn w:val="Normal"/>
    <w:rsid w:val="00F7374B"/>
    <w:pPr>
      <w:spacing w:before="100" w:beforeAutospacing="1" w:after="100" w:afterAutospacing="1"/>
    </w:pPr>
    <w:rPr>
      <w:rFonts w:ascii="Times New Roman" w:eastAsia="Times New Roman" w:cs="Times New Roman"/>
      <w:lang w:eastAsia="en-CA"/>
    </w:rPr>
  </w:style>
  <w:style w:type="paragraph" w:customStyle="1" w:styleId="footnote">
    <w:name w:val="footnote"/>
    <w:basedOn w:val="Normal"/>
    <w:rsid w:val="00F7374B"/>
    <w:pPr>
      <w:spacing w:before="100" w:beforeAutospacing="1" w:after="100" w:afterAutospacing="1"/>
    </w:pPr>
    <w:rPr>
      <w:rFonts w:ascii="Times New Roman" w:eastAsia="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8252">
      <w:bodyDiv w:val="1"/>
      <w:marLeft w:val="0"/>
      <w:marRight w:val="0"/>
      <w:marTop w:val="0"/>
      <w:marBottom w:val="0"/>
      <w:divBdr>
        <w:top w:val="none" w:sz="0" w:space="0" w:color="auto"/>
        <w:left w:val="none" w:sz="0" w:space="0" w:color="auto"/>
        <w:bottom w:val="none" w:sz="0" w:space="0" w:color="auto"/>
        <w:right w:val="none" w:sz="0" w:space="0" w:color="auto"/>
      </w:divBdr>
      <w:divsChild>
        <w:div w:id="303438390">
          <w:marLeft w:val="0"/>
          <w:marRight w:val="0"/>
          <w:marTop w:val="0"/>
          <w:marBottom w:val="0"/>
          <w:divBdr>
            <w:top w:val="single" w:sz="4" w:space="0" w:color="CCCCCC"/>
            <w:left w:val="none" w:sz="0" w:space="0" w:color="auto"/>
            <w:bottom w:val="none" w:sz="0" w:space="0" w:color="auto"/>
            <w:right w:val="none" w:sz="0" w:space="0" w:color="auto"/>
          </w:divBdr>
          <w:divsChild>
            <w:div w:id="1836797698">
              <w:marLeft w:val="0"/>
              <w:marRight w:val="0"/>
              <w:marTop w:val="0"/>
              <w:marBottom w:val="0"/>
              <w:divBdr>
                <w:top w:val="none" w:sz="0" w:space="0" w:color="auto"/>
                <w:left w:val="none" w:sz="0" w:space="0" w:color="auto"/>
                <w:bottom w:val="none" w:sz="0" w:space="0" w:color="auto"/>
                <w:right w:val="none" w:sz="0" w:space="0" w:color="auto"/>
              </w:divBdr>
              <w:divsChild>
                <w:div w:id="280495477">
                  <w:marLeft w:val="0"/>
                  <w:marRight w:val="0"/>
                  <w:marTop w:val="0"/>
                  <w:marBottom w:val="0"/>
                  <w:divBdr>
                    <w:top w:val="none" w:sz="0" w:space="0" w:color="auto"/>
                    <w:left w:val="none" w:sz="0" w:space="0" w:color="auto"/>
                    <w:bottom w:val="none" w:sz="0" w:space="0" w:color="auto"/>
                    <w:right w:val="none" w:sz="0" w:space="0" w:color="auto"/>
                  </w:divBdr>
                  <w:divsChild>
                    <w:div w:id="773138932">
                      <w:marLeft w:val="0"/>
                      <w:marRight w:val="0"/>
                      <w:marTop w:val="0"/>
                      <w:marBottom w:val="0"/>
                      <w:divBdr>
                        <w:top w:val="none" w:sz="0" w:space="0" w:color="auto"/>
                        <w:left w:val="none" w:sz="0" w:space="0" w:color="auto"/>
                        <w:bottom w:val="none" w:sz="0" w:space="0" w:color="auto"/>
                        <w:right w:val="none" w:sz="0" w:space="0" w:color="auto"/>
                      </w:divBdr>
                      <w:divsChild>
                        <w:div w:id="550196582">
                          <w:marLeft w:val="0"/>
                          <w:marRight w:val="0"/>
                          <w:marTop w:val="0"/>
                          <w:marBottom w:val="0"/>
                          <w:divBdr>
                            <w:top w:val="none" w:sz="0" w:space="0" w:color="auto"/>
                            <w:left w:val="none" w:sz="0" w:space="0" w:color="auto"/>
                            <w:bottom w:val="none" w:sz="0" w:space="0" w:color="auto"/>
                            <w:right w:val="none" w:sz="0" w:space="0" w:color="auto"/>
                          </w:divBdr>
                          <w:divsChild>
                            <w:div w:id="1970939514">
                              <w:marLeft w:val="0"/>
                              <w:marRight w:val="0"/>
                              <w:marTop w:val="0"/>
                              <w:marBottom w:val="0"/>
                              <w:divBdr>
                                <w:top w:val="none" w:sz="0" w:space="0" w:color="auto"/>
                                <w:left w:val="none" w:sz="0" w:space="0" w:color="auto"/>
                                <w:bottom w:val="none" w:sz="0" w:space="0" w:color="auto"/>
                                <w:right w:val="none" w:sz="0" w:space="0" w:color="auto"/>
                              </w:divBdr>
                            </w:div>
                          </w:divsChild>
                        </w:div>
                        <w:div w:id="1461731060">
                          <w:marLeft w:val="0"/>
                          <w:marRight w:val="0"/>
                          <w:marTop w:val="0"/>
                          <w:marBottom w:val="0"/>
                          <w:divBdr>
                            <w:top w:val="none" w:sz="0" w:space="0" w:color="auto"/>
                            <w:left w:val="none" w:sz="0" w:space="0" w:color="auto"/>
                            <w:bottom w:val="none" w:sz="0" w:space="0" w:color="auto"/>
                            <w:right w:val="none" w:sz="0" w:space="0" w:color="auto"/>
                          </w:divBdr>
                          <w:divsChild>
                            <w:div w:id="103154584">
                              <w:marLeft w:val="0"/>
                              <w:marRight w:val="0"/>
                              <w:marTop w:val="0"/>
                              <w:marBottom w:val="0"/>
                              <w:divBdr>
                                <w:top w:val="none" w:sz="0" w:space="0" w:color="auto"/>
                                <w:left w:val="none" w:sz="0" w:space="0" w:color="auto"/>
                                <w:bottom w:val="none" w:sz="0" w:space="0" w:color="auto"/>
                                <w:right w:val="none" w:sz="0" w:space="0" w:color="auto"/>
                              </w:divBdr>
                            </w:div>
                            <w:div w:id="1571423362">
                              <w:marLeft w:val="0"/>
                              <w:marRight w:val="0"/>
                              <w:marTop w:val="0"/>
                              <w:marBottom w:val="0"/>
                              <w:divBdr>
                                <w:top w:val="none" w:sz="0" w:space="0" w:color="auto"/>
                                <w:left w:val="none" w:sz="0" w:space="0" w:color="auto"/>
                                <w:bottom w:val="none" w:sz="0" w:space="0" w:color="auto"/>
                                <w:right w:val="none" w:sz="0" w:space="0" w:color="auto"/>
                              </w:divBdr>
                            </w:div>
                            <w:div w:id="18624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180">
          <w:marLeft w:val="381"/>
          <w:marRight w:val="381"/>
          <w:marTop w:val="480"/>
          <w:marBottom w:val="240"/>
          <w:divBdr>
            <w:top w:val="none" w:sz="0" w:space="0" w:color="auto"/>
            <w:left w:val="none" w:sz="0" w:space="0" w:color="auto"/>
            <w:bottom w:val="none" w:sz="0" w:space="0" w:color="auto"/>
            <w:right w:val="none" w:sz="0" w:space="0" w:color="auto"/>
          </w:divBdr>
        </w:div>
        <w:div w:id="679699286">
          <w:marLeft w:val="381"/>
          <w:marRight w:val="381"/>
          <w:marTop w:val="480"/>
          <w:marBottom w:val="240"/>
          <w:divBdr>
            <w:top w:val="none" w:sz="0" w:space="0" w:color="auto"/>
            <w:left w:val="none" w:sz="0" w:space="0" w:color="auto"/>
            <w:bottom w:val="none" w:sz="0" w:space="0" w:color="auto"/>
            <w:right w:val="none" w:sz="0" w:space="0" w:color="auto"/>
          </w:divBdr>
        </w:div>
      </w:divsChild>
    </w:div>
    <w:div w:id="279846801">
      <w:marLeft w:val="0"/>
      <w:marRight w:val="0"/>
      <w:marTop w:val="0"/>
      <w:marBottom w:val="0"/>
      <w:divBdr>
        <w:top w:val="none" w:sz="0" w:space="0" w:color="auto"/>
        <w:left w:val="none" w:sz="0" w:space="0" w:color="auto"/>
        <w:bottom w:val="none" w:sz="0" w:space="0" w:color="auto"/>
        <w:right w:val="none" w:sz="0" w:space="0" w:color="auto"/>
      </w:divBdr>
    </w:div>
    <w:div w:id="279846802">
      <w:marLeft w:val="0"/>
      <w:marRight w:val="0"/>
      <w:marTop w:val="0"/>
      <w:marBottom w:val="0"/>
      <w:divBdr>
        <w:top w:val="none" w:sz="0" w:space="0" w:color="auto"/>
        <w:left w:val="none" w:sz="0" w:space="0" w:color="auto"/>
        <w:bottom w:val="none" w:sz="0" w:space="0" w:color="auto"/>
        <w:right w:val="none" w:sz="0" w:space="0" w:color="auto"/>
      </w:divBdr>
    </w:div>
    <w:div w:id="279846804">
      <w:marLeft w:val="0"/>
      <w:marRight w:val="0"/>
      <w:marTop w:val="0"/>
      <w:marBottom w:val="0"/>
      <w:divBdr>
        <w:top w:val="none" w:sz="0" w:space="0" w:color="auto"/>
        <w:left w:val="none" w:sz="0" w:space="0" w:color="auto"/>
        <w:bottom w:val="none" w:sz="0" w:space="0" w:color="auto"/>
        <w:right w:val="none" w:sz="0" w:space="0" w:color="auto"/>
      </w:divBdr>
    </w:div>
    <w:div w:id="279846805">
      <w:marLeft w:val="0"/>
      <w:marRight w:val="0"/>
      <w:marTop w:val="0"/>
      <w:marBottom w:val="0"/>
      <w:divBdr>
        <w:top w:val="none" w:sz="0" w:space="0" w:color="auto"/>
        <w:left w:val="none" w:sz="0" w:space="0" w:color="auto"/>
        <w:bottom w:val="none" w:sz="0" w:space="0" w:color="auto"/>
        <w:right w:val="none" w:sz="0" w:space="0" w:color="auto"/>
      </w:divBdr>
    </w:div>
    <w:div w:id="279846806">
      <w:marLeft w:val="0"/>
      <w:marRight w:val="0"/>
      <w:marTop w:val="0"/>
      <w:marBottom w:val="0"/>
      <w:divBdr>
        <w:top w:val="none" w:sz="0" w:space="0" w:color="auto"/>
        <w:left w:val="none" w:sz="0" w:space="0" w:color="auto"/>
        <w:bottom w:val="none" w:sz="0" w:space="0" w:color="auto"/>
        <w:right w:val="none" w:sz="0" w:space="0" w:color="auto"/>
      </w:divBdr>
    </w:div>
    <w:div w:id="279846807">
      <w:marLeft w:val="0"/>
      <w:marRight w:val="0"/>
      <w:marTop w:val="0"/>
      <w:marBottom w:val="0"/>
      <w:divBdr>
        <w:top w:val="none" w:sz="0" w:space="0" w:color="auto"/>
        <w:left w:val="none" w:sz="0" w:space="0" w:color="auto"/>
        <w:bottom w:val="none" w:sz="0" w:space="0" w:color="auto"/>
        <w:right w:val="none" w:sz="0" w:space="0" w:color="auto"/>
      </w:divBdr>
    </w:div>
    <w:div w:id="279846809">
      <w:marLeft w:val="0"/>
      <w:marRight w:val="0"/>
      <w:marTop w:val="0"/>
      <w:marBottom w:val="0"/>
      <w:divBdr>
        <w:top w:val="none" w:sz="0" w:space="0" w:color="auto"/>
        <w:left w:val="none" w:sz="0" w:space="0" w:color="auto"/>
        <w:bottom w:val="none" w:sz="0" w:space="0" w:color="auto"/>
        <w:right w:val="none" w:sz="0" w:space="0" w:color="auto"/>
      </w:divBdr>
      <w:divsChild>
        <w:div w:id="279846803">
          <w:marLeft w:val="0"/>
          <w:marRight w:val="0"/>
          <w:marTop w:val="0"/>
          <w:marBottom w:val="0"/>
          <w:divBdr>
            <w:top w:val="none" w:sz="0" w:space="0" w:color="auto"/>
            <w:left w:val="none" w:sz="0" w:space="0" w:color="auto"/>
            <w:bottom w:val="none" w:sz="0" w:space="0" w:color="auto"/>
            <w:right w:val="none" w:sz="0" w:space="0" w:color="auto"/>
          </w:divBdr>
        </w:div>
        <w:div w:id="279846808">
          <w:marLeft w:val="0"/>
          <w:marRight w:val="0"/>
          <w:marTop w:val="0"/>
          <w:marBottom w:val="0"/>
          <w:divBdr>
            <w:top w:val="none" w:sz="0" w:space="0" w:color="auto"/>
            <w:left w:val="none" w:sz="0" w:space="0" w:color="auto"/>
            <w:bottom w:val="none" w:sz="0" w:space="0" w:color="auto"/>
            <w:right w:val="none" w:sz="0" w:space="0" w:color="auto"/>
          </w:divBdr>
        </w:div>
      </w:divsChild>
    </w:div>
    <w:div w:id="279846810">
      <w:marLeft w:val="0"/>
      <w:marRight w:val="0"/>
      <w:marTop w:val="0"/>
      <w:marBottom w:val="0"/>
      <w:divBdr>
        <w:top w:val="none" w:sz="0" w:space="0" w:color="auto"/>
        <w:left w:val="none" w:sz="0" w:space="0" w:color="auto"/>
        <w:bottom w:val="none" w:sz="0" w:space="0" w:color="auto"/>
        <w:right w:val="none" w:sz="0" w:space="0" w:color="auto"/>
      </w:divBdr>
    </w:div>
    <w:div w:id="402530005">
      <w:bodyDiv w:val="1"/>
      <w:marLeft w:val="0"/>
      <w:marRight w:val="0"/>
      <w:marTop w:val="0"/>
      <w:marBottom w:val="0"/>
      <w:divBdr>
        <w:top w:val="none" w:sz="0" w:space="0" w:color="auto"/>
        <w:left w:val="none" w:sz="0" w:space="0" w:color="auto"/>
        <w:bottom w:val="none" w:sz="0" w:space="0" w:color="auto"/>
        <w:right w:val="none" w:sz="0" w:space="0" w:color="auto"/>
      </w:divBdr>
    </w:div>
    <w:div w:id="1015350119">
      <w:bodyDiv w:val="1"/>
      <w:marLeft w:val="0"/>
      <w:marRight w:val="0"/>
      <w:marTop w:val="0"/>
      <w:marBottom w:val="0"/>
      <w:divBdr>
        <w:top w:val="none" w:sz="0" w:space="0" w:color="auto"/>
        <w:left w:val="none" w:sz="0" w:space="0" w:color="auto"/>
        <w:bottom w:val="none" w:sz="0" w:space="0" w:color="auto"/>
        <w:right w:val="none" w:sz="0" w:space="0" w:color="auto"/>
      </w:divBdr>
    </w:div>
    <w:div w:id="1584531747">
      <w:bodyDiv w:val="1"/>
      <w:marLeft w:val="0"/>
      <w:marRight w:val="0"/>
      <w:marTop w:val="0"/>
      <w:marBottom w:val="0"/>
      <w:divBdr>
        <w:top w:val="none" w:sz="0" w:space="0" w:color="auto"/>
        <w:left w:val="none" w:sz="0" w:space="0" w:color="auto"/>
        <w:bottom w:val="none" w:sz="0" w:space="0" w:color="auto"/>
        <w:right w:val="none" w:sz="0" w:space="0" w:color="auto"/>
      </w:divBdr>
      <w:divsChild>
        <w:div w:id="1714619925">
          <w:marLeft w:val="0"/>
          <w:marRight w:val="0"/>
          <w:marTop w:val="0"/>
          <w:marBottom w:val="0"/>
          <w:divBdr>
            <w:top w:val="none" w:sz="0" w:space="0" w:color="auto"/>
            <w:left w:val="none" w:sz="0" w:space="0" w:color="auto"/>
            <w:bottom w:val="none" w:sz="0" w:space="0" w:color="auto"/>
            <w:right w:val="none" w:sz="0" w:space="0" w:color="auto"/>
          </w:divBdr>
        </w:div>
      </w:divsChild>
    </w:div>
    <w:div w:id="1921401369">
      <w:bodyDiv w:val="1"/>
      <w:marLeft w:val="0"/>
      <w:marRight w:val="0"/>
      <w:marTop w:val="0"/>
      <w:marBottom w:val="0"/>
      <w:divBdr>
        <w:top w:val="none" w:sz="0" w:space="0" w:color="auto"/>
        <w:left w:val="none" w:sz="0" w:space="0" w:color="auto"/>
        <w:bottom w:val="none" w:sz="0" w:space="0" w:color="auto"/>
        <w:right w:val="none" w:sz="0" w:space="0" w:color="auto"/>
      </w:divBdr>
      <w:divsChild>
        <w:div w:id="44722566">
          <w:marLeft w:val="0"/>
          <w:marRight w:val="0"/>
          <w:marTop w:val="120"/>
          <w:marBottom w:val="120"/>
          <w:divBdr>
            <w:top w:val="none" w:sz="0" w:space="0" w:color="auto"/>
            <w:left w:val="none" w:sz="0" w:space="0" w:color="auto"/>
            <w:bottom w:val="none" w:sz="0" w:space="0" w:color="auto"/>
            <w:right w:val="none" w:sz="0" w:space="0" w:color="auto"/>
          </w:divBdr>
        </w:div>
        <w:div w:id="572933948">
          <w:marLeft w:val="381"/>
          <w:marRight w:val="381"/>
          <w:marTop w:val="240"/>
          <w:marBottom w:val="240"/>
          <w:divBdr>
            <w:top w:val="none" w:sz="0" w:space="0" w:color="auto"/>
            <w:left w:val="none" w:sz="0" w:space="0" w:color="auto"/>
            <w:bottom w:val="none" w:sz="0" w:space="0" w:color="auto"/>
            <w:right w:val="none" w:sz="0" w:space="0" w:color="auto"/>
          </w:divBdr>
        </w:div>
        <w:div w:id="860313520">
          <w:marLeft w:val="0"/>
          <w:marRight w:val="0"/>
          <w:marTop w:val="0"/>
          <w:marBottom w:val="0"/>
          <w:divBdr>
            <w:top w:val="single" w:sz="4" w:space="0" w:color="CCCCCC"/>
            <w:left w:val="none" w:sz="0" w:space="0" w:color="auto"/>
            <w:bottom w:val="none" w:sz="0" w:space="0" w:color="auto"/>
            <w:right w:val="none" w:sz="0" w:space="0" w:color="auto"/>
          </w:divBdr>
          <w:divsChild>
            <w:div w:id="1935748821">
              <w:marLeft w:val="0"/>
              <w:marRight w:val="0"/>
              <w:marTop w:val="0"/>
              <w:marBottom w:val="0"/>
              <w:divBdr>
                <w:top w:val="none" w:sz="0" w:space="0" w:color="auto"/>
                <w:left w:val="none" w:sz="0" w:space="0" w:color="auto"/>
                <w:bottom w:val="none" w:sz="0" w:space="0" w:color="auto"/>
                <w:right w:val="none" w:sz="0" w:space="0" w:color="auto"/>
              </w:divBdr>
              <w:divsChild>
                <w:div w:id="2117945529">
                  <w:marLeft w:val="0"/>
                  <w:marRight w:val="0"/>
                  <w:marTop w:val="0"/>
                  <w:marBottom w:val="0"/>
                  <w:divBdr>
                    <w:top w:val="none" w:sz="0" w:space="0" w:color="auto"/>
                    <w:left w:val="none" w:sz="0" w:space="0" w:color="auto"/>
                    <w:bottom w:val="none" w:sz="0" w:space="0" w:color="auto"/>
                    <w:right w:val="none" w:sz="0" w:space="0" w:color="auto"/>
                  </w:divBdr>
                  <w:divsChild>
                    <w:div w:id="454564692">
                      <w:marLeft w:val="0"/>
                      <w:marRight w:val="0"/>
                      <w:marTop w:val="0"/>
                      <w:marBottom w:val="0"/>
                      <w:divBdr>
                        <w:top w:val="none" w:sz="0" w:space="0" w:color="auto"/>
                        <w:left w:val="none" w:sz="0" w:space="0" w:color="auto"/>
                        <w:bottom w:val="none" w:sz="0" w:space="0" w:color="auto"/>
                        <w:right w:val="none" w:sz="0" w:space="0" w:color="auto"/>
                      </w:divBdr>
                      <w:divsChild>
                        <w:div w:id="722024619">
                          <w:marLeft w:val="0"/>
                          <w:marRight w:val="0"/>
                          <w:marTop w:val="0"/>
                          <w:marBottom w:val="0"/>
                          <w:divBdr>
                            <w:top w:val="none" w:sz="0" w:space="0" w:color="auto"/>
                            <w:left w:val="none" w:sz="0" w:space="0" w:color="auto"/>
                            <w:bottom w:val="none" w:sz="0" w:space="0" w:color="auto"/>
                            <w:right w:val="none" w:sz="0" w:space="0" w:color="auto"/>
                          </w:divBdr>
                          <w:divsChild>
                            <w:div w:id="477959691">
                              <w:marLeft w:val="0"/>
                              <w:marRight w:val="0"/>
                              <w:marTop w:val="0"/>
                              <w:marBottom w:val="0"/>
                              <w:divBdr>
                                <w:top w:val="none" w:sz="0" w:space="0" w:color="auto"/>
                                <w:left w:val="none" w:sz="0" w:space="0" w:color="auto"/>
                                <w:bottom w:val="none" w:sz="0" w:space="0" w:color="auto"/>
                                <w:right w:val="none" w:sz="0" w:space="0" w:color="auto"/>
                              </w:divBdr>
                            </w:div>
                            <w:div w:id="504520471">
                              <w:marLeft w:val="0"/>
                              <w:marRight w:val="0"/>
                              <w:marTop w:val="0"/>
                              <w:marBottom w:val="0"/>
                              <w:divBdr>
                                <w:top w:val="none" w:sz="0" w:space="0" w:color="auto"/>
                                <w:left w:val="none" w:sz="0" w:space="0" w:color="auto"/>
                                <w:bottom w:val="none" w:sz="0" w:space="0" w:color="auto"/>
                                <w:right w:val="none" w:sz="0" w:space="0" w:color="auto"/>
                              </w:divBdr>
                            </w:div>
                            <w:div w:id="890575471">
                              <w:marLeft w:val="0"/>
                              <w:marRight w:val="0"/>
                              <w:marTop w:val="0"/>
                              <w:marBottom w:val="0"/>
                              <w:divBdr>
                                <w:top w:val="none" w:sz="0" w:space="0" w:color="auto"/>
                                <w:left w:val="none" w:sz="0" w:space="0" w:color="auto"/>
                                <w:bottom w:val="none" w:sz="0" w:space="0" w:color="auto"/>
                                <w:right w:val="none" w:sz="0" w:space="0" w:color="auto"/>
                              </w:divBdr>
                            </w:div>
                          </w:divsChild>
                        </w:div>
                        <w:div w:id="1757626821">
                          <w:marLeft w:val="0"/>
                          <w:marRight w:val="0"/>
                          <w:marTop w:val="0"/>
                          <w:marBottom w:val="0"/>
                          <w:divBdr>
                            <w:top w:val="none" w:sz="0" w:space="0" w:color="auto"/>
                            <w:left w:val="none" w:sz="0" w:space="0" w:color="auto"/>
                            <w:bottom w:val="none" w:sz="0" w:space="0" w:color="auto"/>
                            <w:right w:val="none" w:sz="0" w:space="0" w:color="auto"/>
                          </w:divBdr>
                          <w:divsChild>
                            <w:div w:id="20649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8792">
      <w:bodyDiv w:val="1"/>
      <w:marLeft w:val="0"/>
      <w:marRight w:val="0"/>
      <w:marTop w:val="0"/>
      <w:marBottom w:val="0"/>
      <w:divBdr>
        <w:top w:val="none" w:sz="0" w:space="0" w:color="auto"/>
        <w:left w:val="none" w:sz="0" w:space="0" w:color="auto"/>
        <w:bottom w:val="none" w:sz="0" w:space="0" w:color="auto"/>
        <w:right w:val="none" w:sz="0" w:space="0" w:color="auto"/>
      </w:divBdr>
    </w:div>
    <w:div w:id="2071078825">
      <w:bodyDiv w:val="1"/>
      <w:marLeft w:val="0"/>
      <w:marRight w:val="0"/>
      <w:marTop w:val="0"/>
      <w:marBottom w:val="0"/>
      <w:divBdr>
        <w:top w:val="none" w:sz="0" w:space="0" w:color="auto"/>
        <w:left w:val="none" w:sz="0" w:space="0" w:color="auto"/>
        <w:bottom w:val="none" w:sz="0" w:space="0" w:color="auto"/>
        <w:right w:val="none" w:sz="0" w:space="0" w:color="auto"/>
      </w:divBdr>
      <w:divsChild>
        <w:div w:id="1947687736">
          <w:marLeft w:val="0"/>
          <w:marRight w:val="0"/>
          <w:marTop w:val="0"/>
          <w:marBottom w:val="188"/>
          <w:divBdr>
            <w:top w:val="none" w:sz="0" w:space="0" w:color="auto"/>
            <w:left w:val="none" w:sz="0" w:space="0" w:color="auto"/>
            <w:bottom w:val="none" w:sz="0" w:space="0" w:color="auto"/>
            <w:right w:val="none" w:sz="0" w:space="0" w:color="auto"/>
          </w:divBdr>
        </w:div>
      </w:divsChild>
    </w:div>
    <w:div w:id="21337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katopkle@yahoo.com" TargetMode="External"/><Relationship Id="rId18" Type="http://schemas.openxmlformats.org/officeDocument/2006/relationships/hyperlink" Target="http://www.fao.org/fileadmin/user_upload/inpho/docs/Post_Harvest_Compendium_-_Cowpea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fricasoilhealth.cabi.org/wpcms/wp-content/uploads/2014/12/290-N2Africa-Zimbabwe-cowpea-booklet.pdf" TargetMode="External"/><Relationship Id="rId7" Type="http://schemas.openxmlformats.org/officeDocument/2006/relationships/settings" Target="settings.xml"/><Relationship Id="rId12" Type="http://schemas.openxmlformats.org/officeDocument/2006/relationships/hyperlink" Target="http://www.farmradio.org/radio-resource-packs/package-95-researching-and-producing-farmer-focused-programs/an-introduction-to-value-chains/" TargetMode="External"/><Relationship Id="rId17" Type="http://schemas.openxmlformats.org/officeDocument/2006/relationships/hyperlink" Target="https://www.youtube.com/watch?v=epGFvCUrUJ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WRR9pS7B0W8&amp;feature=youtu.be" TargetMode="External"/><Relationship Id="rId20" Type="http://schemas.openxmlformats.org/officeDocument/2006/relationships/hyperlink" Target="https://www.n2africa.org/sites/n2africa.org/files/images/Handbook%20Grain%20Legume%20Processing%20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sirsavannah.wordpress.com/2012/12/04/production-guide-on-cowpea-vigna-unguiculata-l-walp/" TargetMode="External"/><Relationship Id="rId5" Type="http://schemas.openxmlformats.org/officeDocument/2006/relationships/numbering" Target="numbering.xml"/><Relationship Id="rId15" Type="http://schemas.openxmlformats.org/officeDocument/2006/relationships/hyperlink" Target="mailto:nuimage2009@yahoo.com" TargetMode="External"/><Relationship Id="rId23" Type="http://schemas.openxmlformats.org/officeDocument/2006/relationships/hyperlink" Target="http://www.arc.agric.za/arc-gci/Fact%20Sheets%20Library/Cowpea%20-%20Production%20guidelines%20for%20cowpea.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iblio.iita.org/documents/S13ManIshikawaCowpeaNothomNodev.pdf-93056c479264da9365a7771527da53f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djei-nsiah@cgiar.org" TargetMode="External"/><Relationship Id="rId22" Type="http://schemas.openxmlformats.org/officeDocument/2006/relationships/hyperlink" Target="http://www.nap.edu/read/11763/chapter/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 xsi:nil="true"/>
    <WUSC_x0020_Keywords xmlns="8d2f1292-89c4-4bf9-a76a-dff66f66233a"/>
    <Document_x0020_Type xmlns="8d2f1292-89c4-4bf9-a76a-dff66f66233a"/>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7AD0-5FA0-4FC3-887D-135A16D87204}">
  <ds:schemaRefs>
    <ds:schemaRef ds:uri="http://schemas.microsoft.com/sharepoint/v3/contenttype/forms"/>
  </ds:schemaRefs>
</ds:datastoreItem>
</file>

<file path=customXml/itemProps2.xml><?xml version="1.0" encoding="utf-8"?>
<ds:datastoreItem xmlns:ds="http://schemas.openxmlformats.org/officeDocument/2006/customXml" ds:itemID="{A026303F-B270-4238-ABEC-95F10C7C3EA2}">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2DFC208E-87F9-4DEF-9379-9FA69EF9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BB0B3E-0DAA-49BC-B39E-9A22A06C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Microsoft</cp:lastModifiedBy>
  <cp:revision>2</cp:revision>
  <dcterms:created xsi:type="dcterms:W3CDTF">2017-01-25T01:33:00Z</dcterms:created>
  <dcterms:modified xsi:type="dcterms:W3CDTF">2017-01-25T01:33:00Z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