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FB" w:rsidRPr="0081611E" w:rsidRDefault="004E58DE" w:rsidP="009844C4">
      <w:pPr>
        <w:pStyle w:val="Heading1"/>
        <w:rPr>
          <w:sz w:val="24"/>
          <w:szCs w:val="24"/>
          <w:lang w:val="fr-FR"/>
        </w:rPr>
      </w:pPr>
      <w:r w:rsidRPr="0081611E">
        <w:rPr>
          <w:sz w:val="24"/>
          <w:szCs w:val="24"/>
          <w:lang w:val="fr-FR"/>
        </w:rPr>
        <w:t xml:space="preserve"> </w:t>
      </w:r>
      <w:r w:rsidR="0090573C" w:rsidRPr="0090573C">
        <w:rPr>
          <w:sz w:val="24"/>
          <w:szCs w:val="24"/>
          <w:lang w:val="fr-FR"/>
        </w:rPr>
        <w:drawing>
          <wp:anchor distT="0" distB="0" distL="114300" distR="114300" simplePos="0" relativeHeight="251661312" behindDoc="1" locked="0" layoutInCell="1" allowOverlap="1">
            <wp:simplePos x="0" y="0"/>
            <wp:positionH relativeFrom="column">
              <wp:posOffset>-159026</wp:posOffset>
            </wp:positionH>
            <wp:positionV relativeFrom="paragraph">
              <wp:posOffset>-286247</wp:posOffset>
            </wp:positionV>
            <wp:extent cx="2337683" cy="572494"/>
            <wp:effectExtent l="0" t="0" r="0" b="0"/>
            <wp:wrapNone/>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4264" cy="576000"/>
                    </a:xfrm>
                    <a:prstGeom prst="rect">
                      <a:avLst/>
                    </a:prstGeom>
                    <a:noFill/>
                    <a:ln>
                      <a:noFill/>
                    </a:ln>
                  </pic:spPr>
                </pic:pic>
              </a:graphicData>
            </a:graphic>
          </wp:anchor>
        </w:drawing>
      </w:r>
    </w:p>
    <w:p w:rsidR="0090573C" w:rsidRDefault="0090573C" w:rsidP="009844C4">
      <w:pPr>
        <w:pStyle w:val="Heading1"/>
        <w:rPr>
          <w:b w:val="0"/>
          <w:bCs/>
          <w:sz w:val="20"/>
          <w:szCs w:val="20"/>
          <w:lang w:val="fr-CA"/>
        </w:rPr>
      </w:pPr>
    </w:p>
    <w:p w:rsidR="00A94AFB" w:rsidRPr="009844C4" w:rsidRDefault="00DA6F50" w:rsidP="009844C4">
      <w:pPr>
        <w:pStyle w:val="Heading1"/>
        <w:rPr>
          <w:b w:val="0"/>
          <w:bCs/>
          <w:sz w:val="20"/>
          <w:szCs w:val="20"/>
          <w:lang w:val="fr-CA"/>
        </w:rPr>
      </w:pPr>
      <w:r w:rsidRPr="009844C4">
        <w:rPr>
          <w:b w:val="0"/>
          <w:bCs/>
          <w:sz w:val="20"/>
          <w:szCs w:val="20"/>
          <w:lang w:val="fr-CA"/>
        </w:rPr>
        <w:t>Ensemble</w:t>
      </w:r>
      <w:r w:rsidR="00D75B84" w:rsidRPr="009844C4">
        <w:rPr>
          <w:b w:val="0"/>
          <w:bCs/>
          <w:sz w:val="20"/>
          <w:szCs w:val="20"/>
          <w:lang w:val="fr-CA"/>
        </w:rPr>
        <w:t xml:space="preserve"> </w:t>
      </w:r>
      <w:r w:rsidR="00A212E0" w:rsidRPr="009844C4">
        <w:rPr>
          <w:b w:val="0"/>
          <w:bCs/>
          <w:sz w:val="20"/>
          <w:szCs w:val="20"/>
          <w:lang w:val="fr-CA"/>
        </w:rPr>
        <w:t>10</w:t>
      </w:r>
      <w:r w:rsidR="00A50BC0">
        <w:rPr>
          <w:b w:val="0"/>
          <w:bCs/>
          <w:sz w:val="20"/>
          <w:szCs w:val="20"/>
          <w:lang w:val="fr-CA"/>
        </w:rPr>
        <w:t>1</w:t>
      </w:r>
      <w:r w:rsidR="00A94AFB" w:rsidRPr="009844C4">
        <w:rPr>
          <w:b w:val="0"/>
          <w:bCs/>
          <w:sz w:val="20"/>
          <w:szCs w:val="20"/>
          <w:lang w:val="fr-CA"/>
        </w:rPr>
        <w:t xml:space="preserve">, </w:t>
      </w:r>
      <w:r w:rsidR="00663811" w:rsidRPr="009844C4">
        <w:rPr>
          <w:b w:val="0"/>
          <w:bCs/>
          <w:sz w:val="20"/>
          <w:szCs w:val="20"/>
          <w:lang w:val="fr-CA"/>
        </w:rPr>
        <w:t>Élément</w:t>
      </w:r>
      <w:r w:rsidR="00D75B84" w:rsidRPr="009844C4">
        <w:rPr>
          <w:b w:val="0"/>
          <w:bCs/>
          <w:sz w:val="20"/>
          <w:szCs w:val="20"/>
          <w:lang w:val="fr-CA"/>
        </w:rPr>
        <w:t xml:space="preserve"> </w:t>
      </w:r>
      <w:r w:rsidR="009650C9">
        <w:rPr>
          <w:b w:val="0"/>
          <w:bCs/>
          <w:sz w:val="20"/>
          <w:szCs w:val="20"/>
          <w:lang w:val="fr-CA"/>
        </w:rPr>
        <w:t>1</w:t>
      </w:r>
      <w:r w:rsidR="005602A5">
        <w:rPr>
          <w:b w:val="0"/>
          <w:bCs/>
          <w:sz w:val="20"/>
          <w:szCs w:val="20"/>
          <w:lang w:val="fr-CA"/>
        </w:rPr>
        <w:t>0</w:t>
      </w:r>
    </w:p>
    <w:p w:rsidR="00A94AFB" w:rsidRPr="009844C4" w:rsidRDefault="00A94AFB" w:rsidP="009844C4">
      <w:pPr>
        <w:rPr>
          <w:sz w:val="20"/>
          <w:szCs w:val="20"/>
          <w:lang w:val="fr-CA"/>
        </w:rPr>
      </w:pPr>
      <w:r w:rsidRPr="009844C4">
        <w:rPr>
          <w:sz w:val="20"/>
          <w:szCs w:val="20"/>
          <w:lang w:val="fr-CA"/>
        </w:rPr>
        <w:t xml:space="preserve">Type: </w:t>
      </w:r>
      <w:r w:rsidR="008F2166" w:rsidRPr="009844C4">
        <w:rPr>
          <w:sz w:val="20"/>
          <w:szCs w:val="20"/>
          <w:lang w:val="fr-CA"/>
        </w:rPr>
        <w:t>Texte radiophonique</w:t>
      </w:r>
    </w:p>
    <w:p w:rsidR="00A94AFB" w:rsidRPr="009844C4" w:rsidRDefault="00A50BC0" w:rsidP="009844C4">
      <w:pPr>
        <w:rPr>
          <w:b/>
          <w:sz w:val="20"/>
          <w:szCs w:val="20"/>
          <w:lang w:val="fr-CA"/>
        </w:rPr>
      </w:pPr>
      <w:r>
        <w:rPr>
          <w:sz w:val="20"/>
          <w:szCs w:val="20"/>
          <w:lang w:val="fr-CA"/>
        </w:rPr>
        <w:t>Mars</w:t>
      </w:r>
      <w:r w:rsidR="00864658" w:rsidRPr="009844C4">
        <w:rPr>
          <w:sz w:val="20"/>
          <w:szCs w:val="20"/>
          <w:lang w:val="fr-CA"/>
        </w:rPr>
        <w:t xml:space="preserve"> 2015</w:t>
      </w:r>
    </w:p>
    <w:p w:rsidR="00A94AFB" w:rsidRPr="009844C4" w:rsidRDefault="00A94AFB" w:rsidP="009844C4">
      <w:pPr>
        <w:pStyle w:val="Heading1"/>
        <w:rPr>
          <w:b w:val="0"/>
          <w:sz w:val="24"/>
          <w:szCs w:val="24"/>
          <w:lang w:val="fr-CA"/>
        </w:rPr>
      </w:pPr>
      <w:r w:rsidRPr="009844C4">
        <w:rPr>
          <w:b w:val="0"/>
          <w:sz w:val="24"/>
          <w:szCs w:val="24"/>
          <w:lang w:val="fr-CA"/>
        </w:rPr>
        <w:t>______________________________________________________________________</w:t>
      </w:r>
    </w:p>
    <w:p w:rsidR="00A94AFB" w:rsidRPr="009844C4" w:rsidRDefault="00A94AFB" w:rsidP="009844C4">
      <w:pPr>
        <w:pStyle w:val="Heading1"/>
        <w:rPr>
          <w:b w:val="0"/>
          <w:sz w:val="24"/>
          <w:szCs w:val="24"/>
          <w:lang w:val="fr-CA"/>
        </w:rPr>
      </w:pPr>
    </w:p>
    <w:p w:rsidR="00A50BC0" w:rsidRPr="00B17DAC" w:rsidRDefault="00CA570A" w:rsidP="00A50BC0">
      <w:pPr>
        <w:rPr>
          <w:b/>
          <w:sz w:val="28"/>
          <w:szCs w:val="28"/>
          <w:lang w:val="fr-FR"/>
        </w:rPr>
      </w:pPr>
      <w:r>
        <w:rPr>
          <w:b/>
          <w:sz w:val="28"/>
          <w:szCs w:val="28"/>
          <w:lang w:val="fr-FR"/>
        </w:rPr>
        <w:t xml:space="preserve">Les agricultrices et les agriculteurs travaillent ensemble pour bien conserver le sorgho </w:t>
      </w:r>
      <w:bookmarkStart w:id="0" w:name="_GoBack"/>
      <w:r w:rsidR="006F71C9" w:rsidRPr="006F71C9">
        <w:rPr>
          <w:b/>
          <w:i/>
          <w:sz w:val="28"/>
          <w:szCs w:val="28"/>
          <w:lang w:val="fr-FR"/>
        </w:rPr>
        <w:t>muskuwaari</w:t>
      </w:r>
      <w:bookmarkEnd w:id="0"/>
      <w:r>
        <w:rPr>
          <w:b/>
          <w:sz w:val="28"/>
          <w:szCs w:val="28"/>
          <w:lang w:val="fr-FR"/>
        </w:rPr>
        <w:t xml:space="preserve"> au nord du Cameroun</w:t>
      </w:r>
    </w:p>
    <w:p w:rsidR="00A94AFB" w:rsidRPr="009844C4" w:rsidRDefault="00A94AFB" w:rsidP="009844C4">
      <w:pPr>
        <w:rPr>
          <w:lang w:val="fr-CA"/>
        </w:rPr>
      </w:pPr>
      <w:r w:rsidRPr="009844C4">
        <w:rPr>
          <w:lang w:val="fr-CA"/>
        </w:rPr>
        <w:t>______________________________________________________________________</w:t>
      </w:r>
    </w:p>
    <w:p w:rsidR="00A94AFB" w:rsidRPr="009844C4" w:rsidRDefault="004E107D" w:rsidP="009844C4">
      <w:pPr>
        <w:rPr>
          <w:u w:val="single"/>
          <w:lang w:val="fr-CA"/>
        </w:rPr>
      </w:pPr>
      <w:r w:rsidRPr="004E107D">
        <w:rPr>
          <w:noProof/>
          <w:lang w:val="fr-CA" w:eastAsia="fr-CA"/>
        </w:rPr>
        <w:pict>
          <v:shapetype id="_x0000_t202" coordsize="21600,21600" o:spt="202" path="m,l,21600r21600,l21600,xe">
            <v:stroke joinstyle="miter"/>
            <v:path gradientshapeok="t" o:connecttype="rect"/>
          </v:shapetype>
          <v:shape id="Text Box 4" o:spid="_x0000_s1026" type="#_x0000_t202" style="position:absolute;margin-left:.8pt;margin-top:20.15pt;width:457.5pt;height:547.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cUKwIAAFEEAAAOAAAAZHJzL2Uyb0RvYy54bWysVNtu2zAMfR+wfxD0vtjJkjQ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">
            <v:textbox style="mso-next-textbox:#Text Box 4">
              <w:txbxContent>
                <w:p w:rsidR="00D978B9" w:rsidRPr="00965B3A" w:rsidRDefault="00D978B9" w:rsidP="00905BD1">
                  <w:pPr>
                    <w:pStyle w:val="Heading3"/>
                    <w:jc w:val="left"/>
                    <w:rPr>
                      <w:lang w:val="fr-CA"/>
                    </w:rPr>
                  </w:pPr>
                  <w:r w:rsidRPr="00965B3A">
                    <w:rPr>
                      <w:lang w:val="fr-CA"/>
                    </w:rPr>
                    <w:t>Notes au radiodiffuseur</w:t>
                  </w:r>
                </w:p>
                <w:p w:rsidR="00D978B9" w:rsidRPr="00965B3A" w:rsidRDefault="00D978B9" w:rsidP="00905BD1">
                  <w:pPr>
                    <w:rPr>
                      <w:bCs/>
                      <w:lang w:val="fr-CA"/>
                    </w:rPr>
                  </w:pPr>
                </w:p>
                <w:p w:rsidR="00D978B9" w:rsidRPr="00965B3A" w:rsidRDefault="00D978B9" w:rsidP="007344C7">
                  <w:pPr>
                    <w:rPr>
                      <w:lang w:val="fr-CA"/>
                    </w:rPr>
                  </w:pPr>
                  <w:r w:rsidRPr="00965B3A">
                    <w:rPr>
                      <w:lang w:val="fr-CA"/>
                    </w:rPr>
                    <w:t xml:space="preserve">« Muskuwaari » est un terme en langue fulfuldé qui désigne le sorgho cultivé en saison sèche et qui est transplanté à la fin de l’hivernage. Les variétés courantes du </w:t>
                  </w:r>
                  <w:r w:rsidR="006F71C9" w:rsidRPr="006F71C9">
                    <w:rPr>
                      <w:i/>
                      <w:lang w:val="fr-CA"/>
                    </w:rPr>
                    <w:t>muskuwaari</w:t>
                  </w:r>
                  <w:r w:rsidRPr="00965B3A">
                    <w:rPr>
                      <w:lang w:val="fr-CA"/>
                    </w:rPr>
                    <w:t xml:space="preserve"> englobent le </w:t>
                  </w:r>
                  <w:r w:rsidRPr="00965B3A">
                    <w:rPr>
                      <w:i/>
                      <w:lang w:val="fr-CA"/>
                    </w:rPr>
                    <w:t>safraari</w:t>
                  </w:r>
                  <w:r w:rsidRPr="00965B3A">
                    <w:rPr>
                      <w:lang w:val="fr-CA"/>
                    </w:rPr>
                    <w:t xml:space="preserve">, le </w:t>
                  </w:r>
                  <w:r w:rsidRPr="00965B3A">
                    <w:rPr>
                      <w:i/>
                      <w:lang w:val="fr-CA"/>
                    </w:rPr>
                    <w:t>majeeri</w:t>
                  </w:r>
                  <w:r w:rsidRPr="00965B3A">
                    <w:rPr>
                      <w:lang w:val="fr-CA"/>
                    </w:rPr>
                    <w:t xml:space="preserve">, le </w:t>
                  </w:r>
                  <w:r w:rsidRPr="00965B3A">
                    <w:rPr>
                      <w:i/>
                      <w:lang w:val="fr-CA"/>
                    </w:rPr>
                    <w:t>burguuri</w:t>
                  </w:r>
                  <w:r w:rsidRPr="00965B3A">
                    <w:rPr>
                      <w:lang w:val="fr-CA"/>
                    </w:rPr>
                    <w:t xml:space="preserve"> et l’</w:t>
                  </w:r>
                  <w:r w:rsidRPr="00965B3A">
                    <w:rPr>
                      <w:i/>
                      <w:lang w:val="fr-CA"/>
                    </w:rPr>
                    <w:t>ajagamaari</w:t>
                  </w:r>
                  <w:r w:rsidRPr="00965B3A">
                    <w:rPr>
                      <w:lang w:val="fr-CA"/>
                    </w:rPr>
                    <w:t xml:space="preserve">. </w:t>
                  </w:r>
                </w:p>
                <w:p w:rsidR="00D978B9" w:rsidRPr="00965B3A" w:rsidRDefault="00D978B9" w:rsidP="007344C7">
                  <w:pPr>
                    <w:rPr>
                      <w:lang w:val="fr-CA"/>
                    </w:rPr>
                  </w:pPr>
                </w:p>
                <w:p w:rsidR="00D978B9" w:rsidRPr="00965B3A" w:rsidRDefault="00D978B9" w:rsidP="007344C7">
                  <w:pPr>
                    <w:rPr>
                      <w:lang w:val="fr-CA"/>
                    </w:rPr>
                  </w:pPr>
                  <w:r w:rsidRPr="00965B3A">
                    <w:rPr>
                      <w:lang w:val="fr-CA"/>
                    </w:rPr>
                    <w:t xml:space="preserve">Le </w:t>
                  </w:r>
                  <w:r w:rsidR="006F71C9" w:rsidRPr="006F71C9">
                    <w:rPr>
                      <w:i/>
                      <w:lang w:val="fr-CA"/>
                    </w:rPr>
                    <w:t>muskuwaari</w:t>
                  </w:r>
                  <w:r w:rsidRPr="00965B3A">
                    <w:rPr>
                      <w:lang w:val="fr-CA"/>
                    </w:rPr>
                    <w:t xml:space="preserve"> est cultivé à travers une grande région qui s’étale du Nigeria au Soudan, Au Nigeria, on l’appelle </w:t>
                  </w:r>
                  <w:r w:rsidRPr="00965B3A">
                    <w:rPr>
                      <w:i/>
                      <w:lang w:val="fr-CA"/>
                    </w:rPr>
                    <w:t>masakwa</w:t>
                  </w:r>
                  <w:r w:rsidRPr="00965B3A">
                    <w:rPr>
                      <w:lang w:val="fr-CA"/>
                    </w:rPr>
                    <w:t xml:space="preserve"> et </w:t>
                  </w:r>
                  <w:r w:rsidRPr="00965B3A">
                    <w:rPr>
                      <w:i/>
                      <w:lang w:val="fr-CA"/>
                    </w:rPr>
                    <w:t>berbere</w:t>
                  </w:r>
                  <w:r w:rsidRPr="00965B3A">
                    <w:rPr>
                      <w:lang w:val="fr-CA"/>
                    </w:rPr>
                    <w:t xml:space="preserve"> au Tchad. </w:t>
                  </w:r>
                </w:p>
                <w:p w:rsidR="00D978B9" w:rsidRPr="00965B3A" w:rsidRDefault="00D978B9" w:rsidP="007344C7">
                  <w:pPr>
                    <w:rPr>
                      <w:bCs/>
                      <w:lang w:val="fr-CA"/>
                    </w:rPr>
                  </w:pPr>
                </w:p>
                <w:p w:rsidR="00D978B9" w:rsidRPr="00965B3A" w:rsidRDefault="00D978B9" w:rsidP="0020511D">
                  <w:pPr>
                    <w:rPr>
                      <w:lang w:val="fr-CA"/>
                    </w:rPr>
                  </w:pPr>
                  <w:r w:rsidRPr="00965B3A">
                    <w:rPr>
                      <w:lang w:val="fr-CA"/>
                    </w:rPr>
                    <w:t xml:space="preserve">Pour en savoir davantage sur la culture du </w:t>
                  </w:r>
                  <w:r w:rsidR="006F71C9" w:rsidRPr="006F71C9">
                    <w:rPr>
                      <w:i/>
                      <w:lang w:val="fr-CA"/>
                    </w:rPr>
                    <w:t>muskuwaari</w:t>
                  </w:r>
                  <w:r w:rsidRPr="00965B3A">
                    <w:rPr>
                      <w:lang w:val="fr-CA"/>
                    </w:rPr>
                    <w:t xml:space="preserve"> et les bienfaits que procure le </w:t>
                  </w:r>
                  <w:r w:rsidR="006F71C9" w:rsidRPr="006F71C9">
                    <w:rPr>
                      <w:i/>
                      <w:lang w:val="fr-CA"/>
                    </w:rPr>
                    <w:t>muskuwaari</w:t>
                  </w:r>
                  <w:r w:rsidRPr="00965B3A">
                    <w:rPr>
                      <w:lang w:val="fr-CA"/>
                    </w:rPr>
                    <w:t xml:space="preserve">, cf. l’élément # ___ du présent Ensemble de ressources, y compris les Notes au radiodiffuseur. </w:t>
                  </w:r>
                </w:p>
                <w:p w:rsidR="00D978B9" w:rsidRPr="00965B3A" w:rsidRDefault="00D978B9" w:rsidP="0020511D">
                  <w:pPr>
                    <w:rPr>
                      <w:lang w:val="fr-CA"/>
                    </w:rPr>
                  </w:pPr>
                </w:p>
                <w:p w:rsidR="00D978B9" w:rsidRPr="00965B3A" w:rsidRDefault="00D978B9" w:rsidP="0020511D">
                  <w:pPr>
                    <w:rPr>
                      <w:lang w:val="fr-CA"/>
                    </w:rPr>
                  </w:pPr>
                  <w:r w:rsidRPr="00965B3A">
                    <w:rPr>
                      <w:lang w:val="fr-CA"/>
                    </w:rPr>
                    <w:t xml:space="preserve">Le présent texte radiophonique traite de la conservation du </w:t>
                  </w:r>
                  <w:r w:rsidR="006F71C9" w:rsidRPr="006F71C9">
                    <w:rPr>
                      <w:i/>
                      <w:lang w:val="fr-CA"/>
                    </w:rPr>
                    <w:t>muskuwaari</w:t>
                  </w:r>
                  <w:r w:rsidRPr="00965B3A">
                    <w:rPr>
                      <w:lang w:val="fr-CA"/>
                    </w:rPr>
                    <w:t xml:space="preserve"> récolté. Il parle plus spécifiquement de la conservation du </w:t>
                  </w:r>
                  <w:r w:rsidR="006F71C9" w:rsidRPr="006F71C9">
                    <w:rPr>
                      <w:i/>
                      <w:lang w:val="fr-CA"/>
                    </w:rPr>
                    <w:t>muskuwaari</w:t>
                  </w:r>
                  <w:r w:rsidRPr="00965B3A">
                    <w:rPr>
                      <w:lang w:val="fr-CA"/>
                    </w:rPr>
                    <w:t xml:space="preserve"> et d’autres céréales dans un climat chaud et sec grâce à des moyens qui permettent aux grains d’être à l’abri des insectes nuisibles, des rongeurs et des maladies. </w:t>
                  </w:r>
                  <w:r>
                    <w:rPr>
                      <w:lang w:val="fr-CA"/>
                    </w:rPr>
                    <w:t xml:space="preserve">De manière générale, le texte parle également de la lutte contre les ravageurs dans la culture du plant de </w:t>
                  </w:r>
                  <w:r w:rsidR="006F71C9" w:rsidRPr="006F71C9">
                    <w:rPr>
                      <w:i/>
                      <w:lang w:val="fr-CA"/>
                    </w:rPr>
                    <w:t>muskuwaari</w:t>
                  </w:r>
                  <w:r>
                    <w:rPr>
                      <w:lang w:val="fr-CA"/>
                    </w:rPr>
                    <w:t>.</w:t>
                  </w:r>
                </w:p>
                <w:p w:rsidR="00D978B9" w:rsidRPr="00965B3A" w:rsidRDefault="00D978B9" w:rsidP="0020511D">
                  <w:pPr>
                    <w:rPr>
                      <w:lang w:val="fr-CA"/>
                    </w:rPr>
                  </w:pPr>
                </w:p>
                <w:p w:rsidR="00D978B9" w:rsidRPr="00965B3A" w:rsidRDefault="00D978B9" w:rsidP="0020511D">
                  <w:pPr>
                    <w:rPr>
                      <w:lang w:val="fr-CA"/>
                    </w:rPr>
                  </w:pPr>
                  <w:r w:rsidRPr="00965B3A">
                    <w:rPr>
                      <w:lang w:val="fr-CA"/>
                    </w:rPr>
                    <w:t xml:space="preserve">Le texte fournit également des renseignements sur les principales façons de transformer le </w:t>
                  </w:r>
                  <w:r w:rsidR="006F71C9" w:rsidRPr="006F71C9">
                    <w:rPr>
                      <w:i/>
                      <w:lang w:val="fr-CA"/>
                    </w:rPr>
                    <w:t>muskuwaari</w:t>
                  </w:r>
                  <w:r w:rsidRPr="00965B3A">
                    <w:rPr>
                      <w:lang w:val="fr-CA"/>
                    </w:rPr>
                    <w:t xml:space="preserve"> en bouillie et en farine de sorgho. </w:t>
                  </w:r>
                </w:p>
                <w:p w:rsidR="00D978B9" w:rsidRPr="00965B3A" w:rsidRDefault="00D978B9" w:rsidP="0020511D">
                  <w:pPr>
                    <w:rPr>
                      <w:lang w:val="fr-CA"/>
                    </w:rPr>
                  </w:pPr>
                </w:p>
                <w:p w:rsidR="00D978B9" w:rsidRPr="00965B3A" w:rsidRDefault="00D978B9" w:rsidP="0020511D">
                  <w:pPr>
                    <w:rPr>
                      <w:lang w:val="fr-CA"/>
                    </w:rPr>
                  </w:pPr>
                  <w:r w:rsidRPr="00965B3A">
                    <w:rPr>
                      <w:lang w:val="fr-CA"/>
                    </w:rPr>
                    <w:t>Vous pourriez décider de présenter ce texte dans le cadre de votre émission agricole ordinaire, en vous servant des voix d’acteurs pour représenter les intervenants. Si tel est le cas, assurez-vous d’informer l’auditoire au début de l’émission que les voix sont celles d’acteurs, et non celles des personnes avec lesquelles les entrevues originales ont été réalisées pour ce texte.</w:t>
                  </w:r>
                </w:p>
                <w:p w:rsidR="00D978B9" w:rsidRPr="00965B3A" w:rsidRDefault="00D978B9" w:rsidP="0020511D">
                  <w:pPr>
                    <w:rPr>
                      <w:lang w:val="fr-CA"/>
                    </w:rPr>
                  </w:pPr>
                </w:p>
                <w:p w:rsidR="00D978B9" w:rsidRPr="00965B3A" w:rsidRDefault="00D978B9" w:rsidP="0020511D">
                  <w:pPr>
                    <w:rPr>
                      <w:lang w:val="fr-CA"/>
                    </w:rPr>
                  </w:pPr>
                  <w:r w:rsidRPr="00965B3A">
                    <w:rPr>
                      <w:lang w:val="fr-CA"/>
                    </w:rPr>
                    <w:t xml:space="preserve">Vous pourriez vous inspirer de ce texte radiophonique pour faire des recherches pour réaliser une émission radiophonique sur la gestion après-récolte du sorgho, sur d’autres cultures de saison sèche ou d’autres cultures pratiquées sous les conditions climatiques rigoureux de votre région. </w:t>
                  </w:r>
                </w:p>
                <w:p w:rsidR="00D978B9" w:rsidRPr="00965B3A" w:rsidRDefault="00D978B9">
                  <w:pPr>
                    <w:rPr>
                      <w:lang w:val="fr-CA"/>
                    </w:rPr>
                  </w:pPr>
                </w:p>
                <w:p w:rsidR="00D978B9" w:rsidRPr="00965B3A" w:rsidRDefault="00D978B9">
                  <w:pPr>
                    <w:rPr>
                      <w:lang w:val="fr-CA"/>
                    </w:rPr>
                  </w:pPr>
                  <w:r w:rsidRPr="00965B3A">
                    <w:rPr>
                      <w:lang w:val="fr-CA"/>
                    </w:rPr>
                    <w:t xml:space="preserve">Si vous décidez d’utiliser ce texte radiophonique pour créer votre propre émission, vous pourriez vous entretenir avec des agricultrices, des agriculteurs et d’autres experts, et leur poser les questions suivantes : </w:t>
                  </w:r>
                </w:p>
                <w:p w:rsidR="00D978B9" w:rsidRPr="00965B3A" w:rsidRDefault="00D978B9">
                  <w:pPr>
                    <w:rPr>
                      <w:sz w:val="16"/>
                      <w:szCs w:val="16"/>
                      <w:lang w:val="fr-CA"/>
                    </w:rPr>
                  </w:pPr>
                </w:p>
                <w:p w:rsidR="00D978B9" w:rsidRPr="00965B3A" w:rsidRDefault="00D978B9" w:rsidP="00965B3A">
                  <w:pPr>
                    <w:pStyle w:val="ListParagraph"/>
                    <w:numPr>
                      <w:ilvl w:val="0"/>
                      <w:numId w:val="27"/>
                    </w:numPr>
                    <w:rPr>
                      <w:sz w:val="24"/>
                      <w:szCs w:val="24"/>
                      <w:lang w:val="fr-CA"/>
                    </w:rPr>
                  </w:pPr>
                  <w:r w:rsidRPr="00965B3A">
                    <w:rPr>
                      <w:rFonts w:ascii="Times New Roman" w:hAnsi="Times New Roman"/>
                      <w:sz w:val="24"/>
                      <w:szCs w:val="24"/>
                      <w:lang w:val="fr-CA"/>
                    </w:rPr>
                    <w:t>De quelle façon les agricultrices et les agriculteurs conservent-ils leurs récoltes dans cette région?</w:t>
                  </w:r>
                </w:p>
                <w:p w:rsidR="00D978B9" w:rsidRPr="00CA21A9" w:rsidRDefault="00D978B9" w:rsidP="00120E97">
                  <w:pPr>
                    <w:rPr>
                      <w:lang w:val="fr-CA"/>
                    </w:rPr>
                  </w:pPr>
                </w:p>
                <w:p w:rsidR="00D978B9" w:rsidRPr="005D7462" w:rsidRDefault="00D978B9" w:rsidP="00120E97">
                  <w:pPr>
                    <w:rPr>
                      <w:bCs/>
                      <w:lang w:val="fr-CA"/>
                    </w:rPr>
                  </w:pPr>
                </w:p>
              </w:txbxContent>
            </v:textbox>
            <w10:anchorlock/>
          </v:shape>
        </w:pict>
      </w: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ind w:left="2160" w:firstLine="720"/>
        <w:rPr>
          <w:u w:val="single"/>
          <w:lang w:val="fr-CA"/>
        </w:rPr>
      </w:pPr>
    </w:p>
    <w:p w:rsidR="00A94AFB" w:rsidRPr="009844C4" w:rsidRDefault="00A94AFB" w:rsidP="009844C4">
      <w:pPr>
        <w:rPr>
          <w:bCs/>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b/>
          <w:lang w:val="fr-CA"/>
        </w:rPr>
      </w:pPr>
    </w:p>
    <w:p w:rsidR="00A94AFB" w:rsidRPr="009844C4" w:rsidRDefault="00A94AFB" w:rsidP="009844C4">
      <w:pPr>
        <w:rPr>
          <w:i/>
          <w:lang w:val="fr-CA"/>
        </w:rPr>
      </w:pPr>
    </w:p>
    <w:p w:rsidR="00A94AFB" w:rsidRPr="009844C4" w:rsidRDefault="00A94AFB" w:rsidP="009844C4">
      <w:pPr>
        <w:rPr>
          <w:i/>
          <w:lang w:val="fr-CA"/>
        </w:rPr>
      </w:pPr>
    </w:p>
    <w:p w:rsidR="00A94AFB" w:rsidRPr="009844C4" w:rsidRDefault="00A94AFB" w:rsidP="009844C4">
      <w:pPr>
        <w:rPr>
          <w:i/>
          <w:lang w:val="fr-CA"/>
        </w:rPr>
      </w:pPr>
    </w:p>
    <w:p w:rsidR="00A94AFB" w:rsidRPr="009844C4" w:rsidRDefault="00A94AFB" w:rsidP="009844C4">
      <w:pPr>
        <w:rPr>
          <w:i/>
          <w:lang w:val="fr-CA"/>
        </w:rPr>
      </w:pPr>
    </w:p>
    <w:p w:rsidR="00A94AFB" w:rsidRPr="009844C4" w:rsidRDefault="00A94AFB" w:rsidP="009844C4">
      <w:pPr>
        <w:rPr>
          <w:i/>
          <w:lang w:val="fr-CA"/>
        </w:rPr>
      </w:pPr>
    </w:p>
    <w:p w:rsidR="004C4ADB" w:rsidRPr="009844C4" w:rsidRDefault="004C4ADB" w:rsidP="009844C4">
      <w:pPr>
        <w:rPr>
          <w:b/>
          <w:lang w:val="fr-CA"/>
        </w:rPr>
      </w:pPr>
    </w:p>
    <w:p w:rsidR="004C4ADB" w:rsidRPr="009844C4" w:rsidRDefault="004C4ADB" w:rsidP="009844C4">
      <w:pPr>
        <w:rPr>
          <w:b/>
          <w:lang w:val="fr-CA"/>
        </w:rPr>
      </w:pPr>
    </w:p>
    <w:p w:rsidR="004C4ADB" w:rsidRPr="009844C4" w:rsidRDefault="004C4ADB" w:rsidP="009844C4">
      <w:pPr>
        <w:rPr>
          <w:b/>
          <w:lang w:val="fr-CA"/>
        </w:rPr>
      </w:pPr>
    </w:p>
    <w:p w:rsidR="004C4ADB" w:rsidRPr="009844C4" w:rsidRDefault="004C4ADB" w:rsidP="009844C4">
      <w:pPr>
        <w:rPr>
          <w:b/>
          <w:lang w:val="fr-CA"/>
        </w:rPr>
      </w:pPr>
    </w:p>
    <w:p w:rsidR="004C4ADB" w:rsidRPr="009844C4" w:rsidRDefault="004C4ADB" w:rsidP="009844C4">
      <w:pPr>
        <w:rPr>
          <w:b/>
          <w:lang w:val="fr-CA"/>
        </w:rPr>
      </w:pPr>
    </w:p>
    <w:p w:rsidR="004C4ADB" w:rsidRPr="009844C4" w:rsidRDefault="004C4ADB" w:rsidP="009844C4">
      <w:pPr>
        <w:rPr>
          <w:b/>
          <w:lang w:val="fr-CA"/>
        </w:rPr>
      </w:pPr>
    </w:p>
    <w:p w:rsidR="004C4ADB" w:rsidRPr="009844C4" w:rsidRDefault="000B79B7" w:rsidP="009844C4">
      <w:pPr>
        <w:rPr>
          <w:b/>
          <w:lang w:val="fr-CA"/>
        </w:rPr>
      </w:pPr>
      <w:r>
        <w:rPr>
          <w:b/>
          <w:lang w:val="fr-CA"/>
        </w:rPr>
        <w:t>*</w:t>
      </w:r>
    </w:p>
    <w:p w:rsidR="00965B3A" w:rsidRDefault="00965B3A" w:rsidP="000B79B7">
      <w:pPr>
        <w:tabs>
          <w:tab w:val="left" w:pos="567"/>
          <w:tab w:val="left" w:pos="2835"/>
        </w:tabs>
        <w:ind w:left="2835" w:hanging="2835"/>
        <w:jc w:val="both"/>
        <w:rPr>
          <w:b/>
          <w:lang w:val="fr-FR"/>
        </w:rPr>
      </w:pPr>
    </w:p>
    <w:p w:rsidR="00965B3A" w:rsidRDefault="004E107D" w:rsidP="000B79B7">
      <w:pPr>
        <w:tabs>
          <w:tab w:val="left" w:pos="567"/>
          <w:tab w:val="left" w:pos="2835"/>
        </w:tabs>
        <w:ind w:left="2835" w:hanging="2835"/>
        <w:jc w:val="both"/>
        <w:rPr>
          <w:b/>
          <w:lang w:val="fr-FR"/>
        </w:rPr>
      </w:pPr>
      <w:r w:rsidRPr="004E107D">
        <w:rPr>
          <w:b/>
          <w:noProof/>
          <w:lang w:val="fr-FR" w:eastAsia="zh-TW"/>
        </w:rPr>
        <w:pict>
          <v:shape id="_x0000_s1028" type="#_x0000_t202" style="position:absolute;left:0;text-align:left;margin-left:3pt;margin-top:2.25pt;width:457.5pt;height:298.5pt;z-index:251659264;mso-width-relative:margin;mso-height-relative:margin">
            <v:textbox style="mso-next-textbox:#_x0000_s1028">
              <w:txbxContent>
                <w:p w:rsidR="00D978B9" w:rsidRDefault="00D978B9" w:rsidP="00965B3A">
                  <w:pPr>
                    <w:pStyle w:val="ListParagraph"/>
                    <w:numPr>
                      <w:ilvl w:val="0"/>
                      <w:numId w:val="27"/>
                    </w:numPr>
                    <w:rPr>
                      <w:sz w:val="24"/>
                      <w:szCs w:val="24"/>
                      <w:lang w:val="fr-CA"/>
                    </w:rPr>
                  </w:pPr>
                  <w:r w:rsidRPr="00FD0493">
                    <w:rPr>
                      <w:rFonts w:ascii="Times New Roman" w:hAnsi="Times New Roman"/>
                      <w:sz w:val="24"/>
                      <w:szCs w:val="24"/>
                      <w:lang w:val="fr-CA"/>
                    </w:rPr>
                    <w:t>Quelles mesures doivent prendre les agricultrices et les agriculteurs pour s’assurer que les récoltes qu’ils ont entreposées sont à l’abri des insectes, des rongeurs et des maladies pendant qu’elles sont stockées?</w:t>
                  </w:r>
                </w:p>
                <w:p w:rsidR="00D978B9" w:rsidRDefault="00D978B9" w:rsidP="00965B3A">
                  <w:pPr>
                    <w:pStyle w:val="ListParagraph"/>
                    <w:numPr>
                      <w:ilvl w:val="0"/>
                      <w:numId w:val="27"/>
                    </w:numPr>
                    <w:rPr>
                      <w:sz w:val="24"/>
                      <w:szCs w:val="24"/>
                      <w:lang w:val="fr-CA"/>
                    </w:rPr>
                  </w:pPr>
                  <w:r w:rsidRPr="00FD0493">
                    <w:rPr>
                      <w:rFonts w:ascii="Times New Roman" w:hAnsi="Times New Roman"/>
                      <w:sz w:val="24"/>
                      <w:szCs w:val="24"/>
                      <w:lang w:val="fr-CA"/>
                    </w:rPr>
                    <w:t>Existe-t-il des problèmes ou des obstacles (financiers, pratiques, etc.) qui se posent pour la mise en œuvre de ces meilleures pratiques? Si oui, certains agricultrices et agriculteurs ont-ils trouvé des moyens pour venir à bout desdits problèmes et obstacles?</w:t>
                  </w:r>
                </w:p>
                <w:p w:rsidR="00D978B9" w:rsidRDefault="00D978B9" w:rsidP="00965B3A">
                  <w:pPr>
                    <w:pStyle w:val="ListParagraph"/>
                    <w:numPr>
                      <w:ilvl w:val="0"/>
                      <w:numId w:val="27"/>
                    </w:numPr>
                    <w:rPr>
                      <w:sz w:val="24"/>
                      <w:szCs w:val="24"/>
                      <w:lang w:val="fr-CA"/>
                    </w:rPr>
                  </w:pPr>
                  <w:r w:rsidRPr="00FD0493">
                    <w:rPr>
                      <w:rFonts w:ascii="Times New Roman" w:hAnsi="Times New Roman"/>
                      <w:sz w:val="24"/>
                      <w:szCs w:val="24"/>
                      <w:lang w:val="fr-CA"/>
                    </w:rPr>
                    <w:t>De quelle façon les agricultrices et les agriculteurs transforment-ils le sorgho dans votre région? Quels sont les principaux aliments transformés?</w:t>
                  </w:r>
                </w:p>
                <w:p w:rsidR="00D978B9" w:rsidRDefault="00D978B9" w:rsidP="00965B3A">
                  <w:pPr>
                    <w:pStyle w:val="ListParagraph"/>
                    <w:numPr>
                      <w:ilvl w:val="0"/>
                      <w:numId w:val="27"/>
                    </w:numPr>
                    <w:rPr>
                      <w:sz w:val="24"/>
                      <w:szCs w:val="24"/>
                      <w:lang w:val="fr-CA"/>
                    </w:rPr>
                  </w:pPr>
                  <w:r w:rsidRPr="00FD0493">
                    <w:rPr>
                      <w:rFonts w:ascii="Times New Roman" w:hAnsi="Times New Roman"/>
                      <w:sz w:val="24"/>
                      <w:szCs w:val="24"/>
                      <w:lang w:val="fr-CA"/>
                    </w:rPr>
                    <w:t xml:space="preserve">Quelles sont les mesures que doivent prendre les agricultrices et les agriculteurs pour s’assurer </w:t>
                  </w:r>
                  <w:r>
                    <w:rPr>
                      <w:rFonts w:ascii="Times New Roman" w:hAnsi="Times New Roman"/>
                      <w:sz w:val="24"/>
                      <w:szCs w:val="24"/>
                      <w:lang w:val="fr-CA"/>
                    </w:rPr>
                    <w:t xml:space="preserve">que </w:t>
                  </w:r>
                  <w:r w:rsidRPr="00FD0493">
                    <w:rPr>
                      <w:rFonts w:ascii="Times New Roman" w:hAnsi="Times New Roman"/>
                      <w:sz w:val="24"/>
                      <w:szCs w:val="24"/>
                      <w:lang w:val="fr-CA"/>
                    </w:rPr>
                    <w:t>les aliments transformés sont bien conservés?</w:t>
                  </w:r>
                </w:p>
                <w:p w:rsidR="00D978B9" w:rsidRDefault="00D978B9" w:rsidP="00965B3A">
                  <w:pPr>
                    <w:rPr>
                      <w:lang w:val="fr-CA"/>
                    </w:rPr>
                  </w:pPr>
                  <w:r w:rsidRPr="00FD0493">
                    <w:rPr>
                      <w:lang w:val="fr-CA"/>
                    </w:rPr>
                    <w:t xml:space="preserve">Outre le fait de vous entretenir directement avec des agricultrices, des agriculteurs et d’autres acteurs clés du secteur agricole local, vous pourriez vous servir de ces questions dans le cadre d’une émission proposant une tribune téléphonique. Veuillez-vous assurer de discuter de ces questions aussi bien avec des hommes que des femmes. Les hommes et les femmes peuvent avoir des points de vue très divergents. </w:t>
                  </w:r>
                </w:p>
                <w:p w:rsidR="00D978B9" w:rsidRDefault="00D978B9" w:rsidP="00965B3A">
                  <w:pPr>
                    <w:rPr>
                      <w:lang w:val="fr-CA"/>
                    </w:rPr>
                  </w:pPr>
                </w:p>
                <w:p w:rsidR="00D978B9" w:rsidRPr="00CA21A9" w:rsidRDefault="00D978B9" w:rsidP="00965B3A">
                  <w:pPr>
                    <w:rPr>
                      <w:lang w:val="fr-CA"/>
                    </w:rPr>
                  </w:pPr>
                  <w:r w:rsidRPr="00FD0493">
                    <w:rPr>
                      <w:lang w:val="fr-CA"/>
                    </w:rPr>
                    <w:t xml:space="preserve">Durée estimée pour ce texte : 15 minutes avec la musique de début et de fin. </w:t>
                  </w:r>
                </w:p>
                <w:p w:rsidR="00D978B9" w:rsidRPr="00CA21A9" w:rsidRDefault="00D978B9" w:rsidP="00965B3A">
                  <w:pPr>
                    <w:rPr>
                      <w:lang w:val="fr-CA"/>
                    </w:rPr>
                  </w:pPr>
                </w:p>
                <w:p w:rsidR="00D978B9" w:rsidRPr="0081611E" w:rsidRDefault="00D978B9">
                  <w:pPr>
                    <w:rPr>
                      <w:lang w:val="fr-FR"/>
                    </w:rPr>
                  </w:pPr>
                </w:p>
              </w:txbxContent>
            </v:textbox>
          </v:shape>
        </w:pict>
      </w: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965B3A" w:rsidRDefault="00965B3A" w:rsidP="000B79B7">
      <w:pPr>
        <w:tabs>
          <w:tab w:val="left" w:pos="567"/>
          <w:tab w:val="left" w:pos="2835"/>
        </w:tabs>
        <w:ind w:left="2835" w:hanging="2835"/>
        <w:jc w:val="both"/>
        <w:rPr>
          <w:b/>
          <w:lang w:val="fr-FR"/>
        </w:rPr>
      </w:pPr>
    </w:p>
    <w:p w:rsidR="00205CFE" w:rsidRDefault="00205CFE" w:rsidP="000B79B7">
      <w:pPr>
        <w:tabs>
          <w:tab w:val="left" w:pos="567"/>
          <w:tab w:val="left" w:pos="2835"/>
        </w:tabs>
        <w:ind w:left="2835" w:hanging="2835"/>
        <w:jc w:val="both"/>
        <w:rPr>
          <w:b/>
          <w:lang w:val="fr-FR"/>
        </w:rPr>
      </w:pPr>
    </w:p>
    <w:p w:rsidR="00205CFE" w:rsidRDefault="00205CFE" w:rsidP="000B79B7">
      <w:pPr>
        <w:tabs>
          <w:tab w:val="left" w:pos="567"/>
          <w:tab w:val="left" w:pos="2835"/>
        </w:tabs>
        <w:ind w:left="2835" w:hanging="2835"/>
        <w:jc w:val="both"/>
        <w:rPr>
          <w:b/>
          <w:lang w:val="fr-FR"/>
        </w:rPr>
      </w:pPr>
    </w:p>
    <w:p w:rsidR="00AB25C3" w:rsidRDefault="00A50BC0" w:rsidP="00B043A9">
      <w:pPr>
        <w:tabs>
          <w:tab w:val="left" w:pos="567"/>
          <w:tab w:val="left" w:pos="2835"/>
        </w:tabs>
        <w:ind w:left="2835" w:hanging="2835"/>
        <w:rPr>
          <w:lang w:val="fr-FR"/>
        </w:rPr>
      </w:pPr>
      <w:r w:rsidRPr="005602A5">
        <w:rPr>
          <w:b/>
          <w:caps/>
          <w:lang w:val="fr-FR"/>
        </w:rPr>
        <w:t>Animateur :</w:t>
      </w:r>
      <w:r w:rsidRPr="00B17DAC">
        <w:rPr>
          <w:lang w:val="fr-FR"/>
        </w:rPr>
        <w:t xml:space="preserve"> </w:t>
      </w:r>
      <w:r w:rsidR="000B79B7" w:rsidRPr="00B17DAC">
        <w:rPr>
          <w:lang w:val="fr-FR"/>
        </w:rPr>
        <w:tab/>
      </w:r>
      <w:r w:rsidRPr="00B17DAC">
        <w:rPr>
          <w:lang w:val="fr-FR"/>
        </w:rPr>
        <w:t>Chers auditeurs, chers auditrices aujourd’hui, nous</w:t>
      </w:r>
      <w:r w:rsidR="00407AEF" w:rsidRPr="00B17DAC">
        <w:rPr>
          <w:lang w:val="fr-FR"/>
        </w:rPr>
        <w:t xml:space="preserve"> allons découvrir</w:t>
      </w:r>
      <w:r w:rsidR="00646578" w:rsidRPr="00B17DAC">
        <w:rPr>
          <w:lang w:val="fr-FR"/>
        </w:rPr>
        <w:t xml:space="preserve"> comment des agricultrices et des agriculteurs locaux</w:t>
      </w:r>
      <w:r w:rsidR="00543847" w:rsidRPr="00B17DAC">
        <w:rPr>
          <w:lang w:val="fr-FR"/>
        </w:rPr>
        <w:t xml:space="preserve"> au</w:t>
      </w:r>
      <w:r w:rsidR="00646578" w:rsidRPr="00B17DAC">
        <w:rPr>
          <w:lang w:val="fr-FR"/>
        </w:rPr>
        <w:t xml:space="preserve"> nord du Cameroun travaillent ensemble pour </w:t>
      </w:r>
      <w:r w:rsidR="00543847" w:rsidRPr="00B17DAC">
        <w:rPr>
          <w:lang w:val="fr-FR"/>
        </w:rPr>
        <w:t>bien entreposer</w:t>
      </w:r>
      <w:r w:rsidRPr="00B17DAC">
        <w:rPr>
          <w:lang w:val="fr-FR"/>
        </w:rPr>
        <w:t xml:space="preserve"> </w:t>
      </w:r>
      <w:r w:rsidR="003F4A23">
        <w:rPr>
          <w:lang w:val="fr-FR"/>
        </w:rPr>
        <w:t>un type de</w:t>
      </w:r>
      <w:r w:rsidR="00754CD8" w:rsidRPr="00B17DAC">
        <w:rPr>
          <w:lang w:val="fr-FR"/>
        </w:rPr>
        <w:t xml:space="preserve"> sorgho qui est repiqué en saison sèche et qui s’appelle le </w:t>
      </w:r>
      <w:r w:rsidR="006F71C9" w:rsidRPr="006F71C9">
        <w:rPr>
          <w:i/>
          <w:lang w:val="fr-FR"/>
        </w:rPr>
        <w:t>muskuwaari</w:t>
      </w:r>
      <w:r w:rsidR="00754CD8" w:rsidRPr="00B17DAC">
        <w:rPr>
          <w:lang w:val="fr-FR"/>
        </w:rPr>
        <w:t>.</w:t>
      </w:r>
      <w:r w:rsidRPr="00B17DAC">
        <w:rPr>
          <w:lang w:val="fr-FR"/>
        </w:rPr>
        <w:t xml:space="preserve"> Nous irons à la rencontre de </w:t>
      </w:r>
      <w:r w:rsidR="00070AF0" w:rsidRPr="00B17DAC">
        <w:rPr>
          <w:lang w:val="fr-FR"/>
        </w:rPr>
        <w:t>productrices et producteurs</w:t>
      </w:r>
      <w:r w:rsidRPr="00B17DAC">
        <w:rPr>
          <w:lang w:val="fr-FR"/>
        </w:rPr>
        <w:t xml:space="preserve"> de </w:t>
      </w:r>
      <w:r w:rsidR="006F71C9" w:rsidRPr="006F71C9">
        <w:rPr>
          <w:i/>
          <w:lang w:val="fr-FR"/>
        </w:rPr>
        <w:t>muskuwaari</w:t>
      </w:r>
      <w:r w:rsidRPr="00B17DAC">
        <w:rPr>
          <w:lang w:val="fr-FR"/>
        </w:rPr>
        <w:t xml:space="preserve"> de Yonkolé, un village de l’Extrême-Nord du Cameroun. </w:t>
      </w:r>
    </w:p>
    <w:p w:rsidR="00AB25C3" w:rsidRDefault="00AB25C3" w:rsidP="00B043A9">
      <w:pPr>
        <w:tabs>
          <w:tab w:val="left" w:pos="567"/>
          <w:tab w:val="left" w:pos="2835"/>
        </w:tabs>
        <w:ind w:left="2835" w:hanging="2835"/>
        <w:rPr>
          <w:lang w:val="fr-FR"/>
        </w:rPr>
      </w:pPr>
    </w:p>
    <w:p w:rsidR="00A50BC0" w:rsidRPr="00B17DAC" w:rsidRDefault="00AB25C3" w:rsidP="00B043A9">
      <w:pPr>
        <w:tabs>
          <w:tab w:val="left" w:pos="567"/>
          <w:tab w:val="left" w:pos="2835"/>
        </w:tabs>
        <w:ind w:left="2835" w:hanging="2835"/>
        <w:rPr>
          <w:lang w:val="fr-FR"/>
        </w:rPr>
      </w:pPr>
      <w:r>
        <w:rPr>
          <w:lang w:val="fr-FR"/>
        </w:rPr>
        <w:tab/>
      </w:r>
      <w:r>
        <w:rPr>
          <w:lang w:val="fr-FR"/>
        </w:rPr>
        <w:tab/>
        <w:t xml:space="preserve">Grâce </w:t>
      </w:r>
      <w:r w:rsidR="003F4A23">
        <w:rPr>
          <w:lang w:val="fr-FR"/>
        </w:rPr>
        <w:t>au groupement</w:t>
      </w:r>
      <w:r>
        <w:rPr>
          <w:lang w:val="fr-FR"/>
        </w:rPr>
        <w:t xml:space="preserve"> qu’ils ont formé, c</w:t>
      </w:r>
      <w:r w:rsidR="00A50BC0" w:rsidRPr="00B17DAC">
        <w:rPr>
          <w:lang w:val="fr-FR"/>
        </w:rPr>
        <w:t xml:space="preserve">es </w:t>
      </w:r>
      <w:r w:rsidR="00070AF0" w:rsidRPr="00B17DAC">
        <w:rPr>
          <w:lang w:val="fr-FR"/>
        </w:rPr>
        <w:t xml:space="preserve">agricultrices et </w:t>
      </w:r>
      <w:r w:rsidR="00A50BC0" w:rsidRPr="00B17DAC">
        <w:rPr>
          <w:lang w:val="fr-FR"/>
        </w:rPr>
        <w:t xml:space="preserve">agriculteurs possèdent un grenier situé à Salack, la ville la plus proche du village Yonkolé. Nous allons d’abord à la rencontre du gestionnaire du magasin de Salack.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b/>
          <w:lang w:val="fr-FR"/>
        </w:rPr>
        <w:tab/>
      </w:r>
      <w:r w:rsidR="00A50BC0" w:rsidRPr="00B17DAC">
        <w:rPr>
          <w:lang w:val="fr-FR"/>
        </w:rPr>
        <w:t xml:space="preserve">Bonjour, s’il vous plait pouvez-vous vous présenter à nos auditeurs? </w:t>
      </w:r>
    </w:p>
    <w:p w:rsidR="000B79B7" w:rsidRPr="00B17DAC" w:rsidRDefault="000B79B7" w:rsidP="00B043A9">
      <w:pPr>
        <w:tabs>
          <w:tab w:val="left" w:pos="567"/>
          <w:tab w:val="left" w:pos="2835"/>
        </w:tabs>
        <w:ind w:left="2835" w:hanging="2835"/>
        <w:rPr>
          <w:lang w:val="fr-FR"/>
        </w:rPr>
      </w:pPr>
    </w:p>
    <w:p w:rsidR="00A50BC0" w:rsidRPr="00B17DAC" w:rsidRDefault="00A50BC0" w:rsidP="00B043A9">
      <w:pPr>
        <w:tabs>
          <w:tab w:val="left" w:pos="567"/>
          <w:tab w:val="left" w:pos="2835"/>
        </w:tabs>
        <w:ind w:left="2835" w:hanging="2835"/>
        <w:rPr>
          <w:lang w:val="fr-FR"/>
        </w:rPr>
      </w:pPr>
      <w:r w:rsidRPr="005602A5">
        <w:rPr>
          <w:rFonts w:ascii="Times New Roman Bold" w:hAnsi="Times New Roman Bold"/>
          <w:b/>
          <w:caps/>
          <w:lang w:val="fr-FR"/>
        </w:rPr>
        <w:t>Mvoungou Samuel :</w:t>
      </w:r>
      <w:r w:rsidRPr="00B17DAC">
        <w:rPr>
          <w:lang w:val="fr-FR"/>
        </w:rPr>
        <w:t xml:space="preserve"> </w:t>
      </w:r>
      <w:r w:rsidR="000B79B7" w:rsidRPr="00B17DAC">
        <w:rPr>
          <w:lang w:val="fr-FR"/>
        </w:rPr>
        <w:tab/>
      </w:r>
      <w:r w:rsidRPr="00B17DAC">
        <w:rPr>
          <w:lang w:val="fr-FR"/>
        </w:rPr>
        <w:t>Bonjour, je suis Mvoungaï</w:t>
      </w:r>
      <w:r w:rsidR="003F4A23">
        <w:rPr>
          <w:lang w:val="fr-FR"/>
        </w:rPr>
        <w:t xml:space="preserve"> </w:t>
      </w:r>
      <w:r w:rsidR="0081611E">
        <w:rPr>
          <w:lang w:val="fr-FR"/>
        </w:rPr>
        <w:t>Samuel</w:t>
      </w:r>
      <w:r w:rsidRPr="00B17DAC">
        <w:rPr>
          <w:lang w:val="fr-FR"/>
        </w:rPr>
        <w:t xml:space="preserve">, je suis le chef du magasin de stockage de </w:t>
      </w:r>
      <w:r w:rsidR="006F71C9" w:rsidRPr="006F71C9">
        <w:rPr>
          <w:i/>
          <w:lang w:val="fr-FR"/>
        </w:rPr>
        <w:t>muskuwaari</w:t>
      </w:r>
      <w:r w:rsidRPr="00B17DAC">
        <w:rPr>
          <w:lang w:val="fr-FR"/>
        </w:rPr>
        <w:t xml:space="preserve"> de Salack. </w:t>
      </w:r>
    </w:p>
    <w:p w:rsidR="000B79B7" w:rsidRPr="00B17DAC" w:rsidRDefault="000B79B7" w:rsidP="00B043A9">
      <w:pPr>
        <w:tabs>
          <w:tab w:val="left" w:pos="567"/>
          <w:tab w:val="left" w:pos="2835"/>
        </w:tabs>
        <w:ind w:left="2835" w:hanging="2835"/>
        <w:rPr>
          <w:lang w:val="fr-FR"/>
        </w:rPr>
      </w:pPr>
    </w:p>
    <w:p w:rsidR="00A50BC0" w:rsidRPr="005602A5" w:rsidRDefault="00A50BC0" w:rsidP="00B043A9">
      <w:pPr>
        <w:tabs>
          <w:tab w:val="left" w:pos="567"/>
          <w:tab w:val="left" w:pos="2835"/>
        </w:tabs>
        <w:rPr>
          <w:caps/>
          <w:lang w:val="fr-FR"/>
        </w:rPr>
      </w:pPr>
      <w:r w:rsidRPr="005602A5">
        <w:rPr>
          <w:caps/>
          <w:lang w:val="fr-FR"/>
        </w:rPr>
        <w:t>Bruit d’une porte qui s’ouvre. Bruit de pas.</w:t>
      </w:r>
    </w:p>
    <w:p w:rsidR="000B79B7" w:rsidRPr="00B17DAC" w:rsidRDefault="000B79B7" w:rsidP="00B043A9">
      <w:pPr>
        <w:tabs>
          <w:tab w:val="left" w:pos="567"/>
          <w:tab w:val="left" w:pos="2835"/>
        </w:tabs>
        <w:rPr>
          <w:b/>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A50BC0" w:rsidRPr="00B17DAC">
        <w:rPr>
          <w:lang w:val="fr-FR"/>
        </w:rPr>
        <w:t>Nous sommes ici à l’intérieur du magasin</w:t>
      </w:r>
      <w:r w:rsidR="00897850" w:rsidRPr="00B17DAC">
        <w:rPr>
          <w:lang w:val="fr-FR"/>
        </w:rPr>
        <w:t xml:space="preserve"> et des sacs sont empilés les uns sur les autres de part et d’autre.</w:t>
      </w:r>
      <w:r w:rsidR="00A50BC0" w:rsidRPr="00B17DAC">
        <w:rPr>
          <w:lang w:val="fr-FR"/>
        </w:rPr>
        <w:t xml:space="preserve"> </w:t>
      </w:r>
      <w:r w:rsidR="00897850" w:rsidRPr="00B17DAC">
        <w:rPr>
          <w:lang w:val="fr-FR"/>
        </w:rPr>
        <w:t>À</w:t>
      </w:r>
      <w:r w:rsidR="00A50BC0" w:rsidRPr="00B17DAC">
        <w:rPr>
          <w:lang w:val="fr-FR"/>
        </w:rPr>
        <w:t xml:space="preserve"> qui appartiennent ces sacs et quelles sont les conditions</w:t>
      </w:r>
      <w:r w:rsidR="00897850" w:rsidRPr="00B17DAC">
        <w:rPr>
          <w:lang w:val="fr-FR"/>
        </w:rPr>
        <w:t xml:space="preserve"> qu</w:t>
      </w:r>
      <w:r w:rsidR="00070AF0" w:rsidRPr="00B17DAC">
        <w:rPr>
          <w:lang w:val="fr-FR"/>
        </w:rPr>
        <w:t>e les gens</w:t>
      </w:r>
      <w:r w:rsidR="00897850" w:rsidRPr="00B17DAC">
        <w:rPr>
          <w:lang w:val="fr-FR"/>
        </w:rPr>
        <w:t xml:space="preserve"> doivent remplir</w:t>
      </w:r>
      <w:r w:rsidR="00A50BC0" w:rsidRPr="00B17DAC">
        <w:rPr>
          <w:lang w:val="fr-FR"/>
        </w:rPr>
        <w:t xml:space="preserve"> pour les stocker ici? </w:t>
      </w:r>
    </w:p>
    <w:p w:rsidR="000B79B7" w:rsidRPr="00B17DAC" w:rsidRDefault="000B79B7" w:rsidP="00B043A9">
      <w:pPr>
        <w:tabs>
          <w:tab w:val="left" w:pos="567"/>
          <w:tab w:val="left" w:pos="2835"/>
        </w:tabs>
        <w:ind w:left="2835" w:hanging="2835"/>
        <w:rPr>
          <w:lang w:val="fr-FR"/>
        </w:rPr>
      </w:pPr>
    </w:p>
    <w:p w:rsidR="00A50BC0" w:rsidRDefault="005602A5" w:rsidP="00B043A9">
      <w:pPr>
        <w:tabs>
          <w:tab w:val="left" w:pos="567"/>
          <w:tab w:val="left" w:pos="2835"/>
        </w:tabs>
        <w:ind w:left="2835" w:hanging="2835"/>
        <w:rPr>
          <w:lang w:val="fr-FR"/>
        </w:rPr>
      </w:pPr>
      <w:r w:rsidRPr="005602A5">
        <w:rPr>
          <w:rFonts w:ascii="Times New Roman Bold" w:hAnsi="Times New Roman Bold"/>
          <w:b/>
          <w:caps/>
          <w:lang w:val="fr-FR"/>
        </w:rPr>
        <w:lastRenderedPageBreak/>
        <w:t>Mvoungou Samuel :</w:t>
      </w:r>
      <w:r w:rsidR="000B79B7" w:rsidRPr="00B17DAC">
        <w:rPr>
          <w:lang w:val="fr-FR"/>
        </w:rPr>
        <w:tab/>
      </w:r>
      <w:r w:rsidR="00A50BC0" w:rsidRPr="00B17DAC">
        <w:rPr>
          <w:lang w:val="fr-FR"/>
        </w:rPr>
        <w:t>Le magasin contient actuellement 525 sacs de 100 kilogrammes chacun. Ces sacs contiennent du sorgho</w:t>
      </w:r>
      <w:r w:rsidR="003F4A23">
        <w:rPr>
          <w:lang w:val="fr-FR"/>
        </w:rPr>
        <w:t xml:space="preserve"> cultivé en saison sèche</w:t>
      </w:r>
      <w:r w:rsidR="00A50BC0" w:rsidRPr="00B17DAC">
        <w:rPr>
          <w:lang w:val="fr-FR"/>
        </w:rPr>
        <w:t xml:space="preserve"> appartenant aux membres </w:t>
      </w:r>
      <w:r w:rsidR="003F4A23">
        <w:rPr>
          <w:lang w:val="fr-FR"/>
        </w:rPr>
        <w:t>du groupement</w:t>
      </w:r>
      <w:r w:rsidR="00A50BC0" w:rsidRPr="00B17DAC">
        <w:rPr>
          <w:lang w:val="fr-FR"/>
        </w:rPr>
        <w:t xml:space="preserve"> </w:t>
      </w:r>
      <w:r w:rsidR="00070AF0" w:rsidRPr="00B17DAC">
        <w:rPr>
          <w:lang w:val="fr-FR"/>
        </w:rPr>
        <w:t>des productrices et producteurs</w:t>
      </w:r>
      <w:r w:rsidR="00A50BC0" w:rsidRPr="00B17DAC">
        <w:rPr>
          <w:lang w:val="fr-FR"/>
        </w:rPr>
        <w:t xml:space="preserve"> de </w:t>
      </w:r>
      <w:r w:rsidR="006F71C9" w:rsidRPr="006F71C9">
        <w:rPr>
          <w:i/>
          <w:lang w:val="fr-FR"/>
        </w:rPr>
        <w:t>muskuwaari</w:t>
      </w:r>
      <w:r w:rsidR="00A50BC0" w:rsidRPr="00B17DAC">
        <w:rPr>
          <w:lang w:val="fr-FR"/>
        </w:rPr>
        <w:t xml:space="preserve"> de Yonkolé. Après la récolte, chaque membre a la possibilité de venir stocker sa récolte ici. Chaque membre verse 500 francs </w:t>
      </w:r>
      <w:r w:rsidR="003F4A23" w:rsidRPr="00B17DAC">
        <w:rPr>
          <w:lang w:val="fr-FR"/>
        </w:rPr>
        <w:t>CFA</w:t>
      </w:r>
      <w:r w:rsidR="00A50BC0" w:rsidRPr="00B17DAC">
        <w:rPr>
          <w:lang w:val="fr-FR"/>
        </w:rPr>
        <w:t xml:space="preserve"> par sac</w:t>
      </w:r>
      <w:r w:rsidR="00AB25C3">
        <w:rPr>
          <w:lang w:val="fr-FR"/>
        </w:rPr>
        <w:t>,</w:t>
      </w:r>
      <w:r w:rsidR="00A50BC0" w:rsidRPr="00B17DAC">
        <w:rPr>
          <w:lang w:val="fr-FR"/>
        </w:rPr>
        <w:t xml:space="preserve"> par </w:t>
      </w:r>
      <w:r w:rsidR="00AB25C3">
        <w:rPr>
          <w:lang w:val="fr-FR"/>
        </w:rPr>
        <w:t>saison</w:t>
      </w:r>
      <w:r w:rsidR="00A50BC0" w:rsidRPr="00B17DAC">
        <w:rPr>
          <w:lang w:val="fr-FR"/>
        </w:rPr>
        <w:t xml:space="preserve"> agricole. Cet argent sert à acheter les insecticides</w:t>
      </w:r>
      <w:r w:rsidR="002D7E9C" w:rsidRPr="00B17DAC">
        <w:rPr>
          <w:lang w:val="fr-FR"/>
        </w:rPr>
        <w:t xml:space="preserve"> utilisés pour l’entreposage</w:t>
      </w:r>
      <w:r w:rsidR="00A50BC0" w:rsidRPr="00B17DAC">
        <w:rPr>
          <w:lang w:val="fr-FR"/>
        </w:rPr>
        <w:t xml:space="preserve"> et à l’entretien du magasin</w:t>
      </w:r>
      <w:r w:rsidR="000A7097">
        <w:rPr>
          <w:lang w:val="fr-FR"/>
        </w:rPr>
        <w:t>,</w:t>
      </w:r>
      <w:r w:rsidR="00C14B2E">
        <w:rPr>
          <w:lang w:val="fr-FR"/>
        </w:rPr>
        <w:t xml:space="preserve"> </w:t>
      </w:r>
      <w:r w:rsidR="000A7097">
        <w:rPr>
          <w:lang w:val="fr-FR"/>
        </w:rPr>
        <w:t>par exemple s’il y a une fuite sur le toit ou si un cadenas doit être changé.</w:t>
      </w:r>
      <w:r w:rsidR="00A50BC0" w:rsidRPr="00B17DAC">
        <w:rPr>
          <w:lang w:val="fr-FR"/>
        </w:rPr>
        <w:t xml:space="preserve"> </w:t>
      </w:r>
    </w:p>
    <w:p w:rsidR="00C14B2E" w:rsidRDefault="00C14B2E" w:rsidP="00B043A9">
      <w:pPr>
        <w:tabs>
          <w:tab w:val="left" w:pos="567"/>
          <w:tab w:val="left" w:pos="2835"/>
        </w:tabs>
        <w:ind w:left="2835" w:hanging="2835"/>
        <w:rPr>
          <w:color w:val="FF0000"/>
          <w:lang w:val="fr-FR"/>
        </w:rPr>
      </w:pPr>
      <w:r>
        <w:rPr>
          <w:color w:val="FF0000"/>
          <w:lang w:val="fr-FR"/>
        </w:rPr>
        <w:t xml:space="preserve">  </w:t>
      </w:r>
      <w:r>
        <w:rPr>
          <w:color w:val="FF0000"/>
          <w:lang w:val="fr-FR"/>
        </w:rPr>
        <w:tab/>
      </w:r>
      <w:r>
        <w:rPr>
          <w:color w:val="FF0000"/>
          <w:lang w:val="fr-FR"/>
        </w:rPr>
        <w:tab/>
      </w:r>
    </w:p>
    <w:p w:rsidR="00DF1DB6" w:rsidRPr="00DF1DB6" w:rsidRDefault="005602A5" w:rsidP="00DF1DB6">
      <w:pPr>
        <w:tabs>
          <w:tab w:val="left" w:pos="567"/>
          <w:tab w:val="left" w:pos="2835"/>
        </w:tabs>
        <w:ind w:left="2835" w:hanging="2835"/>
        <w:rPr>
          <w:color w:val="000000" w:themeColor="text1"/>
          <w:lang w:val="fr-FR"/>
        </w:rPr>
      </w:pPr>
      <w:r w:rsidRPr="005602A5">
        <w:rPr>
          <w:b/>
          <w:caps/>
          <w:lang w:val="fr-FR"/>
        </w:rPr>
        <w:t>Animateur :</w:t>
      </w:r>
      <w:r w:rsidR="00DF1DB6" w:rsidRPr="00DF1DB6">
        <w:rPr>
          <w:color w:val="000000" w:themeColor="text1"/>
          <w:lang w:val="fr-FR"/>
        </w:rPr>
        <w:tab/>
        <w:t>Quel sont les critères à remplir pour être magasinier ?</w:t>
      </w:r>
    </w:p>
    <w:p w:rsidR="00DF1DB6" w:rsidRPr="00DF1DB6" w:rsidRDefault="00DF1DB6" w:rsidP="00DF1DB6">
      <w:pPr>
        <w:tabs>
          <w:tab w:val="left" w:pos="567"/>
          <w:tab w:val="left" w:pos="2835"/>
        </w:tabs>
        <w:ind w:left="2835" w:hanging="2835"/>
        <w:rPr>
          <w:color w:val="000000" w:themeColor="text1"/>
          <w:lang w:val="fr-FR"/>
        </w:rPr>
      </w:pPr>
    </w:p>
    <w:p w:rsidR="00DF1DB6" w:rsidRPr="00DF1DB6" w:rsidRDefault="005602A5" w:rsidP="00DF1DB6">
      <w:pPr>
        <w:tabs>
          <w:tab w:val="left" w:pos="567"/>
          <w:tab w:val="left" w:pos="2835"/>
        </w:tabs>
        <w:ind w:left="2835" w:hanging="2835"/>
        <w:rPr>
          <w:color w:val="000000" w:themeColor="text1"/>
          <w:lang w:val="fr-FR"/>
        </w:rPr>
      </w:pPr>
      <w:r w:rsidRPr="005602A5">
        <w:rPr>
          <w:rFonts w:ascii="Times New Roman Bold" w:hAnsi="Times New Roman Bold"/>
          <w:b/>
          <w:caps/>
          <w:lang w:val="fr-FR"/>
        </w:rPr>
        <w:t>Mvoungou Samuel :</w:t>
      </w:r>
      <w:r w:rsidR="00DF1DB6" w:rsidRPr="00DF1DB6">
        <w:rPr>
          <w:color w:val="000000" w:themeColor="text1"/>
          <w:lang w:val="fr-FR"/>
        </w:rPr>
        <w:tab/>
        <w:t xml:space="preserve">J’ai été choisi pour assumer cette tâche parce que je suis parmi les rares personnes qui savent lire et écrire.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rPr>
          <w:lang w:val="fr-FR"/>
        </w:rPr>
      </w:pPr>
      <w:r w:rsidRPr="005602A5">
        <w:rPr>
          <w:b/>
          <w:caps/>
          <w:lang w:val="fr-FR"/>
        </w:rPr>
        <w:t>Animateur :</w:t>
      </w:r>
      <w:r w:rsidR="000B79B7" w:rsidRPr="00B17DAC">
        <w:rPr>
          <w:lang w:val="fr-FR"/>
        </w:rPr>
        <w:tab/>
      </w:r>
      <w:r w:rsidR="00A50BC0" w:rsidRPr="00B17DAC">
        <w:rPr>
          <w:lang w:val="fr-FR"/>
        </w:rPr>
        <w:t>Quel</w:t>
      </w:r>
      <w:r w:rsidR="00AB25C3">
        <w:rPr>
          <w:lang w:val="fr-FR"/>
        </w:rPr>
        <w:t>s types</w:t>
      </w:r>
      <w:r w:rsidR="00A50BC0" w:rsidRPr="00B17DAC">
        <w:rPr>
          <w:lang w:val="fr-FR"/>
        </w:rPr>
        <w:t xml:space="preserve"> </w:t>
      </w:r>
      <w:r w:rsidR="00AB25C3">
        <w:rPr>
          <w:lang w:val="fr-FR"/>
        </w:rPr>
        <w:t>d’</w:t>
      </w:r>
      <w:r w:rsidR="00A50BC0" w:rsidRPr="00B17DAC">
        <w:rPr>
          <w:lang w:val="fr-FR"/>
        </w:rPr>
        <w:t xml:space="preserve">insecticide </w:t>
      </w:r>
      <w:r w:rsidR="00AB25C3" w:rsidRPr="00B17DAC">
        <w:rPr>
          <w:lang w:val="fr-FR"/>
        </w:rPr>
        <w:t>utilisez-vous</w:t>
      </w:r>
      <w:r w:rsidR="00A50BC0" w:rsidRPr="00B17DAC">
        <w:rPr>
          <w:lang w:val="fr-FR"/>
        </w:rPr>
        <w:t xml:space="preserve"> et pour quelle raison?</w:t>
      </w:r>
    </w:p>
    <w:p w:rsidR="000B79B7" w:rsidRPr="00B17DAC" w:rsidRDefault="000B79B7" w:rsidP="00B043A9">
      <w:pPr>
        <w:tabs>
          <w:tab w:val="left" w:pos="567"/>
          <w:tab w:val="left" w:pos="2835"/>
        </w:tabs>
        <w:rPr>
          <w:lang w:val="fr-FR"/>
        </w:rPr>
      </w:pPr>
    </w:p>
    <w:p w:rsidR="00A50BC0" w:rsidRPr="00B17DAC" w:rsidRDefault="005602A5" w:rsidP="00B043A9">
      <w:pPr>
        <w:tabs>
          <w:tab w:val="left" w:pos="567"/>
          <w:tab w:val="left" w:pos="2835"/>
        </w:tabs>
        <w:ind w:left="2835" w:hanging="2835"/>
        <w:rPr>
          <w:lang w:val="fr-FR"/>
        </w:rPr>
      </w:pPr>
      <w:r w:rsidRPr="005602A5">
        <w:rPr>
          <w:rFonts w:ascii="Times New Roman Bold" w:hAnsi="Times New Roman Bold"/>
          <w:b/>
          <w:caps/>
          <w:lang w:val="fr-FR"/>
        </w:rPr>
        <w:t>Mvoungou Samuel :</w:t>
      </w:r>
      <w:r w:rsidR="000B79B7" w:rsidRPr="00B17DAC">
        <w:rPr>
          <w:lang w:val="fr-FR"/>
        </w:rPr>
        <w:tab/>
      </w:r>
      <w:r w:rsidR="002D7E9C" w:rsidRPr="00B17DAC">
        <w:rPr>
          <w:lang w:val="fr-FR"/>
        </w:rPr>
        <w:t>N</w:t>
      </w:r>
      <w:r w:rsidR="00A50BC0" w:rsidRPr="00B17DAC">
        <w:rPr>
          <w:lang w:val="fr-FR"/>
        </w:rPr>
        <w:t xml:space="preserve">ous utilisons une poudre qu’on verse </w:t>
      </w:r>
      <w:r w:rsidR="00AB25C3" w:rsidRPr="00B17DAC">
        <w:rPr>
          <w:lang w:val="fr-FR"/>
        </w:rPr>
        <w:t>au-dessus</w:t>
      </w:r>
      <w:r w:rsidR="00A50BC0" w:rsidRPr="00B17DAC">
        <w:rPr>
          <w:lang w:val="fr-FR"/>
        </w:rPr>
        <w:t xml:space="preserve"> des sacs et dans les coins de la pièce une fois tous les six mois. C</w:t>
      </w:r>
      <w:r w:rsidR="002D7E9C" w:rsidRPr="00B17DAC">
        <w:rPr>
          <w:lang w:val="fr-FR"/>
        </w:rPr>
        <w:t>ela évite que</w:t>
      </w:r>
      <w:r w:rsidR="00A50BC0" w:rsidRPr="00B17DAC">
        <w:rPr>
          <w:lang w:val="fr-FR"/>
        </w:rPr>
        <w:t xml:space="preserve"> les grain</w:t>
      </w:r>
      <w:r w:rsidR="00070AF0" w:rsidRPr="00B17DAC">
        <w:rPr>
          <w:lang w:val="fr-FR"/>
        </w:rPr>
        <w:t>s</w:t>
      </w:r>
      <w:r w:rsidR="00A50BC0" w:rsidRPr="00B17DAC">
        <w:rPr>
          <w:lang w:val="fr-FR"/>
        </w:rPr>
        <w:t xml:space="preserve"> soient attaqués par les charançons et</w:t>
      </w:r>
      <w:r w:rsidR="00A500A4">
        <w:rPr>
          <w:lang w:val="fr-FR"/>
        </w:rPr>
        <w:t xml:space="preserve"> les souris</w:t>
      </w:r>
      <w:r w:rsidR="00A50BC0" w:rsidRPr="00B17DAC">
        <w:rPr>
          <w:lang w:val="fr-FR"/>
        </w:rPr>
        <w:t>. Nous utilisons un sachet pour quatre sacs de grains.</w:t>
      </w:r>
    </w:p>
    <w:p w:rsidR="000B79B7" w:rsidRPr="00B17DAC" w:rsidRDefault="000B79B7" w:rsidP="00B043A9">
      <w:pPr>
        <w:tabs>
          <w:tab w:val="left" w:pos="567"/>
          <w:tab w:val="left" w:pos="2835"/>
        </w:tabs>
        <w:ind w:left="2835" w:hanging="2835"/>
        <w:rPr>
          <w:lang w:val="fr-FR"/>
        </w:rPr>
      </w:pPr>
    </w:p>
    <w:p w:rsidR="001D1E41"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8F1BD1" w:rsidRPr="00B17DAC">
        <w:rPr>
          <w:lang w:val="fr-FR"/>
        </w:rPr>
        <w:t>E</w:t>
      </w:r>
      <w:r w:rsidR="00A50BC0" w:rsidRPr="00B17DAC">
        <w:rPr>
          <w:lang w:val="fr-FR"/>
        </w:rPr>
        <w:t>t vous</w:t>
      </w:r>
      <w:r w:rsidR="00AB25C3">
        <w:rPr>
          <w:lang w:val="fr-FR"/>
        </w:rPr>
        <w:t>,</w:t>
      </w:r>
      <w:r w:rsidR="00A50BC0" w:rsidRPr="00B17DAC">
        <w:rPr>
          <w:lang w:val="fr-FR"/>
        </w:rPr>
        <w:t xml:space="preserve"> Sam</w:t>
      </w:r>
      <w:r w:rsidR="00F707F6">
        <w:rPr>
          <w:lang w:val="fr-FR"/>
        </w:rPr>
        <w:t>uel</w:t>
      </w:r>
      <w:r w:rsidR="00AB25C3">
        <w:rPr>
          <w:lang w:val="fr-FR"/>
        </w:rPr>
        <w:t>,</w:t>
      </w:r>
      <w:r w:rsidR="00A50BC0" w:rsidRPr="00B17DAC">
        <w:rPr>
          <w:lang w:val="fr-FR"/>
        </w:rPr>
        <w:t xml:space="preserve"> </w:t>
      </w:r>
      <w:r w:rsidR="00AB25C3">
        <w:rPr>
          <w:lang w:val="fr-FR"/>
        </w:rPr>
        <w:t>q</w:t>
      </w:r>
      <w:r w:rsidR="00EC50A4" w:rsidRPr="00B17DAC">
        <w:rPr>
          <w:lang w:val="fr-FR"/>
        </w:rPr>
        <w:t>uelles sont vos responsabilités dans ce magasin?</w:t>
      </w:r>
      <w:r w:rsidR="00A50BC0" w:rsidRPr="00B17DAC">
        <w:rPr>
          <w:lang w:val="fr-FR"/>
        </w:rPr>
        <w:t xml:space="preserve"> </w:t>
      </w:r>
    </w:p>
    <w:p w:rsidR="000B79B7" w:rsidRPr="00B17DAC" w:rsidRDefault="000B79B7" w:rsidP="00B043A9">
      <w:pPr>
        <w:tabs>
          <w:tab w:val="left" w:pos="567"/>
          <w:tab w:val="left" w:pos="2835"/>
        </w:tabs>
        <w:rPr>
          <w:lang w:val="fr-FR"/>
        </w:rPr>
      </w:pPr>
    </w:p>
    <w:p w:rsidR="00AF5FC2" w:rsidRPr="00B17DAC" w:rsidRDefault="005602A5" w:rsidP="00B043A9">
      <w:pPr>
        <w:tabs>
          <w:tab w:val="left" w:pos="567"/>
          <w:tab w:val="left" w:pos="2835"/>
        </w:tabs>
        <w:ind w:left="2835" w:hanging="2835"/>
        <w:rPr>
          <w:lang w:val="fr-FR"/>
        </w:rPr>
      </w:pPr>
      <w:r w:rsidRPr="005602A5">
        <w:rPr>
          <w:rFonts w:ascii="Times New Roman Bold" w:hAnsi="Times New Roman Bold"/>
          <w:b/>
          <w:caps/>
          <w:lang w:val="fr-FR"/>
        </w:rPr>
        <w:t>Mvoungou Samuel :</w:t>
      </w:r>
      <w:r w:rsidR="000B79B7" w:rsidRPr="00B17DAC">
        <w:rPr>
          <w:lang w:val="fr-FR"/>
        </w:rPr>
        <w:tab/>
      </w:r>
      <w:r w:rsidR="00A50BC0" w:rsidRPr="00B17DAC">
        <w:rPr>
          <w:lang w:val="fr-FR"/>
        </w:rPr>
        <w:t xml:space="preserve">Je suis chargé en premier lieu de veiller à la propreté du magasin. Je nettoie les allées et les alentours extérieurs du magasin. Je viens deux fois par semaine pour </w:t>
      </w:r>
      <w:r w:rsidR="007C2DDB">
        <w:rPr>
          <w:lang w:val="fr-FR"/>
        </w:rPr>
        <w:t>ouvrir les portes</w:t>
      </w:r>
      <w:r w:rsidR="00A50BC0" w:rsidRPr="00B17DAC">
        <w:rPr>
          <w:lang w:val="fr-FR"/>
        </w:rPr>
        <w:t xml:space="preserve"> afin d’aérer. J’enregistre les entrées et les sorties de stock. Lorsqu’une personne vient avec ses sacs je note le nom de la personne, la date et le nombre de sacs laissés. Je signe dans le cahier et la personne contresigne. Ensuite</w:t>
      </w:r>
      <w:r w:rsidR="007C2DDB">
        <w:rPr>
          <w:lang w:val="fr-FR"/>
        </w:rPr>
        <w:t>,</w:t>
      </w:r>
      <w:r w:rsidR="00A50BC0" w:rsidRPr="00B17DAC">
        <w:rPr>
          <w:lang w:val="fr-FR"/>
        </w:rPr>
        <w:t xml:space="preserve"> j’écris le nom de la personne sur ses sacs avant de les ranger dans le magasin. </w:t>
      </w:r>
    </w:p>
    <w:p w:rsidR="00AF5FC2" w:rsidRPr="00B17DAC" w:rsidRDefault="00AF5FC2" w:rsidP="00B043A9">
      <w:pPr>
        <w:tabs>
          <w:tab w:val="left" w:pos="567"/>
          <w:tab w:val="left" w:pos="2835"/>
        </w:tabs>
        <w:ind w:left="2835" w:hanging="2835"/>
        <w:rPr>
          <w:lang w:val="fr-FR"/>
        </w:rPr>
      </w:pPr>
    </w:p>
    <w:p w:rsidR="00A50BC0" w:rsidRPr="00B17DAC" w:rsidRDefault="00AF5FC2" w:rsidP="00B043A9">
      <w:pPr>
        <w:tabs>
          <w:tab w:val="left" w:pos="567"/>
          <w:tab w:val="left" w:pos="2835"/>
        </w:tabs>
        <w:ind w:left="2835" w:hanging="2835"/>
        <w:rPr>
          <w:lang w:val="fr-FR"/>
        </w:rPr>
      </w:pPr>
      <w:r w:rsidRPr="00B17DAC">
        <w:rPr>
          <w:lang w:val="fr-FR"/>
        </w:rPr>
        <w:tab/>
      </w:r>
      <w:r w:rsidRPr="00B17DAC">
        <w:rPr>
          <w:lang w:val="fr-FR"/>
        </w:rPr>
        <w:tab/>
      </w:r>
      <w:r w:rsidR="00A50BC0" w:rsidRPr="00B17DAC">
        <w:rPr>
          <w:lang w:val="fr-FR"/>
        </w:rPr>
        <w:t>Lorsque la personne vient récupérer ses sacs, je note également la date et les quantités récupérées. Je veille à ce que les uns ne prennent pas les sacs des autres. Le soir</w:t>
      </w:r>
      <w:r w:rsidR="007C2DDB">
        <w:rPr>
          <w:lang w:val="fr-FR"/>
        </w:rPr>
        <w:t>,</w:t>
      </w:r>
      <w:r w:rsidR="00A50BC0" w:rsidRPr="00B17DAC">
        <w:rPr>
          <w:lang w:val="fr-FR"/>
        </w:rPr>
        <w:t xml:space="preserve"> je ferme le magasin et je conserve les clés. Je signale également en cas de problème, par exemple une fuite d’eau sur le toit.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AF5FC2" w:rsidRPr="00B17DAC">
        <w:rPr>
          <w:lang w:val="fr-FR"/>
        </w:rPr>
        <w:t>Je</w:t>
      </w:r>
      <w:r w:rsidR="00A50BC0" w:rsidRPr="00B17DAC">
        <w:rPr>
          <w:lang w:val="fr-FR"/>
        </w:rPr>
        <w:t xml:space="preserve"> constate que ce magasin est construit en ciment, différemment de toutes les maisons du village qui sont construites en terre et en paille. Qui a construit ce magasin</w:t>
      </w:r>
      <w:r w:rsidR="00AF5FC2" w:rsidRPr="00B17DAC">
        <w:rPr>
          <w:lang w:val="fr-FR"/>
        </w:rPr>
        <w:t>, et d’où</w:t>
      </w:r>
      <w:r w:rsidR="00A50BC0" w:rsidRPr="00B17DAC">
        <w:rPr>
          <w:lang w:val="fr-FR"/>
        </w:rPr>
        <w:t xml:space="preserve"> vient le financement?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ind w:left="2835" w:hanging="2835"/>
        <w:rPr>
          <w:lang w:val="fr-FR"/>
        </w:rPr>
      </w:pPr>
      <w:r w:rsidRPr="005602A5">
        <w:rPr>
          <w:rFonts w:ascii="Times New Roman Bold" w:hAnsi="Times New Roman Bold"/>
          <w:b/>
          <w:caps/>
          <w:lang w:val="fr-FR"/>
        </w:rPr>
        <w:t>Mvoungou Samuel :</w:t>
      </w:r>
      <w:r w:rsidR="000B79B7" w:rsidRPr="00B17DAC">
        <w:rPr>
          <w:lang w:val="fr-FR"/>
        </w:rPr>
        <w:tab/>
      </w:r>
      <w:r w:rsidR="00A50BC0" w:rsidRPr="00B17DAC">
        <w:rPr>
          <w:lang w:val="fr-FR"/>
        </w:rPr>
        <w:t xml:space="preserve">Les membres </w:t>
      </w:r>
      <w:r w:rsidR="003F4A23">
        <w:rPr>
          <w:lang w:val="fr-FR"/>
        </w:rPr>
        <w:t>du groupement</w:t>
      </w:r>
      <w:r w:rsidR="00AF5FC2" w:rsidRPr="00B17DAC">
        <w:rPr>
          <w:lang w:val="fr-FR"/>
        </w:rPr>
        <w:t xml:space="preserve"> des</w:t>
      </w:r>
      <w:r w:rsidR="00070AF0" w:rsidRPr="00B17DAC">
        <w:rPr>
          <w:lang w:val="fr-FR"/>
        </w:rPr>
        <w:t xml:space="preserve"> productrices et</w:t>
      </w:r>
      <w:r w:rsidR="00AF5FC2" w:rsidRPr="00B17DAC">
        <w:rPr>
          <w:lang w:val="fr-FR"/>
        </w:rPr>
        <w:t xml:space="preserve"> producteurs de </w:t>
      </w:r>
      <w:r w:rsidR="006F71C9" w:rsidRPr="006F71C9">
        <w:rPr>
          <w:i/>
          <w:lang w:val="fr-FR"/>
        </w:rPr>
        <w:t>muskuwaari</w:t>
      </w:r>
      <w:r w:rsidR="00A50BC0" w:rsidRPr="00B17DAC">
        <w:rPr>
          <w:lang w:val="fr-FR"/>
        </w:rPr>
        <w:t xml:space="preserve"> ont contribué à environ 40 pour cent au financement et le diocèse</w:t>
      </w:r>
      <w:r w:rsidR="007C2DDB">
        <w:rPr>
          <w:lang w:val="fr-FR"/>
        </w:rPr>
        <w:t xml:space="preserve"> catholique</w:t>
      </w:r>
      <w:r w:rsidR="00A50BC0" w:rsidRPr="00B17DAC">
        <w:rPr>
          <w:lang w:val="fr-FR"/>
        </w:rPr>
        <w:t xml:space="preserve"> de Maroua a complété le </w:t>
      </w:r>
      <w:r w:rsidR="00AF5FC2" w:rsidRPr="00B17DAC">
        <w:rPr>
          <w:lang w:val="fr-FR"/>
        </w:rPr>
        <w:t xml:space="preserve">reste </w:t>
      </w:r>
      <w:r w:rsidR="00A50BC0" w:rsidRPr="00B17DAC">
        <w:rPr>
          <w:lang w:val="fr-FR"/>
        </w:rPr>
        <w:t>pour la construction de ce magasin</w:t>
      </w:r>
      <w:r w:rsidR="00AF5FC2" w:rsidRPr="00B17DAC">
        <w:rPr>
          <w:lang w:val="fr-FR"/>
        </w:rPr>
        <w:t xml:space="preserve"> qui</w:t>
      </w:r>
      <w:r w:rsidR="00A50BC0" w:rsidRPr="00B17DAC">
        <w:rPr>
          <w:lang w:val="fr-FR"/>
        </w:rPr>
        <w:t xml:space="preserve"> a été construit il y a dix ans.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rPr>
          <w:lang w:val="fr-FR"/>
        </w:rPr>
      </w:pPr>
      <w:r w:rsidRPr="005602A5">
        <w:rPr>
          <w:b/>
          <w:caps/>
          <w:lang w:val="fr-FR"/>
        </w:rPr>
        <w:t>Animateur :</w:t>
      </w:r>
      <w:r w:rsidR="000B79B7" w:rsidRPr="00B17DAC">
        <w:rPr>
          <w:lang w:val="fr-FR"/>
        </w:rPr>
        <w:tab/>
      </w:r>
      <w:r w:rsidR="00AF5FC2" w:rsidRPr="00B17DAC">
        <w:rPr>
          <w:lang w:val="fr-FR"/>
        </w:rPr>
        <w:t>Ê</w:t>
      </w:r>
      <w:r w:rsidR="00A50BC0" w:rsidRPr="00B17DAC">
        <w:rPr>
          <w:lang w:val="fr-FR"/>
        </w:rPr>
        <w:t>tes-vous payé pour ce travail?</w:t>
      </w:r>
    </w:p>
    <w:p w:rsidR="000B79B7" w:rsidRPr="00B17DAC" w:rsidRDefault="000B79B7" w:rsidP="00B043A9">
      <w:pPr>
        <w:tabs>
          <w:tab w:val="left" w:pos="567"/>
          <w:tab w:val="left" w:pos="2835"/>
        </w:tabs>
        <w:rPr>
          <w:lang w:val="fr-FR"/>
        </w:rPr>
      </w:pPr>
    </w:p>
    <w:p w:rsidR="00A50BC0" w:rsidRPr="00736D3A" w:rsidRDefault="005602A5" w:rsidP="00736D3A">
      <w:pPr>
        <w:tabs>
          <w:tab w:val="left" w:pos="567"/>
          <w:tab w:val="left" w:pos="2835"/>
        </w:tabs>
        <w:ind w:left="2835" w:hanging="2835"/>
        <w:rPr>
          <w:lang w:val="fr-FR"/>
        </w:rPr>
      </w:pPr>
      <w:r w:rsidRPr="005602A5">
        <w:rPr>
          <w:rFonts w:ascii="Times New Roman Bold" w:hAnsi="Times New Roman Bold"/>
          <w:b/>
          <w:caps/>
          <w:lang w:val="fr-FR"/>
        </w:rPr>
        <w:t>Mvoungou Samuel :</w:t>
      </w:r>
      <w:r w:rsidR="000B79B7" w:rsidRPr="00B17DAC">
        <w:rPr>
          <w:lang w:val="fr-FR"/>
        </w:rPr>
        <w:tab/>
      </w:r>
      <w:r w:rsidR="007C2DDB">
        <w:rPr>
          <w:lang w:val="fr-FR"/>
        </w:rPr>
        <w:t>J</w:t>
      </w:r>
      <w:r w:rsidR="00A50BC0" w:rsidRPr="00B17DAC">
        <w:rPr>
          <w:lang w:val="fr-FR"/>
        </w:rPr>
        <w:t xml:space="preserve">e reçois un soutien en nature. </w:t>
      </w:r>
      <w:r w:rsidR="00B165C1">
        <w:rPr>
          <w:lang w:val="fr-FR"/>
        </w:rPr>
        <w:t>Souvent, les</w:t>
      </w:r>
      <w:r w:rsidR="00B165C1" w:rsidRPr="00B17DAC">
        <w:rPr>
          <w:lang w:val="fr-FR"/>
        </w:rPr>
        <w:t xml:space="preserve"> membres </w:t>
      </w:r>
      <w:r w:rsidR="00B165C1">
        <w:rPr>
          <w:lang w:val="fr-FR"/>
        </w:rPr>
        <w:t xml:space="preserve">du groupement </w:t>
      </w:r>
      <w:r w:rsidR="00B165C1" w:rsidRPr="00B17DAC">
        <w:rPr>
          <w:lang w:val="fr-FR"/>
        </w:rPr>
        <w:t>décident</w:t>
      </w:r>
      <w:r w:rsidR="00B165C1">
        <w:rPr>
          <w:lang w:val="fr-FR"/>
        </w:rPr>
        <w:t>,</w:t>
      </w:r>
      <w:r w:rsidR="00B165C1" w:rsidRPr="00B17DAC">
        <w:rPr>
          <w:lang w:val="fr-FR"/>
        </w:rPr>
        <w:t xml:space="preserve"> </w:t>
      </w:r>
      <w:r w:rsidR="00B165C1">
        <w:rPr>
          <w:lang w:val="fr-FR"/>
        </w:rPr>
        <w:t>v</w:t>
      </w:r>
      <w:r w:rsidR="007C2DDB" w:rsidRPr="00B17DAC">
        <w:rPr>
          <w:lang w:val="fr-FR"/>
        </w:rPr>
        <w:t>olontairement</w:t>
      </w:r>
      <w:r w:rsidR="00B165C1">
        <w:rPr>
          <w:lang w:val="fr-FR"/>
        </w:rPr>
        <w:t>,</w:t>
      </w:r>
      <w:r w:rsidR="007C2DDB" w:rsidRPr="00B17DAC">
        <w:rPr>
          <w:lang w:val="fr-FR"/>
        </w:rPr>
        <w:t xml:space="preserve"> et par solidarité,</w:t>
      </w:r>
      <w:r w:rsidR="00B165C1">
        <w:rPr>
          <w:lang w:val="fr-FR"/>
        </w:rPr>
        <w:t xml:space="preserve"> de me payer en nature avec un peu de sorgho.</w:t>
      </w:r>
      <w:r w:rsidR="007C2DDB" w:rsidRPr="00B17DAC">
        <w:rPr>
          <w:lang w:val="fr-FR"/>
        </w:rPr>
        <w:t xml:space="preserve"> </w:t>
      </w:r>
    </w:p>
    <w:p w:rsidR="000B79B7" w:rsidRPr="00B17DAC" w:rsidRDefault="000B79B7" w:rsidP="00B043A9">
      <w:pPr>
        <w:tabs>
          <w:tab w:val="left" w:pos="567"/>
          <w:tab w:val="left" w:pos="2835"/>
        </w:tabs>
        <w:ind w:left="2835" w:hanging="2835"/>
        <w:rPr>
          <w:lang w:val="fr-FR"/>
        </w:rPr>
      </w:pPr>
    </w:p>
    <w:p w:rsidR="00A50BC0" w:rsidRPr="005602A5" w:rsidRDefault="00A50BC0" w:rsidP="00B043A9">
      <w:pPr>
        <w:tabs>
          <w:tab w:val="left" w:pos="567"/>
          <w:tab w:val="left" w:pos="2835"/>
        </w:tabs>
        <w:rPr>
          <w:caps/>
          <w:lang w:val="fr-FR"/>
        </w:rPr>
      </w:pPr>
      <w:r w:rsidRPr="005602A5">
        <w:rPr>
          <w:caps/>
          <w:lang w:val="fr-FR"/>
        </w:rPr>
        <w:t xml:space="preserve">On cogne à la porte. Echange de salutations </w:t>
      </w:r>
    </w:p>
    <w:p w:rsidR="000B79B7" w:rsidRPr="00B17DAC" w:rsidRDefault="000B79B7" w:rsidP="00B043A9">
      <w:pPr>
        <w:tabs>
          <w:tab w:val="left" w:pos="567"/>
          <w:tab w:val="left" w:pos="2835"/>
        </w:tabs>
        <w:rPr>
          <w:b/>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A50BC0" w:rsidRPr="00B17DAC">
        <w:rPr>
          <w:lang w:val="fr-FR"/>
        </w:rPr>
        <w:t xml:space="preserve">Chers auditrices, chers auditeurs, une dame vient à l’instant d’entrer dans le magasin de stockage. Bonjour madame pouvez-vous vous présenter. </w:t>
      </w:r>
    </w:p>
    <w:p w:rsidR="000B79B7" w:rsidRPr="00B17DAC" w:rsidRDefault="000B79B7" w:rsidP="00B043A9">
      <w:pPr>
        <w:tabs>
          <w:tab w:val="left" w:pos="567"/>
          <w:tab w:val="left" w:pos="2835"/>
        </w:tabs>
        <w:ind w:left="2835" w:hanging="2835"/>
        <w:rPr>
          <w:lang w:val="fr-FR"/>
        </w:rPr>
      </w:pPr>
    </w:p>
    <w:p w:rsidR="00A50BC0" w:rsidRPr="00B17DAC" w:rsidRDefault="00A50BC0" w:rsidP="00B043A9">
      <w:pPr>
        <w:tabs>
          <w:tab w:val="left" w:pos="567"/>
          <w:tab w:val="left" w:pos="2835"/>
        </w:tabs>
        <w:ind w:left="2835" w:hanging="2835"/>
        <w:rPr>
          <w:lang w:val="fr-FR"/>
        </w:rPr>
      </w:pPr>
      <w:r w:rsidRPr="005602A5">
        <w:rPr>
          <w:rFonts w:ascii="Times New Roman Bold" w:hAnsi="Times New Roman Bold"/>
          <w:b/>
          <w:caps/>
          <w:lang w:val="fr-FR"/>
        </w:rPr>
        <w:t>Agathe Koulsoumi :</w:t>
      </w:r>
      <w:r w:rsidRPr="00B17DAC">
        <w:rPr>
          <w:lang w:val="fr-FR"/>
        </w:rPr>
        <w:t xml:space="preserve"> </w:t>
      </w:r>
      <w:r w:rsidR="000B79B7" w:rsidRPr="00B17DAC">
        <w:rPr>
          <w:lang w:val="fr-FR"/>
        </w:rPr>
        <w:tab/>
      </w:r>
      <w:r w:rsidRPr="00B17DAC">
        <w:rPr>
          <w:lang w:val="fr-FR"/>
        </w:rPr>
        <w:t xml:space="preserve">Bonjour. Je suis madame Agathe Koulsoumi, </w:t>
      </w:r>
      <w:r w:rsidR="00F26F22" w:rsidRPr="00B17DAC">
        <w:rPr>
          <w:lang w:val="fr-FR"/>
        </w:rPr>
        <w:t xml:space="preserve">et je suis </w:t>
      </w:r>
      <w:r w:rsidRPr="00B17DAC">
        <w:rPr>
          <w:lang w:val="fr-FR"/>
        </w:rPr>
        <w:t xml:space="preserve">membre </w:t>
      </w:r>
      <w:r w:rsidR="001E68A8">
        <w:rPr>
          <w:lang w:val="fr-FR"/>
        </w:rPr>
        <w:t>du groupement</w:t>
      </w:r>
      <w:r w:rsidRPr="00B17DAC">
        <w:rPr>
          <w:lang w:val="fr-FR"/>
        </w:rPr>
        <w:t xml:space="preserve"> des cultivateurs de </w:t>
      </w:r>
      <w:r w:rsidR="006F71C9" w:rsidRPr="006F71C9">
        <w:rPr>
          <w:i/>
          <w:lang w:val="fr-FR"/>
        </w:rPr>
        <w:t>muskuwaari</w:t>
      </w:r>
      <w:r w:rsidRPr="00B17DAC">
        <w:rPr>
          <w:lang w:val="fr-FR"/>
        </w:rPr>
        <w:t xml:space="preserve"> du village Yonkolé. J’ai mes 10 sacs de </w:t>
      </w:r>
      <w:r w:rsidR="006F71C9" w:rsidRPr="006F71C9">
        <w:rPr>
          <w:i/>
          <w:lang w:val="fr-FR"/>
        </w:rPr>
        <w:t>muskuwaari</w:t>
      </w:r>
      <w:r w:rsidRPr="00B17DAC">
        <w:rPr>
          <w:lang w:val="fr-FR"/>
        </w:rPr>
        <w:t xml:space="preserve"> ici et je suis venue en prendre un.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A50BC0" w:rsidRPr="00B17DAC">
        <w:rPr>
          <w:lang w:val="fr-FR"/>
        </w:rPr>
        <w:t>Madame Koulsoumi qu’</w:t>
      </w:r>
      <w:r w:rsidR="007C2DDB" w:rsidRPr="00B17DAC">
        <w:rPr>
          <w:lang w:val="fr-FR"/>
        </w:rPr>
        <w:t>allez-vous</w:t>
      </w:r>
      <w:r w:rsidR="00A50BC0" w:rsidRPr="00B17DAC">
        <w:rPr>
          <w:lang w:val="fr-FR"/>
        </w:rPr>
        <w:t xml:space="preserve"> faire d</w:t>
      </w:r>
      <w:r w:rsidR="00302907" w:rsidRPr="00B17DAC">
        <w:rPr>
          <w:lang w:val="fr-FR"/>
        </w:rPr>
        <w:t>e votre</w:t>
      </w:r>
      <w:r w:rsidR="00A50BC0" w:rsidRPr="00B17DAC">
        <w:rPr>
          <w:lang w:val="fr-FR"/>
        </w:rPr>
        <w:t xml:space="preserve"> sac de sorgho?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ind w:left="2835" w:hanging="2835"/>
        <w:rPr>
          <w:lang w:val="fr-FR"/>
        </w:rPr>
      </w:pPr>
      <w:r w:rsidRPr="005602A5">
        <w:rPr>
          <w:rFonts w:ascii="Times New Roman Bold" w:hAnsi="Times New Roman Bold"/>
          <w:b/>
          <w:caps/>
          <w:lang w:val="fr-FR"/>
        </w:rPr>
        <w:t>Agathe Koulsoumi :</w:t>
      </w:r>
      <w:r w:rsidR="000B79B7" w:rsidRPr="00B17DAC">
        <w:rPr>
          <w:lang w:val="fr-FR"/>
        </w:rPr>
        <w:tab/>
      </w:r>
      <w:r w:rsidR="00302907" w:rsidRPr="00B17DAC">
        <w:rPr>
          <w:lang w:val="fr-FR"/>
        </w:rPr>
        <w:t>J</w:t>
      </w:r>
      <w:r w:rsidR="00A50BC0" w:rsidRPr="00B17DAC">
        <w:rPr>
          <w:lang w:val="fr-FR"/>
        </w:rPr>
        <w:t xml:space="preserve">e vais transformer </w:t>
      </w:r>
      <w:r w:rsidR="00A500A4">
        <w:rPr>
          <w:lang w:val="fr-FR"/>
        </w:rPr>
        <w:t>environ un quart</w:t>
      </w:r>
      <w:r w:rsidR="007C2DDB">
        <w:rPr>
          <w:lang w:val="fr-FR"/>
        </w:rPr>
        <w:t xml:space="preserve"> </w:t>
      </w:r>
      <w:r w:rsidR="00A50BC0" w:rsidRPr="00B17DAC">
        <w:rPr>
          <w:lang w:val="fr-FR"/>
        </w:rPr>
        <w:t>en poudre pour</w:t>
      </w:r>
      <w:r w:rsidR="00E55752" w:rsidRPr="00B17DAC">
        <w:rPr>
          <w:lang w:val="fr-FR"/>
        </w:rPr>
        <w:t xml:space="preserve"> les besoins de</w:t>
      </w:r>
      <w:r w:rsidR="00A50BC0" w:rsidRPr="00B17DAC">
        <w:rPr>
          <w:lang w:val="fr-FR"/>
        </w:rPr>
        <w:t xml:space="preserve"> </w:t>
      </w:r>
      <w:r w:rsidR="00302907" w:rsidRPr="00B17DAC">
        <w:rPr>
          <w:lang w:val="fr-FR"/>
        </w:rPr>
        <w:t>ma famille</w:t>
      </w:r>
      <w:r w:rsidR="00A50BC0" w:rsidRPr="00B17DAC">
        <w:rPr>
          <w:lang w:val="fr-FR"/>
        </w:rPr>
        <w:t xml:space="preserve"> et je vais vendre l</w:t>
      </w:r>
      <w:r w:rsidR="00302907" w:rsidRPr="00B17DAC">
        <w:rPr>
          <w:lang w:val="fr-FR"/>
        </w:rPr>
        <w:t>e reste</w:t>
      </w:r>
      <w:r w:rsidR="00A50BC0" w:rsidRPr="00B17DAC">
        <w:rPr>
          <w:lang w:val="fr-FR"/>
        </w:rPr>
        <w:t xml:space="preserve">.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rPr>
          <w:lang w:val="fr-FR"/>
        </w:rPr>
      </w:pPr>
      <w:r w:rsidRPr="005602A5">
        <w:rPr>
          <w:b/>
          <w:caps/>
          <w:lang w:val="fr-FR"/>
        </w:rPr>
        <w:t>Animateur :</w:t>
      </w:r>
      <w:r w:rsidR="000B79B7" w:rsidRPr="00B17DAC">
        <w:rPr>
          <w:lang w:val="fr-FR"/>
        </w:rPr>
        <w:tab/>
      </w:r>
      <w:r w:rsidR="007C2DDB" w:rsidRPr="00B17DAC">
        <w:rPr>
          <w:lang w:val="fr-FR"/>
        </w:rPr>
        <w:t>Expliquez-nous</w:t>
      </w:r>
      <w:r w:rsidR="00A50BC0" w:rsidRPr="00B17DAC">
        <w:rPr>
          <w:lang w:val="fr-FR"/>
        </w:rPr>
        <w:t xml:space="preserve"> comment </w:t>
      </w:r>
      <w:r w:rsidR="00A335F9">
        <w:rPr>
          <w:lang w:val="fr-FR"/>
        </w:rPr>
        <w:t>on procède à</w:t>
      </w:r>
      <w:r w:rsidR="00A50BC0" w:rsidRPr="00B17DAC">
        <w:rPr>
          <w:lang w:val="fr-FR"/>
        </w:rPr>
        <w:t xml:space="preserve"> cette transformation</w:t>
      </w:r>
    </w:p>
    <w:p w:rsidR="000B79B7" w:rsidRPr="00B17DAC" w:rsidRDefault="000B79B7" w:rsidP="00B043A9">
      <w:pPr>
        <w:tabs>
          <w:tab w:val="left" w:pos="567"/>
          <w:tab w:val="left" w:pos="2835"/>
        </w:tabs>
        <w:rPr>
          <w:lang w:val="fr-FR"/>
        </w:rPr>
      </w:pPr>
    </w:p>
    <w:p w:rsidR="00A50BC0" w:rsidRPr="00B17DAC" w:rsidRDefault="005602A5" w:rsidP="00B043A9">
      <w:pPr>
        <w:tabs>
          <w:tab w:val="left" w:pos="567"/>
          <w:tab w:val="left" w:pos="2835"/>
        </w:tabs>
        <w:ind w:left="2835" w:hanging="2835"/>
        <w:rPr>
          <w:lang w:val="fr-FR"/>
        </w:rPr>
      </w:pPr>
      <w:r w:rsidRPr="005602A5">
        <w:rPr>
          <w:rFonts w:ascii="Times New Roman Bold" w:hAnsi="Times New Roman Bold"/>
          <w:b/>
          <w:caps/>
          <w:lang w:val="fr-FR"/>
        </w:rPr>
        <w:t>Agathe Koulsoumi :</w:t>
      </w:r>
      <w:r w:rsidR="000B79B7" w:rsidRPr="00B17DAC">
        <w:rPr>
          <w:lang w:val="fr-FR"/>
        </w:rPr>
        <w:tab/>
      </w:r>
      <w:r w:rsidR="00C506E0" w:rsidRPr="00B17DAC">
        <w:rPr>
          <w:lang w:val="fr-FR"/>
        </w:rPr>
        <w:t>P</w:t>
      </w:r>
      <w:r w:rsidR="00A50BC0" w:rsidRPr="00B17DAC">
        <w:rPr>
          <w:lang w:val="fr-FR"/>
        </w:rPr>
        <w:t>our faire la farine servant à la préparation d’un met que nous appelons couscous, on lave les grains, on les sèche, on les pille dans un mortier ce qui est une manière de les décortiquer, puis on les broie dans un moulin à grains et enfin on tamise pour obtenir une poudre fine</w:t>
      </w:r>
      <w:r w:rsidR="00C506E0" w:rsidRPr="00B17DAC">
        <w:rPr>
          <w:lang w:val="fr-FR"/>
        </w:rPr>
        <w:t>. Nous utilisons la poudre pour</w:t>
      </w:r>
      <w:r w:rsidR="00A50BC0" w:rsidRPr="00B17DAC">
        <w:rPr>
          <w:lang w:val="fr-FR"/>
        </w:rPr>
        <w:t xml:space="preserve"> du couscous.</w:t>
      </w:r>
    </w:p>
    <w:p w:rsidR="000B79B7" w:rsidRPr="00B17DAC" w:rsidRDefault="000B79B7" w:rsidP="00B043A9">
      <w:pPr>
        <w:tabs>
          <w:tab w:val="left" w:pos="567"/>
          <w:tab w:val="left" w:pos="2835"/>
        </w:tabs>
        <w:ind w:left="2835" w:hanging="2835"/>
        <w:rPr>
          <w:lang w:val="fr-FR"/>
        </w:rPr>
      </w:pPr>
    </w:p>
    <w:p w:rsidR="00C506E0" w:rsidRPr="00B17DAC" w:rsidRDefault="00A50BC0" w:rsidP="00B043A9">
      <w:pPr>
        <w:tabs>
          <w:tab w:val="left" w:pos="567"/>
          <w:tab w:val="left" w:pos="2835"/>
        </w:tabs>
        <w:ind w:left="2835"/>
        <w:rPr>
          <w:lang w:val="fr-FR"/>
        </w:rPr>
      </w:pPr>
      <w:r w:rsidRPr="00B17DAC">
        <w:rPr>
          <w:lang w:val="fr-FR"/>
        </w:rPr>
        <w:t xml:space="preserve">Par contre pour faire de la bouillie de bébé, on trempe d’abord les grains pendant deux jours avant de les écraser. </w:t>
      </w:r>
      <w:r w:rsidR="007C2DDB">
        <w:rPr>
          <w:lang w:val="fr-FR"/>
        </w:rPr>
        <w:t xml:space="preserve">Cela forme une pâte qu’on </w:t>
      </w:r>
      <w:r w:rsidR="001E68A8">
        <w:rPr>
          <w:lang w:val="fr-FR"/>
        </w:rPr>
        <w:t>utilise ensuite</w:t>
      </w:r>
      <w:r w:rsidR="007C2DDB">
        <w:rPr>
          <w:lang w:val="fr-FR"/>
        </w:rPr>
        <w:t xml:space="preserve"> pour faire de la bouillie. </w:t>
      </w:r>
    </w:p>
    <w:p w:rsidR="00C506E0" w:rsidRPr="00B17DAC" w:rsidRDefault="00C506E0" w:rsidP="00B043A9">
      <w:pPr>
        <w:tabs>
          <w:tab w:val="left" w:pos="567"/>
          <w:tab w:val="left" w:pos="2835"/>
        </w:tabs>
        <w:ind w:left="2835"/>
        <w:rPr>
          <w:lang w:val="fr-FR"/>
        </w:rPr>
      </w:pPr>
    </w:p>
    <w:p w:rsidR="00A50BC0" w:rsidRPr="00B17DAC" w:rsidRDefault="00A50BC0" w:rsidP="00B043A9">
      <w:pPr>
        <w:tabs>
          <w:tab w:val="left" w:pos="567"/>
          <w:tab w:val="left" w:pos="2835"/>
        </w:tabs>
        <w:ind w:left="2835"/>
        <w:rPr>
          <w:lang w:val="fr-FR"/>
        </w:rPr>
      </w:pPr>
      <w:r w:rsidRPr="00B17DAC">
        <w:rPr>
          <w:lang w:val="fr-FR"/>
        </w:rPr>
        <w:t>On peut aussi faire de la bière de mil appelé</w:t>
      </w:r>
      <w:r w:rsidR="006A5D82">
        <w:rPr>
          <w:lang w:val="fr-FR"/>
        </w:rPr>
        <w:t>e</w:t>
      </w:r>
      <w:r w:rsidRPr="00B17DAC">
        <w:rPr>
          <w:lang w:val="fr-FR"/>
        </w:rPr>
        <w:t xml:space="preserve"> ici « bil bil »</w:t>
      </w:r>
      <w:r w:rsidR="00C506E0" w:rsidRPr="00B17DAC">
        <w:rPr>
          <w:lang w:val="fr-FR"/>
        </w:rPr>
        <w:t>.</w:t>
      </w:r>
      <w:r w:rsidRPr="00B17DAC">
        <w:rPr>
          <w:lang w:val="fr-FR"/>
        </w:rPr>
        <w:t xml:space="preserve"> </w:t>
      </w:r>
      <w:r w:rsidR="00C506E0" w:rsidRPr="00B17DAC">
        <w:rPr>
          <w:lang w:val="fr-FR"/>
        </w:rPr>
        <w:t>D</w:t>
      </w:r>
      <w:r w:rsidRPr="00B17DAC">
        <w:rPr>
          <w:lang w:val="fr-FR"/>
        </w:rPr>
        <w:t>ans ce cas le processus est plus long et complexe</w:t>
      </w:r>
      <w:r w:rsidR="00C506E0" w:rsidRPr="00B17DAC">
        <w:rPr>
          <w:lang w:val="fr-FR"/>
        </w:rPr>
        <w:t>.</w:t>
      </w:r>
      <w:r w:rsidRPr="00B17DAC">
        <w:rPr>
          <w:lang w:val="fr-FR"/>
        </w:rPr>
        <w:t xml:space="preserve"> </w:t>
      </w:r>
      <w:r w:rsidR="00C506E0" w:rsidRPr="00B17DAC">
        <w:rPr>
          <w:lang w:val="fr-FR"/>
        </w:rPr>
        <w:t>Il</w:t>
      </w:r>
      <w:r w:rsidRPr="00B17DAC">
        <w:rPr>
          <w:lang w:val="fr-FR"/>
        </w:rPr>
        <w:t xml:space="preserve"> </w:t>
      </w:r>
      <w:r w:rsidR="00C506E0" w:rsidRPr="00B17DAC">
        <w:rPr>
          <w:lang w:val="fr-FR"/>
        </w:rPr>
        <w:t>faut</w:t>
      </w:r>
      <w:r w:rsidR="001E68A8">
        <w:rPr>
          <w:lang w:val="fr-FR"/>
        </w:rPr>
        <w:t xml:space="preserve"> </w:t>
      </w:r>
      <w:r w:rsidRPr="00B17DAC">
        <w:rPr>
          <w:lang w:val="fr-FR"/>
        </w:rPr>
        <w:t>tremper les grains</w:t>
      </w:r>
      <w:r w:rsidR="006A5D82">
        <w:rPr>
          <w:lang w:val="fr-FR"/>
        </w:rPr>
        <w:t xml:space="preserve"> dans une quantité suffisante d’eau de sorte à ce qu’ils soient complètement recouverts</w:t>
      </w:r>
      <w:r w:rsidRPr="00B17DAC">
        <w:rPr>
          <w:lang w:val="fr-FR"/>
        </w:rPr>
        <w:t xml:space="preserve"> pendant quelques jours,</w:t>
      </w:r>
      <w:r w:rsidR="001E68A8">
        <w:rPr>
          <w:lang w:val="fr-FR"/>
        </w:rPr>
        <w:t xml:space="preserve"> et</w:t>
      </w:r>
      <w:r w:rsidRPr="00B17DAC">
        <w:rPr>
          <w:lang w:val="fr-FR"/>
        </w:rPr>
        <w:t xml:space="preserve"> les broyer</w:t>
      </w:r>
      <w:r w:rsidR="001E68A8">
        <w:rPr>
          <w:lang w:val="fr-FR"/>
        </w:rPr>
        <w:t xml:space="preserve"> par la suite.</w:t>
      </w:r>
      <w:r w:rsidRPr="00B17DAC">
        <w:rPr>
          <w:lang w:val="fr-FR"/>
        </w:rPr>
        <w:t xml:space="preserve"> </w:t>
      </w:r>
      <w:r w:rsidR="001E68A8">
        <w:rPr>
          <w:lang w:val="fr-FR"/>
        </w:rPr>
        <w:t>Après les avoir broyé, on fait</w:t>
      </w:r>
      <w:r w:rsidRPr="00B17DAC">
        <w:rPr>
          <w:lang w:val="fr-FR"/>
        </w:rPr>
        <w:t xml:space="preserve"> fermenter</w:t>
      </w:r>
      <w:r w:rsidR="001E68A8">
        <w:rPr>
          <w:lang w:val="fr-FR"/>
        </w:rPr>
        <w:t xml:space="preserve"> les grains</w:t>
      </w:r>
      <w:r w:rsidRPr="00B17DAC">
        <w:rPr>
          <w:lang w:val="fr-FR"/>
        </w:rPr>
        <w:t xml:space="preserve"> dans de l’eau contenant d’autres ingrédients </w:t>
      </w:r>
      <w:r w:rsidR="00A500A4">
        <w:rPr>
          <w:lang w:val="fr-FR"/>
        </w:rPr>
        <w:t xml:space="preserve">tels qu’un peu d’alcool et des écorces de certains arbres, </w:t>
      </w:r>
      <w:r w:rsidRPr="00B17DAC">
        <w:rPr>
          <w:lang w:val="fr-FR"/>
        </w:rPr>
        <w:t>puis tamiser</w:t>
      </w:r>
      <w:r w:rsidR="006A5D82">
        <w:rPr>
          <w:lang w:val="fr-FR"/>
        </w:rPr>
        <w:t xml:space="preserve"> le mélange</w:t>
      </w:r>
      <w:r w:rsidRPr="00B17DAC">
        <w:rPr>
          <w:lang w:val="fr-FR"/>
        </w:rPr>
        <w:t xml:space="preserve"> pour recueillir la bière. Toute cette transformation se fait manuellement</w:t>
      </w:r>
      <w:r w:rsidR="00A335F9">
        <w:rPr>
          <w:lang w:val="fr-FR"/>
        </w:rPr>
        <w:t>,</w:t>
      </w:r>
      <w:r w:rsidRPr="00B17DAC">
        <w:rPr>
          <w:lang w:val="fr-FR"/>
        </w:rPr>
        <w:t xml:space="preserve"> </w:t>
      </w:r>
      <w:proofErr w:type="gramStart"/>
      <w:r w:rsidRPr="00B17DAC">
        <w:rPr>
          <w:lang w:val="fr-FR"/>
        </w:rPr>
        <w:t>sauf</w:t>
      </w:r>
      <w:proofErr w:type="gramEnd"/>
      <w:r w:rsidRPr="00B17DAC">
        <w:rPr>
          <w:lang w:val="fr-FR"/>
        </w:rPr>
        <w:t xml:space="preserve"> quand on utilise le moulin pour écraser. </w:t>
      </w:r>
    </w:p>
    <w:p w:rsidR="000B79B7" w:rsidRPr="00B17DAC" w:rsidRDefault="000B79B7" w:rsidP="00B043A9">
      <w:pPr>
        <w:tabs>
          <w:tab w:val="left" w:pos="567"/>
          <w:tab w:val="left" w:pos="2835"/>
        </w:tabs>
        <w:ind w:left="2835"/>
        <w:rPr>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5C0477" w:rsidRPr="00B17DAC">
        <w:rPr>
          <w:lang w:val="fr-FR"/>
        </w:rPr>
        <w:t>L</w:t>
      </w:r>
      <w:r w:rsidR="00A50BC0" w:rsidRPr="00B17DAC">
        <w:rPr>
          <w:lang w:val="fr-FR"/>
        </w:rPr>
        <w:t xml:space="preserve">e processus de transformation semble assez pénible surtout que vous faites tout manuellement. </w:t>
      </w:r>
      <w:r w:rsidR="006A5D82">
        <w:rPr>
          <w:lang w:val="fr-FR"/>
        </w:rPr>
        <w:t xml:space="preserve">Ne serait-il pas plus efficace </w:t>
      </w:r>
      <w:r w:rsidR="006A5D82">
        <w:rPr>
          <w:lang w:val="fr-FR"/>
        </w:rPr>
        <w:lastRenderedPageBreak/>
        <w:t>de transformer une quantité plus importante moins fréquemment?</w:t>
      </w:r>
      <w:r w:rsidR="00A50BC0" w:rsidRPr="00B17DAC">
        <w:rPr>
          <w:lang w:val="fr-FR"/>
        </w:rPr>
        <w:t xml:space="preserve"> </w:t>
      </w:r>
    </w:p>
    <w:p w:rsidR="000B79B7" w:rsidRPr="00B17DAC" w:rsidRDefault="000B79B7" w:rsidP="00B043A9">
      <w:pPr>
        <w:tabs>
          <w:tab w:val="left" w:pos="567"/>
          <w:tab w:val="left" w:pos="2835"/>
        </w:tabs>
        <w:ind w:left="2835" w:hanging="2835"/>
        <w:rPr>
          <w:lang w:val="fr-FR"/>
        </w:rPr>
      </w:pPr>
    </w:p>
    <w:p w:rsidR="001E68A8" w:rsidRDefault="005602A5" w:rsidP="00B043A9">
      <w:pPr>
        <w:tabs>
          <w:tab w:val="left" w:pos="567"/>
          <w:tab w:val="left" w:pos="2835"/>
        </w:tabs>
        <w:ind w:left="2835" w:hanging="2835"/>
        <w:rPr>
          <w:lang w:val="fr-FR"/>
        </w:rPr>
      </w:pPr>
      <w:r w:rsidRPr="005602A5">
        <w:rPr>
          <w:rFonts w:ascii="Times New Roman Bold" w:hAnsi="Times New Roman Bold"/>
          <w:b/>
          <w:caps/>
          <w:lang w:val="fr-FR"/>
        </w:rPr>
        <w:t>Agathe Koulsoumi :</w:t>
      </w:r>
      <w:r w:rsidR="000B79B7" w:rsidRPr="00B17DAC">
        <w:rPr>
          <w:lang w:val="fr-FR"/>
        </w:rPr>
        <w:tab/>
      </w:r>
      <w:r w:rsidR="00CF3559" w:rsidRPr="00B17DAC">
        <w:rPr>
          <w:lang w:val="fr-FR"/>
        </w:rPr>
        <w:t>L</w:t>
      </w:r>
      <w:r w:rsidR="00A50BC0" w:rsidRPr="00B17DAC">
        <w:rPr>
          <w:lang w:val="fr-FR"/>
        </w:rPr>
        <w:t>e</w:t>
      </w:r>
      <w:r w:rsidR="00E87053">
        <w:rPr>
          <w:lang w:val="fr-FR"/>
        </w:rPr>
        <w:t xml:space="preserve"> problème c’est que le</w:t>
      </w:r>
      <w:r w:rsidR="00A50BC0" w:rsidRPr="00B17DAC">
        <w:rPr>
          <w:lang w:val="fr-FR"/>
        </w:rPr>
        <w:t xml:space="preserve"> sorgho transformé ne se conserve pas</w:t>
      </w:r>
      <w:r w:rsidR="00CF3559" w:rsidRPr="00B17DAC">
        <w:rPr>
          <w:lang w:val="fr-FR"/>
        </w:rPr>
        <w:t xml:space="preserve"> très</w:t>
      </w:r>
      <w:r w:rsidR="00A50BC0" w:rsidRPr="00B17DAC">
        <w:rPr>
          <w:lang w:val="fr-FR"/>
        </w:rPr>
        <w:t xml:space="preserve"> longtemps. La farine pour le couscous se conserve pendant une semaine au maximum. Après une semaine, lorsqu’on la prépare elle n’a plus le même goût. En plus, elle est attaquée par les charançons. </w:t>
      </w:r>
    </w:p>
    <w:p w:rsidR="001E68A8" w:rsidRDefault="001E68A8" w:rsidP="00B043A9">
      <w:pPr>
        <w:tabs>
          <w:tab w:val="left" w:pos="567"/>
          <w:tab w:val="left" w:pos="2835"/>
        </w:tabs>
        <w:ind w:left="2835" w:hanging="2835"/>
        <w:rPr>
          <w:lang w:val="fr-FR"/>
        </w:rPr>
      </w:pPr>
    </w:p>
    <w:p w:rsidR="00A50BC0" w:rsidRPr="00B17DAC" w:rsidRDefault="001E68A8" w:rsidP="00B043A9">
      <w:pPr>
        <w:tabs>
          <w:tab w:val="left" w:pos="567"/>
          <w:tab w:val="left" w:pos="2835"/>
        </w:tabs>
        <w:ind w:left="2835" w:hanging="2835"/>
        <w:rPr>
          <w:lang w:val="fr-FR"/>
        </w:rPr>
      </w:pPr>
      <w:r>
        <w:rPr>
          <w:lang w:val="fr-FR"/>
        </w:rPr>
        <w:tab/>
      </w:r>
      <w:r>
        <w:rPr>
          <w:lang w:val="fr-FR"/>
        </w:rPr>
        <w:tab/>
      </w:r>
      <w:r w:rsidR="00A50BC0" w:rsidRPr="00B17DAC">
        <w:rPr>
          <w:lang w:val="fr-FR"/>
        </w:rPr>
        <w:t xml:space="preserve">Donc nous </w:t>
      </w:r>
      <w:r w:rsidR="00CF3559" w:rsidRPr="00B17DAC">
        <w:rPr>
          <w:lang w:val="fr-FR"/>
        </w:rPr>
        <w:t>transformons</w:t>
      </w:r>
      <w:r w:rsidR="00A50BC0" w:rsidRPr="00B17DAC">
        <w:rPr>
          <w:lang w:val="fr-FR"/>
        </w:rPr>
        <w:t xml:space="preserve"> les grains </w:t>
      </w:r>
      <w:r w:rsidR="00CF3559" w:rsidRPr="00B17DAC">
        <w:rPr>
          <w:lang w:val="fr-FR"/>
        </w:rPr>
        <w:t>lorsque</w:t>
      </w:r>
      <w:r w:rsidR="00A50BC0" w:rsidRPr="00B17DAC">
        <w:rPr>
          <w:lang w:val="fr-FR"/>
        </w:rPr>
        <w:t xml:space="preserve"> nous voulons</w:t>
      </w:r>
      <w:r w:rsidR="00CF3559" w:rsidRPr="00B17DAC">
        <w:rPr>
          <w:lang w:val="fr-FR"/>
        </w:rPr>
        <w:t xml:space="preserve"> en</w:t>
      </w:r>
      <w:r w:rsidR="00A50BC0" w:rsidRPr="00B17DAC">
        <w:rPr>
          <w:lang w:val="fr-FR"/>
        </w:rPr>
        <w:t xml:space="preserve"> consommer. </w:t>
      </w:r>
      <w:r w:rsidR="00CF3559" w:rsidRPr="00B17DAC">
        <w:rPr>
          <w:lang w:val="fr-FR"/>
        </w:rPr>
        <w:t xml:space="preserve">Vous ne pouvez pas conserver la </w:t>
      </w:r>
      <w:r w:rsidR="00A50BC0" w:rsidRPr="00B17DAC">
        <w:rPr>
          <w:lang w:val="fr-FR"/>
        </w:rPr>
        <w:t xml:space="preserve"> pâte </w:t>
      </w:r>
      <w:r w:rsidR="00CF3559" w:rsidRPr="00B17DAC">
        <w:rPr>
          <w:lang w:val="fr-FR"/>
        </w:rPr>
        <w:t>destinée à</w:t>
      </w:r>
      <w:r w:rsidR="00A50BC0" w:rsidRPr="00B17DAC">
        <w:rPr>
          <w:lang w:val="fr-FR"/>
        </w:rPr>
        <w:t xml:space="preserve"> la bouillie </w:t>
      </w:r>
      <w:r w:rsidR="00CF3559" w:rsidRPr="00B17DAC">
        <w:rPr>
          <w:lang w:val="fr-FR"/>
        </w:rPr>
        <w:t>pendant très longtemp</w:t>
      </w:r>
      <w:r w:rsidR="00E34C68">
        <w:rPr>
          <w:lang w:val="fr-FR"/>
        </w:rPr>
        <w:t>s non plus</w:t>
      </w:r>
      <w:r w:rsidR="00A50BC0" w:rsidRPr="00B17DAC">
        <w:rPr>
          <w:lang w:val="fr-FR"/>
        </w:rPr>
        <w:t xml:space="preserve">. Au bout de deux jours elle commence à fermenter </w:t>
      </w:r>
      <w:r w:rsidR="00503F1F" w:rsidRPr="00B17DAC">
        <w:rPr>
          <w:lang w:val="fr-FR"/>
        </w:rPr>
        <w:t xml:space="preserve">et </w:t>
      </w:r>
      <w:r w:rsidR="00A50BC0" w:rsidRPr="00B17DAC">
        <w:rPr>
          <w:lang w:val="fr-FR"/>
        </w:rPr>
        <w:t>la bouillie</w:t>
      </w:r>
      <w:r w:rsidR="00E55752" w:rsidRPr="00B17DAC">
        <w:rPr>
          <w:lang w:val="fr-FR"/>
        </w:rPr>
        <w:t xml:space="preserve"> a un gout</w:t>
      </w:r>
      <w:r w:rsidR="00503F1F" w:rsidRPr="00B17DAC">
        <w:rPr>
          <w:lang w:val="fr-FR"/>
        </w:rPr>
        <w:t xml:space="preserve"> aigre</w:t>
      </w:r>
      <w:r w:rsidR="00A50BC0" w:rsidRPr="00B17DAC">
        <w:rPr>
          <w:lang w:val="fr-FR"/>
        </w:rPr>
        <w:t>. On peut la conserver</w:t>
      </w:r>
      <w:r w:rsidR="00503F1F" w:rsidRPr="00B17DAC">
        <w:rPr>
          <w:lang w:val="fr-FR"/>
        </w:rPr>
        <w:t xml:space="preserve"> la pâte</w:t>
      </w:r>
      <w:r w:rsidR="00A50BC0" w:rsidRPr="00B17DAC">
        <w:rPr>
          <w:lang w:val="fr-FR"/>
        </w:rPr>
        <w:t xml:space="preserve"> au réfrigérateur pendant un mois et plus</w:t>
      </w:r>
      <w:r w:rsidR="00E55752" w:rsidRPr="00B17DAC">
        <w:rPr>
          <w:lang w:val="fr-FR"/>
        </w:rPr>
        <w:t>,</w:t>
      </w:r>
      <w:r w:rsidR="00A50BC0" w:rsidRPr="00B17DAC">
        <w:rPr>
          <w:lang w:val="fr-FR"/>
        </w:rPr>
        <w:t xml:space="preserve"> mais nous n’avons pas de réfrigérateurs. </w:t>
      </w:r>
    </w:p>
    <w:p w:rsidR="000B79B7" w:rsidRPr="00B17DAC" w:rsidRDefault="000B79B7" w:rsidP="00B043A9">
      <w:pPr>
        <w:tabs>
          <w:tab w:val="left" w:pos="567"/>
          <w:tab w:val="left" w:pos="2835"/>
        </w:tabs>
        <w:ind w:left="2835" w:hanging="2835"/>
        <w:rPr>
          <w:lang w:val="fr-FR"/>
        </w:rPr>
      </w:pPr>
    </w:p>
    <w:p w:rsidR="00A50BC0" w:rsidRPr="005602A5" w:rsidRDefault="00A50BC0" w:rsidP="00B043A9">
      <w:pPr>
        <w:tabs>
          <w:tab w:val="left" w:pos="567"/>
          <w:tab w:val="left" w:pos="2835"/>
        </w:tabs>
        <w:rPr>
          <w:caps/>
          <w:lang w:val="fr-FR"/>
        </w:rPr>
      </w:pPr>
      <w:r w:rsidRPr="005602A5">
        <w:rPr>
          <w:caps/>
          <w:lang w:val="fr-FR"/>
        </w:rPr>
        <w:t xml:space="preserve">Bruit d’une moto qui ronfle et s’arrête. Bruit de pas qui avancent vers le magasin. </w:t>
      </w:r>
      <w:r w:rsidR="00E55752" w:rsidRPr="005602A5">
        <w:rPr>
          <w:caps/>
          <w:lang w:val="fr-FR"/>
        </w:rPr>
        <w:t>É</w:t>
      </w:r>
      <w:r w:rsidRPr="005602A5">
        <w:rPr>
          <w:caps/>
          <w:lang w:val="fr-FR"/>
        </w:rPr>
        <w:t xml:space="preserve">changes de salutations. </w:t>
      </w:r>
    </w:p>
    <w:p w:rsidR="000B79B7" w:rsidRPr="00B17DAC" w:rsidRDefault="000B79B7" w:rsidP="00B043A9">
      <w:pPr>
        <w:tabs>
          <w:tab w:val="left" w:pos="567"/>
          <w:tab w:val="left" w:pos="2835"/>
        </w:tabs>
        <w:rPr>
          <w:b/>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A50BC0" w:rsidRPr="00B17DAC">
        <w:rPr>
          <w:lang w:val="fr-FR"/>
        </w:rPr>
        <w:t xml:space="preserve">Nous recevons un autre invité qui vient à peine d’entrer dans le magasin. Bonjour monsieur. Pouvez-vous vous présenter? </w:t>
      </w:r>
    </w:p>
    <w:p w:rsidR="000B79B7" w:rsidRPr="00B17DAC" w:rsidRDefault="000B79B7" w:rsidP="00B043A9">
      <w:pPr>
        <w:tabs>
          <w:tab w:val="left" w:pos="567"/>
          <w:tab w:val="left" w:pos="2835"/>
        </w:tabs>
        <w:ind w:left="2835" w:hanging="2835"/>
        <w:rPr>
          <w:lang w:val="fr-FR"/>
        </w:rPr>
      </w:pPr>
    </w:p>
    <w:p w:rsidR="00A50BC0" w:rsidRPr="00B17DAC" w:rsidRDefault="00A50BC0" w:rsidP="00B043A9">
      <w:pPr>
        <w:tabs>
          <w:tab w:val="left" w:pos="567"/>
          <w:tab w:val="left" w:pos="2835"/>
        </w:tabs>
        <w:ind w:left="2835" w:hanging="2835"/>
        <w:rPr>
          <w:lang w:val="fr-FR"/>
        </w:rPr>
      </w:pPr>
      <w:r w:rsidRPr="005602A5">
        <w:rPr>
          <w:rFonts w:ascii="Times New Roman Bold" w:hAnsi="Times New Roman Bold"/>
          <w:b/>
          <w:caps/>
          <w:lang w:val="fr-FR"/>
        </w:rPr>
        <w:t>Issa Mbourou :</w:t>
      </w:r>
      <w:r w:rsidRPr="00B17DAC">
        <w:rPr>
          <w:lang w:val="fr-FR"/>
        </w:rPr>
        <w:t xml:space="preserve"> </w:t>
      </w:r>
      <w:r w:rsidR="000B79B7" w:rsidRPr="00B17DAC">
        <w:rPr>
          <w:lang w:val="fr-FR"/>
        </w:rPr>
        <w:tab/>
      </w:r>
      <w:r w:rsidRPr="00B17DAC">
        <w:rPr>
          <w:lang w:val="fr-FR"/>
        </w:rPr>
        <w:t xml:space="preserve">Bonjour. Je suis monsieur Issa Mbourou, membre </w:t>
      </w:r>
      <w:r w:rsidR="00E34C68">
        <w:rPr>
          <w:lang w:val="fr-FR"/>
        </w:rPr>
        <w:t xml:space="preserve">du groupement </w:t>
      </w:r>
      <w:r w:rsidRPr="00B17DAC">
        <w:rPr>
          <w:lang w:val="fr-FR"/>
        </w:rPr>
        <w:t xml:space="preserve">des </w:t>
      </w:r>
      <w:r w:rsidR="00E55752" w:rsidRPr="00B17DAC">
        <w:rPr>
          <w:lang w:val="fr-FR"/>
        </w:rPr>
        <w:t>productrices et producteurs</w:t>
      </w:r>
      <w:r w:rsidRPr="00B17DAC">
        <w:rPr>
          <w:lang w:val="fr-FR"/>
        </w:rPr>
        <w:t xml:space="preserve"> de </w:t>
      </w:r>
      <w:r w:rsidR="006F71C9" w:rsidRPr="006F71C9">
        <w:rPr>
          <w:i/>
          <w:lang w:val="fr-FR"/>
        </w:rPr>
        <w:t>muuskuwaari</w:t>
      </w:r>
      <w:r w:rsidRPr="00B17DAC">
        <w:rPr>
          <w:lang w:val="fr-FR"/>
        </w:rPr>
        <w:t xml:space="preserve"> de Yonkolé. J’ai gardé mes 12 sacs de sorgho ici.</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A50BC0" w:rsidRPr="00B17DAC">
        <w:rPr>
          <w:lang w:val="fr-FR"/>
        </w:rPr>
        <w:t xml:space="preserve">Pourquoi </w:t>
      </w:r>
      <w:r w:rsidR="00E6084A" w:rsidRPr="00B17DAC">
        <w:rPr>
          <w:lang w:val="fr-FR"/>
        </w:rPr>
        <w:t>avez-vous choisi</w:t>
      </w:r>
      <w:r w:rsidR="00A50BC0" w:rsidRPr="00B17DAC">
        <w:rPr>
          <w:lang w:val="fr-FR"/>
        </w:rPr>
        <w:t xml:space="preserve"> de garder votre récolte dans un magasin communautaire au lieu d’utiliser votre grenier à la maison?</w:t>
      </w:r>
    </w:p>
    <w:p w:rsidR="000B79B7" w:rsidRPr="00B17DAC" w:rsidRDefault="000B79B7" w:rsidP="00B043A9">
      <w:pPr>
        <w:tabs>
          <w:tab w:val="left" w:pos="567"/>
          <w:tab w:val="left" w:pos="2835"/>
        </w:tabs>
        <w:ind w:left="2835" w:hanging="2835"/>
        <w:rPr>
          <w:lang w:val="fr-FR"/>
        </w:rPr>
      </w:pPr>
    </w:p>
    <w:p w:rsidR="000B79B7" w:rsidRPr="00B17DAC" w:rsidRDefault="005602A5" w:rsidP="00B043A9">
      <w:pPr>
        <w:tabs>
          <w:tab w:val="left" w:pos="567"/>
          <w:tab w:val="left" w:pos="2835"/>
        </w:tabs>
        <w:ind w:left="2835" w:hanging="2835"/>
        <w:rPr>
          <w:lang w:val="fr-FR"/>
        </w:rPr>
      </w:pPr>
      <w:r w:rsidRPr="005602A5">
        <w:rPr>
          <w:rFonts w:ascii="Times New Roman Bold" w:hAnsi="Times New Roman Bold"/>
          <w:b/>
          <w:caps/>
          <w:lang w:val="fr-FR"/>
        </w:rPr>
        <w:t>Issa Mbourou :</w:t>
      </w:r>
      <w:r w:rsidR="000B79B7" w:rsidRPr="00B17DAC">
        <w:rPr>
          <w:lang w:val="fr-FR"/>
        </w:rPr>
        <w:tab/>
      </w:r>
      <w:r w:rsidR="00A50BC0" w:rsidRPr="00B17DAC">
        <w:rPr>
          <w:lang w:val="fr-FR"/>
        </w:rPr>
        <w:t>Nous préférons garder nos sacs ici car l’endroit est</w:t>
      </w:r>
      <w:r w:rsidR="00E42286" w:rsidRPr="00B17DAC">
        <w:rPr>
          <w:lang w:val="fr-FR"/>
        </w:rPr>
        <w:t xml:space="preserve"> bien</w:t>
      </w:r>
      <w:r w:rsidR="00A50BC0" w:rsidRPr="00B17DAC">
        <w:rPr>
          <w:lang w:val="fr-FR"/>
        </w:rPr>
        <w:t xml:space="preserve"> adapté pour le stockage des graines. </w:t>
      </w:r>
      <w:r w:rsidR="00E87053">
        <w:rPr>
          <w:lang w:val="fr-FR"/>
        </w:rPr>
        <w:t>Nous cimentons le sol</w:t>
      </w:r>
      <w:r w:rsidR="00A50BC0" w:rsidRPr="00B17DAC">
        <w:rPr>
          <w:lang w:val="fr-FR"/>
        </w:rPr>
        <w:t xml:space="preserve">, </w:t>
      </w:r>
      <w:r w:rsidR="00E87053">
        <w:rPr>
          <w:lang w:val="fr-FR"/>
        </w:rPr>
        <w:t xml:space="preserve">et </w:t>
      </w:r>
      <w:r w:rsidR="00A50BC0" w:rsidRPr="00B17DAC">
        <w:rPr>
          <w:lang w:val="fr-FR"/>
        </w:rPr>
        <w:t xml:space="preserve">le magasin est grand, aéré et sec. </w:t>
      </w:r>
      <w:r w:rsidR="00736D3A">
        <w:rPr>
          <w:lang w:val="fr-FR"/>
        </w:rPr>
        <w:t xml:space="preserve">Il est très pratique et beaucoup moins coûteux pour les membres d’avoir un gestionnaire de magasin pour s’occuper de leurs grains </w:t>
      </w:r>
      <w:r w:rsidR="000A7097">
        <w:rPr>
          <w:lang w:val="fr-FR"/>
        </w:rPr>
        <w:t>entreposés.</w:t>
      </w: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A50BC0" w:rsidRPr="00B17DAC">
        <w:rPr>
          <w:lang w:val="fr-FR"/>
        </w:rPr>
        <w:t>Que</w:t>
      </w:r>
      <w:r w:rsidR="003C1C47" w:rsidRPr="00B17DAC">
        <w:rPr>
          <w:lang w:val="fr-FR"/>
        </w:rPr>
        <w:t xml:space="preserve"> se passe-t-il après la récolte jusqu’à ce que les grains soient entreposés ici?</w:t>
      </w:r>
      <w:r w:rsidR="00A50BC0" w:rsidRPr="00B17DAC">
        <w:rPr>
          <w:lang w:val="fr-FR"/>
        </w:rPr>
        <w:t xml:space="preserve"> </w:t>
      </w:r>
      <w:r w:rsidR="003C1C47" w:rsidRPr="00B17DAC">
        <w:rPr>
          <w:lang w:val="fr-FR"/>
        </w:rPr>
        <w:t>Quelles</w:t>
      </w:r>
      <w:r w:rsidR="006248D5">
        <w:rPr>
          <w:lang w:val="fr-FR"/>
        </w:rPr>
        <w:t xml:space="preserve"> sont les</w:t>
      </w:r>
      <w:r w:rsidR="003C1C47" w:rsidRPr="00B17DAC">
        <w:rPr>
          <w:lang w:val="fr-FR"/>
        </w:rPr>
        <w:t xml:space="preserve"> mesures </w:t>
      </w:r>
      <w:r w:rsidR="006248D5">
        <w:rPr>
          <w:lang w:val="fr-FR"/>
        </w:rPr>
        <w:t xml:space="preserve">qui sont mises en œuvre </w:t>
      </w:r>
      <w:r w:rsidR="00AF6620" w:rsidRPr="00B17DAC">
        <w:rPr>
          <w:lang w:val="fr-FR"/>
        </w:rPr>
        <w:t>du champ</w:t>
      </w:r>
      <w:r w:rsidR="003C1C47" w:rsidRPr="00B17DAC">
        <w:rPr>
          <w:lang w:val="fr-FR"/>
        </w:rPr>
        <w:t xml:space="preserve"> jusqu’à l’arrivée des grains </w:t>
      </w:r>
      <w:r w:rsidR="00A50BC0" w:rsidRPr="00B17DAC">
        <w:rPr>
          <w:lang w:val="fr-FR"/>
        </w:rPr>
        <w:t xml:space="preserve">dans ce magasin? </w:t>
      </w:r>
    </w:p>
    <w:p w:rsidR="000B79B7" w:rsidRPr="00B17DAC" w:rsidRDefault="000B79B7" w:rsidP="00B043A9">
      <w:pPr>
        <w:tabs>
          <w:tab w:val="left" w:pos="567"/>
          <w:tab w:val="left" w:pos="2835"/>
        </w:tabs>
        <w:rPr>
          <w:lang w:val="fr-FR"/>
        </w:rPr>
      </w:pPr>
    </w:p>
    <w:p w:rsidR="00A50BC0" w:rsidRPr="00B17DAC" w:rsidRDefault="005602A5" w:rsidP="00B043A9">
      <w:pPr>
        <w:tabs>
          <w:tab w:val="left" w:pos="567"/>
          <w:tab w:val="left" w:pos="2835"/>
        </w:tabs>
        <w:ind w:left="2835" w:hanging="2835"/>
        <w:rPr>
          <w:lang w:val="fr-FR"/>
        </w:rPr>
      </w:pPr>
      <w:r w:rsidRPr="005602A5">
        <w:rPr>
          <w:rFonts w:ascii="Times New Roman Bold" w:hAnsi="Times New Roman Bold"/>
          <w:b/>
          <w:caps/>
          <w:lang w:val="fr-FR"/>
        </w:rPr>
        <w:t>Issa Mbourou :</w:t>
      </w:r>
      <w:r w:rsidR="000B79B7" w:rsidRPr="00B17DAC">
        <w:rPr>
          <w:lang w:val="fr-FR"/>
        </w:rPr>
        <w:tab/>
      </w:r>
      <w:r w:rsidR="00A50BC0" w:rsidRPr="00B17DAC">
        <w:rPr>
          <w:lang w:val="fr-FR"/>
        </w:rPr>
        <w:t xml:space="preserve">Dès que le </w:t>
      </w:r>
      <w:r w:rsidR="006F71C9" w:rsidRPr="006F71C9">
        <w:rPr>
          <w:i/>
          <w:lang w:val="fr-FR"/>
        </w:rPr>
        <w:t>muskuwaari</w:t>
      </w:r>
      <w:r w:rsidR="00A50BC0" w:rsidRPr="00B17DAC">
        <w:rPr>
          <w:lang w:val="fr-FR"/>
        </w:rPr>
        <w:t xml:space="preserve"> est prêt à être récolté, on coupe les épis, on les met à sécher sur une natte par terre</w:t>
      </w:r>
      <w:r w:rsidR="007E17D1">
        <w:rPr>
          <w:lang w:val="fr-FR"/>
        </w:rPr>
        <w:t xml:space="preserve"> pendant une ou deux semaines</w:t>
      </w:r>
      <w:r w:rsidR="00A50BC0" w:rsidRPr="00B17DAC">
        <w:rPr>
          <w:lang w:val="fr-FR"/>
        </w:rPr>
        <w:t xml:space="preserve">. Ensuite on les bat. On utilise un bâton pour battre les épis. Lorsqu’on tape les épis de </w:t>
      </w:r>
      <w:r w:rsidR="006F71C9" w:rsidRPr="006F71C9">
        <w:rPr>
          <w:i/>
          <w:lang w:val="fr-FR"/>
        </w:rPr>
        <w:t>muskuwaari</w:t>
      </w:r>
      <w:r w:rsidR="00AF6620" w:rsidRPr="00B17DAC">
        <w:rPr>
          <w:lang w:val="fr-FR"/>
        </w:rPr>
        <w:t>,</w:t>
      </w:r>
      <w:r w:rsidR="00A50BC0" w:rsidRPr="00B17DAC">
        <w:rPr>
          <w:lang w:val="fr-FR"/>
        </w:rPr>
        <w:t xml:space="preserve"> </w:t>
      </w:r>
      <w:r w:rsidR="00AF6620" w:rsidRPr="00B17DAC">
        <w:rPr>
          <w:lang w:val="fr-FR"/>
        </w:rPr>
        <w:t xml:space="preserve">on </w:t>
      </w:r>
      <w:r w:rsidR="00A50BC0" w:rsidRPr="00B17DAC">
        <w:rPr>
          <w:lang w:val="fr-FR"/>
        </w:rPr>
        <w:t xml:space="preserve">détache les grains des épis. </w:t>
      </w:r>
      <w:r w:rsidR="00AF6620" w:rsidRPr="00B17DAC">
        <w:rPr>
          <w:lang w:val="fr-FR"/>
        </w:rPr>
        <w:t>C’est plus rapide que de séparer les graines unes à unes de l’</w:t>
      </w:r>
      <w:r w:rsidR="00A50BC0" w:rsidRPr="00B17DAC">
        <w:rPr>
          <w:lang w:val="fr-FR"/>
        </w:rPr>
        <w:t>épi. Après le battage</w:t>
      </w:r>
      <w:r w:rsidR="00AF6620" w:rsidRPr="00B17DAC">
        <w:rPr>
          <w:lang w:val="fr-FR"/>
        </w:rPr>
        <w:t xml:space="preserve"> des épis</w:t>
      </w:r>
      <w:r w:rsidR="00A50BC0" w:rsidRPr="00B17DAC">
        <w:rPr>
          <w:lang w:val="fr-FR"/>
        </w:rPr>
        <w:t xml:space="preserve"> on procède</w:t>
      </w:r>
      <w:r w:rsidR="00384BD3">
        <w:rPr>
          <w:lang w:val="fr-FR"/>
        </w:rPr>
        <w:t xml:space="preserve"> au nettoyage des grains, en les débarrassant de la saleté, du sable et des autres déchets.</w:t>
      </w:r>
      <w:r w:rsidR="00A50BC0" w:rsidRPr="00B17DAC">
        <w:rPr>
          <w:lang w:val="fr-FR"/>
        </w:rPr>
        <w:t xml:space="preserve"> Les grains sont collectés et entassés dans des sacs pour l’entreposage.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ind w:left="2835" w:hanging="2835"/>
        <w:rPr>
          <w:lang w:val="fr-FR"/>
        </w:rPr>
      </w:pPr>
      <w:r w:rsidRPr="005602A5">
        <w:rPr>
          <w:b/>
          <w:caps/>
          <w:lang w:val="fr-FR"/>
        </w:rPr>
        <w:lastRenderedPageBreak/>
        <w:t>Animateur :</w:t>
      </w:r>
      <w:r w:rsidR="000B79B7" w:rsidRPr="00B17DAC">
        <w:rPr>
          <w:lang w:val="fr-FR"/>
        </w:rPr>
        <w:tab/>
      </w:r>
      <w:r w:rsidR="00A50BC0" w:rsidRPr="00B17DAC">
        <w:rPr>
          <w:lang w:val="fr-FR"/>
        </w:rPr>
        <w:t>Nous allons</w:t>
      </w:r>
      <w:r w:rsidR="00AF6620" w:rsidRPr="00B17DAC">
        <w:rPr>
          <w:lang w:val="fr-FR"/>
        </w:rPr>
        <w:t xml:space="preserve"> maintenant nous </w:t>
      </w:r>
      <w:r w:rsidR="00214AE6" w:rsidRPr="00B17DAC">
        <w:rPr>
          <w:lang w:val="fr-FR"/>
        </w:rPr>
        <w:t>adresser</w:t>
      </w:r>
      <w:r w:rsidR="00AF6620" w:rsidRPr="00B17DAC">
        <w:rPr>
          <w:lang w:val="fr-FR"/>
        </w:rPr>
        <w:t xml:space="preserve"> à</w:t>
      </w:r>
      <w:r w:rsidR="006248D5">
        <w:rPr>
          <w:lang w:val="fr-FR"/>
        </w:rPr>
        <w:t xml:space="preserve"> </w:t>
      </w:r>
      <w:r w:rsidR="00A50BC0" w:rsidRPr="00B17DAC">
        <w:rPr>
          <w:lang w:val="fr-FR"/>
        </w:rPr>
        <w:t xml:space="preserve">une spécialiste, pour </w:t>
      </w:r>
      <w:r w:rsidR="00AF6620" w:rsidRPr="00B17DAC">
        <w:rPr>
          <w:lang w:val="fr-FR"/>
        </w:rPr>
        <w:t>recueillir son avis</w:t>
      </w:r>
      <w:r w:rsidR="00A50BC0" w:rsidRPr="00B17DAC">
        <w:rPr>
          <w:lang w:val="fr-FR"/>
        </w:rPr>
        <w:t xml:space="preserve">. Madame Carine </w:t>
      </w:r>
      <w:r w:rsidR="00B84F41">
        <w:rPr>
          <w:lang w:val="fr-FR"/>
        </w:rPr>
        <w:t>Mala</w:t>
      </w:r>
      <w:r w:rsidR="00B84F41" w:rsidRPr="00B17DAC">
        <w:rPr>
          <w:lang w:val="fr-FR"/>
        </w:rPr>
        <w:t xml:space="preserve"> </w:t>
      </w:r>
      <w:r w:rsidR="00A50BC0" w:rsidRPr="00B17DAC">
        <w:rPr>
          <w:lang w:val="fr-FR"/>
        </w:rPr>
        <w:t>est enseignante-chercheure à l’université de Maroua</w:t>
      </w:r>
      <w:r w:rsidR="00FC0771">
        <w:rPr>
          <w:lang w:val="fr-FR"/>
        </w:rPr>
        <w:t>.</w:t>
      </w:r>
      <w:r w:rsidR="005736B2" w:rsidRPr="005736B2">
        <w:rPr>
          <w:lang w:val="fr-FR"/>
        </w:rPr>
        <w:t xml:space="preserve"> </w:t>
      </w:r>
      <w:r w:rsidR="00A50BC0" w:rsidRPr="00B17DAC">
        <w:rPr>
          <w:lang w:val="fr-FR"/>
        </w:rPr>
        <w:t xml:space="preserve">Bonjour Madame Carine </w:t>
      </w:r>
      <w:r w:rsidR="00B84F41">
        <w:rPr>
          <w:lang w:val="fr-FR"/>
        </w:rPr>
        <w:t>Mala</w:t>
      </w:r>
      <w:r w:rsidR="00A50BC0" w:rsidRPr="00B17DAC">
        <w:rPr>
          <w:lang w:val="fr-FR"/>
        </w:rPr>
        <w:t>.</w:t>
      </w:r>
    </w:p>
    <w:p w:rsidR="000B79B7" w:rsidRPr="00B17DAC" w:rsidRDefault="000B79B7" w:rsidP="00B043A9">
      <w:pPr>
        <w:tabs>
          <w:tab w:val="left" w:pos="567"/>
          <w:tab w:val="left" w:pos="2835"/>
        </w:tabs>
        <w:ind w:left="2835" w:hanging="2835"/>
        <w:rPr>
          <w:lang w:val="fr-FR"/>
        </w:rPr>
      </w:pPr>
    </w:p>
    <w:p w:rsidR="00A50BC0" w:rsidRPr="00B17DAC" w:rsidRDefault="00A50BC0" w:rsidP="00B043A9">
      <w:pPr>
        <w:tabs>
          <w:tab w:val="left" w:pos="567"/>
          <w:tab w:val="left" w:pos="2835"/>
        </w:tabs>
        <w:rPr>
          <w:lang w:val="fr-FR"/>
        </w:rPr>
      </w:pPr>
      <w:r w:rsidRPr="005602A5">
        <w:rPr>
          <w:rFonts w:ascii="Times New Roman Bold" w:hAnsi="Times New Roman Bold"/>
          <w:b/>
          <w:caps/>
          <w:lang w:val="fr-FR"/>
        </w:rPr>
        <w:t xml:space="preserve">Carine </w:t>
      </w:r>
      <w:r w:rsidR="00B84F41" w:rsidRPr="005602A5">
        <w:rPr>
          <w:rFonts w:ascii="Times New Roman Bold" w:hAnsi="Times New Roman Bold"/>
          <w:b/>
          <w:caps/>
          <w:lang w:val="fr-FR"/>
        </w:rPr>
        <w:t>Mala</w:t>
      </w:r>
      <w:r w:rsidRPr="005602A5">
        <w:rPr>
          <w:rFonts w:ascii="Times New Roman Bold" w:hAnsi="Times New Roman Bold"/>
          <w:b/>
          <w:caps/>
          <w:lang w:val="fr-FR"/>
        </w:rPr>
        <w:t> :</w:t>
      </w:r>
      <w:r w:rsidRPr="00B17DAC">
        <w:rPr>
          <w:lang w:val="fr-FR"/>
        </w:rPr>
        <w:t xml:space="preserve"> </w:t>
      </w:r>
      <w:r w:rsidR="000B79B7" w:rsidRPr="00B17DAC">
        <w:rPr>
          <w:lang w:val="fr-FR"/>
        </w:rPr>
        <w:tab/>
      </w:r>
      <w:r w:rsidRPr="00B17DAC">
        <w:rPr>
          <w:lang w:val="fr-FR"/>
        </w:rPr>
        <w:t>Bonjour à vous ainsi qu’aux auditrices et auditeurs</w:t>
      </w:r>
    </w:p>
    <w:p w:rsidR="000B79B7" w:rsidRPr="00B17DAC" w:rsidRDefault="000B79B7" w:rsidP="00B043A9">
      <w:pPr>
        <w:tabs>
          <w:tab w:val="left" w:pos="567"/>
          <w:tab w:val="left" w:pos="2835"/>
        </w:tabs>
        <w:rPr>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A50BC0" w:rsidRPr="00B17DAC">
        <w:rPr>
          <w:lang w:val="fr-FR"/>
        </w:rPr>
        <w:t xml:space="preserve">Les cultivateurs de muskuwaari de Yonkolé disent qu’ils utilisent des produits chimiques, notamment </w:t>
      </w:r>
      <w:r w:rsidR="005F602F" w:rsidRPr="00B17DAC">
        <w:rPr>
          <w:lang w:val="fr-FR"/>
        </w:rPr>
        <w:t>les insecticides</w:t>
      </w:r>
      <w:r w:rsidR="00A50BC0" w:rsidRPr="00B17DAC">
        <w:rPr>
          <w:lang w:val="fr-FR"/>
        </w:rPr>
        <w:t xml:space="preserve"> pour mettre les graines à l’abri des attaques des rongeurs. Qu’en pensez-vous? </w:t>
      </w:r>
    </w:p>
    <w:p w:rsidR="00FF4170" w:rsidRDefault="00FF4170">
      <w:pPr>
        <w:tabs>
          <w:tab w:val="left" w:pos="567"/>
          <w:tab w:val="left" w:pos="2835"/>
        </w:tabs>
        <w:rPr>
          <w:lang w:val="fr-FR"/>
        </w:rPr>
      </w:pPr>
    </w:p>
    <w:p w:rsidR="00A50BC0" w:rsidRPr="00B17DAC" w:rsidRDefault="005602A5" w:rsidP="00B043A9">
      <w:pPr>
        <w:tabs>
          <w:tab w:val="left" w:pos="567"/>
          <w:tab w:val="left" w:pos="2835"/>
        </w:tabs>
        <w:ind w:left="2835" w:hanging="2835"/>
        <w:rPr>
          <w:lang w:val="fr-FR"/>
        </w:rPr>
      </w:pPr>
      <w:r w:rsidRPr="005602A5">
        <w:rPr>
          <w:rFonts w:ascii="Times New Roman Bold" w:hAnsi="Times New Roman Bold"/>
          <w:b/>
          <w:caps/>
          <w:lang w:val="fr-FR"/>
        </w:rPr>
        <w:t>Carine Mala :</w:t>
      </w:r>
      <w:r w:rsidR="00B84F41">
        <w:rPr>
          <w:lang w:val="fr-FR"/>
        </w:rPr>
        <w:tab/>
      </w:r>
      <w:r w:rsidR="00A50BC0" w:rsidRPr="00B17DAC">
        <w:rPr>
          <w:lang w:val="fr-FR"/>
        </w:rPr>
        <w:t xml:space="preserve">La manipulation des produits chimiques </w:t>
      </w:r>
      <w:r w:rsidR="00214AE6">
        <w:rPr>
          <w:lang w:val="fr-FR"/>
        </w:rPr>
        <w:t xml:space="preserve">de </w:t>
      </w:r>
      <w:r w:rsidR="00A4653D">
        <w:rPr>
          <w:lang w:val="fr-FR"/>
        </w:rPr>
        <w:t>façon</w:t>
      </w:r>
      <w:r w:rsidR="00214AE6">
        <w:rPr>
          <w:lang w:val="fr-FR"/>
        </w:rPr>
        <w:t xml:space="preserve"> générale </w:t>
      </w:r>
      <w:r w:rsidR="00A50BC0" w:rsidRPr="00B17DAC">
        <w:rPr>
          <w:lang w:val="fr-FR"/>
        </w:rPr>
        <w:t>a toujours des répercussions sur le sol et sur les vies humaines</w:t>
      </w:r>
      <w:r w:rsidR="00B84F41">
        <w:rPr>
          <w:lang w:val="fr-FR"/>
        </w:rPr>
        <w:t xml:space="preserve"> et animales</w:t>
      </w:r>
      <w:r w:rsidR="005F602F" w:rsidRPr="00B17DAC">
        <w:rPr>
          <w:lang w:val="fr-FR"/>
        </w:rPr>
        <w:t xml:space="preserve">. Les </w:t>
      </w:r>
      <w:r w:rsidR="006248D5" w:rsidRPr="00B17DAC">
        <w:rPr>
          <w:lang w:val="fr-FR"/>
        </w:rPr>
        <w:t>répercussions</w:t>
      </w:r>
      <w:r w:rsidR="005F602F" w:rsidRPr="00B17DAC">
        <w:rPr>
          <w:lang w:val="fr-FR"/>
        </w:rPr>
        <w:t xml:space="preserve"> peuvent être parfois d’une moindre intensité, et d’</w:t>
      </w:r>
      <w:r w:rsidR="004B5286" w:rsidRPr="00B17DAC">
        <w:rPr>
          <w:lang w:val="fr-FR"/>
        </w:rPr>
        <w:t xml:space="preserve">autres fois </w:t>
      </w:r>
      <w:r w:rsidR="006248D5" w:rsidRPr="00B17DAC">
        <w:rPr>
          <w:lang w:val="fr-FR"/>
        </w:rPr>
        <w:t>elles</w:t>
      </w:r>
      <w:r w:rsidR="004B5286" w:rsidRPr="00B17DAC">
        <w:rPr>
          <w:lang w:val="fr-FR"/>
        </w:rPr>
        <w:t xml:space="preserve"> peuvent être graves.</w:t>
      </w:r>
      <w:r w:rsidR="00A50BC0" w:rsidRPr="00B17DAC">
        <w:rPr>
          <w:lang w:val="fr-FR"/>
        </w:rPr>
        <w:t xml:space="preserve"> Il est vrai qu’après une certaine période, ces produits</w:t>
      </w:r>
      <w:r w:rsidR="00A4653D">
        <w:rPr>
          <w:lang w:val="fr-FR"/>
        </w:rPr>
        <w:t xml:space="preserve"> chimiques</w:t>
      </w:r>
      <w:r w:rsidR="00A50BC0" w:rsidRPr="00B17DAC">
        <w:rPr>
          <w:lang w:val="fr-FR"/>
        </w:rPr>
        <w:t xml:space="preserve"> deviennent moins toxiques pour l’homme</w:t>
      </w:r>
      <w:r w:rsidR="006248D5">
        <w:rPr>
          <w:lang w:val="fr-FR"/>
        </w:rPr>
        <w:t>, qu’ils soient utilisés au champ</w:t>
      </w:r>
      <w:r w:rsidR="00FC0771">
        <w:rPr>
          <w:lang w:val="fr-FR"/>
        </w:rPr>
        <w:t xml:space="preserve"> ou contre les rongeurs qui sont les principaux insectes</w:t>
      </w:r>
      <w:r w:rsidR="00605213">
        <w:rPr>
          <w:lang w:val="fr-FR"/>
        </w:rPr>
        <w:t xml:space="preserve"> qui s’attaquent aux grains dans</w:t>
      </w:r>
      <w:r w:rsidR="006248D5">
        <w:rPr>
          <w:lang w:val="fr-FR"/>
        </w:rPr>
        <w:t xml:space="preserve"> un entrepôt.</w:t>
      </w:r>
      <w:r w:rsidR="00A50BC0" w:rsidRPr="00B17DAC">
        <w:rPr>
          <w:lang w:val="fr-FR"/>
        </w:rPr>
        <w:t xml:space="preserve"> </w:t>
      </w:r>
      <w:r w:rsidR="00A4653D">
        <w:rPr>
          <w:lang w:val="fr-FR"/>
        </w:rPr>
        <w:t>Au champ,</w:t>
      </w:r>
      <w:r w:rsidR="00A50BC0" w:rsidRPr="00B17DAC">
        <w:rPr>
          <w:lang w:val="fr-FR"/>
        </w:rPr>
        <w:t xml:space="preserve"> la rotation culturale et l’usage d</w:t>
      </w:r>
      <w:r w:rsidR="00E55752" w:rsidRPr="00B17DAC">
        <w:rPr>
          <w:lang w:val="fr-FR"/>
        </w:rPr>
        <w:t>’</w:t>
      </w:r>
      <w:r w:rsidR="00A50BC0" w:rsidRPr="00B17DAC">
        <w:rPr>
          <w:lang w:val="fr-FR"/>
        </w:rPr>
        <w:t>insecticides biologiques à la place des produits chimiques sont toujours recommandés</w:t>
      </w:r>
      <w:r w:rsidR="00A4653D">
        <w:rPr>
          <w:lang w:val="fr-FR"/>
        </w:rPr>
        <w:t xml:space="preserve"> contre les principaux ravageurs, à savoir les insectes foreurs</w:t>
      </w:r>
      <w:r w:rsidR="00A50BC0" w:rsidRPr="00B17DAC">
        <w:rPr>
          <w:lang w:val="fr-FR"/>
        </w:rPr>
        <w:t xml:space="preserve">.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070A46" w:rsidRPr="00B17DAC">
        <w:rPr>
          <w:lang w:val="fr-FR"/>
        </w:rPr>
        <w:t xml:space="preserve">Si vous </w:t>
      </w:r>
      <w:r w:rsidR="00E34C68">
        <w:rPr>
          <w:lang w:val="fr-FR"/>
        </w:rPr>
        <w:t>n’utilisez pas</w:t>
      </w:r>
      <w:r w:rsidR="00070A46" w:rsidRPr="00B17DAC">
        <w:rPr>
          <w:lang w:val="fr-FR"/>
        </w:rPr>
        <w:t xml:space="preserve"> </w:t>
      </w:r>
      <w:r w:rsidR="00E34C68">
        <w:rPr>
          <w:lang w:val="fr-FR"/>
        </w:rPr>
        <w:t>d’</w:t>
      </w:r>
      <w:r w:rsidR="00070A46" w:rsidRPr="00B17DAC">
        <w:rPr>
          <w:lang w:val="fr-FR"/>
        </w:rPr>
        <w:t>insecticides chimiques</w:t>
      </w:r>
      <w:r w:rsidR="007E2EF6">
        <w:rPr>
          <w:lang w:val="fr-FR"/>
        </w:rPr>
        <w:t xml:space="preserve"> dans le champ</w:t>
      </w:r>
      <w:r w:rsidR="00070A46" w:rsidRPr="00B17DAC">
        <w:rPr>
          <w:lang w:val="fr-FR"/>
        </w:rPr>
        <w:t xml:space="preserve">, comment </w:t>
      </w:r>
      <w:r w:rsidR="00E34C68">
        <w:rPr>
          <w:lang w:val="fr-FR"/>
        </w:rPr>
        <w:t>faites-vous avec</w:t>
      </w:r>
      <w:r w:rsidR="00070A46" w:rsidRPr="00B17DAC">
        <w:rPr>
          <w:lang w:val="fr-FR"/>
        </w:rPr>
        <w:t xml:space="preserve"> les </w:t>
      </w:r>
      <w:r w:rsidR="006248D5" w:rsidRPr="00B17DAC">
        <w:rPr>
          <w:lang w:val="fr-FR"/>
        </w:rPr>
        <w:t>insecte</w:t>
      </w:r>
      <w:r w:rsidR="006248D5">
        <w:rPr>
          <w:lang w:val="fr-FR"/>
        </w:rPr>
        <w:t>s</w:t>
      </w:r>
      <w:r w:rsidR="00070A46" w:rsidRPr="00B17DAC">
        <w:rPr>
          <w:lang w:val="fr-FR"/>
        </w:rPr>
        <w:t xml:space="preserve"> foreurs?</w:t>
      </w:r>
      <w:r w:rsidR="00A50BC0" w:rsidRPr="00B17DAC">
        <w:rPr>
          <w:lang w:val="fr-FR"/>
        </w:rPr>
        <w:t xml:space="preserve"> </w:t>
      </w:r>
    </w:p>
    <w:p w:rsidR="000B79B7" w:rsidRPr="00B17DAC" w:rsidRDefault="000B79B7" w:rsidP="00B043A9">
      <w:pPr>
        <w:tabs>
          <w:tab w:val="left" w:pos="567"/>
          <w:tab w:val="left" w:pos="2835"/>
        </w:tabs>
        <w:ind w:left="2835" w:hanging="2835"/>
        <w:rPr>
          <w:lang w:val="fr-FR"/>
        </w:rPr>
      </w:pPr>
    </w:p>
    <w:p w:rsidR="007F0061" w:rsidRDefault="005602A5" w:rsidP="00B043A9">
      <w:pPr>
        <w:tabs>
          <w:tab w:val="left" w:pos="567"/>
          <w:tab w:val="left" w:pos="2835"/>
        </w:tabs>
        <w:ind w:left="2835" w:hanging="2835"/>
        <w:rPr>
          <w:lang w:val="fr-FR"/>
        </w:rPr>
      </w:pPr>
      <w:r w:rsidRPr="005602A5">
        <w:rPr>
          <w:rFonts w:ascii="Times New Roman Bold" w:hAnsi="Times New Roman Bold"/>
          <w:b/>
          <w:caps/>
          <w:lang w:val="fr-FR"/>
        </w:rPr>
        <w:t>Carine Mala :</w:t>
      </w:r>
      <w:r w:rsidR="000B79B7" w:rsidRPr="00B17DAC">
        <w:rPr>
          <w:lang w:val="fr-FR"/>
        </w:rPr>
        <w:tab/>
      </w:r>
      <w:r w:rsidR="00A811D9">
        <w:rPr>
          <w:lang w:val="fr-FR"/>
        </w:rPr>
        <w:t>Il existe plusieurs méthodes :</w:t>
      </w:r>
      <w:r w:rsidR="00A50BC0" w:rsidRPr="00B17DAC">
        <w:rPr>
          <w:lang w:val="fr-FR"/>
        </w:rPr>
        <w:t xml:space="preserve"> la rotation des cultures</w:t>
      </w:r>
      <w:r w:rsidR="00A811D9">
        <w:rPr>
          <w:lang w:val="fr-FR"/>
        </w:rPr>
        <w:t>, la destruction des tiges qui ont été attaquées par les insectes foreurs et qui abritent encore ces insectes</w:t>
      </w:r>
      <w:r w:rsidR="00A50BC0" w:rsidRPr="00B17DAC">
        <w:rPr>
          <w:lang w:val="fr-FR"/>
        </w:rPr>
        <w:t xml:space="preserve"> et l’usage </w:t>
      </w:r>
      <w:r w:rsidR="00A811D9">
        <w:rPr>
          <w:lang w:val="fr-FR"/>
        </w:rPr>
        <w:t>d’</w:t>
      </w:r>
      <w:r w:rsidR="00A50BC0" w:rsidRPr="00B17DAC">
        <w:rPr>
          <w:lang w:val="fr-FR"/>
        </w:rPr>
        <w:t xml:space="preserve">insecticides biologiques </w:t>
      </w:r>
      <w:r w:rsidR="006248D5">
        <w:rPr>
          <w:lang w:val="fr-FR"/>
        </w:rPr>
        <w:t xml:space="preserve">constituent </w:t>
      </w:r>
      <w:r w:rsidR="00A811D9">
        <w:rPr>
          <w:lang w:val="fr-FR"/>
        </w:rPr>
        <w:t>des</w:t>
      </w:r>
      <w:r w:rsidR="006248D5">
        <w:rPr>
          <w:lang w:val="fr-FR"/>
        </w:rPr>
        <w:t xml:space="preserve"> moyen</w:t>
      </w:r>
      <w:r w:rsidR="00A811D9">
        <w:rPr>
          <w:lang w:val="fr-FR"/>
        </w:rPr>
        <w:t>s efficaces</w:t>
      </w:r>
      <w:r w:rsidR="006248D5">
        <w:rPr>
          <w:lang w:val="fr-FR"/>
        </w:rPr>
        <w:t xml:space="preserve"> d’éviter l’utilisation de produits chimiques</w:t>
      </w:r>
      <w:r w:rsidR="00A50BC0" w:rsidRPr="00B17DAC">
        <w:rPr>
          <w:lang w:val="fr-FR"/>
        </w:rPr>
        <w:t xml:space="preserve">. </w:t>
      </w:r>
      <w:r w:rsidR="001B4417" w:rsidRPr="00B17DAC">
        <w:rPr>
          <w:lang w:val="fr-FR"/>
        </w:rPr>
        <w:t xml:space="preserve">Le </w:t>
      </w:r>
      <w:r w:rsidR="006F71C9" w:rsidRPr="006F71C9">
        <w:rPr>
          <w:i/>
          <w:lang w:val="fr-FR"/>
        </w:rPr>
        <w:t>muskuwaari</w:t>
      </w:r>
      <w:r w:rsidR="00A50BC0" w:rsidRPr="00B17DAC">
        <w:rPr>
          <w:lang w:val="fr-FR"/>
        </w:rPr>
        <w:t xml:space="preserve"> est très sensible aux foreurs de tige. </w:t>
      </w:r>
    </w:p>
    <w:p w:rsidR="007F0061" w:rsidRDefault="007F0061" w:rsidP="00B043A9">
      <w:pPr>
        <w:tabs>
          <w:tab w:val="left" w:pos="567"/>
          <w:tab w:val="left" w:pos="2835"/>
        </w:tabs>
        <w:ind w:left="2835" w:hanging="2835"/>
        <w:rPr>
          <w:lang w:val="fr-FR"/>
        </w:rPr>
      </w:pPr>
    </w:p>
    <w:p w:rsidR="00053898" w:rsidRDefault="007F0061" w:rsidP="00B043A9">
      <w:pPr>
        <w:tabs>
          <w:tab w:val="left" w:pos="567"/>
          <w:tab w:val="left" w:pos="2835"/>
        </w:tabs>
        <w:ind w:left="2835" w:hanging="2835"/>
        <w:rPr>
          <w:lang w:val="fr-FR"/>
        </w:rPr>
      </w:pPr>
      <w:r>
        <w:rPr>
          <w:lang w:val="fr-FR"/>
        </w:rPr>
        <w:tab/>
      </w:r>
      <w:r>
        <w:rPr>
          <w:lang w:val="fr-FR"/>
        </w:rPr>
        <w:tab/>
      </w:r>
      <w:r w:rsidR="00A50BC0" w:rsidRPr="00B17DAC">
        <w:rPr>
          <w:lang w:val="fr-FR"/>
        </w:rPr>
        <w:t>En fait l</w:t>
      </w:r>
      <w:r w:rsidR="001B4417" w:rsidRPr="00B17DAC">
        <w:rPr>
          <w:lang w:val="fr-FR"/>
        </w:rPr>
        <w:t>es agricultrices et les agriculteurs doivent commencer à protéger les cultures</w:t>
      </w:r>
      <w:r w:rsidR="00A811D9">
        <w:rPr>
          <w:lang w:val="fr-FR"/>
        </w:rPr>
        <w:t xml:space="preserve"> du </w:t>
      </w:r>
      <w:r w:rsidR="006F71C9" w:rsidRPr="006F71C9">
        <w:rPr>
          <w:i/>
          <w:lang w:val="fr-FR"/>
        </w:rPr>
        <w:t>muskuwaari</w:t>
      </w:r>
      <w:r w:rsidR="00A50BC0" w:rsidRPr="00B17DAC">
        <w:rPr>
          <w:lang w:val="fr-FR"/>
        </w:rPr>
        <w:t xml:space="preserve"> dès la pépinière</w:t>
      </w:r>
      <w:r w:rsidR="001B4417" w:rsidRPr="00B17DAC">
        <w:rPr>
          <w:lang w:val="fr-FR"/>
        </w:rPr>
        <w:t>, car</w:t>
      </w:r>
      <w:r w:rsidR="00A50BC0" w:rsidRPr="00B17DAC">
        <w:rPr>
          <w:lang w:val="fr-FR"/>
        </w:rPr>
        <w:t xml:space="preserve"> les œufs pondus dès la pépinière </w:t>
      </w:r>
      <w:r w:rsidR="00B84F41">
        <w:rPr>
          <w:lang w:val="fr-FR"/>
        </w:rPr>
        <w:t xml:space="preserve">poursuivront leur développement après le repiquage et </w:t>
      </w:r>
      <w:r w:rsidR="007E2EF6">
        <w:rPr>
          <w:lang w:val="fr-FR"/>
        </w:rPr>
        <w:t>auront des répercussions notables sur le rendement de culture. Les insectes</w:t>
      </w:r>
      <w:r w:rsidR="00B84F41">
        <w:rPr>
          <w:lang w:val="fr-FR"/>
        </w:rPr>
        <w:t xml:space="preserve"> </w:t>
      </w:r>
      <w:r w:rsidR="007E2EF6">
        <w:rPr>
          <w:lang w:val="fr-FR"/>
        </w:rPr>
        <w:t xml:space="preserve">foreurs causent un mauvais remplissage du grain et une absence d’épis. </w:t>
      </w:r>
    </w:p>
    <w:p w:rsidR="007E2EF6" w:rsidRPr="00B17DAC" w:rsidRDefault="007E2EF6" w:rsidP="00B043A9">
      <w:pPr>
        <w:tabs>
          <w:tab w:val="left" w:pos="567"/>
          <w:tab w:val="left" w:pos="2835"/>
        </w:tabs>
        <w:ind w:left="2835" w:hanging="2835"/>
        <w:rPr>
          <w:lang w:val="fr-FR"/>
        </w:rPr>
      </w:pPr>
    </w:p>
    <w:p w:rsidR="00053898" w:rsidRDefault="00053898" w:rsidP="00B043A9">
      <w:pPr>
        <w:tabs>
          <w:tab w:val="left" w:pos="567"/>
          <w:tab w:val="left" w:pos="2835"/>
        </w:tabs>
        <w:ind w:left="2835" w:hanging="2835"/>
        <w:rPr>
          <w:lang w:val="fr-FR"/>
        </w:rPr>
      </w:pPr>
      <w:r w:rsidRPr="00B17DAC">
        <w:rPr>
          <w:lang w:val="fr-FR"/>
        </w:rPr>
        <w:tab/>
      </w:r>
      <w:r w:rsidRPr="00B17DAC">
        <w:rPr>
          <w:lang w:val="fr-FR"/>
        </w:rPr>
        <w:tab/>
      </w:r>
      <w:r w:rsidR="007E2EF6">
        <w:rPr>
          <w:lang w:val="fr-FR"/>
        </w:rPr>
        <w:t>A</w:t>
      </w:r>
      <w:r w:rsidR="00B84F41">
        <w:rPr>
          <w:lang w:val="fr-FR"/>
        </w:rPr>
        <w:t>près le repiquage</w:t>
      </w:r>
      <w:r w:rsidRPr="00B17DAC">
        <w:rPr>
          <w:lang w:val="fr-FR"/>
        </w:rPr>
        <w:t>, l</w:t>
      </w:r>
      <w:r w:rsidR="00A50BC0" w:rsidRPr="00B17DAC">
        <w:rPr>
          <w:lang w:val="fr-FR"/>
        </w:rPr>
        <w:t>es œufs</w:t>
      </w:r>
      <w:r w:rsidRPr="00B17DAC">
        <w:rPr>
          <w:lang w:val="fr-FR"/>
        </w:rPr>
        <w:t xml:space="preserve"> éclo</w:t>
      </w:r>
      <w:r w:rsidR="007E2EF6">
        <w:rPr>
          <w:lang w:val="fr-FR"/>
        </w:rPr>
        <w:t>sent</w:t>
      </w:r>
      <w:r w:rsidRPr="00B17DAC">
        <w:rPr>
          <w:lang w:val="fr-FR"/>
        </w:rPr>
        <w:t xml:space="preserve"> et laisse</w:t>
      </w:r>
      <w:r w:rsidR="007E2EF6">
        <w:rPr>
          <w:lang w:val="fr-FR"/>
        </w:rPr>
        <w:t>nt</w:t>
      </w:r>
      <w:r w:rsidRPr="00B17DAC">
        <w:rPr>
          <w:lang w:val="fr-FR"/>
        </w:rPr>
        <w:t xml:space="preserve"> place aux</w:t>
      </w:r>
      <w:r w:rsidR="00A50BC0" w:rsidRPr="00B17DAC">
        <w:rPr>
          <w:lang w:val="fr-FR"/>
        </w:rPr>
        <w:t xml:space="preserve"> chenilles</w:t>
      </w:r>
      <w:r w:rsidRPr="00B17DAC">
        <w:rPr>
          <w:lang w:val="fr-FR"/>
        </w:rPr>
        <w:t xml:space="preserve"> qui</w:t>
      </w:r>
      <w:r w:rsidR="00A50BC0" w:rsidRPr="00B17DAC">
        <w:rPr>
          <w:lang w:val="fr-FR"/>
        </w:rPr>
        <w:t xml:space="preserve"> perforent les tiges</w:t>
      </w:r>
      <w:r w:rsidRPr="00B17DAC">
        <w:rPr>
          <w:lang w:val="fr-FR"/>
        </w:rPr>
        <w:t>. Elles se réfugient à l’intérieur des tiges, s’y nourrissent et s’y développent</w:t>
      </w:r>
      <w:r w:rsidR="00A811D9">
        <w:rPr>
          <w:lang w:val="fr-FR"/>
        </w:rPr>
        <w:t>, jusqu’à leur maturité lorsque les grains deviennent durs.</w:t>
      </w:r>
      <w:r w:rsidR="00214AE6">
        <w:rPr>
          <w:lang w:val="fr-FR"/>
        </w:rPr>
        <w:t xml:space="preserve"> </w:t>
      </w:r>
      <w:r w:rsidR="007E2EF6">
        <w:rPr>
          <w:lang w:val="fr-FR"/>
        </w:rPr>
        <w:t>Puis, l</w:t>
      </w:r>
      <w:r w:rsidR="00214AE6">
        <w:rPr>
          <w:lang w:val="fr-FR"/>
        </w:rPr>
        <w:t xml:space="preserve">es adultes émergent  </w:t>
      </w:r>
      <w:r w:rsidR="007E2EF6">
        <w:rPr>
          <w:lang w:val="fr-FR"/>
        </w:rPr>
        <w:t xml:space="preserve">pour </w:t>
      </w:r>
      <w:r w:rsidR="00214AE6">
        <w:rPr>
          <w:lang w:val="fr-FR"/>
        </w:rPr>
        <w:t xml:space="preserve">parasiter le sorgho pluvial et le </w:t>
      </w:r>
      <w:r w:rsidR="006F71C9" w:rsidRPr="006F71C9">
        <w:rPr>
          <w:i/>
          <w:lang w:val="fr-FR"/>
        </w:rPr>
        <w:t>muskuwaari</w:t>
      </w:r>
      <w:r w:rsidR="00214AE6">
        <w:rPr>
          <w:lang w:val="fr-FR"/>
        </w:rPr>
        <w:t xml:space="preserve">. </w:t>
      </w:r>
    </w:p>
    <w:p w:rsidR="00053898" w:rsidRPr="00B17DAC" w:rsidRDefault="00053898" w:rsidP="00B043A9">
      <w:pPr>
        <w:tabs>
          <w:tab w:val="left" w:pos="567"/>
          <w:tab w:val="left" w:pos="2835"/>
        </w:tabs>
        <w:ind w:left="2835" w:hanging="2835"/>
        <w:rPr>
          <w:lang w:val="fr-FR"/>
        </w:rPr>
      </w:pPr>
    </w:p>
    <w:p w:rsidR="000B79B7" w:rsidRDefault="00053898" w:rsidP="00B043A9">
      <w:pPr>
        <w:tabs>
          <w:tab w:val="left" w:pos="567"/>
          <w:tab w:val="left" w:pos="2835"/>
        </w:tabs>
        <w:ind w:left="2835" w:hanging="2835"/>
        <w:rPr>
          <w:lang w:val="fr-FR"/>
        </w:rPr>
      </w:pPr>
      <w:r w:rsidRPr="00B17DAC">
        <w:rPr>
          <w:lang w:val="fr-FR"/>
        </w:rPr>
        <w:tab/>
      </w:r>
      <w:r w:rsidRPr="00B17DAC">
        <w:rPr>
          <w:lang w:val="fr-FR"/>
        </w:rPr>
        <w:tab/>
      </w:r>
      <w:r w:rsidR="00A50BC0" w:rsidRPr="00B17DAC">
        <w:rPr>
          <w:lang w:val="fr-FR"/>
        </w:rPr>
        <w:t xml:space="preserve">Si le traitement </w:t>
      </w:r>
      <w:r w:rsidRPr="00B17DAC">
        <w:rPr>
          <w:lang w:val="fr-FR"/>
        </w:rPr>
        <w:t>s’avère efficace</w:t>
      </w:r>
      <w:r w:rsidR="00A50BC0" w:rsidRPr="00B17DAC">
        <w:rPr>
          <w:lang w:val="fr-FR"/>
        </w:rPr>
        <w:t xml:space="preserve"> en pépinière, </w:t>
      </w:r>
      <w:r w:rsidR="007E2EF6">
        <w:rPr>
          <w:lang w:val="fr-FR"/>
        </w:rPr>
        <w:t>les agricultrices et les agriculteurs peuvent</w:t>
      </w:r>
      <w:r w:rsidR="00A50BC0" w:rsidRPr="00B17DAC">
        <w:rPr>
          <w:lang w:val="fr-FR"/>
        </w:rPr>
        <w:t xml:space="preserve"> </w:t>
      </w:r>
      <w:r w:rsidRPr="00B17DAC">
        <w:rPr>
          <w:lang w:val="fr-FR"/>
        </w:rPr>
        <w:t xml:space="preserve">traiter chaque tige une fois de plus </w:t>
      </w:r>
      <w:r w:rsidR="007E2EF6">
        <w:rPr>
          <w:lang w:val="fr-FR"/>
        </w:rPr>
        <w:t>à l’étape du</w:t>
      </w:r>
      <w:r w:rsidR="00214AE6">
        <w:rPr>
          <w:lang w:val="fr-FR"/>
        </w:rPr>
        <w:t xml:space="preserve"> repiquage</w:t>
      </w:r>
      <w:r w:rsidR="007E2EF6">
        <w:rPr>
          <w:lang w:val="fr-FR"/>
        </w:rPr>
        <w:t>,</w:t>
      </w:r>
      <w:r w:rsidR="00214AE6">
        <w:rPr>
          <w:lang w:val="fr-FR"/>
        </w:rPr>
        <w:t xml:space="preserve"> au début de </w:t>
      </w:r>
      <w:r w:rsidR="007E2EF6">
        <w:rPr>
          <w:lang w:val="fr-FR"/>
        </w:rPr>
        <w:t xml:space="preserve">la </w:t>
      </w:r>
      <w:r w:rsidR="00764656">
        <w:rPr>
          <w:lang w:val="fr-FR"/>
        </w:rPr>
        <w:t>floraison</w:t>
      </w:r>
      <w:r w:rsidR="00A50BC0" w:rsidRPr="00B17DAC">
        <w:rPr>
          <w:lang w:val="fr-FR"/>
        </w:rPr>
        <w:t xml:space="preserve"> </w:t>
      </w:r>
      <w:r w:rsidR="007E2EF6">
        <w:rPr>
          <w:lang w:val="fr-FR"/>
        </w:rPr>
        <w:t xml:space="preserve">et à l’étape </w:t>
      </w:r>
      <w:r w:rsidR="007E2EF6">
        <w:rPr>
          <w:lang w:val="fr-FR"/>
        </w:rPr>
        <w:lastRenderedPageBreak/>
        <w:t>d’épiaison</w:t>
      </w:r>
      <w:r w:rsidR="00A50BC0" w:rsidRPr="00B17DAC">
        <w:rPr>
          <w:lang w:val="fr-FR"/>
        </w:rPr>
        <w:t xml:space="preserve"> </w:t>
      </w:r>
      <w:r w:rsidRPr="00B17DAC">
        <w:rPr>
          <w:lang w:val="fr-FR"/>
        </w:rPr>
        <w:t xml:space="preserve">pour être </w:t>
      </w:r>
      <w:r w:rsidR="00A50BC0" w:rsidRPr="00B17DAC">
        <w:rPr>
          <w:lang w:val="fr-FR"/>
        </w:rPr>
        <w:t xml:space="preserve">sûr </w:t>
      </w:r>
      <w:r w:rsidR="00CE3877" w:rsidRPr="00B17DAC">
        <w:rPr>
          <w:lang w:val="fr-FR"/>
        </w:rPr>
        <w:t>qu’aucun</w:t>
      </w:r>
      <w:r w:rsidR="00A50BC0" w:rsidRPr="00B17DAC">
        <w:rPr>
          <w:lang w:val="fr-FR"/>
        </w:rPr>
        <w:t xml:space="preserve"> parasite</w:t>
      </w:r>
      <w:r w:rsidRPr="00B17DAC">
        <w:rPr>
          <w:lang w:val="fr-FR"/>
        </w:rPr>
        <w:t xml:space="preserve"> n’</w:t>
      </w:r>
      <w:r w:rsidR="00CE3877">
        <w:rPr>
          <w:lang w:val="fr-FR"/>
        </w:rPr>
        <w:t>affecte</w:t>
      </w:r>
      <w:r w:rsidR="007E2EF6">
        <w:rPr>
          <w:lang w:val="fr-FR"/>
        </w:rPr>
        <w:t xml:space="preserve"> la</w:t>
      </w:r>
      <w:r w:rsidR="00CE3877">
        <w:rPr>
          <w:lang w:val="fr-FR"/>
        </w:rPr>
        <w:t xml:space="preserve"> production</w:t>
      </w:r>
    </w:p>
    <w:p w:rsidR="007E2EF6" w:rsidRPr="00B17DAC" w:rsidRDefault="007E2EF6" w:rsidP="00B043A9">
      <w:pPr>
        <w:tabs>
          <w:tab w:val="left" w:pos="567"/>
          <w:tab w:val="left" w:pos="2835"/>
        </w:tabs>
        <w:ind w:left="2835" w:hanging="2835"/>
        <w:rPr>
          <w:lang w:val="fr-FR"/>
        </w:rPr>
      </w:pPr>
    </w:p>
    <w:p w:rsidR="00A50BC0" w:rsidRPr="00B17DAC" w:rsidRDefault="005602A5" w:rsidP="00B043A9">
      <w:pPr>
        <w:tabs>
          <w:tab w:val="left" w:pos="567"/>
          <w:tab w:val="left" w:pos="2835"/>
        </w:tabs>
        <w:ind w:left="2835" w:hanging="2835"/>
        <w:rPr>
          <w:lang w:val="fr-FR"/>
        </w:rPr>
      </w:pPr>
      <w:r w:rsidRPr="005602A5">
        <w:rPr>
          <w:b/>
          <w:caps/>
          <w:lang w:val="fr-FR"/>
        </w:rPr>
        <w:t>Animateur :</w:t>
      </w:r>
      <w:r w:rsidR="000B79B7" w:rsidRPr="00B17DAC">
        <w:rPr>
          <w:lang w:val="fr-FR"/>
        </w:rPr>
        <w:tab/>
      </w:r>
      <w:r w:rsidR="008506A2" w:rsidRPr="00B17DAC">
        <w:rPr>
          <w:lang w:val="fr-FR"/>
        </w:rPr>
        <w:t>L</w:t>
      </w:r>
      <w:r w:rsidR="00A50BC0" w:rsidRPr="00B17DAC">
        <w:rPr>
          <w:lang w:val="fr-FR"/>
        </w:rPr>
        <w:t>es</w:t>
      </w:r>
      <w:r w:rsidR="008506A2" w:rsidRPr="00B17DAC">
        <w:rPr>
          <w:lang w:val="fr-FR"/>
        </w:rPr>
        <w:t xml:space="preserve"> agricultrices et les</w:t>
      </w:r>
      <w:r w:rsidR="00A50BC0" w:rsidRPr="00B17DAC">
        <w:rPr>
          <w:lang w:val="fr-FR"/>
        </w:rPr>
        <w:t xml:space="preserve"> agriculteurs</w:t>
      </w:r>
      <w:r w:rsidR="008506A2" w:rsidRPr="00B17DAC">
        <w:rPr>
          <w:lang w:val="fr-FR"/>
        </w:rPr>
        <w:t xml:space="preserve"> disent qu’ils</w:t>
      </w:r>
      <w:r w:rsidR="00A50BC0" w:rsidRPr="00B17DAC">
        <w:rPr>
          <w:lang w:val="fr-FR"/>
        </w:rPr>
        <w:t xml:space="preserve"> ont également du mal à conserver le </w:t>
      </w:r>
      <w:r w:rsidR="006F71C9" w:rsidRPr="006F71C9">
        <w:rPr>
          <w:i/>
          <w:lang w:val="fr-FR"/>
        </w:rPr>
        <w:t>muskuwaari</w:t>
      </w:r>
      <w:r w:rsidR="00A50BC0" w:rsidRPr="00B17DAC">
        <w:rPr>
          <w:lang w:val="fr-FR"/>
        </w:rPr>
        <w:t xml:space="preserve"> une fois</w:t>
      </w:r>
      <w:r w:rsidR="008506A2" w:rsidRPr="00B17DAC">
        <w:rPr>
          <w:lang w:val="fr-FR"/>
        </w:rPr>
        <w:t xml:space="preserve"> qu’il est</w:t>
      </w:r>
      <w:r w:rsidR="00A50BC0" w:rsidRPr="00B17DAC">
        <w:rPr>
          <w:lang w:val="fr-FR"/>
        </w:rPr>
        <w:t xml:space="preserve"> transformé. </w:t>
      </w:r>
    </w:p>
    <w:p w:rsidR="000B79B7" w:rsidRPr="00B17DAC" w:rsidRDefault="000B79B7" w:rsidP="00B043A9">
      <w:pPr>
        <w:tabs>
          <w:tab w:val="left" w:pos="567"/>
          <w:tab w:val="left" w:pos="2835"/>
        </w:tabs>
        <w:ind w:left="2835" w:hanging="2835"/>
        <w:rPr>
          <w:lang w:val="fr-FR"/>
        </w:rPr>
      </w:pPr>
    </w:p>
    <w:p w:rsidR="00A50BC0" w:rsidRPr="00B17DAC" w:rsidRDefault="005602A5" w:rsidP="00B043A9">
      <w:pPr>
        <w:tabs>
          <w:tab w:val="left" w:pos="567"/>
          <w:tab w:val="left" w:pos="2835"/>
        </w:tabs>
        <w:ind w:left="2835" w:hanging="2835"/>
        <w:rPr>
          <w:lang w:val="fr-FR"/>
        </w:rPr>
      </w:pPr>
      <w:r w:rsidRPr="005602A5">
        <w:rPr>
          <w:rFonts w:ascii="Times New Roman Bold" w:hAnsi="Times New Roman Bold"/>
          <w:b/>
          <w:caps/>
          <w:lang w:val="fr-FR"/>
        </w:rPr>
        <w:t>Carine Mala :</w:t>
      </w:r>
      <w:r w:rsidR="000B79B7" w:rsidRPr="00B17DAC">
        <w:rPr>
          <w:lang w:val="fr-FR"/>
        </w:rPr>
        <w:tab/>
      </w:r>
      <w:r w:rsidR="00A50BC0" w:rsidRPr="00B17DAC">
        <w:rPr>
          <w:lang w:val="fr-FR"/>
        </w:rPr>
        <w:t xml:space="preserve">Oui. </w:t>
      </w:r>
      <w:r w:rsidR="00EF1E93">
        <w:rPr>
          <w:lang w:val="fr-FR"/>
        </w:rPr>
        <w:t>C</w:t>
      </w:r>
      <w:r w:rsidR="00CE3877">
        <w:rPr>
          <w:lang w:val="fr-FR"/>
        </w:rPr>
        <w:t>omme tou</w:t>
      </w:r>
      <w:r w:rsidR="00EF1E93">
        <w:rPr>
          <w:lang w:val="fr-FR"/>
        </w:rPr>
        <w:t>te</w:t>
      </w:r>
      <w:r w:rsidR="00CE3877">
        <w:rPr>
          <w:lang w:val="fr-FR"/>
        </w:rPr>
        <w:t>s les autres denrées</w:t>
      </w:r>
      <w:r w:rsidR="00EF1E93">
        <w:rPr>
          <w:lang w:val="fr-FR"/>
        </w:rPr>
        <w:t xml:space="preserve">, le </w:t>
      </w:r>
      <w:r w:rsidR="006F71C9" w:rsidRPr="006F71C9">
        <w:rPr>
          <w:i/>
          <w:lang w:val="fr-FR"/>
        </w:rPr>
        <w:t>muskuwaari</w:t>
      </w:r>
      <w:r w:rsidR="00CE3877">
        <w:rPr>
          <w:lang w:val="fr-FR"/>
        </w:rPr>
        <w:t xml:space="preserve"> se conservent mieux à l’état </w:t>
      </w:r>
      <w:r w:rsidR="00EF1E93">
        <w:rPr>
          <w:lang w:val="fr-FR"/>
        </w:rPr>
        <w:t>naturel</w:t>
      </w:r>
      <w:r w:rsidR="00CE3877">
        <w:rPr>
          <w:lang w:val="fr-FR"/>
        </w:rPr>
        <w:t xml:space="preserve"> que</w:t>
      </w:r>
      <w:r w:rsidR="00EF1E93">
        <w:rPr>
          <w:lang w:val="fr-FR"/>
        </w:rPr>
        <w:t xml:space="preserve"> lorsqu’il est</w:t>
      </w:r>
      <w:r w:rsidR="00CE3877">
        <w:rPr>
          <w:lang w:val="fr-FR"/>
        </w:rPr>
        <w:t xml:space="preserve"> transformé</w:t>
      </w:r>
      <w:r w:rsidR="00EF1E93">
        <w:rPr>
          <w:lang w:val="fr-FR"/>
        </w:rPr>
        <w:t xml:space="preserve"> en des produits comme la farine</w:t>
      </w:r>
      <w:r w:rsidR="00CE3877">
        <w:rPr>
          <w:lang w:val="fr-FR"/>
        </w:rPr>
        <w:t>.</w:t>
      </w:r>
      <w:r w:rsidR="00A50BC0" w:rsidRPr="00B17DAC">
        <w:rPr>
          <w:lang w:val="fr-FR"/>
        </w:rPr>
        <w:t xml:space="preserve"> </w:t>
      </w:r>
      <w:r w:rsidR="00EF1E93">
        <w:rPr>
          <w:lang w:val="fr-FR"/>
        </w:rPr>
        <w:t>P</w:t>
      </w:r>
      <w:r w:rsidR="00CE3877">
        <w:rPr>
          <w:lang w:val="fr-FR"/>
        </w:rPr>
        <w:t xml:space="preserve">our une bonne conservation des grains, il est capital </w:t>
      </w:r>
      <w:r w:rsidR="00EF1E93">
        <w:rPr>
          <w:lang w:val="fr-FR"/>
        </w:rPr>
        <w:t xml:space="preserve"> de</w:t>
      </w:r>
      <w:r w:rsidR="00CE3877">
        <w:rPr>
          <w:lang w:val="fr-FR"/>
        </w:rPr>
        <w:t xml:space="preserve"> laisser la plante arriver à maturité et </w:t>
      </w:r>
      <w:r w:rsidR="00EF1E93">
        <w:rPr>
          <w:lang w:val="fr-FR"/>
        </w:rPr>
        <w:t xml:space="preserve"> de</w:t>
      </w:r>
      <w:r w:rsidR="00CE3877">
        <w:rPr>
          <w:lang w:val="fr-FR"/>
        </w:rPr>
        <w:t xml:space="preserve"> se </w:t>
      </w:r>
      <w:r w:rsidR="00EF1E93">
        <w:rPr>
          <w:lang w:val="fr-FR"/>
        </w:rPr>
        <w:t>s’assurer que le</w:t>
      </w:r>
      <w:r w:rsidR="00764656">
        <w:rPr>
          <w:lang w:val="fr-FR"/>
        </w:rPr>
        <w:t xml:space="preserve"> taux d’humidité des</w:t>
      </w:r>
      <w:r w:rsidR="00CE3877">
        <w:rPr>
          <w:lang w:val="fr-FR"/>
        </w:rPr>
        <w:t xml:space="preserve"> grains</w:t>
      </w:r>
      <w:r w:rsidR="00EF1E93">
        <w:rPr>
          <w:lang w:val="fr-FR"/>
        </w:rPr>
        <w:t xml:space="preserve"> est faible lorsque les grains sont prêts à être stockés.</w:t>
      </w:r>
      <w:r w:rsidR="00CE3877">
        <w:rPr>
          <w:lang w:val="fr-FR"/>
        </w:rPr>
        <w:t xml:space="preserve"> </w:t>
      </w:r>
      <w:r w:rsidR="00EF1E93">
        <w:rPr>
          <w:lang w:val="fr-FR"/>
        </w:rPr>
        <w:t>Sinon,</w:t>
      </w:r>
      <w:r w:rsidR="00CE3877">
        <w:rPr>
          <w:lang w:val="fr-FR"/>
        </w:rPr>
        <w:t xml:space="preserve"> le </w:t>
      </w:r>
      <w:r w:rsidR="006F71C9" w:rsidRPr="006F71C9">
        <w:rPr>
          <w:i/>
          <w:lang w:val="fr-FR"/>
        </w:rPr>
        <w:t>muskuwaari</w:t>
      </w:r>
      <w:r w:rsidR="00CE3877">
        <w:rPr>
          <w:lang w:val="fr-FR"/>
        </w:rPr>
        <w:t xml:space="preserve"> </w:t>
      </w:r>
      <w:r w:rsidR="00EF1E93">
        <w:rPr>
          <w:lang w:val="fr-FR"/>
        </w:rPr>
        <w:t xml:space="preserve">sera </w:t>
      </w:r>
      <w:r w:rsidR="00CE3877">
        <w:rPr>
          <w:lang w:val="fr-FR"/>
        </w:rPr>
        <w:t>plus vite attaqué au</w:t>
      </w:r>
      <w:r w:rsidR="00EF1E93">
        <w:rPr>
          <w:lang w:val="fr-FR"/>
        </w:rPr>
        <w:t xml:space="preserve"> niveau du</w:t>
      </w:r>
      <w:r w:rsidR="00CE3877">
        <w:rPr>
          <w:lang w:val="fr-FR"/>
        </w:rPr>
        <w:t xml:space="preserve"> stockage</w:t>
      </w:r>
      <w:r w:rsidR="00EF1E93">
        <w:rPr>
          <w:lang w:val="fr-FR"/>
        </w:rPr>
        <w:t>.</w:t>
      </w:r>
      <w:r w:rsidR="00B111CD">
        <w:rPr>
          <w:lang w:val="fr-FR"/>
        </w:rPr>
        <w:t xml:space="preserve"> </w:t>
      </w:r>
      <w:r w:rsidR="0043672C">
        <w:rPr>
          <w:lang w:val="fr-FR"/>
        </w:rPr>
        <w:t>S</w:t>
      </w:r>
      <w:r w:rsidR="008506A2" w:rsidRPr="00B17DAC">
        <w:rPr>
          <w:lang w:val="fr-FR"/>
        </w:rPr>
        <w:t>i les grains sont</w:t>
      </w:r>
      <w:r w:rsidR="00A50BC0" w:rsidRPr="00B17DAC">
        <w:rPr>
          <w:lang w:val="fr-FR"/>
        </w:rPr>
        <w:t xml:space="preserve"> bien séché</w:t>
      </w:r>
      <w:r w:rsidR="008506A2" w:rsidRPr="00B17DAC">
        <w:rPr>
          <w:lang w:val="fr-FR"/>
        </w:rPr>
        <w:t>s</w:t>
      </w:r>
      <w:r w:rsidR="00A50BC0" w:rsidRPr="00B17DAC">
        <w:rPr>
          <w:lang w:val="fr-FR"/>
        </w:rPr>
        <w:t xml:space="preserve">, </w:t>
      </w:r>
      <w:r w:rsidR="008506A2" w:rsidRPr="00B17DAC">
        <w:rPr>
          <w:lang w:val="fr-FR"/>
        </w:rPr>
        <w:t>les agricultrices et les agriculteurs</w:t>
      </w:r>
      <w:r w:rsidR="00A50BC0" w:rsidRPr="00B17DAC">
        <w:rPr>
          <w:lang w:val="fr-FR"/>
        </w:rPr>
        <w:t xml:space="preserve"> peu</w:t>
      </w:r>
      <w:r w:rsidR="008506A2" w:rsidRPr="00B17DAC">
        <w:rPr>
          <w:lang w:val="fr-FR"/>
        </w:rPr>
        <w:t>ven</w:t>
      </w:r>
      <w:r w:rsidR="00A50BC0" w:rsidRPr="00B17DAC">
        <w:rPr>
          <w:lang w:val="fr-FR"/>
        </w:rPr>
        <w:t>t le</w:t>
      </w:r>
      <w:r w:rsidR="008506A2" w:rsidRPr="00B17DAC">
        <w:rPr>
          <w:lang w:val="fr-FR"/>
        </w:rPr>
        <w:t>s</w:t>
      </w:r>
      <w:r w:rsidR="00A50BC0" w:rsidRPr="00B17DAC">
        <w:rPr>
          <w:lang w:val="fr-FR"/>
        </w:rPr>
        <w:t xml:space="preserve"> conserver dans des sacs en jute et dans un milieu sec et </w:t>
      </w:r>
      <w:r w:rsidR="008506A2" w:rsidRPr="00B17DAC">
        <w:rPr>
          <w:lang w:val="fr-FR"/>
        </w:rPr>
        <w:t xml:space="preserve">bien </w:t>
      </w:r>
      <w:r w:rsidR="00A50BC0" w:rsidRPr="00B17DAC">
        <w:rPr>
          <w:lang w:val="fr-FR"/>
        </w:rPr>
        <w:t>aéré. Les charançons aiment l’humidité</w:t>
      </w:r>
      <w:r w:rsidR="0043672C">
        <w:rPr>
          <w:lang w:val="fr-FR"/>
        </w:rPr>
        <w:t>.</w:t>
      </w:r>
      <w:r w:rsidR="00A50BC0" w:rsidRPr="00B17DAC">
        <w:rPr>
          <w:lang w:val="fr-FR"/>
        </w:rPr>
        <w:t xml:space="preserve"> </w:t>
      </w:r>
      <w:r w:rsidR="0043672C">
        <w:rPr>
          <w:lang w:val="fr-FR"/>
        </w:rPr>
        <w:t>C</w:t>
      </w:r>
      <w:r w:rsidR="00A50BC0" w:rsidRPr="00B17DAC">
        <w:rPr>
          <w:lang w:val="fr-FR"/>
        </w:rPr>
        <w:t>’est pourquoi on précise toujours aux</w:t>
      </w:r>
      <w:r w:rsidR="008506A2" w:rsidRPr="00B17DAC">
        <w:rPr>
          <w:lang w:val="fr-FR"/>
        </w:rPr>
        <w:t xml:space="preserve"> paysannes et aux</w:t>
      </w:r>
      <w:r w:rsidR="00A50BC0" w:rsidRPr="00B17DAC">
        <w:rPr>
          <w:lang w:val="fr-FR"/>
        </w:rPr>
        <w:t xml:space="preserve"> paysans que le lieu d</w:t>
      </w:r>
      <w:r w:rsidR="008506A2" w:rsidRPr="00B17DAC">
        <w:rPr>
          <w:lang w:val="fr-FR"/>
        </w:rPr>
        <w:t>’entreposage</w:t>
      </w:r>
      <w:r w:rsidR="00A50BC0" w:rsidRPr="00B17DAC">
        <w:rPr>
          <w:lang w:val="fr-FR"/>
        </w:rPr>
        <w:t xml:space="preserve"> doit être sec</w:t>
      </w:r>
      <w:r w:rsidR="00CE3877">
        <w:rPr>
          <w:lang w:val="fr-FR"/>
        </w:rPr>
        <w:t>, et</w:t>
      </w:r>
      <w:r w:rsidR="0043672C">
        <w:rPr>
          <w:lang w:val="fr-FR"/>
        </w:rPr>
        <w:t xml:space="preserve"> que</w:t>
      </w:r>
      <w:r w:rsidR="00CE3877">
        <w:rPr>
          <w:lang w:val="fr-FR"/>
        </w:rPr>
        <w:t xml:space="preserve"> le grain</w:t>
      </w:r>
      <w:r w:rsidR="0043672C">
        <w:rPr>
          <w:lang w:val="fr-FR"/>
        </w:rPr>
        <w:t xml:space="preserve"> doit </w:t>
      </w:r>
      <w:r w:rsidR="00AA7DA8">
        <w:rPr>
          <w:lang w:val="fr-FR"/>
        </w:rPr>
        <w:t>mûrir</w:t>
      </w:r>
      <w:r w:rsidR="0043672C">
        <w:rPr>
          <w:lang w:val="fr-FR"/>
        </w:rPr>
        <w:t xml:space="preserve"> bien</w:t>
      </w:r>
      <w:r w:rsidR="00CE3877">
        <w:rPr>
          <w:lang w:val="fr-FR"/>
        </w:rPr>
        <w:t xml:space="preserve">  et</w:t>
      </w:r>
      <w:r w:rsidR="00AA7DA8">
        <w:rPr>
          <w:lang w:val="fr-FR"/>
        </w:rPr>
        <w:t xml:space="preserve"> être</w:t>
      </w:r>
      <w:r w:rsidR="00CE3877">
        <w:rPr>
          <w:lang w:val="fr-FR"/>
        </w:rPr>
        <w:t xml:space="preserve"> bien sec</w:t>
      </w:r>
      <w:r w:rsidR="00A50BC0" w:rsidRPr="00B17DAC">
        <w:rPr>
          <w:lang w:val="fr-FR"/>
        </w:rPr>
        <w:t xml:space="preserve">. </w:t>
      </w:r>
    </w:p>
    <w:p w:rsidR="00BC1CA0" w:rsidRDefault="00BC1CA0">
      <w:pPr>
        <w:tabs>
          <w:tab w:val="left" w:pos="567"/>
          <w:tab w:val="left" w:pos="2835"/>
        </w:tabs>
        <w:rPr>
          <w:lang w:val="fr-FR"/>
        </w:rPr>
      </w:pPr>
    </w:p>
    <w:p w:rsidR="00D87E9E" w:rsidRDefault="00AA7DA8" w:rsidP="00B043A9">
      <w:pPr>
        <w:tabs>
          <w:tab w:val="left" w:pos="567"/>
          <w:tab w:val="left" w:pos="2835"/>
        </w:tabs>
        <w:ind w:left="2835"/>
        <w:rPr>
          <w:lang w:val="fr-FR"/>
        </w:rPr>
      </w:pPr>
      <w:r>
        <w:rPr>
          <w:lang w:val="fr-FR"/>
        </w:rPr>
        <w:t>N</w:t>
      </w:r>
      <w:r w:rsidR="00D87E9E">
        <w:rPr>
          <w:lang w:val="fr-FR"/>
        </w:rPr>
        <w:t>ous préconisons aux</w:t>
      </w:r>
      <w:r w:rsidR="007F0061">
        <w:rPr>
          <w:lang w:val="fr-FR"/>
        </w:rPr>
        <w:t xml:space="preserve"> agricultrices et </w:t>
      </w:r>
      <w:r w:rsidR="00D87E9E">
        <w:rPr>
          <w:lang w:val="fr-FR"/>
        </w:rPr>
        <w:t xml:space="preserve">aux </w:t>
      </w:r>
      <w:r w:rsidR="007F0061">
        <w:rPr>
          <w:lang w:val="fr-FR"/>
        </w:rPr>
        <w:t>agriculteurs</w:t>
      </w:r>
      <w:r w:rsidR="00EE4A44">
        <w:rPr>
          <w:lang w:val="fr-FR"/>
        </w:rPr>
        <w:t xml:space="preserve"> d’observer</w:t>
      </w:r>
      <w:r w:rsidR="007F0061">
        <w:rPr>
          <w:lang w:val="fr-FR"/>
        </w:rPr>
        <w:t xml:space="preserve"> une </w:t>
      </w:r>
      <w:r w:rsidR="00A50BC0" w:rsidRPr="00B17DAC">
        <w:rPr>
          <w:lang w:val="fr-FR"/>
        </w:rPr>
        <w:t>stricte hygiène</w:t>
      </w:r>
      <w:r w:rsidR="00EE4A44">
        <w:rPr>
          <w:lang w:val="fr-FR"/>
        </w:rPr>
        <w:t>.</w:t>
      </w:r>
      <w:r w:rsidR="00D87E9E">
        <w:rPr>
          <w:lang w:val="fr-FR"/>
        </w:rPr>
        <w:t xml:space="preserve"> </w:t>
      </w:r>
      <w:r w:rsidR="007F0061">
        <w:rPr>
          <w:lang w:val="fr-FR"/>
        </w:rPr>
        <w:t>Par exemple :</w:t>
      </w:r>
      <w:r w:rsidR="008D2196">
        <w:rPr>
          <w:lang w:val="fr-FR"/>
        </w:rPr>
        <w:t xml:space="preserve"> </w:t>
      </w:r>
      <w:r w:rsidR="00A50BC0" w:rsidRPr="00B17DAC">
        <w:rPr>
          <w:lang w:val="fr-FR"/>
        </w:rPr>
        <w:t>le site</w:t>
      </w:r>
      <w:r w:rsidR="00595E31" w:rsidRPr="00B17DAC">
        <w:rPr>
          <w:lang w:val="fr-FR"/>
        </w:rPr>
        <w:t xml:space="preserve"> d’entreposage</w:t>
      </w:r>
      <w:r w:rsidR="00A50BC0" w:rsidRPr="00B17DAC">
        <w:rPr>
          <w:lang w:val="fr-FR"/>
        </w:rPr>
        <w:t xml:space="preserve"> doit être </w:t>
      </w:r>
      <w:r w:rsidR="007F0061">
        <w:rPr>
          <w:lang w:val="fr-FR"/>
        </w:rPr>
        <w:t xml:space="preserve">régulièrement balayé et nettoyé, et les portes doivent être ouvertes pour aérer le site, </w:t>
      </w:r>
      <w:r w:rsidR="00D87E9E">
        <w:rPr>
          <w:lang w:val="fr-FR"/>
        </w:rPr>
        <w:t>et</w:t>
      </w:r>
      <w:r w:rsidR="00D87E9E" w:rsidRPr="00B17DAC">
        <w:rPr>
          <w:lang w:val="fr-FR"/>
        </w:rPr>
        <w:t xml:space="preserve"> </w:t>
      </w:r>
      <w:r w:rsidR="00A50BC0" w:rsidRPr="00B17DAC">
        <w:rPr>
          <w:lang w:val="fr-FR"/>
        </w:rPr>
        <w:t>éviter la moisissure</w:t>
      </w:r>
      <w:r w:rsidR="007F0061">
        <w:rPr>
          <w:lang w:val="fr-FR"/>
        </w:rPr>
        <w:t>, les charançons et les rongeurs tels que les rats et les souris</w:t>
      </w:r>
      <w:r w:rsidR="008D2196">
        <w:rPr>
          <w:lang w:val="fr-FR"/>
        </w:rPr>
        <w:t>.</w:t>
      </w:r>
      <w:r w:rsidR="00A50BC0" w:rsidRPr="00B17DAC">
        <w:rPr>
          <w:lang w:val="fr-FR"/>
        </w:rPr>
        <w:t xml:space="preserve"> </w:t>
      </w:r>
    </w:p>
    <w:p w:rsidR="00EE4A44" w:rsidRDefault="00EE4A44" w:rsidP="00B043A9">
      <w:pPr>
        <w:tabs>
          <w:tab w:val="left" w:pos="567"/>
          <w:tab w:val="left" w:pos="2835"/>
        </w:tabs>
        <w:ind w:left="2835"/>
        <w:rPr>
          <w:lang w:val="fr-FR"/>
        </w:rPr>
      </w:pPr>
    </w:p>
    <w:p w:rsidR="00A50BC0" w:rsidRPr="00B17DAC" w:rsidRDefault="008D2196" w:rsidP="00B043A9">
      <w:pPr>
        <w:tabs>
          <w:tab w:val="left" w:pos="567"/>
          <w:tab w:val="left" w:pos="2835"/>
        </w:tabs>
        <w:ind w:left="2835"/>
        <w:rPr>
          <w:lang w:val="fr-FR"/>
        </w:rPr>
      </w:pPr>
      <w:r>
        <w:rPr>
          <w:lang w:val="fr-FR"/>
        </w:rPr>
        <w:t>Dans ce climat chaud et sec</w:t>
      </w:r>
      <w:r w:rsidR="00D87E9E">
        <w:rPr>
          <w:lang w:val="fr-FR"/>
        </w:rPr>
        <w:t xml:space="preserve"> où les conditions climatiques rendent le </w:t>
      </w:r>
      <w:r w:rsidR="00764656">
        <w:rPr>
          <w:lang w:val="fr-FR"/>
        </w:rPr>
        <w:t>séchage</w:t>
      </w:r>
      <w:r w:rsidR="00D87E9E">
        <w:rPr>
          <w:lang w:val="fr-FR"/>
        </w:rPr>
        <w:t xml:space="preserve"> solaire accessible à tous</w:t>
      </w:r>
      <w:r>
        <w:rPr>
          <w:lang w:val="fr-FR"/>
        </w:rPr>
        <w:t xml:space="preserve">, je crois qu’il est plus pratique </w:t>
      </w:r>
      <w:r w:rsidR="00764656">
        <w:rPr>
          <w:lang w:val="fr-FR"/>
        </w:rPr>
        <w:t>de laisser le</w:t>
      </w:r>
      <w:r w:rsidR="00D87E9E">
        <w:rPr>
          <w:lang w:val="fr-FR"/>
        </w:rPr>
        <w:t>s</w:t>
      </w:r>
      <w:r w:rsidR="00764656">
        <w:rPr>
          <w:lang w:val="fr-FR"/>
        </w:rPr>
        <w:t xml:space="preserve"> </w:t>
      </w:r>
      <w:r w:rsidR="00D87E9E">
        <w:rPr>
          <w:lang w:val="fr-FR"/>
        </w:rPr>
        <w:t xml:space="preserve">grains atteindre leur maturité en champ, </w:t>
      </w:r>
      <w:r w:rsidR="00764656">
        <w:rPr>
          <w:lang w:val="fr-FR"/>
        </w:rPr>
        <w:t xml:space="preserve">et </w:t>
      </w:r>
      <w:r w:rsidR="00EE4A44">
        <w:rPr>
          <w:lang w:val="fr-FR"/>
        </w:rPr>
        <w:t xml:space="preserve">de les laisser ensuite </w:t>
      </w:r>
      <w:r w:rsidR="00D87E9E">
        <w:rPr>
          <w:lang w:val="fr-FR"/>
        </w:rPr>
        <w:t xml:space="preserve">bien </w:t>
      </w:r>
      <w:r w:rsidR="00EE4A44">
        <w:rPr>
          <w:lang w:val="fr-FR"/>
        </w:rPr>
        <w:t>sécher</w:t>
      </w:r>
      <w:r w:rsidR="00D87E9E">
        <w:rPr>
          <w:lang w:val="fr-FR"/>
        </w:rPr>
        <w:t xml:space="preserve"> avant de les </w:t>
      </w:r>
      <w:r>
        <w:rPr>
          <w:lang w:val="fr-FR"/>
        </w:rPr>
        <w:t>e</w:t>
      </w:r>
      <w:r w:rsidR="00595E31" w:rsidRPr="00B17DAC">
        <w:rPr>
          <w:lang w:val="fr-FR"/>
        </w:rPr>
        <w:t>ntreposer</w:t>
      </w:r>
      <w:r w:rsidR="00EE4A44">
        <w:rPr>
          <w:lang w:val="fr-FR"/>
        </w:rPr>
        <w:t>,</w:t>
      </w:r>
      <w:r w:rsidR="00595E31" w:rsidRPr="00B17DAC">
        <w:rPr>
          <w:lang w:val="fr-FR"/>
        </w:rPr>
        <w:t xml:space="preserve"> </w:t>
      </w:r>
      <w:r w:rsidR="00A50BC0" w:rsidRPr="00B17DAC">
        <w:rPr>
          <w:lang w:val="fr-FR"/>
        </w:rPr>
        <w:t>p</w:t>
      </w:r>
      <w:r w:rsidR="00595E31" w:rsidRPr="00B17DAC">
        <w:rPr>
          <w:lang w:val="fr-FR"/>
        </w:rPr>
        <w:t xml:space="preserve">our </w:t>
      </w:r>
      <w:r w:rsidR="00D87E9E">
        <w:rPr>
          <w:lang w:val="fr-FR"/>
        </w:rPr>
        <w:t xml:space="preserve">ensuite </w:t>
      </w:r>
      <w:r w:rsidR="00595E31" w:rsidRPr="00B17DAC">
        <w:rPr>
          <w:lang w:val="fr-FR"/>
        </w:rPr>
        <w:t>les</w:t>
      </w:r>
      <w:r w:rsidR="00A50BC0" w:rsidRPr="00B17DAC">
        <w:rPr>
          <w:lang w:val="fr-FR"/>
        </w:rPr>
        <w:t xml:space="preserve"> transformer au fur et à mesure </w:t>
      </w:r>
      <w:r w:rsidR="00D87E9E">
        <w:rPr>
          <w:lang w:val="fr-FR"/>
        </w:rPr>
        <w:t>en fonction des besoins de la famille</w:t>
      </w:r>
      <w:r>
        <w:rPr>
          <w:lang w:val="fr-FR"/>
        </w:rPr>
        <w:t>.</w:t>
      </w:r>
      <w:r w:rsidR="00A50BC0" w:rsidRPr="00B17DAC">
        <w:rPr>
          <w:lang w:val="fr-FR"/>
        </w:rPr>
        <w:t xml:space="preserve"> </w:t>
      </w:r>
    </w:p>
    <w:p w:rsidR="000B79B7" w:rsidRPr="00B17DAC" w:rsidRDefault="000B79B7" w:rsidP="00B043A9">
      <w:pPr>
        <w:tabs>
          <w:tab w:val="left" w:pos="567"/>
          <w:tab w:val="left" w:pos="2835"/>
        </w:tabs>
        <w:ind w:left="2835"/>
        <w:rPr>
          <w:lang w:val="fr-FR"/>
        </w:rPr>
      </w:pPr>
    </w:p>
    <w:p w:rsidR="00D978B9" w:rsidRDefault="005602A5" w:rsidP="00B043A9">
      <w:pPr>
        <w:tabs>
          <w:tab w:val="left" w:pos="567"/>
          <w:tab w:val="left" w:pos="1134"/>
          <w:tab w:val="left" w:pos="2835"/>
        </w:tabs>
        <w:ind w:left="2835" w:hanging="2835"/>
        <w:rPr>
          <w:lang w:val="fr-CA"/>
        </w:rPr>
      </w:pPr>
      <w:r w:rsidRPr="005602A5">
        <w:rPr>
          <w:b/>
          <w:caps/>
          <w:lang w:val="fr-FR"/>
        </w:rPr>
        <w:t>Animateur :</w:t>
      </w:r>
      <w:r w:rsidR="000B79B7">
        <w:rPr>
          <w:lang w:val="fr-CA"/>
        </w:rPr>
        <w:tab/>
      </w:r>
      <w:r w:rsidR="00A50BC0">
        <w:rPr>
          <w:lang w:val="fr-CA"/>
        </w:rPr>
        <w:t>Chers auditrices et auditeurs</w:t>
      </w:r>
      <w:r w:rsidR="00A50BC0" w:rsidRPr="00AA2302">
        <w:rPr>
          <w:lang w:val="fr-CA"/>
        </w:rPr>
        <w:t xml:space="preserve">, aujourd’hui nous avons </w:t>
      </w:r>
      <w:r w:rsidR="00595E31">
        <w:rPr>
          <w:lang w:val="fr-CA"/>
        </w:rPr>
        <w:t xml:space="preserve">appris </w:t>
      </w:r>
      <w:r w:rsidR="00A50BC0" w:rsidRPr="00AA2302">
        <w:rPr>
          <w:lang w:val="fr-CA"/>
        </w:rPr>
        <w:t>comment</w:t>
      </w:r>
      <w:r w:rsidR="00A50BC0">
        <w:rPr>
          <w:lang w:val="fr-CA"/>
        </w:rPr>
        <w:t xml:space="preserve"> </w:t>
      </w:r>
      <w:r w:rsidR="00595E31">
        <w:rPr>
          <w:lang w:val="fr-CA"/>
        </w:rPr>
        <w:t>les paysannes et les</w:t>
      </w:r>
      <w:r w:rsidR="00A50BC0">
        <w:rPr>
          <w:lang w:val="fr-CA"/>
        </w:rPr>
        <w:t xml:space="preserve"> paysans</w:t>
      </w:r>
      <w:r w:rsidR="00595E31">
        <w:rPr>
          <w:lang w:val="fr-CA"/>
        </w:rPr>
        <w:t xml:space="preserve"> de l’Extrême Nord du Cameroun ont travaillé ensemble</w:t>
      </w:r>
      <w:r w:rsidR="00E55752">
        <w:rPr>
          <w:lang w:val="fr-CA"/>
        </w:rPr>
        <w:t>,</w:t>
      </w:r>
      <w:r w:rsidR="00595E31">
        <w:rPr>
          <w:lang w:val="fr-CA"/>
        </w:rPr>
        <w:t xml:space="preserve"> en vue de</w:t>
      </w:r>
      <w:r w:rsidR="00A50BC0">
        <w:rPr>
          <w:lang w:val="fr-CA"/>
        </w:rPr>
        <w:t xml:space="preserve"> trouver </w:t>
      </w:r>
      <w:r w:rsidR="00E34C68">
        <w:rPr>
          <w:lang w:val="fr-CA"/>
        </w:rPr>
        <w:t xml:space="preserve">un moyen efficace </w:t>
      </w:r>
      <w:r w:rsidR="00A50BC0">
        <w:rPr>
          <w:lang w:val="fr-CA"/>
        </w:rPr>
        <w:t xml:space="preserve">pour </w:t>
      </w:r>
      <w:r w:rsidR="00595E31">
        <w:rPr>
          <w:lang w:val="fr-CA"/>
        </w:rPr>
        <w:t>entreposer</w:t>
      </w:r>
      <w:r w:rsidR="00A50BC0">
        <w:rPr>
          <w:lang w:val="fr-CA"/>
        </w:rPr>
        <w:t xml:space="preserve"> leur récolte. </w:t>
      </w:r>
      <w:r w:rsidR="00D978B9">
        <w:rPr>
          <w:lang w:val="fr-CA"/>
        </w:rPr>
        <w:t xml:space="preserve">Le groupement entrepose les grains dans un grenier communautaire. Les membres du groupement des productrices et producteurs de </w:t>
      </w:r>
      <w:r w:rsidR="006F71C9" w:rsidRPr="006F71C9">
        <w:rPr>
          <w:i/>
          <w:lang w:val="fr-CA"/>
        </w:rPr>
        <w:t>muskuwaari</w:t>
      </w:r>
      <w:r w:rsidR="00D978B9">
        <w:rPr>
          <w:lang w:val="fr-CA"/>
        </w:rPr>
        <w:t xml:space="preserve"> ont cotisés pour construire un entrepôt et payent en nature le gestionnaire du grenier.</w:t>
      </w:r>
    </w:p>
    <w:p w:rsidR="00D978B9" w:rsidRDefault="00D978B9" w:rsidP="00B043A9">
      <w:pPr>
        <w:tabs>
          <w:tab w:val="left" w:pos="567"/>
          <w:tab w:val="left" w:pos="1134"/>
          <w:tab w:val="left" w:pos="2835"/>
        </w:tabs>
        <w:ind w:left="2835" w:hanging="2835"/>
        <w:rPr>
          <w:lang w:val="fr-CA"/>
        </w:rPr>
      </w:pPr>
    </w:p>
    <w:p w:rsidR="00A50BC0" w:rsidRPr="00AA2302" w:rsidRDefault="00D978B9" w:rsidP="00B043A9">
      <w:pPr>
        <w:tabs>
          <w:tab w:val="left" w:pos="567"/>
          <w:tab w:val="left" w:pos="1134"/>
          <w:tab w:val="left" w:pos="2835"/>
        </w:tabs>
        <w:ind w:left="2835" w:hanging="2835"/>
        <w:rPr>
          <w:lang w:val="fr-CA"/>
        </w:rPr>
      </w:pPr>
      <w:r>
        <w:rPr>
          <w:lang w:val="fr-CA"/>
        </w:rPr>
        <w:tab/>
      </w:r>
      <w:r>
        <w:rPr>
          <w:lang w:val="fr-CA"/>
        </w:rPr>
        <w:tab/>
      </w:r>
      <w:r>
        <w:rPr>
          <w:lang w:val="fr-CA"/>
        </w:rPr>
        <w:tab/>
        <w:t xml:space="preserve">La conservation des grains en groupe permet à chaque agricultrice ou agriculteur d’avoir du temps pour contrôler régulièrement les sites d’entreposage et veiller à l’application d’une bonne hygiène. Cela en vaudra la peine surtout pour le peu d’argent que les agricultrices et les agriculteurs doivent dépenser pour confier à un gestionnaire de magasin la responsabilité de veiller à l’entreposage qui contribue à protéger  le </w:t>
      </w:r>
      <w:r w:rsidR="006F71C9" w:rsidRPr="006F71C9">
        <w:rPr>
          <w:i/>
          <w:lang w:val="fr-CA"/>
        </w:rPr>
        <w:t>muskuwaari</w:t>
      </w:r>
      <w:r>
        <w:rPr>
          <w:lang w:val="fr-CA"/>
        </w:rPr>
        <w:t xml:space="preserve"> contre les principaux ravageurs et rongeurs, ainsi </w:t>
      </w:r>
      <w:r>
        <w:rPr>
          <w:lang w:val="fr-CA"/>
        </w:rPr>
        <w:lastRenderedPageBreak/>
        <w:t>que les termites qui s’attaquent aux grains</w:t>
      </w:r>
      <w:r w:rsidR="00EF7D2C">
        <w:rPr>
          <w:lang w:val="fr-CA"/>
        </w:rPr>
        <w:t xml:space="preserve"> sur le site d’entreposage</w:t>
      </w:r>
      <w:r>
        <w:rPr>
          <w:lang w:val="fr-CA"/>
        </w:rPr>
        <w:t xml:space="preserve">. </w:t>
      </w:r>
    </w:p>
    <w:p w:rsidR="00D73411" w:rsidRPr="009844C4" w:rsidRDefault="00D73411" w:rsidP="009844C4">
      <w:pPr>
        <w:rPr>
          <w:lang w:val="fr-CA"/>
        </w:rPr>
      </w:pPr>
    </w:p>
    <w:p w:rsidR="00A94AFB" w:rsidRPr="009844C4" w:rsidRDefault="0079717F" w:rsidP="009844C4">
      <w:pPr>
        <w:pStyle w:val="Heading2"/>
        <w:rPr>
          <w:sz w:val="24"/>
          <w:highlight w:val="yellow"/>
          <w:lang w:val="fr-CA"/>
        </w:rPr>
      </w:pPr>
      <w:r w:rsidRPr="009844C4">
        <w:rPr>
          <w:sz w:val="24"/>
          <w:lang w:val="fr-CA"/>
        </w:rPr>
        <w:t>Remercieme</w:t>
      </w:r>
      <w:r w:rsidR="00A94AFB" w:rsidRPr="009844C4">
        <w:rPr>
          <w:sz w:val="24"/>
          <w:lang w:val="fr-CA"/>
        </w:rPr>
        <w:t>nts</w:t>
      </w:r>
    </w:p>
    <w:p w:rsidR="00A50BC0" w:rsidRPr="00B17DAC" w:rsidRDefault="00A50BC0" w:rsidP="00A50BC0">
      <w:pPr>
        <w:rPr>
          <w:lang w:val="fr-FR"/>
        </w:rPr>
      </w:pPr>
      <w:r>
        <w:rPr>
          <w:lang w:val="fr-CA"/>
        </w:rPr>
        <w:t>Contribution : Anne Mireille Nzouankeu, journaliste indépendante, Yaoundé, Cameroun</w:t>
      </w:r>
    </w:p>
    <w:p w:rsidR="009844C4" w:rsidRPr="009844C4" w:rsidRDefault="00A94AFB" w:rsidP="009844C4">
      <w:pPr>
        <w:rPr>
          <w:lang w:val="fr-CA"/>
        </w:rPr>
      </w:pPr>
      <w:r w:rsidRPr="009844C4">
        <w:rPr>
          <w:lang w:val="fr-CA"/>
        </w:rPr>
        <w:t>R</w:t>
      </w:r>
      <w:r w:rsidR="0079717F" w:rsidRPr="009844C4">
        <w:rPr>
          <w:lang w:val="fr-CA"/>
        </w:rPr>
        <w:t xml:space="preserve">évision </w:t>
      </w:r>
      <w:r w:rsidRPr="009844C4">
        <w:rPr>
          <w:lang w:val="fr-CA"/>
        </w:rPr>
        <w:t>:</w:t>
      </w:r>
      <w:r w:rsidR="00807420" w:rsidRPr="009844C4">
        <w:rPr>
          <w:lang w:val="fr-CA"/>
        </w:rPr>
        <w:t xml:space="preserve"> </w:t>
      </w:r>
      <w:r w:rsidR="00040F93">
        <w:rPr>
          <w:lang w:val="fr-CA"/>
        </w:rPr>
        <w:t>Carine Mala, maître de conférences, Université de Maroua, Cameroun</w:t>
      </w:r>
    </w:p>
    <w:p w:rsidR="007628AA" w:rsidRPr="009844C4" w:rsidRDefault="007628AA" w:rsidP="009844C4">
      <w:pPr>
        <w:rPr>
          <w:lang w:val="fr-CA"/>
        </w:rPr>
      </w:pPr>
    </w:p>
    <w:p w:rsidR="001D0F6B" w:rsidRPr="009844C4" w:rsidRDefault="007628AA" w:rsidP="009844C4">
      <w:pPr>
        <w:rPr>
          <w:b/>
          <w:lang w:val="fr-FR"/>
        </w:rPr>
      </w:pPr>
      <w:r w:rsidRPr="009844C4">
        <w:rPr>
          <w:b/>
          <w:lang w:val="fr-FR"/>
        </w:rPr>
        <w:t>Sources d’information</w:t>
      </w:r>
      <w:r w:rsidR="001D0F6B" w:rsidRPr="009844C4">
        <w:rPr>
          <w:b/>
          <w:lang w:val="fr-FR"/>
        </w:rPr>
        <w:t> :</w:t>
      </w:r>
    </w:p>
    <w:p w:rsidR="00A50BC0" w:rsidRDefault="00A50BC0" w:rsidP="00A50BC0">
      <w:pPr>
        <w:shd w:val="clear" w:color="auto" w:fill="FFFFFF"/>
        <w:tabs>
          <w:tab w:val="left" w:pos="2880"/>
        </w:tabs>
        <w:rPr>
          <w:lang w:val="fr-CA"/>
        </w:rPr>
      </w:pPr>
      <w:r w:rsidRPr="00AA2302">
        <w:rPr>
          <w:lang w:val="fr-CA"/>
        </w:rPr>
        <w:t>Entrevues :</w:t>
      </w:r>
    </w:p>
    <w:p w:rsidR="00A50BC0" w:rsidRDefault="00A50BC0" w:rsidP="00A50BC0">
      <w:pPr>
        <w:shd w:val="clear" w:color="auto" w:fill="FFFFFF"/>
        <w:tabs>
          <w:tab w:val="left" w:pos="2880"/>
        </w:tabs>
        <w:rPr>
          <w:lang w:val="fr-CA"/>
        </w:rPr>
      </w:pPr>
      <w:r>
        <w:rPr>
          <w:lang w:val="fr-CA"/>
        </w:rPr>
        <w:t>-Mvoungou Samuel : Cultivateur de sorgho. Entretien réalisé le 17 octobre 2014</w:t>
      </w:r>
    </w:p>
    <w:p w:rsidR="00A50BC0" w:rsidRDefault="00A50BC0" w:rsidP="00A50BC0">
      <w:pPr>
        <w:shd w:val="clear" w:color="auto" w:fill="FFFFFF"/>
        <w:tabs>
          <w:tab w:val="left" w:pos="2880"/>
        </w:tabs>
        <w:rPr>
          <w:lang w:val="fr-CA"/>
        </w:rPr>
      </w:pPr>
      <w:r>
        <w:rPr>
          <w:lang w:val="fr-CA"/>
        </w:rPr>
        <w:t>-Agathe Koulsoumi : cultivatrice de sorgho. Entretien réalisé le 17 octobre 2014</w:t>
      </w:r>
    </w:p>
    <w:p w:rsidR="00A50BC0" w:rsidRDefault="00A50BC0" w:rsidP="00A50BC0">
      <w:pPr>
        <w:shd w:val="clear" w:color="auto" w:fill="FFFFFF"/>
        <w:tabs>
          <w:tab w:val="left" w:pos="2880"/>
        </w:tabs>
        <w:rPr>
          <w:lang w:val="fr-CA"/>
        </w:rPr>
      </w:pPr>
      <w:r>
        <w:rPr>
          <w:lang w:val="fr-CA"/>
        </w:rPr>
        <w:t>-Issa Mbourou : cultivateur de sorgho. Entretien réalisé le 17 octobre 2014</w:t>
      </w:r>
    </w:p>
    <w:p w:rsidR="00A50BC0" w:rsidRPr="001E2727" w:rsidRDefault="00A50BC0" w:rsidP="00A50BC0">
      <w:pPr>
        <w:shd w:val="clear" w:color="auto" w:fill="FFFFFF"/>
        <w:tabs>
          <w:tab w:val="left" w:pos="2880"/>
        </w:tabs>
        <w:rPr>
          <w:lang w:val="fr-CA"/>
        </w:rPr>
      </w:pPr>
      <w:r>
        <w:rPr>
          <w:lang w:val="fr-CA"/>
        </w:rPr>
        <w:t xml:space="preserve">-Carine </w:t>
      </w:r>
      <w:r w:rsidR="00B84F41">
        <w:rPr>
          <w:lang w:val="fr-CA"/>
        </w:rPr>
        <w:t>Mala</w:t>
      </w:r>
      <w:r>
        <w:rPr>
          <w:lang w:val="fr-CA"/>
        </w:rPr>
        <w:t xml:space="preserve"> : </w:t>
      </w:r>
      <w:r w:rsidR="006F71C9" w:rsidRPr="006F71C9">
        <w:rPr>
          <w:lang w:val="fr-CA"/>
        </w:rPr>
        <w:t>enseignante-chercheure à la Faculté des Sciences de l’université de Maroua</w:t>
      </w:r>
      <w:r w:rsidRPr="00B111CD">
        <w:rPr>
          <w:lang w:val="fr-CA"/>
        </w:rPr>
        <w:t>.</w:t>
      </w:r>
      <w:r>
        <w:rPr>
          <w:lang w:val="fr-CA"/>
        </w:rPr>
        <w:t xml:space="preserve"> Entretien réalisé le 16 octobre 2014</w:t>
      </w:r>
    </w:p>
    <w:p w:rsidR="00A94AFB" w:rsidRPr="009844C4" w:rsidRDefault="00A94AFB" w:rsidP="009844C4">
      <w:pPr>
        <w:rPr>
          <w:szCs w:val="20"/>
          <w:u w:val="single"/>
          <w:lang w:val="fr-FR"/>
        </w:rPr>
      </w:pPr>
    </w:p>
    <w:p w:rsidR="004D569B" w:rsidRDefault="00DF1DB6" w:rsidP="008B21E3">
      <w:pPr>
        <w:pStyle w:val="Header"/>
        <w:ind w:left="1560" w:hanging="1440"/>
        <w:rPr>
          <w:sz w:val="20"/>
          <w:szCs w:val="20"/>
          <w:lang w:val="fr-CA"/>
        </w:rPr>
      </w:pPr>
      <w:r>
        <w:rPr>
          <w:noProof/>
          <w:szCs w:val="20"/>
          <w:lang w:val="en-CA" w:eastAsia="en-CA"/>
        </w:rPr>
        <w:drawing>
          <wp:anchor distT="0" distB="0" distL="114300" distR="114300" simplePos="0" relativeHeight="251657216" behindDoc="0" locked="0" layoutInCell="1" allowOverlap="1">
            <wp:simplePos x="0" y="0"/>
            <wp:positionH relativeFrom="column">
              <wp:posOffset>0</wp:posOffset>
            </wp:positionH>
            <wp:positionV relativeFrom="paragraph">
              <wp:posOffset>46355</wp:posOffset>
            </wp:positionV>
            <wp:extent cx="859155" cy="21463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859155" cy="214630"/>
                    </a:xfrm>
                    <a:prstGeom prst="rect">
                      <a:avLst/>
                    </a:prstGeom>
                    <a:noFill/>
                  </pic:spPr>
                </pic:pic>
              </a:graphicData>
            </a:graphic>
          </wp:anchor>
        </w:drawing>
      </w:r>
      <w:r w:rsidR="00A94AFB" w:rsidRPr="009844C4">
        <w:rPr>
          <w:szCs w:val="20"/>
          <w:lang w:val="fr-FR"/>
        </w:rPr>
        <w:tab/>
      </w:r>
      <w:r w:rsidR="0079717F" w:rsidRPr="009844C4">
        <w:rPr>
          <w:sz w:val="20"/>
          <w:szCs w:val="20"/>
          <w:lang w:val="fr-CA"/>
        </w:rPr>
        <w:t xml:space="preserve">Projet réalisé grâce à l’appui financier du gouvernement du </w:t>
      </w:r>
      <w:r w:rsidR="00124CAF" w:rsidRPr="009844C4">
        <w:rPr>
          <w:sz w:val="20"/>
          <w:szCs w:val="20"/>
          <w:lang w:val="fr-CA"/>
        </w:rPr>
        <w:t xml:space="preserve">Canada </w:t>
      </w:r>
      <w:r w:rsidR="0079717F" w:rsidRPr="009844C4">
        <w:rPr>
          <w:sz w:val="20"/>
          <w:szCs w:val="20"/>
          <w:lang w:val="fr-CA"/>
        </w:rPr>
        <w:t xml:space="preserve">par l’entremise du ministère des Affaires étrangères, du Commerce et du Développement (MAECD) </w:t>
      </w:r>
    </w:p>
    <w:p w:rsidR="00CE1D2C" w:rsidRDefault="00CE1D2C" w:rsidP="008B21E3">
      <w:pPr>
        <w:pStyle w:val="Header"/>
        <w:ind w:left="1560" w:hanging="1440"/>
        <w:rPr>
          <w:sz w:val="20"/>
          <w:szCs w:val="20"/>
          <w:lang w:val="fr-CA"/>
        </w:rPr>
      </w:pPr>
    </w:p>
    <w:p w:rsidR="00CE1D2C" w:rsidRPr="00014B42" w:rsidRDefault="00CE1D2C" w:rsidP="00CE1D2C">
      <w:pPr>
        <w:pStyle w:val="Header"/>
        <w:tabs>
          <w:tab w:val="left" w:pos="2880"/>
        </w:tabs>
        <w:spacing w:after="120"/>
        <w:ind w:left="1560" w:hanging="1560"/>
        <w:rPr>
          <w:i/>
          <w:sz w:val="20"/>
          <w:szCs w:val="20"/>
          <w:lang w:val="fr-CA"/>
        </w:rPr>
      </w:pPr>
      <w:r w:rsidRPr="00014B42">
        <w:rPr>
          <w:i/>
          <w:color w:val="333333"/>
          <w:sz w:val="20"/>
          <w:szCs w:val="20"/>
          <w:shd w:val="clear" w:color="auto" w:fill="F5F5F5"/>
        </w:rPr>
        <w:t xml:space="preserve">Ce texte radiophonique </w:t>
      </w:r>
      <w:proofErr w:type="gramStart"/>
      <w:r w:rsidRPr="00014B42">
        <w:rPr>
          <w:i/>
          <w:color w:val="333333"/>
          <w:sz w:val="20"/>
          <w:szCs w:val="20"/>
          <w:shd w:val="clear" w:color="auto" w:fill="F5F5F5"/>
        </w:rPr>
        <w:t>a</w:t>
      </w:r>
      <w:proofErr w:type="gramEnd"/>
      <w:r w:rsidRPr="00014B42">
        <w:rPr>
          <w:i/>
          <w:color w:val="333333"/>
          <w:sz w:val="20"/>
          <w:szCs w:val="20"/>
          <w:shd w:val="clear" w:color="auto" w:fill="F5F5F5"/>
        </w:rPr>
        <w:t xml:space="preserve"> été rédigé avec le soutien d’Irish Aid.</w:t>
      </w:r>
    </w:p>
    <w:p w:rsidR="00CE1D2C" w:rsidRPr="009844C4" w:rsidRDefault="00CE1D2C" w:rsidP="008B21E3">
      <w:pPr>
        <w:pStyle w:val="Header"/>
        <w:ind w:left="1560" w:hanging="1440"/>
        <w:rPr>
          <w:i/>
          <w:lang w:val="fr-CA"/>
        </w:rPr>
      </w:pPr>
    </w:p>
    <w:sectPr w:rsidR="00CE1D2C" w:rsidRPr="009844C4" w:rsidSect="00490649">
      <w:footerReference w:type="default" r:id="rId13"/>
      <w:pgSz w:w="11907" w:h="16839"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3A1F1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9D2" w:rsidRDefault="00F369D2">
      <w:r>
        <w:separator/>
      </w:r>
    </w:p>
  </w:endnote>
  <w:endnote w:type="continuationSeparator" w:id="0">
    <w:p w:rsidR="00F369D2" w:rsidRDefault="00F36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B9" w:rsidRDefault="004E107D">
    <w:pPr>
      <w:pStyle w:val="Footer"/>
      <w:jc w:val="right"/>
    </w:pPr>
    <w:r>
      <w:fldChar w:fldCharType="begin"/>
    </w:r>
    <w:r w:rsidR="00D978B9">
      <w:instrText xml:space="preserve"> PAGE   \* MERGEFORMAT </w:instrText>
    </w:r>
    <w:r>
      <w:fldChar w:fldCharType="separate"/>
    </w:r>
    <w:r w:rsidR="0090573C">
      <w:rPr>
        <w:noProof/>
      </w:rPr>
      <w:t>8</w:t>
    </w:r>
    <w:r>
      <w:fldChar w:fldCharType="end"/>
    </w:r>
  </w:p>
  <w:p w:rsidR="00D978B9" w:rsidRDefault="00D978B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9D2" w:rsidRDefault="00F369D2">
      <w:r>
        <w:separator/>
      </w:r>
    </w:p>
  </w:footnote>
  <w:footnote w:type="continuationSeparator" w:id="0">
    <w:p w:rsidR="00F369D2" w:rsidRDefault="00F36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CDF"/>
    <w:multiLevelType w:val="hybridMultilevel"/>
    <w:tmpl w:val="48FA25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AA0B5D"/>
    <w:multiLevelType w:val="hybridMultilevel"/>
    <w:tmpl w:val="04E65F3A"/>
    <w:lvl w:ilvl="0" w:tplc="6C80E6CE">
      <w:start w:val="1"/>
      <w:numFmt w:val="decimal"/>
      <w:lvlText w:val="%1."/>
      <w:lvlJc w:val="left"/>
      <w:pPr>
        <w:ind w:left="720" w:hanging="360"/>
      </w:pPr>
      <w:rPr>
        <w:rFonts w:hint="default"/>
        <w:b/>
        <w:i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7E0E19"/>
    <w:multiLevelType w:val="hybridMultilevel"/>
    <w:tmpl w:val="F39AF8F0"/>
    <w:lvl w:ilvl="0" w:tplc="C5DE6536">
      <w:start w:val="1"/>
      <w:numFmt w:val="decimal"/>
      <w:lvlText w:val="%1."/>
      <w:lvlJc w:val="left"/>
      <w:pPr>
        <w:ind w:left="720" w:hanging="360"/>
      </w:pPr>
      <w:rPr>
        <w:rFonts w:ascii="Times New Roman" w:hAnsi="Times New Roman" w:hint="default"/>
        <w:b/>
        <w:i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663BB4"/>
    <w:multiLevelType w:val="hybridMultilevel"/>
    <w:tmpl w:val="20BE7442"/>
    <w:lvl w:ilvl="0" w:tplc="26CCE6C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44906"/>
    <w:multiLevelType w:val="hybridMultilevel"/>
    <w:tmpl w:val="52FAC3DE"/>
    <w:lvl w:ilvl="0" w:tplc="BCDA839A">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00A31"/>
    <w:multiLevelType w:val="hybridMultilevel"/>
    <w:tmpl w:val="390E49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1E82F15"/>
    <w:multiLevelType w:val="hybridMultilevel"/>
    <w:tmpl w:val="0B0885C2"/>
    <w:lvl w:ilvl="0" w:tplc="EF86AD18">
      <w:start w:val="1"/>
      <w:numFmt w:val="decimal"/>
      <w:lvlText w:val="%1."/>
      <w:lvlJc w:val="left"/>
      <w:pPr>
        <w:ind w:left="720" w:hanging="360"/>
      </w:pPr>
      <w:rPr>
        <w:rFonts w:ascii="Times New Roman" w:hAnsi="Times New Roman" w:hint="default"/>
        <w:b/>
        <w:i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3221AD"/>
    <w:multiLevelType w:val="hybridMultilevel"/>
    <w:tmpl w:val="67DE0B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46641FB"/>
    <w:multiLevelType w:val="hybridMultilevel"/>
    <w:tmpl w:val="0BEEED2A"/>
    <w:lvl w:ilvl="0" w:tplc="A0347446">
      <w:start w:val="57"/>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47F0158"/>
    <w:multiLevelType w:val="hybridMultilevel"/>
    <w:tmpl w:val="8FC28B58"/>
    <w:lvl w:ilvl="0" w:tplc="0B644BFA">
      <w:start w:val="1"/>
      <w:numFmt w:val="decimal"/>
      <w:lvlText w:val="%1."/>
      <w:lvlJc w:val="left"/>
      <w:pPr>
        <w:ind w:left="720" w:hanging="360"/>
      </w:pPr>
      <w:rPr>
        <w:rFonts w:hint="default"/>
        <w:b/>
        <w:i w:val="0"/>
        <w:caps w:val="0"/>
        <w:strike w:val="0"/>
        <w:dstrike w:val="0"/>
        <w:vanish w:val="0"/>
        <w:color w:val="00000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5424A61"/>
    <w:multiLevelType w:val="hybridMultilevel"/>
    <w:tmpl w:val="52F280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0464984"/>
    <w:multiLevelType w:val="hybridMultilevel"/>
    <w:tmpl w:val="3CB450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281724F2"/>
    <w:multiLevelType w:val="hybridMultilevel"/>
    <w:tmpl w:val="3BA20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C8B11E4"/>
    <w:multiLevelType w:val="hybridMultilevel"/>
    <w:tmpl w:val="E4ECE766"/>
    <w:lvl w:ilvl="0" w:tplc="5E30D188">
      <w:start w:val="1"/>
      <w:numFmt w:val="decimal"/>
      <w:lvlText w:val="%1."/>
      <w:lvlJc w:val="left"/>
      <w:pPr>
        <w:ind w:left="720" w:hanging="360"/>
      </w:pPr>
      <w:rPr>
        <w:rFonts w:hint="default"/>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DB93F26"/>
    <w:multiLevelType w:val="hybridMultilevel"/>
    <w:tmpl w:val="9DB0DB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E470E9D"/>
    <w:multiLevelType w:val="hybridMultilevel"/>
    <w:tmpl w:val="F424BE78"/>
    <w:lvl w:ilvl="0" w:tplc="6A76A4D4">
      <w:start w:val="38"/>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40C91867"/>
    <w:multiLevelType w:val="hybridMultilevel"/>
    <w:tmpl w:val="02E8D044"/>
    <w:lvl w:ilvl="0" w:tplc="B0680F3C">
      <w:start w:val="1"/>
      <w:numFmt w:val="decimal"/>
      <w:lvlText w:val="%1."/>
      <w:lvlJc w:val="left"/>
      <w:pPr>
        <w:ind w:left="720" w:hanging="360"/>
      </w:pPr>
      <w:rPr>
        <w:rFonts w:ascii="Times New Roman" w:hAnsi="Times New Roman" w:hint="default"/>
        <w:b/>
        <w:i w:val="0"/>
        <w:sz w:val="24"/>
        <w:vertAlign w:val="baseli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0CB7F0C"/>
    <w:multiLevelType w:val="hybridMultilevel"/>
    <w:tmpl w:val="EEB08AC2"/>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8">
    <w:nsid w:val="410A62B0"/>
    <w:multiLevelType w:val="hybridMultilevel"/>
    <w:tmpl w:val="9EC2DE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5877D3C"/>
    <w:multiLevelType w:val="hybridMultilevel"/>
    <w:tmpl w:val="8424CB2A"/>
    <w:lvl w:ilvl="0" w:tplc="C57EF640">
      <w:start w:val="27"/>
      <w:numFmt w:val="decimal"/>
      <w:lvlText w:val="%1."/>
      <w:lvlJc w:val="left"/>
      <w:pPr>
        <w:ind w:left="720" w:hanging="360"/>
      </w:pPr>
      <w:rPr>
        <w:rFonts w:hint="default"/>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065737"/>
    <w:multiLevelType w:val="hybridMultilevel"/>
    <w:tmpl w:val="42286AFA"/>
    <w:lvl w:ilvl="0" w:tplc="6C80E6CE">
      <w:start w:val="1"/>
      <w:numFmt w:val="decimal"/>
      <w:lvlText w:val="%1."/>
      <w:lvlJc w:val="left"/>
      <w:pPr>
        <w:ind w:left="720" w:hanging="360"/>
      </w:pPr>
      <w:rPr>
        <w:rFonts w:hint="default"/>
        <w:b/>
        <w:i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1FD1EB7"/>
    <w:multiLevelType w:val="hybridMultilevel"/>
    <w:tmpl w:val="18CEE9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85E554E"/>
    <w:multiLevelType w:val="hybridMultilevel"/>
    <w:tmpl w:val="9E4C3FD2"/>
    <w:lvl w:ilvl="0" w:tplc="5EE4E0DA">
      <w:start w:val="1"/>
      <w:numFmt w:val="decimal"/>
      <w:lvlText w:val="%1."/>
      <w:lvlJc w:val="left"/>
      <w:pPr>
        <w:ind w:left="720" w:hanging="360"/>
      </w:pPr>
      <w:rPr>
        <w:rFonts w:ascii="Times New Roman" w:hAnsi="Times New Roman" w:hint="default"/>
        <w:b/>
        <w:i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DD506F3"/>
    <w:multiLevelType w:val="hybridMultilevel"/>
    <w:tmpl w:val="246A5496"/>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4">
    <w:nsid w:val="5F22557E"/>
    <w:multiLevelType w:val="hybridMultilevel"/>
    <w:tmpl w:val="38F6BF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AE14FE"/>
    <w:multiLevelType w:val="hybridMultilevel"/>
    <w:tmpl w:val="C982FEC4"/>
    <w:lvl w:ilvl="0" w:tplc="08090001">
      <w:start w:val="1"/>
      <w:numFmt w:val="bullet"/>
      <w:lvlText w:val=""/>
      <w:lvlJc w:val="left"/>
      <w:pPr>
        <w:ind w:left="829" w:hanging="360"/>
      </w:pPr>
      <w:rPr>
        <w:rFonts w:ascii="Symbol" w:hAnsi="Symbol" w:hint="default"/>
      </w:rPr>
    </w:lvl>
    <w:lvl w:ilvl="1" w:tplc="08090003">
      <w:start w:val="1"/>
      <w:numFmt w:val="bullet"/>
      <w:lvlText w:val="o"/>
      <w:lvlJc w:val="left"/>
      <w:pPr>
        <w:ind w:left="1549" w:hanging="360"/>
      </w:pPr>
      <w:rPr>
        <w:rFonts w:ascii="Courier New" w:hAnsi="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6">
    <w:nsid w:val="727C52C7"/>
    <w:multiLevelType w:val="hybridMultilevel"/>
    <w:tmpl w:val="E44029A2"/>
    <w:lvl w:ilvl="0" w:tplc="5E30D188">
      <w:start w:val="1"/>
      <w:numFmt w:val="decimal"/>
      <w:lvlText w:val="%1."/>
      <w:lvlJc w:val="left"/>
      <w:pPr>
        <w:ind w:left="720" w:hanging="360"/>
      </w:pPr>
      <w:rPr>
        <w:rFonts w:hint="default"/>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15"/>
  </w:num>
  <w:num w:numId="4">
    <w:abstractNumId w:val="7"/>
  </w:num>
  <w:num w:numId="5">
    <w:abstractNumId w:val="18"/>
  </w:num>
  <w:num w:numId="6">
    <w:abstractNumId w:val="0"/>
  </w:num>
  <w:num w:numId="7">
    <w:abstractNumId w:val="13"/>
  </w:num>
  <w:num w:numId="8">
    <w:abstractNumId w:val="26"/>
  </w:num>
  <w:num w:numId="9">
    <w:abstractNumId w:val="19"/>
  </w:num>
  <w:num w:numId="10">
    <w:abstractNumId w:val="4"/>
  </w:num>
  <w:num w:numId="11">
    <w:abstractNumId w:val="5"/>
  </w:num>
  <w:num w:numId="12">
    <w:abstractNumId w:val="14"/>
  </w:num>
  <w:num w:numId="13">
    <w:abstractNumId w:val="10"/>
  </w:num>
  <w:num w:numId="14">
    <w:abstractNumId w:val="24"/>
  </w:num>
  <w:num w:numId="15">
    <w:abstractNumId w:val="1"/>
  </w:num>
  <w:num w:numId="16">
    <w:abstractNumId w:val="9"/>
  </w:num>
  <w:num w:numId="17">
    <w:abstractNumId w:val="20"/>
  </w:num>
  <w:num w:numId="18">
    <w:abstractNumId w:val="16"/>
  </w:num>
  <w:num w:numId="19">
    <w:abstractNumId w:val="22"/>
  </w:num>
  <w:num w:numId="20">
    <w:abstractNumId w:val="6"/>
  </w:num>
  <w:num w:numId="21">
    <w:abstractNumId w:val="2"/>
  </w:num>
  <w:num w:numId="22">
    <w:abstractNumId w:val="8"/>
  </w:num>
  <w:num w:numId="23">
    <w:abstractNumId w:val="3"/>
  </w:num>
  <w:num w:numId="24">
    <w:abstractNumId w:val="21"/>
  </w:num>
  <w:num w:numId="25">
    <w:abstractNumId w:val="12"/>
  </w:num>
  <w:num w:numId="26">
    <w:abstractNumId w:val="17"/>
  </w:num>
  <w:num w:numId="2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9F2CBB"/>
    <w:rsid w:val="00001ABF"/>
    <w:rsid w:val="000044C8"/>
    <w:rsid w:val="00005874"/>
    <w:rsid w:val="00007B8F"/>
    <w:rsid w:val="00010201"/>
    <w:rsid w:val="00010F26"/>
    <w:rsid w:val="00011151"/>
    <w:rsid w:val="000118B9"/>
    <w:rsid w:val="00011BD1"/>
    <w:rsid w:val="00014A42"/>
    <w:rsid w:val="0001515D"/>
    <w:rsid w:val="00015478"/>
    <w:rsid w:val="0002043B"/>
    <w:rsid w:val="00020C4D"/>
    <w:rsid w:val="00025B1A"/>
    <w:rsid w:val="00025DA0"/>
    <w:rsid w:val="000328ED"/>
    <w:rsid w:val="000349C3"/>
    <w:rsid w:val="00035120"/>
    <w:rsid w:val="00040F93"/>
    <w:rsid w:val="000412CA"/>
    <w:rsid w:val="00044629"/>
    <w:rsid w:val="00045AA7"/>
    <w:rsid w:val="00050723"/>
    <w:rsid w:val="00050B5A"/>
    <w:rsid w:val="00051A69"/>
    <w:rsid w:val="00053898"/>
    <w:rsid w:val="000543AC"/>
    <w:rsid w:val="00054521"/>
    <w:rsid w:val="00055062"/>
    <w:rsid w:val="0005516A"/>
    <w:rsid w:val="000644A0"/>
    <w:rsid w:val="00070A46"/>
    <w:rsid w:val="00070AF0"/>
    <w:rsid w:val="00072EF6"/>
    <w:rsid w:val="000755FF"/>
    <w:rsid w:val="00077135"/>
    <w:rsid w:val="00080DEB"/>
    <w:rsid w:val="00083A53"/>
    <w:rsid w:val="00084CAC"/>
    <w:rsid w:val="00084ED8"/>
    <w:rsid w:val="000852DD"/>
    <w:rsid w:val="00087404"/>
    <w:rsid w:val="000877C3"/>
    <w:rsid w:val="00094069"/>
    <w:rsid w:val="00094919"/>
    <w:rsid w:val="000959CB"/>
    <w:rsid w:val="00095A1F"/>
    <w:rsid w:val="000A3EF3"/>
    <w:rsid w:val="000A4EE0"/>
    <w:rsid w:val="000A5F3C"/>
    <w:rsid w:val="000A63F0"/>
    <w:rsid w:val="000A7097"/>
    <w:rsid w:val="000A7BCA"/>
    <w:rsid w:val="000B074B"/>
    <w:rsid w:val="000B4DF2"/>
    <w:rsid w:val="000B79B7"/>
    <w:rsid w:val="000C1CE8"/>
    <w:rsid w:val="000C4B5D"/>
    <w:rsid w:val="000C6487"/>
    <w:rsid w:val="000D11F5"/>
    <w:rsid w:val="000D6835"/>
    <w:rsid w:val="000E0607"/>
    <w:rsid w:val="000E3D47"/>
    <w:rsid w:val="000E5921"/>
    <w:rsid w:val="000F7DB4"/>
    <w:rsid w:val="00101A08"/>
    <w:rsid w:val="001042B8"/>
    <w:rsid w:val="00105EB1"/>
    <w:rsid w:val="001069CC"/>
    <w:rsid w:val="00107BAC"/>
    <w:rsid w:val="00110FB3"/>
    <w:rsid w:val="00111E64"/>
    <w:rsid w:val="001123BA"/>
    <w:rsid w:val="001126E8"/>
    <w:rsid w:val="00113617"/>
    <w:rsid w:val="00115308"/>
    <w:rsid w:val="001159BD"/>
    <w:rsid w:val="00116475"/>
    <w:rsid w:val="00120E97"/>
    <w:rsid w:val="00124CAF"/>
    <w:rsid w:val="00127990"/>
    <w:rsid w:val="00130683"/>
    <w:rsid w:val="001313C0"/>
    <w:rsid w:val="0013348E"/>
    <w:rsid w:val="00133737"/>
    <w:rsid w:val="00133B06"/>
    <w:rsid w:val="00134B2D"/>
    <w:rsid w:val="00134D2D"/>
    <w:rsid w:val="00136F27"/>
    <w:rsid w:val="001418EB"/>
    <w:rsid w:val="00141AD4"/>
    <w:rsid w:val="00142B5F"/>
    <w:rsid w:val="001435EB"/>
    <w:rsid w:val="00162006"/>
    <w:rsid w:val="00163CA9"/>
    <w:rsid w:val="001641EF"/>
    <w:rsid w:val="001672B3"/>
    <w:rsid w:val="00172B97"/>
    <w:rsid w:val="00181876"/>
    <w:rsid w:val="00182C01"/>
    <w:rsid w:val="00182F95"/>
    <w:rsid w:val="0018330E"/>
    <w:rsid w:val="00185079"/>
    <w:rsid w:val="00191463"/>
    <w:rsid w:val="00192EDB"/>
    <w:rsid w:val="00193426"/>
    <w:rsid w:val="0019570F"/>
    <w:rsid w:val="00195E93"/>
    <w:rsid w:val="001A1CB2"/>
    <w:rsid w:val="001A53EB"/>
    <w:rsid w:val="001B0597"/>
    <w:rsid w:val="001B1BE4"/>
    <w:rsid w:val="001B29C5"/>
    <w:rsid w:val="001B4365"/>
    <w:rsid w:val="001B4417"/>
    <w:rsid w:val="001B57CC"/>
    <w:rsid w:val="001B6504"/>
    <w:rsid w:val="001C113A"/>
    <w:rsid w:val="001C4655"/>
    <w:rsid w:val="001C53DA"/>
    <w:rsid w:val="001D09CA"/>
    <w:rsid w:val="001D0F6B"/>
    <w:rsid w:val="001D1E41"/>
    <w:rsid w:val="001D312C"/>
    <w:rsid w:val="001D3BC7"/>
    <w:rsid w:val="001D753D"/>
    <w:rsid w:val="001E0A40"/>
    <w:rsid w:val="001E0CD8"/>
    <w:rsid w:val="001E47A3"/>
    <w:rsid w:val="001E68A8"/>
    <w:rsid w:val="001E7D36"/>
    <w:rsid w:val="001F4A8F"/>
    <w:rsid w:val="001F5DDE"/>
    <w:rsid w:val="002006B2"/>
    <w:rsid w:val="0020254A"/>
    <w:rsid w:val="0020293C"/>
    <w:rsid w:val="00203574"/>
    <w:rsid w:val="00204BA2"/>
    <w:rsid w:val="0020511D"/>
    <w:rsid w:val="00205CFE"/>
    <w:rsid w:val="00211627"/>
    <w:rsid w:val="00214AE6"/>
    <w:rsid w:val="002152A3"/>
    <w:rsid w:val="00215E04"/>
    <w:rsid w:val="00215F51"/>
    <w:rsid w:val="002214F3"/>
    <w:rsid w:val="0022302E"/>
    <w:rsid w:val="002260A9"/>
    <w:rsid w:val="00226FF8"/>
    <w:rsid w:val="002271BF"/>
    <w:rsid w:val="002277AD"/>
    <w:rsid w:val="00231B67"/>
    <w:rsid w:val="00235131"/>
    <w:rsid w:val="00236818"/>
    <w:rsid w:val="00236C27"/>
    <w:rsid w:val="002451A8"/>
    <w:rsid w:val="002456E4"/>
    <w:rsid w:val="00257807"/>
    <w:rsid w:val="00271B91"/>
    <w:rsid w:val="002740C6"/>
    <w:rsid w:val="002743D4"/>
    <w:rsid w:val="00281456"/>
    <w:rsid w:val="00287E82"/>
    <w:rsid w:val="00292252"/>
    <w:rsid w:val="00297926"/>
    <w:rsid w:val="002A27AE"/>
    <w:rsid w:val="002A4375"/>
    <w:rsid w:val="002A4497"/>
    <w:rsid w:val="002B111B"/>
    <w:rsid w:val="002B1D8C"/>
    <w:rsid w:val="002C10E7"/>
    <w:rsid w:val="002C429D"/>
    <w:rsid w:val="002C6BC1"/>
    <w:rsid w:val="002D1E25"/>
    <w:rsid w:val="002D7E9C"/>
    <w:rsid w:val="002E0955"/>
    <w:rsid w:val="002E2E58"/>
    <w:rsid w:val="002E2F78"/>
    <w:rsid w:val="002E4ED7"/>
    <w:rsid w:val="002F0D4C"/>
    <w:rsid w:val="002F1F97"/>
    <w:rsid w:val="002F39EA"/>
    <w:rsid w:val="002F45BB"/>
    <w:rsid w:val="002F47DD"/>
    <w:rsid w:val="002F59D3"/>
    <w:rsid w:val="002F5EEA"/>
    <w:rsid w:val="002F6D66"/>
    <w:rsid w:val="00302715"/>
    <w:rsid w:val="00302907"/>
    <w:rsid w:val="00302EBA"/>
    <w:rsid w:val="00305F6A"/>
    <w:rsid w:val="00306915"/>
    <w:rsid w:val="003103E8"/>
    <w:rsid w:val="00311A78"/>
    <w:rsid w:val="00311FB7"/>
    <w:rsid w:val="003132C6"/>
    <w:rsid w:val="00315B60"/>
    <w:rsid w:val="00321329"/>
    <w:rsid w:val="003224E3"/>
    <w:rsid w:val="00323A85"/>
    <w:rsid w:val="0032473A"/>
    <w:rsid w:val="00324FDC"/>
    <w:rsid w:val="00325190"/>
    <w:rsid w:val="003266A0"/>
    <w:rsid w:val="00326828"/>
    <w:rsid w:val="00334C6D"/>
    <w:rsid w:val="00334F35"/>
    <w:rsid w:val="00336803"/>
    <w:rsid w:val="003457EE"/>
    <w:rsid w:val="00345DF1"/>
    <w:rsid w:val="00354B17"/>
    <w:rsid w:val="003559AC"/>
    <w:rsid w:val="00355A41"/>
    <w:rsid w:val="003618FB"/>
    <w:rsid w:val="00363329"/>
    <w:rsid w:val="00363593"/>
    <w:rsid w:val="003676B1"/>
    <w:rsid w:val="0037045E"/>
    <w:rsid w:val="003704E5"/>
    <w:rsid w:val="00370F29"/>
    <w:rsid w:val="00374FB4"/>
    <w:rsid w:val="003774EC"/>
    <w:rsid w:val="00384BD3"/>
    <w:rsid w:val="003877A0"/>
    <w:rsid w:val="0039166B"/>
    <w:rsid w:val="00393B11"/>
    <w:rsid w:val="0039425F"/>
    <w:rsid w:val="00397C52"/>
    <w:rsid w:val="003A0A8E"/>
    <w:rsid w:val="003A0C4D"/>
    <w:rsid w:val="003A0D42"/>
    <w:rsid w:val="003A1334"/>
    <w:rsid w:val="003A1621"/>
    <w:rsid w:val="003A3016"/>
    <w:rsid w:val="003A5042"/>
    <w:rsid w:val="003B327A"/>
    <w:rsid w:val="003B3ABA"/>
    <w:rsid w:val="003B473F"/>
    <w:rsid w:val="003B4AD9"/>
    <w:rsid w:val="003B53A4"/>
    <w:rsid w:val="003C1621"/>
    <w:rsid w:val="003C1C47"/>
    <w:rsid w:val="003C3A5B"/>
    <w:rsid w:val="003C43F6"/>
    <w:rsid w:val="003C79AC"/>
    <w:rsid w:val="003D0112"/>
    <w:rsid w:val="003D147C"/>
    <w:rsid w:val="003D32E2"/>
    <w:rsid w:val="003D54C0"/>
    <w:rsid w:val="003D6777"/>
    <w:rsid w:val="003D77D4"/>
    <w:rsid w:val="003E0B6B"/>
    <w:rsid w:val="003E3631"/>
    <w:rsid w:val="003F0F42"/>
    <w:rsid w:val="003F3830"/>
    <w:rsid w:val="003F4A23"/>
    <w:rsid w:val="003F548C"/>
    <w:rsid w:val="003F60A0"/>
    <w:rsid w:val="0040338B"/>
    <w:rsid w:val="004050DE"/>
    <w:rsid w:val="00405F2B"/>
    <w:rsid w:val="00407AEF"/>
    <w:rsid w:val="00410C22"/>
    <w:rsid w:val="00411596"/>
    <w:rsid w:val="00411EE0"/>
    <w:rsid w:val="00413038"/>
    <w:rsid w:val="00414969"/>
    <w:rsid w:val="00416C62"/>
    <w:rsid w:val="0042121E"/>
    <w:rsid w:val="00424AEC"/>
    <w:rsid w:val="0042683E"/>
    <w:rsid w:val="004300E2"/>
    <w:rsid w:val="00432625"/>
    <w:rsid w:val="00433863"/>
    <w:rsid w:val="004340DA"/>
    <w:rsid w:val="00434B8A"/>
    <w:rsid w:val="0043582B"/>
    <w:rsid w:val="0043672C"/>
    <w:rsid w:val="00443E73"/>
    <w:rsid w:val="004449CD"/>
    <w:rsid w:val="00444D3B"/>
    <w:rsid w:val="00450540"/>
    <w:rsid w:val="00450E03"/>
    <w:rsid w:val="004515FD"/>
    <w:rsid w:val="00451F50"/>
    <w:rsid w:val="004529FF"/>
    <w:rsid w:val="00452AF3"/>
    <w:rsid w:val="00454B2C"/>
    <w:rsid w:val="00463B86"/>
    <w:rsid w:val="0047011B"/>
    <w:rsid w:val="00473473"/>
    <w:rsid w:val="00473692"/>
    <w:rsid w:val="004762BC"/>
    <w:rsid w:val="00477BD8"/>
    <w:rsid w:val="0048510E"/>
    <w:rsid w:val="004860C2"/>
    <w:rsid w:val="00486570"/>
    <w:rsid w:val="004865C7"/>
    <w:rsid w:val="00490649"/>
    <w:rsid w:val="0049116B"/>
    <w:rsid w:val="00493550"/>
    <w:rsid w:val="004946F7"/>
    <w:rsid w:val="004A3341"/>
    <w:rsid w:val="004A3ADC"/>
    <w:rsid w:val="004A5553"/>
    <w:rsid w:val="004B1D62"/>
    <w:rsid w:val="004B3294"/>
    <w:rsid w:val="004B526D"/>
    <w:rsid w:val="004B5286"/>
    <w:rsid w:val="004B62CF"/>
    <w:rsid w:val="004C06A5"/>
    <w:rsid w:val="004C2D72"/>
    <w:rsid w:val="004C31FC"/>
    <w:rsid w:val="004C46FE"/>
    <w:rsid w:val="004C4ADB"/>
    <w:rsid w:val="004C6CBA"/>
    <w:rsid w:val="004C72C4"/>
    <w:rsid w:val="004D2A29"/>
    <w:rsid w:val="004D428A"/>
    <w:rsid w:val="004D569B"/>
    <w:rsid w:val="004E107D"/>
    <w:rsid w:val="004E3475"/>
    <w:rsid w:val="004E58DE"/>
    <w:rsid w:val="004E7888"/>
    <w:rsid w:val="004F3D75"/>
    <w:rsid w:val="004F53FF"/>
    <w:rsid w:val="004F5BE1"/>
    <w:rsid w:val="004F6EF0"/>
    <w:rsid w:val="0050370F"/>
    <w:rsid w:val="00503F1F"/>
    <w:rsid w:val="00504622"/>
    <w:rsid w:val="00505216"/>
    <w:rsid w:val="00510E9C"/>
    <w:rsid w:val="00514E3A"/>
    <w:rsid w:val="00516E57"/>
    <w:rsid w:val="00517C8F"/>
    <w:rsid w:val="005234AB"/>
    <w:rsid w:val="005306EE"/>
    <w:rsid w:val="005328B2"/>
    <w:rsid w:val="00533A97"/>
    <w:rsid w:val="00536843"/>
    <w:rsid w:val="00537C86"/>
    <w:rsid w:val="00543847"/>
    <w:rsid w:val="005449A1"/>
    <w:rsid w:val="00550DA1"/>
    <w:rsid w:val="00554E68"/>
    <w:rsid w:val="00556F1D"/>
    <w:rsid w:val="0055785A"/>
    <w:rsid w:val="005602A5"/>
    <w:rsid w:val="005612B4"/>
    <w:rsid w:val="00561C38"/>
    <w:rsid w:val="00565530"/>
    <w:rsid w:val="00566AD8"/>
    <w:rsid w:val="005716CD"/>
    <w:rsid w:val="005736B2"/>
    <w:rsid w:val="005743D0"/>
    <w:rsid w:val="00575A0A"/>
    <w:rsid w:val="005806AC"/>
    <w:rsid w:val="00582325"/>
    <w:rsid w:val="00583369"/>
    <w:rsid w:val="005836FA"/>
    <w:rsid w:val="005872AC"/>
    <w:rsid w:val="00592473"/>
    <w:rsid w:val="005946EE"/>
    <w:rsid w:val="005959AC"/>
    <w:rsid w:val="00595DB2"/>
    <w:rsid w:val="00595E31"/>
    <w:rsid w:val="00595F00"/>
    <w:rsid w:val="005975D1"/>
    <w:rsid w:val="00597E9F"/>
    <w:rsid w:val="005A1FFC"/>
    <w:rsid w:val="005A3C28"/>
    <w:rsid w:val="005B1BC3"/>
    <w:rsid w:val="005B1DEA"/>
    <w:rsid w:val="005B6508"/>
    <w:rsid w:val="005B7535"/>
    <w:rsid w:val="005C0477"/>
    <w:rsid w:val="005C3E22"/>
    <w:rsid w:val="005C4D26"/>
    <w:rsid w:val="005C732E"/>
    <w:rsid w:val="005C7E58"/>
    <w:rsid w:val="005D1B96"/>
    <w:rsid w:val="005D2378"/>
    <w:rsid w:val="005D54DB"/>
    <w:rsid w:val="005D739E"/>
    <w:rsid w:val="005D7462"/>
    <w:rsid w:val="005E2C38"/>
    <w:rsid w:val="005E31B1"/>
    <w:rsid w:val="005E3E36"/>
    <w:rsid w:val="005E501B"/>
    <w:rsid w:val="005E78C2"/>
    <w:rsid w:val="005F4D76"/>
    <w:rsid w:val="005F602F"/>
    <w:rsid w:val="006011CA"/>
    <w:rsid w:val="00602646"/>
    <w:rsid w:val="00602E75"/>
    <w:rsid w:val="00602F97"/>
    <w:rsid w:val="00605213"/>
    <w:rsid w:val="00606286"/>
    <w:rsid w:val="00611212"/>
    <w:rsid w:val="00611309"/>
    <w:rsid w:val="00611DA5"/>
    <w:rsid w:val="00611FCE"/>
    <w:rsid w:val="0062381B"/>
    <w:rsid w:val="006248D5"/>
    <w:rsid w:val="006248ED"/>
    <w:rsid w:val="00625C92"/>
    <w:rsid w:val="006268BD"/>
    <w:rsid w:val="00626A86"/>
    <w:rsid w:val="0063049F"/>
    <w:rsid w:val="00630E97"/>
    <w:rsid w:val="00635648"/>
    <w:rsid w:val="00635AF3"/>
    <w:rsid w:val="00636EC0"/>
    <w:rsid w:val="00643655"/>
    <w:rsid w:val="00645B11"/>
    <w:rsid w:val="00646578"/>
    <w:rsid w:val="006471D6"/>
    <w:rsid w:val="00652BA6"/>
    <w:rsid w:val="00653128"/>
    <w:rsid w:val="00657686"/>
    <w:rsid w:val="00662227"/>
    <w:rsid w:val="006622E2"/>
    <w:rsid w:val="00663811"/>
    <w:rsid w:val="006641B7"/>
    <w:rsid w:val="0067181D"/>
    <w:rsid w:val="00672FE0"/>
    <w:rsid w:val="00673F4B"/>
    <w:rsid w:val="006779B6"/>
    <w:rsid w:val="006801CB"/>
    <w:rsid w:val="0068552B"/>
    <w:rsid w:val="00687707"/>
    <w:rsid w:val="0069339E"/>
    <w:rsid w:val="00693660"/>
    <w:rsid w:val="006939C1"/>
    <w:rsid w:val="00695C15"/>
    <w:rsid w:val="0069797F"/>
    <w:rsid w:val="006A19A0"/>
    <w:rsid w:val="006A4C57"/>
    <w:rsid w:val="006A4CB7"/>
    <w:rsid w:val="006A555C"/>
    <w:rsid w:val="006A5D82"/>
    <w:rsid w:val="006B4E81"/>
    <w:rsid w:val="006B7E4C"/>
    <w:rsid w:val="006C61A6"/>
    <w:rsid w:val="006C6FBF"/>
    <w:rsid w:val="006C74FF"/>
    <w:rsid w:val="006D1C08"/>
    <w:rsid w:val="006D20CD"/>
    <w:rsid w:val="006D367A"/>
    <w:rsid w:val="006D495E"/>
    <w:rsid w:val="006D532D"/>
    <w:rsid w:val="006D5DAD"/>
    <w:rsid w:val="006D68F3"/>
    <w:rsid w:val="006E0352"/>
    <w:rsid w:val="006E1F93"/>
    <w:rsid w:val="006E2A6A"/>
    <w:rsid w:val="006F04D9"/>
    <w:rsid w:val="006F06B7"/>
    <w:rsid w:val="006F298C"/>
    <w:rsid w:val="006F5743"/>
    <w:rsid w:val="006F706A"/>
    <w:rsid w:val="006F71C9"/>
    <w:rsid w:val="006F7996"/>
    <w:rsid w:val="0070184E"/>
    <w:rsid w:val="007064AF"/>
    <w:rsid w:val="0071033E"/>
    <w:rsid w:val="007104F1"/>
    <w:rsid w:val="00712541"/>
    <w:rsid w:val="00715CD1"/>
    <w:rsid w:val="007205A1"/>
    <w:rsid w:val="00721618"/>
    <w:rsid w:val="0072170E"/>
    <w:rsid w:val="007261E1"/>
    <w:rsid w:val="007266B9"/>
    <w:rsid w:val="00732450"/>
    <w:rsid w:val="007344C3"/>
    <w:rsid w:val="007344C7"/>
    <w:rsid w:val="0073636D"/>
    <w:rsid w:val="00736D3A"/>
    <w:rsid w:val="00743976"/>
    <w:rsid w:val="00747B75"/>
    <w:rsid w:val="007506F2"/>
    <w:rsid w:val="007539BF"/>
    <w:rsid w:val="00754CD8"/>
    <w:rsid w:val="00761921"/>
    <w:rsid w:val="007628AA"/>
    <w:rsid w:val="00764656"/>
    <w:rsid w:val="00770410"/>
    <w:rsid w:val="00782196"/>
    <w:rsid w:val="00782C10"/>
    <w:rsid w:val="00790412"/>
    <w:rsid w:val="0079301F"/>
    <w:rsid w:val="00794BC3"/>
    <w:rsid w:val="00795683"/>
    <w:rsid w:val="00796AC4"/>
    <w:rsid w:val="0079717F"/>
    <w:rsid w:val="007A1D50"/>
    <w:rsid w:val="007A3460"/>
    <w:rsid w:val="007A3970"/>
    <w:rsid w:val="007A403E"/>
    <w:rsid w:val="007B1D13"/>
    <w:rsid w:val="007B350B"/>
    <w:rsid w:val="007B382E"/>
    <w:rsid w:val="007B7A21"/>
    <w:rsid w:val="007C2DDB"/>
    <w:rsid w:val="007C6DF7"/>
    <w:rsid w:val="007C7128"/>
    <w:rsid w:val="007D346A"/>
    <w:rsid w:val="007D50E0"/>
    <w:rsid w:val="007D73BC"/>
    <w:rsid w:val="007D782F"/>
    <w:rsid w:val="007D7FC6"/>
    <w:rsid w:val="007E0D7F"/>
    <w:rsid w:val="007E0E77"/>
    <w:rsid w:val="007E17D1"/>
    <w:rsid w:val="007E1AD0"/>
    <w:rsid w:val="007E1FC2"/>
    <w:rsid w:val="007E2EF6"/>
    <w:rsid w:val="007E2F89"/>
    <w:rsid w:val="007E35D3"/>
    <w:rsid w:val="007E596F"/>
    <w:rsid w:val="007E5F8D"/>
    <w:rsid w:val="007E6570"/>
    <w:rsid w:val="007F0061"/>
    <w:rsid w:val="007F08FE"/>
    <w:rsid w:val="007F2929"/>
    <w:rsid w:val="007F536C"/>
    <w:rsid w:val="007F61E3"/>
    <w:rsid w:val="007F739B"/>
    <w:rsid w:val="007F7678"/>
    <w:rsid w:val="00800F9A"/>
    <w:rsid w:val="008030EE"/>
    <w:rsid w:val="0080359A"/>
    <w:rsid w:val="00803C69"/>
    <w:rsid w:val="00807420"/>
    <w:rsid w:val="00807756"/>
    <w:rsid w:val="00813152"/>
    <w:rsid w:val="008131AB"/>
    <w:rsid w:val="00813824"/>
    <w:rsid w:val="0081611E"/>
    <w:rsid w:val="008165FD"/>
    <w:rsid w:val="00817127"/>
    <w:rsid w:val="008211E3"/>
    <w:rsid w:val="00822E37"/>
    <w:rsid w:val="00823385"/>
    <w:rsid w:val="00824022"/>
    <w:rsid w:val="00830168"/>
    <w:rsid w:val="00831096"/>
    <w:rsid w:val="008401AC"/>
    <w:rsid w:val="00841B82"/>
    <w:rsid w:val="00842C0D"/>
    <w:rsid w:val="00844287"/>
    <w:rsid w:val="00845D39"/>
    <w:rsid w:val="008506A2"/>
    <w:rsid w:val="00856B71"/>
    <w:rsid w:val="008571EF"/>
    <w:rsid w:val="008604FC"/>
    <w:rsid w:val="00861D0E"/>
    <w:rsid w:val="00862C89"/>
    <w:rsid w:val="0086309B"/>
    <w:rsid w:val="008632C6"/>
    <w:rsid w:val="00864658"/>
    <w:rsid w:val="00866468"/>
    <w:rsid w:val="008779A2"/>
    <w:rsid w:val="00877A18"/>
    <w:rsid w:val="0088046F"/>
    <w:rsid w:val="00881715"/>
    <w:rsid w:val="00882DB3"/>
    <w:rsid w:val="0088582D"/>
    <w:rsid w:val="008859FF"/>
    <w:rsid w:val="008920E4"/>
    <w:rsid w:val="00892427"/>
    <w:rsid w:val="00892F81"/>
    <w:rsid w:val="00893A4C"/>
    <w:rsid w:val="008948DB"/>
    <w:rsid w:val="00895458"/>
    <w:rsid w:val="00897850"/>
    <w:rsid w:val="008B21E3"/>
    <w:rsid w:val="008C06B9"/>
    <w:rsid w:val="008C5635"/>
    <w:rsid w:val="008C7F3F"/>
    <w:rsid w:val="008D210B"/>
    <w:rsid w:val="008D2196"/>
    <w:rsid w:val="008D3B9E"/>
    <w:rsid w:val="008D71F9"/>
    <w:rsid w:val="008E14BC"/>
    <w:rsid w:val="008E1571"/>
    <w:rsid w:val="008E2579"/>
    <w:rsid w:val="008E2E7C"/>
    <w:rsid w:val="008E3D13"/>
    <w:rsid w:val="008F14D4"/>
    <w:rsid w:val="008F1BD1"/>
    <w:rsid w:val="008F1BE4"/>
    <w:rsid w:val="008F2166"/>
    <w:rsid w:val="008F32E4"/>
    <w:rsid w:val="008F37D2"/>
    <w:rsid w:val="008F6781"/>
    <w:rsid w:val="008F74A3"/>
    <w:rsid w:val="00901375"/>
    <w:rsid w:val="009021F5"/>
    <w:rsid w:val="00903D3C"/>
    <w:rsid w:val="0090573C"/>
    <w:rsid w:val="00905BD1"/>
    <w:rsid w:val="00905DD8"/>
    <w:rsid w:val="00906D72"/>
    <w:rsid w:val="0090725A"/>
    <w:rsid w:val="009078BD"/>
    <w:rsid w:val="00910672"/>
    <w:rsid w:val="00922054"/>
    <w:rsid w:val="00922E4E"/>
    <w:rsid w:val="009232A8"/>
    <w:rsid w:val="00925624"/>
    <w:rsid w:val="009326F8"/>
    <w:rsid w:val="00932F8C"/>
    <w:rsid w:val="00933BBE"/>
    <w:rsid w:val="00934142"/>
    <w:rsid w:val="00934403"/>
    <w:rsid w:val="0094285E"/>
    <w:rsid w:val="00942C84"/>
    <w:rsid w:val="00943842"/>
    <w:rsid w:val="00944DF9"/>
    <w:rsid w:val="009451F8"/>
    <w:rsid w:val="009454CD"/>
    <w:rsid w:val="00946E94"/>
    <w:rsid w:val="009516A6"/>
    <w:rsid w:val="00957842"/>
    <w:rsid w:val="00961427"/>
    <w:rsid w:val="009614C1"/>
    <w:rsid w:val="009616AB"/>
    <w:rsid w:val="009650C9"/>
    <w:rsid w:val="00965B06"/>
    <w:rsid w:val="00965B3A"/>
    <w:rsid w:val="009715D0"/>
    <w:rsid w:val="0097292D"/>
    <w:rsid w:val="009742AB"/>
    <w:rsid w:val="00981EC2"/>
    <w:rsid w:val="00983336"/>
    <w:rsid w:val="0098352D"/>
    <w:rsid w:val="00983FE9"/>
    <w:rsid w:val="009844C4"/>
    <w:rsid w:val="00986120"/>
    <w:rsid w:val="00987E15"/>
    <w:rsid w:val="00987E56"/>
    <w:rsid w:val="00992DDB"/>
    <w:rsid w:val="0099435D"/>
    <w:rsid w:val="00996075"/>
    <w:rsid w:val="009971C0"/>
    <w:rsid w:val="009975B0"/>
    <w:rsid w:val="0099783D"/>
    <w:rsid w:val="009A2361"/>
    <w:rsid w:val="009A4272"/>
    <w:rsid w:val="009A633F"/>
    <w:rsid w:val="009B1388"/>
    <w:rsid w:val="009B1495"/>
    <w:rsid w:val="009B3D72"/>
    <w:rsid w:val="009B4C7A"/>
    <w:rsid w:val="009B4EFE"/>
    <w:rsid w:val="009B54A1"/>
    <w:rsid w:val="009C0736"/>
    <w:rsid w:val="009C7570"/>
    <w:rsid w:val="009C75F5"/>
    <w:rsid w:val="009D00A7"/>
    <w:rsid w:val="009D0500"/>
    <w:rsid w:val="009D1BF4"/>
    <w:rsid w:val="009D4E23"/>
    <w:rsid w:val="009D56D0"/>
    <w:rsid w:val="009D5977"/>
    <w:rsid w:val="009E3A86"/>
    <w:rsid w:val="009E4368"/>
    <w:rsid w:val="009E54E2"/>
    <w:rsid w:val="009E6481"/>
    <w:rsid w:val="009F198F"/>
    <w:rsid w:val="009F230C"/>
    <w:rsid w:val="009F2CBB"/>
    <w:rsid w:val="009F39C0"/>
    <w:rsid w:val="009F5D59"/>
    <w:rsid w:val="009F7827"/>
    <w:rsid w:val="00A00D90"/>
    <w:rsid w:val="00A118B0"/>
    <w:rsid w:val="00A137AC"/>
    <w:rsid w:val="00A14278"/>
    <w:rsid w:val="00A16DB9"/>
    <w:rsid w:val="00A20968"/>
    <w:rsid w:val="00A212E0"/>
    <w:rsid w:val="00A219AA"/>
    <w:rsid w:val="00A230E8"/>
    <w:rsid w:val="00A27BFB"/>
    <w:rsid w:val="00A30243"/>
    <w:rsid w:val="00A30696"/>
    <w:rsid w:val="00A335F9"/>
    <w:rsid w:val="00A345FC"/>
    <w:rsid w:val="00A35AC3"/>
    <w:rsid w:val="00A36829"/>
    <w:rsid w:val="00A404FF"/>
    <w:rsid w:val="00A40527"/>
    <w:rsid w:val="00A41804"/>
    <w:rsid w:val="00A42361"/>
    <w:rsid w:val="00A433C1"/>
    <w:rsid w:val="00A445D8"/>
    <w:rsid w:val="00A4653D"/>
    <w:rsid w:val="00A50020"/>
    <w:rsid w:val="00A500A4"/>
    <w:rsid w:val="00A50BC0"/>
    <w:rsid w:val="00A51C86"/>
    <w:rsid w:val="00A52DAA"/>
    <w:rsid w:val="00A54461"/>
    <w:rsid w:val="00A65D35"/>
    <w:rsid w:val="00A730BF"/>
    <w:rsid w:val="00A73B83"/>
    <w:rsid w:val="00A7628F"/>
    <w:rsid w:val="00A765EB"/>
    <w:rsid w:val="00A811D9"/>
    <w:rsid w:val="00A8337D"/>
    <w:rsid w:val="00A91189"/>
    <w:rsid w:val="00A93120"/>
    <w:rsid w:val="00A9399E"/>
    <w:rsid w:val="00A94AFB"/>
    <w:rsid w:val="00A967E8"/>
    <w:rsid w:val="00A97013"/>
    <w:rsid w:val="00AA3A1C"/>
    <w:rsid w:val="00AA5814"/>
    <w:rsid w:val="00AA5D7C"/>
    <w:rsid w:val="00AA7DA8"/>
    <w:rsid w:val="00AB25C3"/>
    <w:rsid w:val="00AB264C"/>
    <w:rsid w:val="00AB5FDF"/>
    <w:rsid w:val="00AC061A"/>
    <w:rsid w:val="00AC0F0A"/>
    <w:rsid w:val="00AC4CF6"/>
    <w:rsid w:val="00AE1652"/>
    <w:rsid w:val="00AE1E23"/>
    <w:rsid w:val="00AE4A64"/>
    <w:rsid w:val="00AF3148"/>
    <w:rsid w:val="00AF3838"/>
    <w:rsid w:val="00AF3E67"/>
    <w:rsid w:val="00AF5FC2"/>
    <w:rsid w:val="00AF6620"/>
    <w:rsid w:val="00B01C46"/>
    <w:rsid w:val="00B04083"/>
    <w:rsid w:val="00B043A9"/>
    <w:rsid w:val="00B111CD"/>
    <w:rsid w:val="00B15266"/>
    <w:rsid w:val="00B158DE"/>
    <w:rsid w:val="00B165C1"/>
    <w:rsid w:val="00B17DAC"/>
    <w:rsid w:val="00B22243"/>
    <w:rsid w:val="00B22BB1"/>
    <w:rsid w:val="00B32003"/>
    <w:rsid w:val="00B341B2"/>
    <w:rsid w:val="00B341E6"/>
    <w:rsid w:val="00B36EEE"/>
    <w:rsid w:val="00B37929"/>
    <w:rsid w:val="00B41BD3"/>
    <w:rsid w:val="00B430FB"/>
    <w:rsid w:val="00B433AB"/>
    <w:rsid w:val="00B438BA"/>
    <w:rsid w:val="00B43C28"/>
    <w:rsid w:val="00B43EA3"/>
    <w:rsid w:val="00B4686E"/>
    <w:rsid w:val="00B4773D"/>
    <w:rsid w:val="00B47F10"/>
    <w:rsid w:val="00B50D8F"/>
    <w:rsid w:val="00B51012"/>
    <w:rsid w:val="00B520FF"/>
    <w:rsid w:val="00B539B7"/>
    <w:rsid w:val="00B55BA8"/>
    <w:rsid w:val="00B57535"/>
    <w:rsid w:val="00B616A1"/>
    <w:rsid w:val="00B650F3"/>
    <w:rsid w:val="00B65192"/>
    <w:rsid w:val="00B77E41"/>
    <w:rsid w:val="00B803FC"/>
    <w:rsid w:val="00B809B4"/>
    <w:rsid w:val="00B815AD"/>
    <w:rsid w:val="00B82683"/>
    <w:rsid w:val="00B82ABB"/>
    <w:rsid w:val="00B83CEE"/>
    <w:rsid w:val="00B84F41"/>
    <w:rsid w:val="00B90B85"/>
    <w:rsid w:val="00B913EB"/>
    <w:rsid w:val="00B9275A"/>
    <w:rsid w:val="00B967BB"/>
    <w:rsid w:val="00BA1BA7"/>
    <w:rsid w:val="00BA226A"/>
    <w:rsid w:val="00BA3B16"/>
    <w:rsid w:val="00BA5384"/>
    <w:rsid w:val="00BB755E"/>
    <w:rsid w:val="00BC1CA0"/>
    <w:rsid w:val="00BC533F"/>
    <w:rsid w:val="00BC634E"/>
    <w:rsid w:val="00BD6B87"/>
    <w:rsid w:val="00BE0060"/>
    <w:rsid w:val="00BE2985"/>
    <w:rsid w:val="00BE6C43"/>
    <w:rsid w:val="00BF6085"/>
    <w:rsid w:val="00C02B82"/>
    <w:rsid w:val="00C06778"/>
    <w:rsid w:val="00C0695E"/>
    <w:rsid w:val="00C0730F"/>
    <w:rsid w:val="00C12CC0"/>
    <w:rsid w:val="00C12E2D"/>
    <w:rsid w:val="00C13493"/>
    <w:rsid w:val="00C14B2E"/>
    <w:rsid w:val="00C201A6"/>
    <w:rsid w:val="00C23182"/>
    <w:rsid w:val="00C236EF"/>
    <w:rsid w:val="00C240B3"/>
    <w:rsid w:val="00C2527D"/>
    <w:rsid w:val="00C278B0"/>
    <w:rsid w:val="00C279A3"/>
    <w:rsid w:val="00C30CB1"/>
    <w:rsid w:val="00C31820"/>
    <w:rsid w:val="00C333BE"/>
    <w:rsid w:val="00C472CB"/>
    <w:rsid w:val="00C50581"/>
    <w:rsid w:val="00C506E0"/>
    <w:rsid w:val="00C521C1"/>
    <w:rsid w:val="00C57C49"/>
    <w:rsid w:val="00C61449"/>
    <w:rsid w:val="00C619F8"/>
    <w:rsid w:val="00C61AA6"/>
    <w:rsid w:val="00C626F7"/>
    <w:rsid w:val="00C65BFB"/>
    <w:rsid w:val="00C663FB"/>
    <w:rsid w:val="00C67D50"/>
    <w:rsid w:val="00C72708"/>
    <w:rsid w:val="00C7686F"/>
    <w:rsid w:val="00C862C5"/>
    <w:rsid w:val="00C8719E"/>
    <w:rsid w:val="00C9347A"/>
    <w:rsid w:val="00C94247"/>
    <w:rsid w:val="00C9484B"/>
    <w:rsid w:val="00C95A4A"/>
    <w:rsid w:val="00C9608B"/>
    <w:rsid w:val="00C967D7"/>
    <w:rsid w:val="00CA0C05"/>
    <w:rsid w:val="00CA0E36"/>
    <w:rsid w:val="00CA21A9"/>
    <w:rsid w:val="00CA345A"/>
    <w:rsid w:val="00CA570A"/>
    <w:rsid w:val="00CB03F4"/>
    <w:rsid w:val="00CB1625"/>
    <w:rsid w:val="00CB1F21"/>
    <w:rsid w:val="00CB2189"/>
    <w:rsid w:val="00CB322E"/>
    <w:rsid w:val="00CB427B"/>
    <w:rsid w:val="00CB51CA"/>
    <w:rsid w:val="00CB76C2"/>
    <w:rsid w:val="00CB7FA7"/>
    <w:rsid w:val="00CC0F6D"/>
    <w:rsid w:val="00CC69E0"/>
    <w:rsid w:val="00CC79CC"/>
    <w:rsid w:val="00CD1D73"/>
    <w:rsid w:val="00CD499C"/>
    <w:rsid w:val="00CE1D2C"/>
    <w:rsid w:val="00CE28A0"/>
    <w:rsid w:val="00CE3877"/>
    <w:rsid w:val="00CE593C"/>
    <w:rsid w:val="00CE7159"/>
    <w:rsid w:val="00CF009B"/>
    <w:rsid w:val="00CF0313"/>
    <w:rsid w:val="00CF3559"/>
    <w:rsid w:val="00CF3DBD"/>
    <w:rsid w:val="00CF5B23"/>
    <w:rsid w:val="00CF7FE1"/>
    <w:rsid w:val="00D01951"/>
    <w:rsid w:val="00D03EFD"/>
    <w:rsid w:val="00D061A0"/>
    <w:rsid w:val="00D13826"/>
    <w:rsid w:val="00D1482F"/>
    <w:rsid w:val="00D14BB8"/>
    <w:rsid w:val="00D16EDB"/>
    <w:rsid w:val="00D17A9F"/>
    <w:rsid w:val="00D2022D"/>
    <w:rsid w:val="00D261CA"/>
    <w:rsid w:val="00D262A2"/>
    <w:rsid w:val="00D262EF"/>
    <w:rsid w:val="00D27541"/>
    <w:rsid w:val="00D301BE"/>
    <w:rsid w:val="00D35F96"/>
    <w:rsid w:val="00D3692F"/>
    <w:rsid w:val="00D40BAD"/>
    <w:rsid w:val="00D4118A"/>
    <w:rsid w:val="00D43E13"/>
    <w:rsid w:val="00D47A4C"/>
    <w:rsid w:val="00D518C0"/>
    <w:rsid w:val="00D5224C"/>
    <w:rsid w:val="00D52B85"/>
    <w:rsid w:val="00D52D0A"/>
    <w:rsid w:val="00D53D0A"/>
    <w:rsid w:val="00D5568F"/>
    <w:rsid w:val="00D65888"/>
    <w:rsid w:val="00D6604A"/>
    <w:rsid w:val="00D66AFB"/>
    <w:rsid w:val="00D672DC"/>
    <w:rsid w:val="00D73411"/>
    <w:rsid w:val="00D748C4"/>
    <w:rsid w:val="00D75A9C"/>
    <w:rsid w:val="00D75B84"/>
    <w:rsid w:val="00D80DC4"/>
    <w:rsid w:val="00D81072"/>
    <w:rsid w:val="00D83732"/>
    <w:rsid w:val="00D8392B"/>
    <w:rsid w:val="00D87E9E"/>
    <w:rsid w:val="00D90788"/>
    <w:rsid w:val="00D96947"/>
    <w:rsid w:val="00D978B9"/>
    <w:rsid w:val="00DA07B5"/>
    <w:rsid w:val="00DA0A32"/>
    <w:rsid w:val="00DA1998"/>
    <w:rsid w:val="00DA331D"/>
    <w:rsid w:val="00DA6F50"/>
    <w:rsid w:val="00DA7A7B"/>
    <w:rsid w:val="00DB13F7"/>
    <w:rsid w:val="00DB1867"/>
    <w:rsid w:val="00DB627B"/>
    <w:rsid w:val="00DB7BA7"/>
    <w:rsid w:val="00DC3D76"/>
    <w:rsid w:val="00DD03EC"/>
    <w:rsid w:val="00DD1120"/>
    <w:rsid w:val="00DD1174"/>
    <w:rsid w:val="00DD225E"/>
    <w:rsid w:val="00DD380B"/>
    <w:rsid w:val="00DD47B9"/>
    <w:rsid w:val="00DE0DF8"/>
    <w:rsid w:val="00DE1A17"/>
    <w:rsid w:val="00DE3ED3"/>
    <w:rsid w:val="00DE6321"/>
    <w:rsid w:val="00DF1DB6"/>
    <w:rsid w:val="00DF2919"/>
    <w:rsid w:val="00DF4F8E"/>
    <w:rsid w:val="00E00532"/>
    <w:rsid w:val="00E00EE5"/>
    <w:rsid w:val="00E1422E"/>
    <w:rsid w:val="00E14B6F"/>
    <w:rsid w:val="00E14E6E"/>
    <w:rsid w:val="00E16823"/>
    <w:rsid w:val="00E206A1"/>
    <w:rsid w:val="00E21D2D"/>
    <w:rsid w:val="00E24D4A"/>
    <w:rsid w:val="00E26120"/>
    <w:rsid w:val="00E27606"/>
    <w:rsid w:val="00E34B29"/>
    <w:rsid w:val="00E34C68"/>
    <w:rsid w:val="00E3523E"/>
    <w:rsid w:val="00E374F5"/>
    <w:rsid w:val="00E378B2"/>
    <w:rsid w:val="00E42286"/>
    <w:rsid w:val="00E453B2"/>
    <w:rsid w:val="00E52EA9"/>
    <w:rsid w:val="00E53005"/>
    <w:rsid w:val="00E53FBB"/>
    <w:rsid w:val="00E5484E"/>
    <w:rsid w:val="00E55752"/>
    <w:rsid w:val="00E571C9"/>
    <w:rsid w:val="00E6084A"/>
    <w:rsid w:val="00E61603"/>
    <w:rsid w:val="00E6237A"/>
    <w:rsid w:val="00E62DC6"/>
    <w:rsid w:val="00E646FD"/>
    <w:rsid w:val="00E66442"/>
    <w:rsid w:val="00E6649A"/>
    <w:rsid w:val="00E67E86"/>
    <w:rsid w:val="00E72128"/>
    <w:rsid w:val="00E73B3B"/>
    <w:rsid w:val="00E756BA"/>
    <w:rsid w:val="00E75A4B"/>
    <w:rsid w:val="00E8269C"/>
    <w:rsid w:val="00E839C8"/>
    <w:rsid w:val="00E87053"/>
    <w:rsid w:val="00E93537"/>
    <w:rsid w:val="00E95A22"/>
    <w:rsid w:val="00E96BD7"/>
    <w:rsid w:val="00EA6613"/>
    <w:rsid w:val="00EB065D"/>
    <w:rsid w:val="00EB0C98"/>
    <w:rsid w:val="00EB2A40"/>
    <w:rsid w:val="00EB6518"/>
    <w:rsid w:val="00EC50A4"/>
    <w:rsid w:val="00ED0430"/>
    <w:rsid w:val="00ED6394"/>
    <w:rsid w:val="00EE071C"/>
    <w:rsid w:val="00EE4A44"/>
    <w:rsid w:val="00EF1E93"/>
    <w:rsid w:val="00EF28B5"/>
    <w:rsid w:val="00EF68D5"/>
    <w:rsid w:val="00EF7D2C"/>
    <w:rsid w:val="00F04193"/>
    <w:rsid w:val="00F04981"/>
    <w:rsid w:val="00F04F08"/>
    <w:rsid w:val="00F077F8"/>
    <w:rsid w:val="00F16077"/>
    <w:rsid w:val="00F21E0B"/>
    <w:rsid w:val="00F260BA"/>
    <w:rsid w:val="00F26565"/>
    <w:rsid w:val="00F26F22"/>
    <w:rsid w:val="00F270DF"/>
    <w:rsid w:val="00F277F4"/>
    <w:rsid w:val="00F27D9F"/>
    <w:rsid w:val="00F304DF"/>
    <w:rsid w:val="00F3443C"/>
    <w:rsid w:val="00F34C81"/>
    <w:rsid w:val="00F35058"/>
    <w:rsid w:val="00F369D2"/>
    <w:rsid w:val="00F371ED"/>
    <w:rsid w:val="00F46373"/>
    <w:rsid w:val="00F47FFB"/>
    <w:rsid w:val="00F512EA"/>
    <w:rsid w:val="00F51C50"/>
    <w:rsid w:val="00F57473"/>
    <w:rsid w:val="00F609A4"/>
    <w:rsid w:val="00F617AB"/>
    <w:rsid w:val="00F61EEA"/>
    <w:rsid w:val="00F65FBF"/>
    <w:rsid w:val="00F707F6"/>
    <w:rsid w:val="00F72029"/>
    <w:rsid w:val="00F80C5A"/>
    <w:rsid w:val="00F8359C"/>
    <w:rsid w:val="00F83A29"/>
    <w:rsid w:val="00F83E96"/>
    <w:rsid w:val="00F84D2C"/>
    <w:rsid w:val="00F914A3"/>
    <w:rsid w:val="00F91D1F"/>
    <w:rsid w:val="00F943CF"/>
    <w:rsid w:val="00F96EC8"/>
    <w:rsid w:val="00F97018"/>
    <w:rsid w:val="00FA0905"/>
    <w:rsid w:val="00FA2BD2"/>
    <w:rsid w:val="00FA7660"/>
    <w:rsid w:val="00FB0542"/>
    <w:rsid w:val="00FB78CB"/>
    <w:rsid w:val="00FC0771"/>
    <w:rsid w:val="00FC4303"/>
    <w:rsid w:val="00FC5AD6"/>
    <w:rsid w:val="00FC745B"/>
    <w:rsid w:val="00FC7C63"/>
    <w:rsid w:val="00FD0493"/>
    <w:rsid w:val="00FD2A86"/>
    <w:rsid w:val="00FD446D"/>
    <w:rsid w:val="00FD5AD2"/>
    <w:rsid w:val="00FE0782"/>
    <w:rsid w:val="00FE1D32"/>
    <w:rsid w:val="00FE22C6"/>
    <w:rsid w:val="00FE30AC"/>
    <w:rsid w:val="00FE328E"/>
    <w:rsid w:val="00FE3320"/>
    <w:rsid w:val="00FE4C96"/>
    <w:rsid w:val="00FE5DE3"/>
    <w:rsid w:val="00FE6A2C"/>
    <w:rsid w:val="00FF1393"/>
    <w:rsid w:val="00FF22A0"/>
    <w:rsid w:val="00FF4170"/>
    <w:rsid w:val="00FF5B87"/>
    <w:rsid w:val="00FF5EE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86"/>
    <w:rPr>
      <w:sz w:val="24"/>
      <w:szCs w:val="24"/>
      <w:lang w:val="en-CA" w:eastAsia="en-US"/>
    </w:rPr>
  </w:style>
  <w:style w:type="paragraph" w:styleId="Heading1">
    <w:name w:val="heading 1"/>
    <w:basedOn w:val="Normal"/>
    <w:next w:val="Normal"/>
    <w:link w:val="Heading1Char"/>
    <w:uiPriority w:val="99"/>
    <w:qFormat/>
    <w:rsid w:val="00626A86"/>
    <w:pPr>
      <w:keepNext/>
      <w:outlineLvl w:val="0"/>
    </w:pPr>
    <w:rPr>
      <w:b/>
      <w:sz w:val="26"/>
      <w:szCs w:val="26"/>
      <w:lang w:val="en-GB"/>
    </w:rPr>
  </w:style>
  <w:style w:type="paragraph" w:styleId="Heading2">
    <w:name w:val="heading 2"/>
    <w:basedOn w:val="Normal"/>
    <w:next w:val="Normal"/>
    <w:link w:val="Heading2Char"/>
    <w:uiPriority w:val="99"/>
    <w:qFormat/>
    <w:rsid w:val="00626A86"/>
    <w:pPr>
      <w:keepNext/>
      <w:outlineLvl w:val="1"/>
    </w:pPr>
    <w:rPr>
      <w:b/>
      <w:bCs/>
      <w:sz w:val="28"/>
      <w:lang w:val="en-US"/>
    </w:rPr>
  </w:style>
  <w:style w:type="paragraph" w:styleId="Heading3">
    <w:name w:val="heading 3"/>
    <w:basedOn w:val="Normal"/>
    <w:next w:val="Normal"/>
    <w:link w:val="Heading3Char"/>
    <w:uiPriority w:val="99"/>
    <w:qFormat/>
    <w:rsid w:val="00626A86"/>
    <w:pPr>
      <w:keepNext/>
      <w:jc w:val="both"/>
      <w:outlineLvl w:val="2"/>
    </w:pPr>
    <w:rPr>
      <w:b/>
      <w:bCs/>
    </w:rPr>
  </w:style>
  <w:style w:type="paragraph" w:styleId="Heading4">
    <w:name w:val="heading 4"/>
    <w:basedOn w:val="Normal"/>
    <w:next w:val="Normal"/>
    <w:link w:val="Heading4Char"/>
    <w:uiPriority w:val="99"/>
    <w:qFormat/>
    <w:rsid w:val="00626A86"/>
    <w:pPr>
      <w:keepNext/>
      <w:outlineLvl w:val="3"/>
    </w:pPr>
    <w:rPr>
      <w:b/>
      <w:bCs/>
      <w: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40E4"/>
    <w:rPr>
      <w:rFonts w:ascii="Cambria" w:eastAsia="Times New Roman" w:hAnsi="Cambria" w:cs="Times New Roman"/>
      <w:b/>
      <w:bCs/>
      <w:kern w:val="32"/>
      <w:sz w:val="32"/>
      <w:szCs w:val="32"/>
      <w:lang w:val="en-CA" w:eastAsia="en-US"/>
    </w:rPr>
  </w:style>
  <w:style w:type="character" w:customStyle="1" w:styleId="Heading2Char">
    <w:name w:val="Heading 2 Char"/>
    <w:link w:val="Heading2"/>
    <w:uiPriority w:val="9"/>
    <w:semiHidden/>
    <w:rsid w:val="00DE40E4"/>
    <w:rPr>
      <w:rFonts w:ascii="Cambria" w:eastAsia="Times New Roman" w:hAnsi="Cambria" w:cs="Times New Roman"/>
      <w:b/>
      <w:bCs/>
      <w:i/>
      <w:iCs/>
      <w:sz w:val="28"/>
      <w:szCs w:val="28"/>
      <w:lang w:val="en-CA" w:eastAsia="en-US"/>
    </w:rPr>
  </w:style>
  <w:style w:type="character" w:customStyle="1" w:styleId="Heading3Char">
    <w:name w:val="Heading 3 Char"/>
    <w:link w:val="Heading3"/>
    <w:uiPriority w:val="9"/>
    <w:semiHidden/>
    <w:rsid w:val="00DE40E4"/>
    <w:rPr>
      <w:rFonts w:ascii="Cambria" w:eastAsia="Times New Roman" w:hAnsi="Cambria" w:cs="Times New Roman"/>
      <w:b/>
      <w:bCs/>
      <w:sz w:val="26"/>
      <w:szCs w:val="26"/>
      <w:lang w:val="en-CA" w:eastAsia="en-US"/>
    </w:rPr>
  </w:style>
  <w:style w:type="character" w:customStyle="1" w:styleId="Heading4Char">
    <w:name w:val="Heading 4 Char"/>
    <w:link w:val="Heading4"/>
    <w:uiPriority w:val="9"/>
    <w:semiHidden/>
    <w:rsid w:val="00DE40E4"/>
    <w:rPr>
      <w:rFonts w:ascii="Calibri" w:eastAsia="Times New Roman" w:hAnsi="Calibri" w:cs="Times New Roman"/>
      <w:b/>
      <w:bCs/>
      <w:sz w:val="28"/>
      <w:szCs w:val="28"/>
      <w:lang w:val="en-CA" w:eastAsia="en-US"/>
    </w:rPr>
  </w:style>
  <w:style w:type="paragraph" w:styleId="Header">
    <w:name w:val="header"/>
    <w:basedOn w:val="Normal"/>
    <w:link w:val="HeaderChar"/>
    <w:uiPriority w:val="99"/>
    <w:rsid w:val="00626A86"/>
    <w:pPr>
      <w:tabs>
        <w:tab w:val="center" w:pos="4320"/>
        <w:tab w:val="right" w:pos="8640"/>
      </w:tabs>
    </w:pPr>
    <w:rPr>
      <w:lang w:val="en-US"/>
    </w:rPr>
  </w:style>
  <w:style w:type="character" w:customStyle="1" w:styleId="HeaderChar">
    <w:name w:val="Header Char"/>
    <w:link w:val="Header"/>
    <w:uiPriority w:val="99"/>
    <w:locked/>
    <w:rsid w:val="003C3A5B"/>
    <w:rPr>
      <w:rFonts w:cs="Times New Roman"/>
      <w:sz w:val="24"/>
      <w:szCs w:val="24"/>
      <w:lang w:val="en-US" w:eastAsia="en-US"/>
    </w:rPr>
  </w:style>
  <w:style w:type="paragraph" w:styleId="BodyTextIndent3">
    <w:name w:val="Body Text Indent 3"/>
    <w:basedOn w:val="Normal"/>
    <w:link w:val="BodyTextIndent3Char"/>
    <w:uiPriority w:val="99"/>
    <w:rsid w:val="00626A86"/>
    <w:pPr>
      <w:ind w:left="2880"/>
    </w:pPr>
    <w:rPr>
      <w:szCs w:val="26"/>
      <w:lang w:val="en-GB"/>
    </w:rPr>
  </w:style>
  <w:style w:type="character" w:customStyle="1" w:styleId="BodyTextIndent3Char">
    <w:name w:val="Body Text Indent 3 Char"/>
    <w:link w:val="BodyTextIndent3"/>
    <w:uiPriority w:val="99"/>
    <w:semiHidden/>
    <w:rsid w:val="00DE40E4"/>
    <w:rPr>
      <w:sz w:val="16"/>
      <w:szCs w:val="16"/>
      <w:lang w:val="en-CA" w:eastAsia="en-US"/>
    </w:rPr>
  </w:style>
  <w:style w:type="paragraph" w:styleId="BodyTextIndent2">
    <w:name w:val="Body Text Indent 2"/>
    <w:basedOn w:val="Normal"/>
    <w:link w:val="BodyTextIndent2Char"/>
    <w:uiPriority w:val="99"/>
    <w:rsid w:val="00626A86"/>
    <w:pPr>
      <w:ind w:left="2880"/>
    </w:pPr>
    <w:rPr>
      <w:sz w:val="26"/>
      <w:szCs w:val="26"/>
      <w:lang w:val="en-GB"/>
    </w:rPr>
  </w:style>
  <w:style w:type="character" w:customStyle="1" w:styleId="BodyTextIndent2Char">
    <w:name w:val="Body Text Indent 2 Char"/>
    <w:link w:val="BodyTextIndent2"/>
    <w:uiPriority w:val="99"/>
    <w:semiHidden/>
    <w:rsid w:val="00DE40E4"/>
    <w:rPr>
      <w:sz w:val="24"/>
      <w:szCs w:val="24"/>
      <w:lang w:val="en-CA" w:eastAsia="en-US"/>
    </w:rPr>
  </w:style>
  <w:style w:type="paragraph" w:styleId="BodyTextIndent">
    <w:name w:val="Body Text Indent"/>
    <w:basedOn w:val="Normal"/>
    <w:link w:val="BodyTextIndentChar"/>
    <w:uiPriority w:val="99"/>
    <w:rsid w:val="00626A86"/>
    <w:pPr>
      <w:ind w:left="720" w:hanging="720"/>
    </w:pPr>
    <w:rPr>
      <w:sz w:val="26"/>
      <w:szCs w:val="26"/>
      <w:lang w:val="en-GB"/>
    </w:rPr>
  </w:style>
  <w:style w:type="character" w:customStyle="1" w:styleId="BodyTextIndentChar">
    <w:name w:val="Body Text Indent Char"/>
    <w:link w:val="BodyTextIndent"/>
    <w:uiPriority w:val="99"/>
    <w:semiHidden/>
    <w:rsid w:val="00DE40E4"/>
    <w:rPr>
      <w:sz w:val="24"/>
      <w:szCs w:val="24"/>
      <w:lang w:val="en-CA" w:eastAsia="en-US"/>
    </w:rPr>
  </w:style>
  <w:style w:type="paragraph" w:styleId="Footer">
    <w:name w:val="footer"/>
    <w:basedOn w:val="Normal"/>
    <w:link w:val="FooterChar"/>
    <w:uiPriority w:val="99"/>
    <w:rsid w:val="00626A86"/>
    <w:pPr>
      <w:tabs>
        <w:tab w:val="center" w:pos="4320"/>
        <w:tab w:val="right" w:pos="8640"/>
      </w:tabs>
    </w:pPr>
  </w:style>
  <w:style w:type="character" w:customStyle="1" w:styleId="FooterChar">
    <w:name w:val="Footer Char"/>
    <w:link w:val="Footer"/>
    <w:uiPriority w:val="99"/>
    <w:rsid w:val="00DE40E4"/>
    <w:rPr>
      <w:sz w:val="24"/>
      <w:szCs w:val="24"/>
      <w:lang w:val="en-CA" w:eastAsia="en-US"/>
    </w:rPr>
  </w:style>
  <w:style w:type="character" w:styleId="PageNumber">
    <w:name w:val="page number"/>
    <w:uiPriority w:val="99"/>
    <w:rsid w:val="00626A86"/>
    <w:rPr>
      <w:rFonts w:cs="Times New Roman"/>
    </w:rPr>
  </w:style>
  <w:style w:type="paragraph" w:styleId="BodyText">
    <w:name w:val="Body Text"/>
    <w:basedOn w:val="Normal"/>
    <w:link w:val="BodyTextChar"/>
    <w:uiPriority w:val="99"/>
    <w:rsid w:val="00626A86"/>
    <w:rPr>
      <w:b/>
      <w:bCs/>
      <w:lang w:val="en-US"/>
    </w:rPr>
  </w:style>
  <w:style w:type="character" w:customStyle="1" w:styleId="BodyTextChar">
    <w:name w:val="Body Text Char"/>
    <w:link w:val="BodyText"/>
    <w:uiPriority w:val="99"/>
    <w:semiHidden/>
    <w:rsid w:val="00DE40E4"/>
    <w:rPr>
      <w:sz w:val="24"/>
      <w:szCs w:val="24"/>
      <w:lang w:val="en-CA" w:eastAsia="en-US"/>
    </w:rPr>
  </w:style>
  <w:style w:type="character" w:styleId="Hyperlink">
    <w:name w:val="Hyperlink"/>
    <w:uiPriority w:val="99"/>
    <w:rsid w:val="00626A86"/>
    <w:rPr>
      <w:rFonts w:cs="Times New Roman"/>
      <w:color w:val="0000FF"/>
      <w:u w:val="single"/>
    </w:rPr>
  </w:style>
  <w:style w:type="character" w:styleId="HTMLTypewriter">
    <w:name w:val="HTML Typewriter"/>
    <w:uiPriority w:val="99"/>
    <w:rsid w:val="00626A86"/>
    <w:rPr>
      <w:rFonts w:ascii="Courier New" w:eastAsia="Times New Roman" w:hAnsi="Courier New" w:cs="Courier New"/>
      <w:sz w:val="20"/>
      <w:szCs w:val="20"/>
    </w:rPr>
  </w:style>
  <w:style w:type="paragraph" w:styleId="BodyText2">
    <w:name w:val="Body Text 2"/>
    <w:basedOn w:val="Normal"/>
    <w:link w:val="BodyText2Char"/>
    <w:uiPriority w:val="99"/>
    <w:rsid w:val="00626A86"/>
    <w:rPr>
      <w:b/>
      <w:bCs/>
      <w:i/>
      <w:iCs/>
      <w:szCs w:val="20"/>
      <w:lang w:val="fr-CA"/>
    </w:rPr>
  </w:style>
  <w:style w:type="character" w:customStyle="1" w:styleId="BodyText2Char">
    <w:name w:val="Body Text 2 Char"/>
    <w:link w:val="BodyText2"/>
    <w:uiPriority w:val="99"/>
    <w:semiHidden/>
    <w:rsid w:val="00DE40E4"/>
    <w:rPr>
      <w:sz w:val="24"/>
      <w:szCs w:val="24"/>
      <w:lang w:val="en-CA" w:eastAsia="en-US"/>
    </w:rPr>
  </w:style>
  <w:style w:type="paragraph" w:styleId="FootnoteText">
    <w:name w:val="footnote text"/>
    <w:basedOn w:val="Normal"/>
    <w:link w:val="FootnoteTextChar"/>
    <w:uiPriority w:val="99"/>
    <w:semiHidden/>
    <w:rsid w:val="00905BD1"/>
    <w:rPr>
      <w:sz w:val="20"/>
      <w:szCs w:val="20"/>
      <w:lang w:val="fr-FR" w:eastAsia="fr-FR"/>
    </w:rPr>
  </w:style>
  <w:style w:type="character" w:customStyle="1" w:styleId="FootnoteTextChar">
    <w:name w:val="Footnote Text Char"/>
    <w:link w:val="FootnoteText"/>
    <w:uiPriority w:val="99"/>
    <w:semiHidden/>
    <w:rsid w:val="00DE40E4"/>
    <w:rPr>
      <w:sz w:val="20"/>
      <w:szCs w:val="20"/>
      <w:lang w:val="en-CA" w:eastAsia="en-US"/>
    </w:rPr>
  </w:style>
  <w:style w:type="character" w:styleId="FootnoteReference">
    <w:name w:val="footnote reference"/>
    <w:uiPriority w:val="99"/>
    <w:semiHidden/>
    <w:rsid w:val="00905BD1"/>
    <w:rPr>
      <w:rFonts w:cs="Times New Roman"/>
      <w:vertAlign w:val="superscript"/>
    </w:rPr>
  </w:style>
  <w:style w:type="paragraph" w:styleId="BalloonText">
    <w:name w:val="Balloon Text"/>
    <w:basedOn w:val="Normal"/>
    <w:link w:val="BalloonTextChar"/>
    <w:uiPriority w:val="99"/>
    <w:semiHidden/>
    <w:rsid w:val="003618FB"/>
    <w:rPr>
      <w:rFonts w:ascii="Tahoma" w:hAnsi="Tahoma" w:cs="Tahoma"/>
      <w:sz w:val="16"/>
      <w:szCs w:val="16"/>
    </w:rPr>
  </w:style>
  <w:style w:type="character" w:customStyle="1" w:styleId="BalloonTextChar">
    <w:name w:val="Balloon Text Char"/>
    <w:link w:val="BalloonText"/>
    <w:uiPriority w:val="99"/>
    <w:semiHidden/>
    <w:rsid w:val="00DE40E4"/>
    <w:rPr>
      <w:sz w:val="0"/>
      <w:szCs w:val="0"/>
      <w:lang w:val="en-CA" w:eastAsia="en-US"/>
    </w:rPr>
  </w:style>
  <w:style w:type="character" w:styleId="CommentReference">
    <w:name w:val="annotation reference"/>
    <w:uiPriority w:val="99"/>
    <w:semiHidden/>
    <w:rsid w:val="003618FB"/>
    <w:rPr>
      <w:rFonts w:cs="Times New Roman"/>
      <w:sz w:val="16"/>
      <w:szCs w:val="16"/>
    </w:rPr>
  </w:style>
  <w:style w:type="paragraph" w:styleId="CommentText">
    <w:name w:val="annotation text"/>
    <w:basedOn w:val="Normal"/>
    <w:link w:val="CommentTextChar"/>
    <w:uiPriority w:val="99"/>
    <w:semiHidden/>
    <w:rsid w:val="003618FB"/>
    <w:rPr>
      <w:sz w:val="20"/>
      <w:szCs w:val="20"/>
    </w:rPr>
  </w:style>
  <w:style w:type="character" w:customStyle="1" w:styleId="CommentTextChar">
    <w:name w:val="Comment Text Char"/>
    <w:link w:val="CommentText"/>
    <w:uiPriority w:val="99"/>
    <w:semiHidden/>
    <w:locked/>
    <w:rsid w:val="007C7128"/>
    <w:rPr>
      <w:rFonts w:cs="Times New Roman"/>
      <w:lang w:eastAsia="en-US"/>
    </w:rPr>
  </w:style>
  <w:style w:type="paragraph" w:styleId="CommentSubject">
    <w:name w:val="annotation subject"/>
    <w:basedOn w:val="CommentText"/>
    <w:next w:val="CommentText"/>
    <w:link w:val="CommentSubjectChar"/>
    <w:uiPriority w:val="99"/>
    <w:semiHidden/>
    <w:rsid w:val="003618FB"/>
    <w:rPr>
      <w:b/>
      <w:bCs/>
    </w:rPr>
  </w:style>
  <w:style w:type="character" w:customStyle="1" w:styleId="CommentSubjectChar">
    <w:name w:val="Comment Subject Char"/>
    <w:link w:val="CommentSubject"/>
    <w:uiPriority w:val="99"/>
    <w:semiHidden/>
    <w:rsid w:val="00DE40E4"/>
    <w:rPr>
      <w:rFonts w:cs="Times New Roman"/>
      <w:b/>
      <w:bCs/>
      <w:sz w:val="20"/>
      <w:szCs w:val="20"/>
      <w:lang w:val="en-CA" w:eastAsia="en-US"/>
    </w:rPr>
  </w:style>
  <w:style w:type="paragraph" w:styleId="NormalWeb">
    <w:name w:val="Normal (Web)"/>
    <w:basedOn w:val="Normal"/>
    <w:uiPriority w:val="99"/>
    <w:rsid w:val="00EA6613"/>
    <w:pPr>
      <w:spacing w:before="100" w:beforeAutospacing="1" w:after="100" w:afterAutospacing="1"/>
    </w:pPr>
    <w:rPr>
      <w:lang w:val="en-US"/>
    </w:rPr>
  </w:style>
  <w:style w:type="character" w:styleId="BookTitle">
    <w:name w:val="Book Title"/>
    <w:uiPriority w:val="99"/>
    <w:qFormat/>
    <w:rsid w:val="00120E97"/>
    <w:rPr>
      <w:b/>
      <w:smallCaps/>
      <w:spacing w:val="5"/>
    </w:rPr>
  </w:style>
  <w:style w:type="paragraph" w:styleId="ListParagraph">
    <w:name w:val="List Paragraph"/>
    <w:basedOn w:val="Normal"/>
    <w:uiPriority w:val="34"/>
    <w:qFormat/>
    <w:rsid w:val="007A3970"/>
    <w:pPr>
      <w:spacing w:after="200" w:line="276" w:lineRule="auto"/>
      <w:ind w:left="720"/>
      <w:contextualSpacing/>
    </w:pPr>
    <w:rPr>
      <w:rFonts w:ascii="Calibri" w:hAnsi="Calibri"/>
      <w:sz w:val="22"/>
      <w:szCs w:val="22"/>
    </w:rPr>
  </w:style>
  <w:style w:type="character" w:styleId="Emphasis">
    <w:name w:val="Emphasis"/>
    <w:uiPriority w:val="99"/>
    <w:qFormat/>
    <w:rsid w:val="00D65888"/>
    <w:rPr>
      <w:rFonts w:cs="Times New Roman"/>
      <w:i/>
      <w:iCs/>
    </w:rPr>
  </w:style>
  <w:style w:type="paragraph" w:styleId="Revision">
    <w:name w:val="Revision"/>
    <w:hidden/>
    <w:uiPriority w:val="99"/>
    <w:semiHidden/>
    <w:rsid w:val="006F298C"/>
    <w:rPr>
      <w:sz w:val="24"/>
      <w:szCs w:val="24"/>
      <w:lang w:val="en-CA" w:eastAsia="en-US"/>
    </w:rPr>
  </w:style>
  <w:style w:type="paragraph" w:customStyle="1" w:styleId="yiv8448520967">
    <w:name w:val="yiv8448520967"/>
    <w:basedOn w:val="Normal"/>
    <w:rsid w:val="004449CD"/>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2053531606">
      <w:bodyDiv w:val="1"/>
      <w:marLeft w:val="0"/>
      <w:marRight w:val="0"/>
      <w:marTop w:val="0"/>
      <w:marBottom w:val="0"/>
      <w:divBdr>
        <w:top w:val="none" w:sz="0" w:space="0" w:color="auto"/>
        <w:left w:val="none" w:sz="0" w:space="0" w:color="auto"/>
        <w:bottom w:val="none" w:sz="0" w:space="0" w:color="auto"/>
        <w:right w:val="none" w:sz="0" w:space="0" w:color="auto"/>
      </w:divBdr>
      <w:divsChild>
        <w:div w:id="47152455">
          <w:marLeft w:val="0"/>
          <w:marRight w:val="0"/>
          <w:marTop w:val="0"/>
          <w:marBottom w:val="0"/>
          <w:divBdr>
            <w:top w:val="single" w:sz="6" w:space="0" w:color="B0B0B0"/>
            <w:left w:val="single" w:sz="6" w:space="9" w:color="B0B0B0"/>
            <w:bottom w:val="single" w:sz="6" w:space="0" w:color="B0B0B0"/>
            <w:right w:val="single"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A0E95902B197A343AB8AF49B9516A306" ma:contentTypeVersion="17" ma:contentTypeDescription="Create a new document." ma:contentTypeScope="" ma:versionID="abf144170217e30435be3ad5e2b91d2b">
  <xsd:schema xmlns:xsd="http://www.w3.org/2001/XMLSchema" xmlns:p="http://schemas.microsoft.com/office/2006/metadata/properties" xmlns:ns2="8d2f1292-89c4-4bf9-a76a-dff66f66233a" xmlns:ns3="31deac30-74c1-4b0b-b468-3c15d62e38d4" targetNamespace="http://schemas.microsoft.com/office/2006/metadata/properties" ma:root="true" ma:fieldsID="8c9b1fa837f4c1865120e07ed164e887" ns2:_="" ns3:_="">
    <xsd:import namespace="8d2f1292-89c4-4bf9-a76a-dff66f66233a"/>
    <xsd:import namespace="31deac30-74c1-4b0b-b468-3c15d62e38d4"/>
    <xsd:element name="properties">
      <xsd:complexType>
        <xsd:sequence>
          <xsd:element name="documentManagement">
            <xsd:complexType>
              <xsd:all>
                <xsd:element ref="ns2:Document_x0020_Type" minOccurs="0"/>
                <xsd:element ref="ns2:WUSC_x0020_Keywords" minOccurs="0"/>
                <xsd:element ref="ns3:Alternate_x0020_Keywords" minOccurs="0"/>
              </xsd:all>
            </xsd:complexType>
          </xsd:element>
        </xsd:sequence>
      </xsd:complexType>
    </xsd:element>
  </xsd:schema>
  <xsd:schema xmlns:xsd="http://www.w3.org/2001/XMLSchema" xmlns:dms="http://schemas.microsoft.com/office/2006/documentManagement/types" targetNamespace="8d2f1292-89c4-4bf9-a76a-dff66f66233a" elementFormDefault="qualified">
    <xsd:import namespace="http://schemas.microsoft.com/office/2006/documentManagement/types"/>
    <xsd:element name="Document_x0020_Type" ma:index="2" nillable="true" ma:displayName="Document Type" ma:default="" ma:description="Specify the type of document to facilitate search functionality." ma:internalName="Document_x0020_Type" ma:readOnly="false">
      <xsd:complexType>
        <xsd:complexContent>
          <xsd:extension base="dms:MultiChoice">
            <xsd:sequence>
              <xsd:element name="Value" maxOccurs="unbounded" minOccurs="0" nillable="true">
                <xsd:simpleType>
                  <xsd:restriction base="dms:Choice">
                    <xsd:enumeration value="Agenda/Itinerary/Schedule"/>
                    <xsd:enumeration value="Budget"/>
                    <xsd:enumeration value="Chart"/>
                    <xsd:enumeration value="Contract (Agreement, MOU)"/>
                    <xsd:enumeration value="CV/Profile"/>
                    <xsd:enumeration value="Data/Spreadsheet/List/Grid"/>
                    <xsd:enumeration value="Email"/>
                    <xsd:enumeration value="Evaluation (EPM, Program’s)"/>
                    <xsd:enumeration value="Expense Claim"/>
                    <xsd:enumeration value="Form"/>
                    <xsd:enumeration value="Graphics (Artwork, Image, Photo, Logo, Signatures)"/>
                    <xsd:enumeration value="Information/Documentation/Misc."/>
                    <xsd:enumeration value="Invoice"/>
                    <xsd:enumeration value="Job Description/Posting/Terms of Reference"/>
                    <xsd:enumeration value="Letter/Memo/Note (to file/briefing)"/>
                    <xsd:enumeration value="Manual/Guide/Instructions/ Lexicon"/>
                    <xsd:enumeration value="Minutes"/>
                    <xsd:enumeration value="Plan (Workplan, Timeline, LFA)"/>
                    <xsd:enumeration value="Policies/Procedures"/>
                    <xsd:enumeration value="Presentation"/>
                    <xsd:enumeration value="Proposal (Concept Paper, EOI, LOI, Grant or other Application)"/>
                    <xsd:enumeration value="Publication/Promotional (Brochure, Fact-sheet, Newsletter, Display, Article, Media, Invitation)"/>
                    <xsd:enumeration value="Questionnaire"/>
                    <xsd:enumeration value="Quotation/Estimate"/>
                    <xsd:enumeration value="Receipt"/>
                    <xsd:enumeration value="Report"/>
                    <xsd:enumeration value="Requisition/Order"/>
                    <xsd:enumeration value="Survey"/>
                    <xsd:enumeration value="Template"/>
                    <xsd:enumeration value="Video/Audio"/>
                  </xsd:restriction>
                </xsd:simpleType>
              </xsd:element>
            </xsd:sequence>
          </xsd:extension>
        </xsd:complexContent>
      </xsd:complexType>
    </xsd:element>
    <xsd:element name="WUSC_x0020_Keywords" ma:index="9" nillable="true" ma:displayName="WUSC Keywords" ma:default="" ma:description="Initial keywords used to broadly group content into categories." ma:internalName="WUSC_x0020_Keywords" ma:readOnly="false">
      <xsd:complexType>
        <xsd:complexContent>
          <xsd:extension base="dms:MultiChoice">
            <xsd:sequence>
              <xsd:element name="Value" maxOccurs="unbounded" minOccurs="0" nillable="true">
                <xsd:simpleType>
                  <xsd:restriction base="dms:Choice">
                    <xsd:enumeration value="***GOVERNANCE***"/>
                    <xsd:enumeration value="Annual Assembly/Membership ((Alumni, LC, Institutional Members)"/>
                    <xsd:enumeration value="Board"/>
                    <xsd:enumeration value="Committee/Task Force"/>
                    <xsd:enumeration value="Organizational Management"/>
                    <xsd:enumeration value="***OPERATIONS***"/>
                    <xsd:enumeration value="Human Resources"/>
                    <xsd:enumeration value="Finance"/>
                    <xsd:enumeration value="MIS"/>
                    <xsd:enumeration value="Office Management"/>
                    <xsd:enumeration value="Communications"/>
                    <xsd:enumeration value="Fundraising"/>
                    <xsd:enumeration value="***PROGRAMMING***"/>
                    <xsd:enumeration value="Bilateral Project"/>
                    <xsd:enumeration value="Partnerships (FRI, CECI etc…)"/>
                    <xsd:enumeration value="Program Development"/>
                    <xsd:enumeration value="University and College"/>
                    <xsd:enumeration value="***EXPERTISE***"/>
                    <xsd:enumeration value="Project Management"/>
                    <xsd:enumeration value="Volunteer, Interns and Expert Sending"/>
                    <xsd:enumeration value="Student Placement and Monitoring"/>
                    <xsd:enumeration value="Public Engagement"/>
                    <xsd:enumeration value="***SECTOR/FOCUS***"/>
                    <xsd:enumeration value="Agriculture/Rural Development"/>
                    <xsd:enumeration value="Community Empowerment"/>
                    <xsd:enumeration value="Development Communication"/>
                    <xsd:enumeration value="Basic Education"/>
                    <xsd:enumeration value="Higher Education"/>
                    <xsd:enumeration value="Environmental Sustainability"/>
                    <xsd:enumeration value="Failed and Fragile States"/>
                    <xsd:enumeration value="Gender"/>
                    <xsd:enumeration value="Human Rights"/>
                    <xsd:enumeration value="HIV/AIDS"/>
                    <xsd:enumeration value="Health and Nutrition"/>
                    <xsd:enumeration value="Peace building and Conflict Resolution"/>
                    <xsd:enumeration value="Private Sector Development"/>
                    <xsd:enumeration value="Refugee"/>
                    <xsd:enumeration value="Strengthening Civil Society"/>
                    <xsd:enumeration value="Vocational Training"/>
                    <xsd:enumeration value="Water and Sanitation"/>
                    <xsd:enumeration value="Youth"/>
                  </xsd:restriction>
                </xsd:simpleType>
              </xsd:element>
            </xsd:sequence>
          </xsd:extension>
        </xsd:complexContent>
      </xsd:complexType>
    </xsd:element>
  </xsd:schema>
  <xsd:schema xmlns:xsd="http://www.w3.org/2001/XMLSchema" xmlns:dms="http://schemas.microsoft.com/office/2006/documentManagement/types" targetNamespace="31deac30-74c1-4b0b-b468-3c15d62e38d4" elementFormDefault="qualified">
    <xsd:import namespace="http://schemas.microsoft.com/office/2006/documentManagement/types"/>
    <xsd:element name="Alternate_x0020_Keywords" ma:index="10" nillable="true" ma:displayName="Alternate Keywords" ma:default="" ma:description="You should type all that apply to answer the following questions: &#10;&#10;WHO: name of: employee, volunteer, contractor, student, partner, funder, supplier, member, addressee…&#10;WHAT: name of: project, program, initiative, proposal, activity… OR subject: “renewal” “termination”&#10;WHERE: i.e.: name of: country, region of the world, university, college…" ma:internalName="Alternate_x0020_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_x0020_Keywords xmlns="31deac30-74c1-4b0b-b468-3c15d62e38d4">Storage of dry-season sorghum; northern Cameroon</Alternate_x0020_Keywords>
    <WUSC_x0020_Keywords xmlns="8d2f1292-89c4-4bf9-a76a-dff66f66233a">
      <Value>Development Communication</Value>
    </WUSC_x0020_Keywords>
    <Document_x0020_Type xmlns="8d2f1292-89c4-4bf9-a76a-dff66f66233a">
      <Value>Publication/Promotional (Brochure, Fact-sheet, Newsletter, Display, Article, Media, Invitation)</Value>
    </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6D2E4-F53E-4006-87FA-07939642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f1292-89c4-4bf9-a76a-dff66f66233a"/>
    <ds:schemaRef ds:uri="31deac30-74c1-4b0b-b468-3c15d62e38d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E8D91A-1477-473A-B041-A7FE4989F9AB}">
  <ds:schemaRefs>
    <ds:schemaRef ds:uri="http://schemas.microsoft.com/sharepoint/v3/contenttype/forms"/>
  </ds:schemaRefs>
</ds:datastoreItem>
</file>

<file path=customXml/itemProps3.xml><?xml version="1.0" encoding="utf-8"?>
<ds:datastoreItem xmlns:ds="http://schemas.openxmlformats.org/officeDocument/2006/customXml" ds:itemID="{50A5D320-EA06-45B1-9197-70F160DA3BC1}">
  <ds:schemaRefs>
    <ds:schemaRef ds:uri="http://schemas.microsoft.com/office/2006/metadata/properties"/>
    <ds:schemaRef ds:uri="http://schemas.microsoft.com/office/infopath/2007/PartnerControls"/>
    <ds:schemaRef ds:uri="31deac30-74c1-4b0b-b468-3c15d62e38d4"/>
    <ds:schemaRef ds:uri="8d2f1292-89c4-4bf9-a76a-dff66f66233a"/>
  </ds:schemaRefs>
</ds:datastoreItem>
</file>

<file path=customXml/itemProps4.xml><?xml version="1.0" encoding="utf-8"?>
<ds:datastoreItem xmlns:ds="http://schemas.openxmlformats.org/officeDocument/2006/customXml" ds:itemID="{FBF04FF3-55B3-43F1-A179-2A54A1FD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2165</Words>
  <Characters>12344</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Developing Countries Farm Radio Network</vt:lpstr>
      <vt:lpstr>Developing Countries Farm Radio Network</vt:lpstr>
    </vt:vector>
  </TitlesOfParts>
  <Company>World University Service of Canada</Company>
  <LinksUpToDate>false</LinksUpToDate>
  <CharactersWithSpaces>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Countries Farm Radio Network</dc:title>
  <dc:creator>dave</dc:creator>
  <cp:lastModifiedBy>Vijay</cp:lastModifiedBy>
  <cp:revision>2</cp:revision>
  <cp:lastPrinted>2008-07-24T22:56:00Z</cp:lastPrinted>
  <dcterms:created xsi:type="dcterms:W3CDTF">2015-03-16T16:59:00Z</dcterms:created>
  <dcterms:modified xsi:type="dcterms:W3CDTF">2015-03-16T16:59:00Z</dcterms:modified>
  <cp:contentType>Word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0x010100A0E95902B197A343AB8AF49B9516A306</vt:lpwstr>
  </property>
</Properties>
</file>