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91" w:rsidRPr="00727356" w:rsidRDefault="00831186" w:rsidP="000520F0">
      <w:pPr>
        <w:pStyle w:val="Body"/>
        <w:rPr>
          <w:lang w:val="fr-CA"/>
        </w:rPr>
      </w:pPr>
      <w:r w:rsidRPr="00831186">
        <w:rPr>
          <w:lang w:val="fr-CA"/>
        </w:rPr>
        <w:drawing>
          <wp:anchor distT="0" distB="0" distL="114300" distR="114300" simplePos="0" relativeHeight="251660800"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rsidR="002D3391" w:rsidRPr="00727356" w:rsidRDefault="002D3391" w:rsidP="000520F0">
      <w:pPr>
        <w:pStyle w:val="Heading"/>
        <w:tabs>
          <w:tab w:val="left" w:pos="2880"/>
        </w:tabs>
        <w:rPr>
          <w:rFonts w:ascii="Times New Roman"/>
          <w:sz w:val="20"/>
          <w:szCs w:val="20"/>
          <w:lang w:val="fr-CA"/>
        </w:rPr>
      </w:pPr>
    </w:p>
    <w:p w:rsidR="002D3391" w:rsidRPr="00727356" w:rsidRDefault="00B71AD3" w:rsidP="000520F0">
      <w:pPr>
        <w:pStyle w:val="Heading"/>
        <w:tabs>
          <w:tab w:val="left" w:pos="2880"/>
        </w:tabs>
        <w:rPr>
          <w:rFonts w:ascii="Times New Roman" w:eastAsia="Times New Roman" w:hAnsi="Times New Roman" w:cs="Times New Roman"/>
          <w:sz w:val="20"/>
          <w:szCs w:val="20"/>
          <w:lang w:val="fr-CA"/>
        </w:rPr>
      </w:pPr>
      <w:r w:rsidRPr="00727356">
        <w:rPr>
          <w:rFonts w:ascii="Times New Roman" w:hAnsi="Times New Roman" w:cs="Times New Roman"/>
          <w:sz w:val="20"/>
          <w:szCs w:val="20"/>
          <w:lang w:val="fr-CA"/>
        </w:rPr>
        <w:t>Ensemble</w:t>
      </w:r>
      <w:r w:rsidR="009B2D43" w:rsidRPr="00727356">
        <w:rPr>
          <w:rFonts w:ascii="Times New Roman" w:hAnsi="Times New Roman" w:cs="Times New Roman"/>
          <w:sz w:val="20"/>
          <w:szCs w:val="20"/>
          <w:lang w:val="fr-CA"/>
        </w:rPr>
        <w:t xml:space="preserve"> 101, </w:t>
      </w:r>
      <w:r w:rsidR="001C3EED" w:rsidRPr="00727356">
        <w:rPr>
          <w:rFonts w:ascii="Times New Roman" w:hAnsi="Times New Roman" w:cs="Times New Roman"/>
          <w:sz w:val="20"/>
          <w:szCs w:val="20"/>
          <w:lang w:val="fr-CA"/>
        </w:rPr>
        <w:t xml:space="preserve">Élément </w:t>
      </w:r>
      <w:r w:rsidR="003256CD">
        <w:rPr>
          <w:rFonts w:ascii="Times New Roman" w:hAnsi="Times New Roman" w:cs="Times New Roman"/>
          <w:sz w:val="20"/>
          <w:szCs w:val="20"/>
          <w:lang w:val="fr-CA"/>
        </w:rPr>
        <w:t>2</w:t>
      </w:r>
      <w:r w:rsidRPr="00727356">
        <w:rPr>
          <w:rFonts w:ascii="Times New Roman" w:hAnsi="Times New Roman" w:cs="Times New Roman"/>
          <w:sz w:val="20"/>
          <w:szCs w:val="20"/>
          <w:lang w:val="fr-CA"/>
        </w:rPr>
        <w:t xml:space="preserve"> </w:t>
      </w:r>
    </w:p>
    <w:p w:rsidR="002D3391" w:rsidRPr="00727356" w:rsidRDefault="00B71AD3" w:rsidP="000520F0">
      <w:pPr>
        <w:pStyle w:val="Body"/>
        <w:tabs>
          <w:tab w:val="left" w:pos="2880"/>
        </w:tabs>
        <w:rPr>
          <w:sz w:val="20"/>
          <w:szCs w:val="20"/>
          <w:lang w:val="fr-CA"/>
        </w:rPr>
      </w:pPr>
      <w:r w:rsidRPr="00727356">
        <w:rPr>
          <w:sz w:val="20"/>
          <w:szCs w:val="20"/>
          <w:lang w:val="fr-CA"/>
        </w:rPr>
        <w:t>Type</w:t>
      </w:r>
      <w:r w:rsidRPr="00727356">
        <w:rPr>
          <w:sz w:val="20"/>
          <w:szCs w:val="20"/>
          <w:lang w:val="fr-CA"/>
        </w:rPr>
        <w:t> </w:t>
      </w:r>
      <w:r w:rsidRPr="00727356">
        <w:rPr>
          <w:sz w:val="20"/>
          <w:szCs w:val="20"/>
          <w:lang w:val="fr-CA"/>
        </w:rPr>
        <w:t>: Guide pratique pour le radiodiffuseur</w:t>
      </w:r>
    </w:p>
    <w:p w:rsidR="002D3391" w:rsidRPr="00727356" w:rsidRDefault="00B71AD3" w:rsidP="000520F0">
      <w:pPr>
        <w:pStyle w:val="Body"/>
        <w:tabs>
          <w:tab w:val="left" w:pos="2880"/>
        </w:tabs>
        <w:rPr>
          <w:rFonts w:ascii="Times New Roman Bold" w:eastAsia="Times New Roman Bold" w:hAnsi="Times New Roman Bold" w:cs="Times New Roman Bold"/>
          <w:sz w:val="20"/>
          <w:szCs w:val="20"/>
          <w:lang w:val="fr-CA"/>
        </w:rPr>
      </w:pPr>
      <w:r w:rsidRPr="00727356">
        <w:rPr>
          <w:sz w:val="20"/>
          <w:szCs w:val="20"/>
          <w:lang w:val="fr-CA"/>
        </w:rPr>
        <w:t>Mars</w:t>
      </w:r>
      <w:r w:rsidR="009B2D43" w:rsidRPr="00727356">
        <w:rPr>
          <w:sz w:val="20"/>
          <w:szCs w:val="20"/>
          <w:lang w:val="fr-CA"/>
        </w:rPr>
        <w:t xml:space="preserve"> 2015</w:t>
      </w:r>
      <w:r w:rsidRPr="00727356">
        <w:rPr>
          <w:sz w:val="20"/>
          <w:szCs w:val="20"/>
          <w:lang w:val="fr-CA"/>
        </w:rPr>
        <w:t xml:space="preserve"> </w:t>
      </w:r>
    </w:p>
    <w:p w:rsidR="002D3391" w:rsidRPr="00727356" w:rsidRDefault="009B2D43" w:rsidP="000520F0">
      <w:pPr>
        <w:pStyle w:val="Heading"/>
        <w:tabs>
          <w:tab w:val="left" w:pos="2880"/>
        </w:tabs>
        <w:rPr>
          <w:rFonts w:ascii="Times New Roman" w:eastAsia="Times New Roman" w:hAnsi="Times New Roman" w:cs="Times New Roman"/>
          <w:sz w:val="24"/>
          <w:szCs w:val="24"/>
          <w:lang w:val="fr-CA"/>
        </w:rPr>
      </w:pPr>
      <w:r w:rsidRPr="00727356">
        <w:rPr>
          <w:rFonts w:ascii="Times New Roman"/>
          <w:sz w:val="24"/>
          <w:szCs w:val="24"/>
          <w:lang w:val="fr-CA"/>
        </w:rPr>
        <w:t>____________________________________________________</w:t>
      </w:r>
      <w:r w:rsidR="004D6477">
        <w:rPr>
          <w:rFonts w:ascii="Times New Roman"/>
          <w:sz w:val="24"/>
          <w:szCs w:val="24"/>
          <w:lang w:val="fr-CA"/>
        </w:rPr>
        <w:t>________________</w:t>
      </w:r>
    </w:p>
    <w:p w:rsidR="002D3391" w:rsidRPr="00727356" w:rsidRDefault="002D3391" w:rsidP="000520F0">
      <w:pPr>
        <w:pStyle w:val="Body"/>
        <w:rPr>
          <w:lang w:val="fr-CA"/>
        </w:rPr>
      </w:pPr>
    </w:p>
    <w:p w:rsidR="002D3391" w:rsidRPr="004D6477" w:rsidRDefault="00B71AD3" w:rsidP="000520F0">
      <w:pPr>
        <w:pStyle w:val="Heading"/>
        <w:tabs>
          <w:tab w:val="left" w:pos="2880"/>
        </w:tabs>
        <w:rPr>
          <w:rFonts w:ascii="Times New Roman" w:hAnsi="Times New Roman" w:cs="Times New Roman"/>
          <w:b/>
          <w:sz w:val="28"/>
          <w:szCs w:val="28"/>
          <w:lang w:val="fr-CA"/>
        </w:rPr>
      </w:pPr>
      <w:r w:rsidRPr="004D6477">
        <w:rPr>
          <w:rFonts w:ascii="Times New Roman" w:hAnsi="Times New Roman" w:cs="Times New Roman"/>
          <w:b/>
          <w:sz w:val="28"/>
          <w:szCs w:val="28"/>
          <w:lang w:val="fr-CA"/>
        </w:rPr>
        <w:t>Métho</w:t>
      </w:r>
      <w:r w:rsidR="001C3EED" w:rsidRPr="004D6477">
        <w:rPr>
          <w:rFonts w:ascii="Times New Roman" w:hAnsi="Times New Roman" w:cs="Times New Roman"/>
          <w:b/>
          <w:sz w:val="28"/>
          <w:szCs w:val="28"/>
          <w:lang w:val="fr-CA"/>
        </w:rPr>
        <w:t>des ingénieuses pour recueillir les réactions de l’auditoire</w:t>
      </w:r>
    </w:p>
    <w:p w:rsidR="002D3391" w:rsidRPr="00727356" w:rsidRDefault="009B2D43" w:rsidP="000520F0">
      <w:pPr>
        <w:pStyle w:val="Body"/>
        <w:tabs>
          <w:tab w:val="left" w:pos="2880"/>
        </w:tabs>
        <w:rPr>
          <w:lang w:val="fr-CA"/>
        </w:rPr>
      </w:pPr>
      <w:r w:rsidRPr="00727356">
        <w:rPr>
          <w:lang w:val="fr-CA"/>
        </w:rPr>
        <w:t>____________________________________________________</w:t>
      </w:r>
      <w:r w:rsidR="004D6477">
        <w:rPr>
          <w:lang w:val="fr-CA"/>
        </w:rPr>
        <w:t>________________</w:t>
      </w:r>
    </w:p>
    <w:p w:rsidR="002D3391" w:rsidRPr="00727356" w:rsidRDefault="002D3391" w:rsidP="000520F0">
      <w:pPr>
        <w:pStyle w:val="Body"/>
        <w:tabs>
          <w:tab w:val="left" w:pos="270"/>
          <w:tab w:val="left" w:pos="2880"/>
        </w:tabs>
        <w:ind w:left="2880" w:hanging="2880"/>
        <w:rPr>
          <w:rFonts w:eastAsia="Times New Roman Bold" w:hAnsi="Times New Roman" w:cs="Times New Roman"/>
          <w:lang w:val="fr-CA"/>
        </w:rPr>
      </w:pPr>
    </w:p>
    <w:p w:rsidR="001C3EED" w:rsidRPr="00727356" w:rsidRDefault="001C3EED" w:rsidP="000520F0">
      <w:pPr>
        <w:pStyle w:val="Body"/>
        <w:shd w:val="clear" w:color="auto" w:fill="FFFFFF"/>
        <w:rPr>
          <w:rFonts w:hAnsi="Times New Roman" w:cs="Times New Roman"/>
          <w:color w:val="222222"/>
          <w:u w:color="222222"/>
          <w:lang w:val="fr-CA"/>
        </w:rPr>
      </w:pPr>
      <w:r w:rsidRPr="00727356">
        <w:rPr>
          <w:rFonts w:hAnsi="Times New Roman" w:cs="Times New Roman"/>
          <w:color w:val="222222"/>
          <w:u w:color="222222"/>
          <w:lang w:val="fr-CA"/>
        </w:rPr>
        <w:t xml:space="preserve">Certaines stations sont situées dans des </w:t>
      </w:r>
      <w:r w:rsidR="00443B8B">
        <w:rPr>
          <w:rFonts w:hAnsi="Times New Roman" w:cs="Times New Roman"/>
          <w:color w:val="222222"/>
          <w:u w:color="222222"/>
          <w:lang w:val="fr-CA"/>
        </w:rPr>
        <w:t>régions éloignées, et n’ont nullement accès à</w:t>
      </w:r>
      <w:r w:rsidRPr="00727356">
        <w:rPr>
          <w:rFonts w:hAnsi="Times New Roman" w:cs="Times New Roman"/>
          <w:color w:val="222222"/>
          <w:u w:color="222222"/>
          <w:lang w:val="fr-CA"/>
        </w:rPr>
        <w:t xml:space="preserve"> </w:t>
      </w:r>
      <w:r w:rsidR="00443B8B">
        <w:rPr>
          <w:rFonts w:hAnsi="Times New Roman" w:cs="Times New Roman"/>
          <w:color w:val="222222"/>
          <w:u w:color="222222"/>
          <w:lang w:val="fr-CA"/>
        </w:rPr>
        <w:t xml:space="preserve">des </w:t>
      </w:r>
      <w:r w:rsidRPr="00727356">
        <w:rPr>
          <w:rFonts w:hAnsi="Times New Roman" w:cs="Times New Roman"/>
          <w:color w:val="222222"/>
          <w:u w:color="222222"/>
          <w:lang w:val="fr-CA"/>
        </w:rPr>
        <w:t>connexion</w:t>
      </w:r>
      <w:r w:rsidR="00443B8B">
        <w:rPr>
          <w:rFonts w:hAnsi="Times New Roman" w:cs="Times New Roman"/>
          <w:color w:val="222222"/>
          <w:u w:color="222222"/>
          <w:lang w:val="fr-CA"/>
        </w:rPr>
        <w:t>s</w:t>
      </w:r>
      <w:r w:rsidRPr="00727356">
        <w:rPr>
          <w:rFonts w:hAnsi="Times New Roman" w:cs="Times New Roman"/>
          <w:color w:val="222222"/>
          <w:u w:color="222222"/>
          <w:lang w:val="fr-CA"/>
        </w:rPr>
        <w:t xml:space="preserve"> Internet rapide</w:t>
      </w:r>
      <w:r w:rsidR="00443B8B">
        <w:rPr>
          <w:rFonts w:hAnsi="Times New Roman" w:cs="Times New Roman"/>
          <w:color w:val="222222"/>
          <w:u w:color="222222"/>
          <w:lang w:val="fr-CA"/>
        </w:rPr>
        <w:t>s et à de</w:t>
      </w:r>
      <w:r w:rsidRPr="00727356">
        <w:rPr>
          <w:rFonts w:hAnsi="Times New Roman" w:cs="Times New Roman"/>
          <w:color w:val="222222"/>
          <w:u w:color="222222"/>
          <w:lang w:val="fr-CA"/>
        </w:rPr>
        <w:t xml:space="preserve"> bons</w:t>
      </w:r>
      <w:r w:rsidR="00FA6417">
        <w:rPr>
          <w:rFonts w:hAnsi="Times New Roman" w:cs="Times New Roman"/>
          <w:color w:val="222222"/>
          <w:u w:color="222222"/>
          <w:lang w:val="fr-CA"/>
        </w:rPr>
        <w:t xml:space="preserve"> réseaux de téléphonie mobile. D’autres stations de radio disposent</w:t>
      </w:r>
      <w:r w:rsidRPr="00727356">
        <w:rPr>
          <w:rFonts w:hAnsi="Times New Roman" w:cs="Times New Roman"/>
          <w:color w:val="222222"/>
          <w:u w:color="222222"/>
          <w:lang w:val="fr-CA"/>
        </w:rPr>
        <w:t xml:space="preserve"> de bons services, mais</w:t>
      </w:r>
      <w:r w:rsidR="00E75BB9" w:rsidRPr="00727356">
        <w:rPr>
          <w:rFonts w:hAnsi="Times New Roman" w:cs="Times New Roman"/>
          <w:color w:val="222222"/>
          <w:u w:color="222222"/>
          <w:lang w:val="fr-CA"/>
        </w:rPr>
        <w:t xml:space="preserve"> elles</w:t>
      </w:r>
      <w:r w:rsidRPr="00727356">
        <w:rPr>
          <w:rFonts w:hAnsi="Times New Roman" w:cs="Times New Roman"/>
          <w:color w:val="222222"/>
          <w:u w:color="222222"/>
          <w:lang w:val="fr-CA"/>
        </w:rPr>
        <w:t xml:space="preserve"> </w:t>
      </w:r>
      <w:r w:rsidR="00C52C53">
        <w:rPr>
          <w:rFonts w:hAnsi="Times New Roman" w:cs="Times New Roman"/>
          <w:color w:val="222222"/>
          <w:u w:color="222222"/>
          <w:lang w:val="fr-CA"/>
        </w:rPr>
        <w:t>des</w:t>
      </w:r>
      <w:r w:rsidRPr="00727356">
        <w:rPr>
          <w:rFonts w:hAnsi="Times New Roman" w:cs="Times New Roman"/>
          <w:color w:val="222222"/>
          <w:u w:color="222222"/>
          <w:lang w:val="fr-CA"/>
        </w:rPr>
        <w:t>servent des auditrices et des auditeurs</w:t>
      </w:r>
      <w:r w:rsidR="00C52C53">
        <w:rPr>
          <w:rFonts w:hAnsi="Times New Roman" w:cs="Times New Roman"/>
          <w:color w:val="222222"/>
          <w:u w:color="222222"/>
          <w:lang w:val="fr-CA"/>
        </w:rPr>
        <w:t xml:space="preserve"> qui</w:t>
      </w:r>
      <w:r w:rsidRPr="00727356">
        <w:rPr>
          <w:rFonts w:hAnsi="Times New Roman" w:cs="Times New Roman"/>
          <w:color w:val="222222"/>
          <w:u w:color="222222"/>
          <w:lang w:val="fr-CA"/>
        </w:rPr>
        <w:t xml:space="preserve"> s</w:t>
      </w:r>
      <w:r w:rsidR="00C52C53">
        <w:rPr>
          <w:rFonts w:hAnsi="Times New Roman" w:cs="Times New Roman"/>
          <w:color w:val="222222"/>
          <w:u w:color="222222"/>
          <w:lang w:val="fr-CA"/>
        </w:rPr>
        <w:t>e trouvent dans des régions ne disposa</w:t>
      </w:r>
      <w:r w:rsidRPr="00727356">
        <w:rPr>
          <w:rFonts w:hAnsi="Times New Roman" w:cs="Times New Roman"/>
          <w:color w:val="222222"/>
          <w:u w:color="222222"/>
          <w:lang w:val="fr-CA"/>
        </w:rPr>
        <w:t>nt pas de ces ressources. Dans l</w:t>
      </w:r>
      <w:r w:rsidR="00E75BB9" w:rsidRPr="00727356">
        <w:rPr>
          <w:rFonts w:hAnsi="Times New Roman" w:cs="Times New Roman"/>
          <w:color w:val="222222"/>
          <w:u w:color="222222"/>
          <w:lang w:val="fr-CA"/>
        </w:rPr>
        <w:t>es deux cas, il peut être difficile d’interagir avec l’</w:t>
      </w:r>
      <w:r w:rsidR="00C52C53">
        <w:rPr>
          <w:rFonts w:hAnsi="Times New Roman" w:cs="Times New Roman"/>
          <w:color w:val="222222"/>
          <w:u w:color="222222"/>
          <w:lang w:val="fr-CA"/>
        </w:rPr>
        <w:t>auditoire à l’aide du téléphone ou</w:t>
      </w:r>
      <w:r w:rsidR="00E75BB9" w:rsidRPr="00727356">
        <w:rPr>
          <w:rFonts w:hAnsi="Times New Roman" w:cs="Times New Roman"/>
          <w:color w:val="222222"/>
          <w:u w:color="222222"/>
          <w:lang w:val="fr-CA"/>
        </w:rPr>
        <w:t xml:space="preserve"> de services</w:t>
      </w:r>
      <w:r w:rsidR="00C52C53">
        <w:rPr>
          <w:rFonts w:hAnsi="Times New Roman" w:cs="Times New Roman"/>
          <w:color w:val="222222"/>
          <w:u w:color="222222"/>
          <w:lang w:val="fr-CA"/>
        </w:rPr>
        <w:t>,</w:t>
      </w:r>
      <w:r w:rsidR="00E75BB9" w:rsidRPr="00727356">
        <w:rPr>
          <w:rFonts w:hAnsi="Times New Roman" w:cs="Times New Roman"/>
          <w:color w:val="222222"/>
          <w:u w:color="222222"/>
          <w:lang w:val="fr-CA"/>
        </w:rPr>
        <w:t xml:space="preserve"> tel</w:t>
      </w:r>
      <w:r w:rsidR="008E2A76">
        <w:rPr>
          <w:rFonts w:hAnsi="Times New Roman" w:cs="Times New Roman"/>
          <w:color w:val="222222"/>
          <w:u w:color="222222"/>
          <w:lang w:val="fr-CA"/>
        </w:rPr>
        <w:t>s que bip-à-voter qui nécessitent</w:t>
      </w:r>
      <w:r w:rsidR="00E75BB9" w:rsidRPr="00727356">
        <w:rPr>
          <w:rFonts w:hAnsi="Times New Roman" w:cs="Times New Roman"/>
          <w:color w:val="222222"/>
          <w:u w:color="222222"/>
          <w:lang w:val="fr-CA"/>
        </w:rPr>
        <w:t xml:space="preserve"> de bons réseaux mobiles ou de médias sociaux tel</w:t>
      </w:r>
      <w:r w:rsidR="00962533">
        <w:rPr>
          <w:rFonts w:hAnsi="Times New Roman" w:cs="Times New Roman"/>
          <w:color w:val="222222"/>
          <w:u w:color="222222"/>
          <w:lang w:val="fr-CA"/>
        </w:rPr>
        <w:t>s</w:t>
      </w:r>
      <w:r w:rsidR="00E75BB9" w:rsidRPr="00727356">
        <w:rPr>
          <w:rFonts w:hAnsi="Times New Roman" w:cs="Times New Roman"/>
          <w:color w:val="222222"/>
          <w:u w:color="222222"/>
          <w:lang w:val="fr-CA"/>
        </w:rPr>
        <w:t xml:space="preserve"> que Facebook. </w:t>
      </w:r>
    </w:p>
    <w:p w:rsidR="001C3EED" w:rsidRPr="00727356" w:rsidRDefault="001C3EED" w:rsidP="000520F0">
      <w:pPr>
        <w:pStyle w:val="Body"/>
        <w:shd w:val="clear" w:color="auto" w:fill="FFFFFF"/>
        <w:rPr>
          <w:rFonts w:hAnsi="Times New Roman" w:cs="Times New Roman"/>
          <w:color w:val="222222"/>
          <w:u w:color="222222"/>
          <w:lang w:val="fr-CA"/>
        </w:rPr>
      </w:pPr>
    </w:p>
    <w:p w:rsidR="002D3391" w:rsidRPr="00727356" w:rsidRDefault="00E75BB9" w:rsidP="000520F0">
      <w:pPr>
        <w:pStyle w:val="Body"/>
        <w:shd w:val="clear" w:color="auto" w:fill="FFFFFF"/>
        <w:rPr>
          <w:rFonts w:hAnsi="Times New Roman" w:cs="Times New Roman"/>
          <w:color w:val="222222"/>
          <w:u w:color="222222"/>
          <w:lang w:val="fr-CA"/>
        </w:rPr>
      </w:pPr>
      <w:r w:rsidRPr="00727356">
        <w:rPr>
          <w:rFonts w:hAnsi="Times New Roman" w:cs="Times New Roman"/>
          <w:color w:val="222222"/>
          <w:u w:color="222222"/>
          <w:lang w:val="fr-CA"/>
        </w:rPr>
        <w:t>Il n’y a pas si longtemps, les stations de radio rurales</w:t>
      </w:r>
      <w:r w:rsidR="008E2A76">
        <w:rPr>
          <w:rFonts w:hAnsi="Times New Roman" w:cs="Times New Roman"/>
          <w:color w:val="222222"/>
          <w:u w:color="222222"/>
          <w:lang w:val="fr-CA"/>
        </w:rPr>
        <w:t xml:space="preserve"> </w:t>
      </w:r>
      <w:r w:rsidR="00255086">
        <w:rPr>
          <w:rFonts w:hAnsi="Times New Roman" w:cs="Times New Roman"/>
          <w:color w:val="222222"/>
          <w:u w:color="222222"/>
          <w:lang w:val="fr-CA"/>
        </w:rPr>
        <w:t>inter</w:t>
      </w:r>
      <w:r w:rsidR="005E7502">
        <w:rPr>
          <w:rFonts w:hAnsi="Times New Roman" w:cs="Times New Roman"/>
          <w:color w:val="222222"/>
          <w:u w:color="222222"/>
          <w:lang w:val="fr-CA"/>
        </w:rPr>
        <w:t>a</w:t>
      </w:r>
      <w:bookmarkStart w:id="0" w:name="_GoBack"/>
      <w:bookmarkEnd w:id="0"/>
      <w:r w:rsidR="00255086">
        <w:rPr>
          <w:rFonts w:hAnsi="Times New Roman" w:cs="Times New Roman"/>
          <w:color w:val="222222"/>
          <w:u w:color="222222"/>
          <w:lang w:val="fr-CA"/>
        </w:rPr>
        <w:t>gissaient</w:t>
      </w:r>
      <w:r w:rsidRPr="00727356">
        <w:rPr>
          <w:rFonts w:hAnsi="Times New Roman" w:cs="Times New Roman"/>
          <w:color w:val="222222"/>
          <w:u w:color="222222"/>
          <w:lang w:val="fr-CA"/>
        </w:rPr>
        <w:t xml:space="preserve"> avec leurs auditoires de deux manières, soit à travers des visites </w:t>
      </w:r>
      <w:r w:rsidR="0024458F" w:rsidRPr="00727356">
        <w:rPr>
          <w:rFonts w:hAnsi="Times New Roman" w:cs="Times New Roman"/>
          <w:color w:val="222222"/>
          <w:u w:color="222222"/>
          <w:lang w:val="fr-CA"/>
        </w:rPr>
        <w:t xml:space="preserve">individuelles, </w:t>
      </w:r>
      <w:r w:rsidR="008E2A76">
        <w:rPr>
          <w:rFonts w:hAnsi="Times New Roman" w:cs="Times New Roman"/>
          <w:color w:val="222222"/>
          <w:u w:color="222222"/>
          <w:lang w:val="fr-CA"/>
        </w:rPr>
        <w:t xml:space="preserve">organisées </w:t>
      </w:r>
      <w:r w:rsidR="00D650DC">
        <w:rPr>
          <w:rFonts w:hAnsi="Times New Roman" w:cs="Times New Roman"/>
          <w:color w:val="222222"/>
          <w:u w:color="222222"/>
          <w:lang w:val="fr-CA"/>
        </w:rPr>
        <w:t>dans</w:t>
      </w:r>
      <w:r w:rsidR="0024458F" w:rsidRPr="00727356">
        <w:rPr>
          <w:rFonts w:hAnsi="Times New Roman" w:cs="Times New Roman"/>
          <w:color w:val="222222"/>
          <w:u w:color="222222"/>
          <w:lang w:val="fr-CA"/>
        </w:rPr>
        <w:t xml:space="preserve"> la station de radio ou dans la commu</w:t>
      </w:r>
      <w:r w:rsidR="000128A8">
        <w:rPr>
          <w:rFonts w:hAnsi="Times New Roman" w:cs="Times New Roman"/>
          <w:color w:val="222222"/>
          <w:u w:color="222222"/>
          <w:lang w:val="fr-CA"/>
        </w:rPr>
        <w:t>nauté, soit par les lettres envoyées par les auditrices et le</w:t>
      </w:r>
      <w:r w:rsidR="0024458F" w:rsidRPr="00727356">
        <w:rPr>
          <w:rFonts w:hAnsi="Times New Roman" w:cs="Times New Roman"/>
          <w:color w:val="222222"/>
          <w:u w:color="222222"/>
          <w:lang w:val="fr-CA"/>
        </w:rPr>
        <w:t>s auditeurs. Toutefois, même ce genre d’interaction s’avère parf</w:t>
      </w:r>
      <w:r w:rsidR="000128A8">
        <w:rPr>
          <w:rFonts w:hAnsi="Times New Roman" w:cs="Times New Roman"/>
          <w:color w:val="222222"/>
          <w:u w:color="222222"/>
          <w:lang w:val="fr-CA"/>
        </w:rPr>
        <w:t>ois difficile. Les déplacements en direction et en provenance de</w:t>
      </w:r>
      <w:r w:rsidR="0024458F" w:rsidRPr="00727356">
        <w:rPr>
          <w:rFonts w:hAnsi="Times New Roman" w:cs="Times New Roman"/>
          <w:color w:val="222222"/>
          <w:u w:color="222222"/>
          <w:lang w:val="fr-CA"/>
        </w:rPr>
        <w:t xml:space="preserve"> communautés éloignée</w:t>
      </w:r>
      <w:r w:rsidR="00962533">
        <w:rPr>
          <w:rFonts w:hAnsi="Times New Roman" w:cs="Times New Roman"/>
          <w:color w:val="222222"/>
          <w:u w:color="222222"/>
          <w:lang w:val="fr-CA"/>
        </w:rPr>
        <w:t>s</w:t>
      </w:r>
      <w:r w:rsidR="0024458F" w:rsidRPr="00727356">
        <w:rPr>
          <w:rFonts w:hAnsi="Times New Roman" w:cs="Times New Roman"/>
          <w:color w:val="222222"/>
          <w:u w:color="222222"/>
          <w:lang w:val="fr-CA"/>
        </w:rPr>
        <w:t xml:space="preserve"> peu</w:t>
      </w:r>
      <w:r w:rsidR="000128A8">
        <w:rPr>
          <w:rFonts w:hAnsi="Times New Roman" w:cs="Times New Roman"/>
          <w:color w:val="222222"/>
          <w:u w:color="222222"/>
          <w:lang w:val="fr-CA"/>
        </w:rPr>
        <w:t>ven</w:t>
      </w:r>
      <w:r w:rsidR="0024458F" w:rsidRPr="00727356">
        <w:rPr>
          <w:rFonts w:hAnsi="Times New Roman" w:cs="Times New Roman"/>
          <w:color w:val="222222"/>
          <w:u w:color="222222"/>
          <w:lang w:val="fr-CA"/>
        </w:rPr>
        <w:t>t être problématique</w:t>
      </w:r>
      <w:r w:rsidR="000128A8">
        <w:rPr>
          <w:rFonts w:hAnsi="Times New Roman" w:cs="Times New Roman"/>
          <w:color w:val="222222"/>
          <w:u w:color="222222"/>
          <w:lang w:val="fr-CA"/>
        </w:rPr>
        <w:t>s</w:t>
      </w:r>
      <w:r w:rsidR="0024458F" w:rsidRPr="00727356">
        <w:rPr>
          <w:rFonts w:hAnsi="Times New Roman" w:cs="Times New Roman"/>
          <w:color w:val="222222"/>
          <w:u w:color="222222"/>
          <w:lang w:val="fr-CA"/>
        </w:rPr>
        <w:t xml:space="preserve">, surtout en saison pluvieuse. Le courrier peut être lent et peu fiable. </w:t>
      </w:r>
    </w:p>
    <w:p w:rsidR="002D3391" w:rsidRPr="00727356" w:rsidRDefault="002D3391" w:rsidP="000520F0">
      <w:pPr>
        <w:pStyle w:val="Body"/>
        <w:shd w:val="clear" w:color="auto" w:fill="FFFFFF"/>
        <w:rPr>
          <w:rFonts w:hAnsi="Times New Roman" w:cs="Times New Roman"/>
          <w:color w:val="222222"/>
          <w:u w:color="222222"/>
          <w:lang w:val="fr-CA"/>
        </w:rPr>
      </w:pPr>
    </w:p>
    <w:p w:rsidR="002D3391" w:rsidRPr="00727356" w:rsidRDefault="00083064" w:rsidP="000520F0">
      <w:pPr>
        <w:pStyle w:val="Body"/>
        <w:shd w:val="clear" w:color="auto" w:fill="FFFFFF"/>
        <w:rPr>
          <w:rFonts w:hAnsi="Times New Roman" w:cs="Times New Roman"/>
          <w:color w:val="222222"/>
          <w:u w:color="222222"/>
          <w:lang w:val="fr-CA"/>
        </w:rPr>
      </w:pPr>
      <w:r w:rsidRPr="00727356">
        <w:rPr>
          <w:rFonts w:hAnsi="Times New Roman" w:cs="Times New Roman"/>
          <w:color w:val="222222"/>
          <w:u w:color="222222"/>
          <w:lang w:val="fr-CA"/>
        </w:rPr>
        <w:t>Le présent guide pratique pour les radiodiffuseurs met en</w:t>
      </w:r>
      <w:r w:rsidR="000128A8">
        <w:rPr>
          <w:rFonts w:hAnsi="Times New Roman" w:cs="Times New Roman"/>
          <w:color w:val="222222"/>
          <w:u w:color="222222"/>
          <w:lang w:val="fr-CA"/>
        </w:rPr>
        <w:t xml:space="preserve"> vedette deux stations qui ont été confrontées à c</w:t>
      </w:r>
      <w:r w:rsidRPr="00727356">
        <w:rPr>
          <w:rFonts w:hAnsi="Times New Roman" w:cs="Times New Roman"/>
          <w:color w:val="222222"/>
          <w:u w:color="222222"/>
          <w:lang w:val="fr-CA"/>
        </w:rPr>
        <w:t>es</w:t>
      </w:r>
      <w:r w:rsidR="000128A8">
        <w:rPr>
          <w:rFonts w:hAnsi="Times New Roman" w:cs="Times New Roman"/>
          <w:color w:val="222222"/>
          <w:u w:color="222222"/>
          <w:lang w:val="fr-CA"/>
        </w:rPr>
        <w:t xml:space="preserve"> situations et qui ont trouvé</w:t>
      </w:r>
      <w:r w:rsidRPr="00727356">
        <w:rPr>
          <w:rFonts w:hAnsi="Times New Roman" w:cs="Times New Roman"/>
          <w:color w:val="222222"/>
          <w:u w:color="222222"/>
          <w:lang w:val="fr-CA"/>
        </w:rPr>
        <w:t xml:space="preserve"> des méthodes ingénieuses pour interagir </w:t>
      </w:r>
      <w:r w:rsidR="000128A8">
        <w:rPr>
          <w:rFonts w:hAnsi="Times New Roman" w:cs="Times New Roman"/>
          <w:color w:val="222222"/>
          <w:u w:color="222222"/>
          <w:lang w:val="fr-CA"/>
        </w:rPr>
        <w:t>avec leur auditoire et intégrer</w:t>
      </w:r>
      <w:r w:rsidRPr="00727356">
        <w:rPr>
          <w:rFonts w:hAnsi="Times New Roman" w:cs="Times New Roman"/>
          <w:color w:val="222222"/>
          <w:u w:color="222222"/>
          <w:lang w:val="fr-CA"/>
        </w:rPr>
        <w:t xml:space="preserve"> les </w:t>
      </w:r>
      <w:r w:rsidR="000128A8">
        <w:rPr>
          <w:rFonts w:hAnsi="Times New Roman" w:cs="Times New Roman"/>
          <w:color w:val="222222"/>
          <w:u w:color="222222"/>
          <w:lang w:val="fr-CA"/>
        </w:rPr>
        <w:t>auditrices et les auditeurs à</w:t>
      </w:r>
      <w:r w:rsidRPr="00727356">
        <w:rPr>
          <w:rFonts w:hAnsi="Times New Roman" w:cs="Times New Roman"/>
          <w:color w:val="222222"/>
          <w:u w:color="222222"/>
          <w:lang w:val="fr-CA"/>
        </w:rPr>
        <w:t xml:space="preserve"> leurs émissions. </w:t>
      </w:r>
    </w:p>
    <w:p w:rsidR="002D3391" w:rsidRPr="00727356" w:rsidRDefault="002D3391" w:rsidP="000520F0">
      <w:pPr>
        <w:pStyle w:val="Body"/>
        <w:shd w:val="clear" w:color="auto" w:fill="FFFFFF"/>
        <w:rPr>
          <w:rFonts w:hAnsi="Times New Roman" w:cs="Times New Roman"/>
          <w:color w:val="222222"/>
          <w:u w:color="222222"/>
          <w:lang w:val="fr-CA"/>
        </w:rPr>
      </w:pPr>
    </w:p>
    <w:p w:rsidR="002D3391" w:rsidRPr="004D6477" w:rsidRDefault="009B2D43" w:rsidP="000520F0">
      <w:pPr>
        <w:pStyle w:val="Body"/>
        <w:shd w:val="clear" w:color="auto" w:fill="FFFFFF"/>
        <w:rPr>
          <w:rFonts w:eastAsia="Times New Roman Bold" w:hAnsi="Times New Roman" w:cs="Times New Roman"/>
          <w:b/>
          <w:color w:val="222222"/>
          <w:u w:color="222222"/>
          <w:lang w:val="fr-CA"/>
        </w:rPr>
      </w:pPr>
      <w:r w:rsidRPr="004D6477">
        <w:rPr>
          <w:rFonts w:hAnsi="Times New Roman" w:cs="Times New Roman"/>
          <w:b/>
          <w:color w:val="222222"/>
          <w:u w:color="222222"/>
          <w:lang w:val="fr-CA"/>
        </w:rPr>
        <w:t>Izuba Radio</w:t>
      </w:r>
    </w:p>
    <w:p w:rsidR="002D3391" w:rsidRPr="00727356" w:rsidRDefault="002D3391" w:rsidP="000520F0">
      <w:pPr>
        <w:pStyle w:val="Body"/>
        <w:shd w:val="clear" w:color="auto" w:fill="FFFFFF"/>
        <w:rPr>
          <w:rFonts w:hAnsi="Times New Roman" w:cs="Times New Roman"/>
          <w:color w:val="222222"/>
          <w:u w:color="222222"/>
          <w:lang w:val="fr-CA"/>
        </w:rPr>
      </w:pPr>
    </w:p>
    <w:p w:rsidR="00C5522A" w:rsidRPr="00727356" w:rsidRDefault="00C5522A" w:rsidP="000520F0">
      <w:pPr>
        <w:pStyle w:val="Body"/>
        <w:shd w:val="clear" w:color="auto" w:fill="FFFFFF"/>
        <w:rPr>
          <w:rFonts w:hAnsi="Times New Roman" w:cs="Times New Roman"/>
          <w:color w:val="222222"/>
          <w:u w:color="222222"/>
          <w:lang w:val="fr-CA"/>
        </w:rPr>
      </w:pPr>
      <w:r w:rsidRPr="00727356">
        <w:rPr>
          <w:rFonts w:hAnsi="Times New Roman" w:cs="Times New Roman"/>
          <w:color w:val="222222"/>
          <w:u w:color="222222"/>
          <w:lang w:val="fr-CA"/>
        </w:rPr>
        <w:t xml:space="preserve">Izuba Radio est un partenaire radiodiffuseur de Radios Rurales Internationales </w:t>
      </w:r>
      <w:r w:rsidR="00BA4D51" w:rsidRPr="00727356">
        <w:rPr>
          <w:rFonts w:hAnsi="Times New Roman" w:cs="Times New Roman"/>
          <w:color w:val="222222"/>
          <w:u w:color="222222"/>
          <w:lang w:val="fr-CA"/>
        </w:rPr>
        <w:t>à Kibungo, dans la Province O</w:t>
      </w:r>
      <w:r w:rsidRPr="00727356">
        <w:rPr>
          <w:rFonts w:hAnsi="Times New Roman" w:cs="Times New Roman"/>
          <w:color w:val="222222"/>
          <w:u w:color="222222"/>
          <w:lang w:val="fr-CA"/>
        </w:rPr>
        <w:t xml:space="preserve">rientale du Rwanda. </w:t>
      </w:r>
      <w:r w:rsidR="00BA4D51" w:rsidRPr="00727356">
        <w:rPr>
          <w:rFonts w:hAnsi="Times New Roman" w:cs="Times New Roman"/>
          <w:color w:val="222222"/>
          <w:u w:color="222222"/>
          <w:lang w:val="fr-CA"/>
        </w:rPr>
        <w:t xml:space="preserve">La station a développé un moyen d’interaction avec ses auditrices et ses auditeurs, </w:t>
      </w:r>
      <w:r w:rsidR="000128A8">
        <w:rPr>
          <w:rFonts w:hAnsi="Times New Roman" w:cs="Times New Roman"/>
          <w:color w:val="222222"/>
          <w:u w:color="222222"/>
          <w:lang w:val="fr-CA"/>
        </w:rPr>
        <w:t xml:space="preserve">et </w:t>
      </w:r>
      <w:r w:rsidR="00BA4D51" w:rsidRPr="00727356">
        <w:rPr>
          <w:rFonts w:hAnsi="Times New Roman" w:cs="Times New Roman"/>
          <w:color w:val="222222"/>
          <w:u w:color="222222"/>
          <w:lang w:val="fr-CA"/>
        </w:rPr>
        <w:t xml:space="preserve">qui est basé sur le concept traditionnel rwandais, </w:t>
      </w:r>
      <w:r w:rsidR="00BA4D51" w:rsidRPr="00727356">
        <w:rPr>
          <w:rFonts w:hAnsi="Times New Roman" w:cs="Times New Roman"/>
          <w:i/>
          <w:color w:val="222222"/>
          <w:u w:color="222222"/>
          <w:lang w:val="fr-CA"/>
        </w:rPr>
        <w:t>imboni</w:t>
      </w:r>
      <w:r w:rsidR="00BA4D51" w:rsidRPr="00727356">
        <w:rPr>
          <w:rFonts w:hAnsi="Times New Roman" w:cs="Times New Roman"/>
          <w:color w:val="222222"/>
          <w:u w:color="222222"/>
          <w:lang w:val="fr-CA"/>
        </w:rPr>
        <w:t>, qui signifie « le centre de l’œil. »</w:t>
      </w:r>
    </w:p>
    <w:p w:rsidR="00C5522A" w:rsidRPr="00727356" w:rsidRDefault="00C5522A" w:rsidP="000520F0">
      <w:pPr>
        <w:pStyle w:val="Body"/>
        <w:shd w:val="clear" w:color="auto" w:fill="FFFFFF"/>
        <w:rPr>
          <w:rFonts w:hAnsi="Times New Roman" w:cs="Times New Roman"/>
          <w:color w:val="222222"/>
          <w:u w:color="222222"/>
          <w:lang w:val="fr-CA"/>
        </w:rPr>
      </w:pPr>
    </w:p>
    <w:p w:rsidR="002D3391" w:rsidRPr="00727356" w:rsidRDefault="00BA4D51" w:rsidP="000520F0">
      <w:pPr>
        <w:pStyle w:val="Body"/>
        <w:shd w:val="clear" w:color="auto" w:fill="FFFFFF"/>
        <w:rPr>
          <w:rFonts w:hAnsi="Times New Roman" w:cs="Times New Roman"/>
          <w:color w:val="222222"/>
          <w:u w:color="222222"/>
          <w:lang w:val="fr-CA"/>
        </w:rPr>
      </w:pPr>
      <w:r w:rsidRPr="00727356">
        <w:rPr>
          <w:rFonts w:hAnsi="Times New Roman" w:cs="Times New Roman"/>
          <w:color w:val="222222"/>
          <w:u w:color="222222"/>
          <w:lang w:val="fr-CA"/>
        </w:rPr>
        <w:t xml:space="preserve">Les </w:t>
      </w:r>
      <w:r w:rsidRPr="00727356">
        <w:rPr>
          <w:rFonts w:hAnsi="Times New Roman" w:cs="Times New Roman"/>
          <w:i/>
          <w:color w:val="222222"/>
          <w:u w:color="222222"/>
          <w:lang w:val="fr-CA"/>
        </w:rPr>
        <w:t xml:space="preserve">Imboni </w:t>
      </w:r>
      <w:r w:rsidRPr="00727356">
        <w:rPr>
          <w:rFonts w:hAnsi="Times New Roman" w:cs="Times New Roman"/>
          <w:color w:val="222222"/>
          <w:u w:color="222222"/>
          <w:lang w:val="fr-CA"/>
        </w:rPr>
        <w:t xml:space="preserve">sont les points de contact de la station au sein de la communauté. Les </w:t>
      </w:r>
      <w:r w:rsidRPr="00727356">
        <w:rPr>
          <w:rFonts w:hAnsi="Times New Roman" w:cs="Times New Roman"/>
          <w:i/>
          <w:color w:val="222222"/>
          <w:u w:color="222222"/>
          <w:lang w:val="fr-CA"/>
        </w:rPr>
        <w:t>Imboni</w:t>
      </w:r>
      <w:r w:rsidRPr="00727356">
        <w:rPr>
          <w:rFonts w:hAnsi="Times New Roman" w:cs="Times New Roman"/>
          <w:color w:val="222222"/>
          <w:u w:color="222222"/>
          <w:lang w:val="fr-CA"/>
        </w:rPr>
        <w:t> :</w:t>
      </w:r>
    </w:p>
    <w:p w:rsidR="00983610" w:rsidRPr="00727356" w:rsidRDefault="00983610" w:rsidP="000520F0">
      <w:pPr>
        <w:pStyle w:val="Body"/>
        <w:shd w:val="clear" w:color="auto" w:fill="FFFFFF"/>
        <w:rPr>
          <w:rFonts w:hAnsi="Times New Roman" w:cs="Times New Roman"/>
          <w:color w:val="222222"/>
          <w:u w:color="222222"/>
          <w:lang w:val="fr-CA"/>
        </w:rPr>
      </w:pPr>
    </w:p>
    <w:p w:rsidR="00983610" w:rsidRPr="00727356" w:rsidRDefault="00983610" w:rsidP="000520F0">
      <w:pPr>
        <w:pStyle w:val="ListParagraph"/>
        <w:numPr>
          <w:ilvl w:val="0"/>
          <w:numId w:val="3"/>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sz w:val="24"/>
          <w:szCs w:val="24"/>
          <w:u w:color="222222"/>
          <w:lang w:val="fr-CA"/>
        </w:rPr>
      </w:pPr>
      <w:r w:rsidRPr="00727356">
        <w:rPr>
          <w:rFonts w:ascii="Times New Roman" w:eastAsia="Times New Roman" w:hAnsi="Times New Roman" w:cs="Times New Roman"/>
          <w:color w:val="222222"/>
          <w:sz w:val="24"/>
          <w:szCs w:val="24"/>
          <w:u w:color="222222"/>
          <w:lang w:val="fr-CA"/>
        </w:rPr>
        <w:t>informent la station par rapport aux histoires de la communauté qui doivent faire l’objet d’un reportage</w:t>
      </w:r>
    </w:p>
    <w:p w:rsidR="00983610" w:rsidRPr="00727356" w:rsidRDefault="00983610" w:rsidP="000520F0">
      <w:pPr>
        <w:pStyle w:val="ListParagraph"/>
        <w:numPr>
          <w:ilvl w:val="0"/>
          <w:numId w:val="4"/>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sz w:val="24"/>
          <w:szCs w:val="24"/>
          <w:u w:color="222222"/>
          <w:lang w:val="fr-CA"/>
        </w:rPr>
      </w:pPr>
      <w:r w:rsidRPr="00727356">
        <w:rPr>
          <w:rFonts w:ascii="Times New Roman" w:eastAsia="Times New Roman" w:hAnsi="Times New Roman" w:cs="Times New Roman"/>
          <w:color w:val="222222"/>
          <w:sz w:val="24"/>
          <w:szCs w:val="24"/>
          <w:u w:color="222222"/>
          <w:lang w:val="fr-CA"/>
        </w:rPr>
        <w:t>fournissent des réponses sur les thèmes traités sur les ondes</w:t>
      </w:r>
    </w:p>
    <w:p w:rsidR="00983610" w:rsidRPr="00727356" w:rsidRDefault="00983610" w:rsidP="000520F0">
      <w:pPr>
        <w:pStyle w:val="ListParagraph"/>
        <w:numPr>
          <w:ilvl w:val="0"/>
          <w:numId w:val="5"/>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sz w:val="24"/>
          <w:szCs w:val="24"/>
          <w:u w:color="222222"/>
          <w:lang w:val="fr-CA"/>
        </w:rPr>
      </w:pPr>
      <w:r w:rsidRPr="00727356">
        <w:rPr>
          <w:rFonts w:ascii="Times New Roman" w:eastAsia="Times New Roman" w:hAnsi="Times New Roman" w:cs="Times New Roman"/>
          <w:color w:val="222222"/>
          <w:sz w:val="24"/>
          <w:szCs w:val="24"/>
          <w:u w:color="222222"/>
          <w:lang w:val="fr-CA"/>
        </w:rPr>
        <w:t>apportent leur contribution à la réalisation d’émissions en direct sur le terrain</w:t>
      </w:r>
    </w:p>
    <w:p w:rsidR="00643148" w:rsidRPr="00727356" w:rsidRDefault="00643148" w:rsidP="000520F0">
      <w:pPr>
        <w:pStyle w:val="ListParagraph"/>
        <w:numPr>
          <w:ilvl w:val="0"/>
          <w:numId w:val="6"/>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sz w:val="24"/>
          <w:szCs w:val="24"/>
          <w:u w:color="222222"/>
          <w:lang w:val="fr-CA"/>
        </w:rPr>
      </w:pPr>
      <w:r w:rsidRPr="00727356">
        <w:rPr>
          <w:rFonts w:ascii="Times New Roman" w:eastAsia="Times New Roman" w:hAnsi="Times New Roman" w:cs="Times New Roman"/>
          <w:color w:val="222222"/>
          <w:sz w:val="24"/>
          <w:szCs w:val="24"/>
          <w:u w:color="222222"/>
          <w:lang w:val="fr-CA"/>
        </w:rPr>
        <w:t xml:space="preserve">proposent des </w:t>
      </w:r>
      <w:r w:rsidR="0006093E" w:rsidRPr="00727356">
        <w:rPr>
          <w:rFonts w:ascii="Times New Roman" w:eastAsia="Times New Roman" w:hAnsi="Times New Roman" w:cs="Times New Roman"/>
          <w:color w:val="222222"/>
          <w:sz w:val="24"/>
          <w:szCs w:val="24"/>
          <w:u w:color="222222"/>
          <w:lang w:val="fr-CA"/>
        </w:rPr>
        <w:t>solutions visant à améliorer les émissions de la station</w:t>
      </w:r>
    </w:p>
    <w:p w:rsidR="0006093E" w:rsidRPr="00727356" w:rsidRDefault="0006093E" w:rsidP="000520F0">
      <w:pPr>
        <w:pStyle w:val="ListParagraph"/>
        <w:numPr>
          <w:ilvl w:val="0"/>
          <w:numId w:val="7"/>
        </w:numPr>
        <w:tabs>
          <w:tab w:val="clear" w:pos="360"/>
          <w:tab w:val="num" w:pos="330"/>
        </w:tabs>
        <w:spacing w:after="0" w:line="240" w:lineRule="auto"/>
        <w:ind w:left="329" w:hanging="329"/>
        <w:rPr>
          <w:rFonts w:ascii="Times New Roman" w:eastAsia="Times New Roman" w:hAnsi="Times New Roman" w:cs="Times New Roman"/>
          <w:sz w:val="24"/>
          <w:szCs w:val="24"/>
          <w:lang w:val="fr-CA"/>
        </w:rPr>
      </w:pPr>
      <w:r w:rsidRPr="00727356">
        <w:rPr>
          <w:rFonts w:ascii="Times New Roman" w:eastAsia="Times New Roman" w:hAnsi="Times New Roman" w:cs="Times New Roman"/>
          <w:sz w:val="24"/>
          <w:szCs w:val="24"/>
          <w:lang w:val="fr-CA"/>
        </w:rPr>
        <w:t>expliquent les tarifs et les politiques de publicité pour permettre aux auditrices et aux auditeurs de faire la publicité de leurs produits sans avoir à effectuer de longs voyages d’affaires pour se rendre à la station</w:t>
      </w:r>
    </w:p>
    <w:p w:rsidR="005A4E0F" w:rsidRPr="00727356" w:rsidRDefault="005A4E0F" w:rsidP="000520F0">
      <w:pPr>
        <w:pStyle w:val="ListParagraph"/>
        <w:numPr>
          <w:ilvl w:val="0"/>
          <w:numId w:val="8"/>
        </w:numPr>
        <w:shd w:val="clear" w:color="auto" w:fill="FFFFFF"/>
        <w:tabs>
          <w:tab w:val="clear" w:pos="360"/>
          <w:tab w:val="num" w:pos="330"/>
        </w:tabs>
        <w:spacing w:after="0" w:line="240" w:lineRule="auto"/>
        <w:ind w:left="329" w:hanging="329"/>
        <w:rPr>
          <w:rFonts w:ascii="Times New Roman" w:eastAsia="Times New Roman" w:hAnsi="Times New Roman" w:cs="Times New Roman"/>
          <w:color w:val="222222"/>
          <w:sz w:val="24"/>
          <w:szCs w:val="24"/>
          <w:u w:color="222222"/>
          <w:lang w:val="fr-CA"/>
        </w:rPr>
      </w:pPr>
      <w:r w:rsidRPr="00727356">
        <w:rPr>
          <w:rFonts w:ascii="Times New Roman" w:eastAsia="Times New Roman" w:hAnsi="Times New Roman" w:cs="Times New Roman"/>
          <w:color w:val="222222"/>
          <w:sz w:val="24"/>
          <w:szCs w:val="24"/>
          <w:u w:color="222222"/>
          <w:lang w:val="fr-CA"/>
        </w:rPr>
        <w:t>font des reportages sur les histoires de leur communauté et les envoient à la station. P</w:t>
      </w:r>
      <w:r w:rsidR="00B3308F">
        <w:rPr>
          <w:rFonts w:ascii="Times New Roman" w:eastAsia="Times New Roman" w:hAnsi="Times New Roman" w:cs="Times New Roman"/>
          <w:color w:val="222222"/>
          <w:sz w:val="24"/>
          <w:szCs w:val="24"/>
          <w:u w:color="222222"/>
          <w:lang w:val="fr-CA"/>
        </w:rPr>
        <w:t>ar la suite</w:t>
      </w:r>
      <w:r w:rsidR="00962533">
        <w:rPr>
          <w:rFonts w:ascii="Times New Roman" w:eastAsia="Times New Roman" w:hAnsi="Times New Roman" w:cs="Times New Roman"/>
          <w:color w:val="222222"/>
          <w:sz w:val="24"/>
          <w:szCs w:val="24"/>
          <w:u w:color="222222"/>
          <w:lang w:val="fr-CA"/>
        </w:rPr>
        <w:t>,</w:t>
      </w:r>
      <w:r w:rsidR="00B3308F">
        <w:rPr>
          <w:rFonts w:ascii="Times New Roman" w:eastAsia="Times New Roman" w:hAnsi="Times New Roman" w:cs="Times New Roman"/>
          <w:color w:val="222222"/>
          <w:sz w:val="24"/>
          <w:szCs w:val="24"/>
          <w:u w:color="222222"/>
          <w:lang w:val="fr-CA"/>
        </w:rPr>
        <w:t xml:space="preserve"> les journalistes d’</w:t>
      </w:r>
      <w:r w:rsidRPr="00727356">
        <w:rPr>
          <w:rFonts w:ascii="Times New Roman" w:eastAsia="Times New Roman" w:hAnsi="Times New Roman" w:cs="Times New Roman"/>
          <w:color w:val="222222"/>
          <w:sz w:val="24"/>
          <w:szCs w:val="24"/>
          <w:u w:color="222222"/>
          <w:lang w:val="fr-CA"/>
        </w:rPr>
        <w:t xml:space="preserve">Izuba Radio prennent connaissance des histoires, font le montage des textes et les diffusent sur les ondes. </w:t>
      </w:r>
    </w:p>
    <w:p w:rsidR="000520F0" w:rsidRDefault="000520F0" w:rsidP="000520F0">
      <w:pPr>
        <w:pStyle w:val="Body"/>
        <w:shd w:val="clear" w:color="auto" w:fill="FFFFFF"/>
        <w:rPr>
          <w:rFonts w:hAnsi="Times New Roman" w:cs="Times New Roman"/>
          <w:color w:val="222222"/>
          <w:u w:color="222222"/>
          <w:lang w:val="fr-CA"/>
        </w:rPr>
      </w:pPr>
    </w:p>
    <w:p w:rsidR="000C4871" w:rsidRPr="00727356" w:rsidRDefault="000C4871" w:rsidP="000520F0">
      <w:pPr>
        <w:pStyle w:val="Body"/>
        <w:shd w:val="clear" w:color="auto" w:fill="FFFFFF"/>
        <w:rPr>
          <w:rFonts w:hAnsi="Times New Roman" w:cs="Times New Roman"/>
          <w:color w:val="222222"/>
          <w:u w:color="222222"/>
          <w:lang w:val="fr-CA"/>
        </w:rPr>
      </w:pPr>
      <w:r w:rsidRPr="00727356">
        <w:rPr>
          <w:rFonts w:hAnsi="Times New Roman" w:cs="Times New Roman"/>
          <w:color w:val="222222"/>
          <w:u w:color="222222"/>
          <w:lang w:val="fr-CA"/>
        </w:rPr>
        <w:lastRenderedPageBreak/>
        <w:t xml:space="preserve">Izuba Radio emploie environ 100 </w:t>
      </w:r>
      <w:r w:rsidRPr="00727356">
        <w:rPr>
          <w:rFonts w:hAnsi="Times New Roman" w:cs="Times New Roman"/>
          <w:i/>
          <w:color w:val="222222"/>
          <w:u w:color="222222"/>
          <w:lang w:val="fr-CA"/>
        </w:rPr>
        <w:t>imboni</w:t>
      </w:r>
      <w:r w:rsidR="00B3308F">
        <w:rPr>
          <w:rFonts w:hAnsi="Times New Roman" w:cs="Times New Roman"/>
          <w:color w:val="222222"/>
          <w:u w:color="222222"/>
          <w:lang w:val="fr-CA"/>
        </w:rPr>
        <w:t xml:space="preserve"> à travers les</w:t>
      </w:r>
      <w:r w:rsidRPr="00727356">
        <w:rPr>
          <w:rFonts w:hAnsi="Times New Roman" w:cs="Times New Roman"/>
          <w:color w:val="222222"/>
          <w:u w:color="222222"/>
          <w:lang w:val="fr-CA"/>
        </w:rPr>
        <w:t xml:space="preserve"> quatre provinces du Rwanda, ainsi qu’un en Ouganda. La station a aidé </w:t>
      </w:r>
      <w:proofErr w:type="gramStart"/>
      <w:r w:rsidRPr="00727356">
        <w:rPr>
          <w:rFonts w:hAnsi="Times New Roman" w:cs="Times New Roman"/>
          <w:color w:val="222222"/>
          <w:u w:color="222222"/>
          <w:lang w:val="fr-CA"/>
        </w:rPr>
        <w:t xml:space="preserve">les </w:t>
      </w:r>
      <w:r w:rsidRPr="00727356">
        <w:rPr>
          <w:rFonts w:hAnsi="Times New Roman" w:cs="Times New Roman"/>
          <w:i/>
          <w:color w:val="222222"/>
          <w:u w:color="222222"/>
          <w:lang w:val="fr-CA"/>
        </w:rPr>
        <w:t>imboni</w:t>
      </w:r>
      <w:proofErr w:type="gramEnd"/>
      <w:r w:rsidRPr="00727356">
        <w:rPr>
          <w:rFonts w:hAnsi="Times New Roman" w:cs="Times New Roman"/>
          <w:i/>
          <w:color w:val="222222"/>
          <w:u w:color="222222"/>
          <w:lang w:val="fr-CA"/>
        </w:rPr>
        <w:t xml:space="preserve"> </w:t>
      </w:r>
      <w:r w:rsidR="00B3308F">
        <w:rPr>
          <w:rFonts w:hAnsi="Times New Roman" w:cs="Times New Roman"/>
          <w:color w:val="222222"/>
          <w:u w:color="222222"/>
          <w:lang w:val="fr-CA"/>
        </w:rPr>
        <w:t>à former de petits</w:t>
      </w:r>
      <w:r w:rsidRPr="00727356">
        <w:rPr>
          <w:rFonts w:hAnsi="Times New Roman" w:cs="Times New Roman"/>
          <w:color w:val="222222"/>
          <w:u w:color="222222"/>
          <w:lang w:val="fr-CA"/>
        </w:rPr>
        <w:t xml:space="preserve"> groupes d’entraide pou</w:t>
      </w:r>
      <w:r w:rsidR="00B3308F">
        <w:rPr>
          <w:rFonts w:hAnsi="Times New Roman" w:cs="Times New Roman"/>
          <w:color w:val="222222"/>
          <w:u w:color="222222"/>
          <w:lang w:val="fr-CA"/>
        </w:rPr>
        <w:t>r se soutenir mutuellement</w:t>
      </w:r>
      <w:r w:rsidRPr="00727356">
        <w:rPr>
          <w:rFonts w:hAnsi="Times New Roman" w:cs="Times New Roman"/>
          <w:color w:val="222222"/>
          <w:u w:color="222222"/>
          <w:lang w:val="fr-CA"/>
        </w:rPr>
        <w:t xml:space="preserve">. </w:t>
      </w:r>
    </w:p>
    <w:p w:rsidR="000C4871" w:rsidRPr="00727356" w:rsidRDefault="000C4871" w:rsidP="000520F0">
      <w:pPr>
        <w:pStyle w:val="Body"/>
        <w:shd w:val="clear" w:color="auto" w:fill="FFFFFF"/>
        <w:rPr>
          <w:rFonts w:hAnsi="Times New Roman" w:cs="Times New Roman"/>
          <w:color w:val="222222"/>
          <w:u w:color="222222"/>
          <w:lang w:val="fr-CA"/>
        </w:rPr>
      </w:pPr>
    </w:p>
    <w:p w:rsidR="002D3391" w:rsidRPr="00727356" w:rsidRDefault="00FA358D" w:rsidP="000520F0">
      <w:pPr>
        <w:pStyle w:val="Body"/>
        <w:shd w:val="clear" w:color="auto" w:fill="FFFFFF"/>
        <w:rPr>
          <w:rFonts w:hAnsi="Times New Roman" w:cs="Times New Roman"/>
          <w:color w:val="222222"/>
          <w:u w:color="222222"/>
          <w:lang w:val="fr-CA"/>
        </w:rPr>
      </w:pPr>
      <w:r w:rsidRPr="00727356">
        <w:rPr>
          <w:rFonts w:hAnsi="Times New Roman" w:cs="Times New Roman"/>
          <w:color w:val="222222"/>
          <w:u w:color="222222"/>
          <w:lang w:val="fr-CA"/>
        </w:rPr>
        <w:t xml:space="preserve">Les histoires rapportées par </w:t>
      </w:r>
      <w:proofErr w:type="gramStart"/>
      <w:r w:rsidRPr="00727356">
        <w:rPr>
          <w:rFonts w:hAnsi="Times New Roman" w:cs="Times New Roman"/>
          <w:color w:val="222222"/>
          <w:u w:color="222222"/>
          <w:lang w:val="fr-CA"/>
        </w:rPr>
        <w:t xml:space="preserve">les </w:t>
      </w:r>
      <w:r w:rsidRPr="00727356">
        <w:rPr>
          <w:rFonts w:hAnsi="Times New Roman" w:cs="Times New Roman"/>
          <w:i/>
          <w:color w:val="222222"/>
          <w:u w:color="222222"/>
          <w:lang w:val="fr-CA"/>
        </w:rPr>
        <w:t>imboni</w:t>
      </w:r>
      <w:proofErr w:type="gramEnd"/>
      <w:r w:rsidRPr="00727356">
        <w:rPr>
          <w:rFonts w:hAnsi="Times New Roman" w:cs="Times New Roman"/>
          <w:color w:val="222222"/>
          <w:u w:color="222222"/>
          <w:lang w:val="fr-CA"/>
        </w:rPr>
        <w:t xml:space="preserve"> sont pour la plupart rédigé</w:t>
      </w:r>
      <w:r w:rsidR="00B3308F">
        <w:rPr>
          <w:rFonts w:hAnsi="Times New Roman" w:cs="Times New Roman"/>
          <w:color w:val="222222"/>
          <w:u w:color="222222"/>
          <w:lang w:val="fr-CA"/>
        </w:rPr>
        <w:t>es à la main et doivent être</w:t>
      </w:r>
      <w:r w:rsidRPr="00727356">
        <w:rPr>
          <w:rFonts w:hAnsi="Times New Roman" w:cs="Times New Roman"/>
          <w:color w:val="222222"/>
          <w:u w:color="222222"/>
          <w:lang w:val="fr-CA"/>
        </w:rPr>
        <w:t xml:space="preserve"> transportées sur des longues distances avant de parvenir à la station, même s</w:t>
      </w:r>
      <w:r w:rsidR="00B3308F">
        <w:rPr>
          <w:rFonts w:hAnsi="Times New Roman" w:cs="Times New Roman"/>
          <w:color w:val="222222"/>
          <w:u w:color="222222"/>
          <w:lang w:val="fr-CA"/>
        </w:rPr>
        <w:t>i récemment, la station a instauré</w:t>
      </w:r>
      <w:r w:rsidRPr="00727356">
        <w:rPr>
          <w:rFonts w:hAnsi="Times New Roman" w:cs="Times New Roman"/>
          <w:color w:val="222222"/>
          <w:u w:color="222222"/>
          <w:lang w:val="fr-CA"/>
        </w:rPr>
        <w:t xml:space="preserve"> une ligne téléphonique à partir de laquelle les </w:t>
      </w:r>
      <w:r w:rsidRPr="00727356">
        <w:rPr>
          <w:rFonts w:hAnsi="Times New Roman" w:cs="Times New Roman"/>
          <w:i/>
          <w:color w:val="222222"/>
          <w:u w:color="222222"/>
          <w:lang w:val="fr-CA"/>
        </w:rPr>
        <w:t>imboni</w:t>
      </w:r>
      <w:r w:rsidRPr="00727356">
        <w:rPr>
          <w:rFonts w:hAnsi="Times New Roman" w:cs="Times New Roman"/>
          <w:color w:val="222222"/>
          <w:u w:color="222222"/>
          <w:lang w:val="fr-CA"/>
        </w:rPr>
        <w:t xml:space="preserve"> peuvent enregistrer leurs histoires sans avoir à se déplacer à la station.  </w:t>
      </w:r>
    </w:p>
    <w:p w:rsidR="002D3391" w:rsidRPr="00727356" w:rsidRDefault="002D3391" w:rsidP="000520F0">
      <w:pPr>
        <w:pStyle w:val="Body"/>
        <w:shd w:val="clear" w:color="auto" w:fill="FFFFFF"/>
        <w:rPr>
          <w:rFonts w:hAnsi="Times New Roman" w:cs="Times New Roman"/>
          <w:color w:val="222222"/>
          <w:u w:color="222222"/>
          <w:lang w:val="fr-CA"/>
        </w:rPr>
      </w:pPr>
    </w:p>
    <w:p w:rsidR="002D3391" w:rsidRPr="00727356" w:rsidRDefault="009F5C71" w:rsidP="000520F0">
      <w:pPr>
        <w:pStyle w:val="Body"/>
        <w:shd w:val="clear" w:color="auto" w:fill="FFFFFF"/>
        <w:rPr>
          <w:rFonts w:hAnsi="Times New Roman" w:cs="Times New Roman"/>
          <w:color w:val="222222"/>
          <w:u w:color="222222"/>
          <w:lang w:val="fr-CA"/>
        </w:rPr>
      </w:pPr>
      <w:r w:rsidRPr="00727356">
        <w:rPr>
          <w:rFonts w:hAnsi="Times New Roman" w:cs="Times New Roman"/>
          <w:color w:val="222222"/>
          <w:u w:color="222222"/>
          <w:lang w:val="fr-CA"/>
        </w:rPr>
        <w:t xml:space="preserve">Izuba Radio forme certains </w:t>
      </w:r>
      <w:r w:rsidRPr="00727356">
        <w:rPr>
          <w:rFonts w:hAnsi="Times New Roman" w:cs="Times New Roman"/>
          <w:i/>
          <w:color w:val="222222"/>
          <w:u w:color="222222"/>
          <w:lang w:val="fr-CA"/>
        </w:rPr>
        <w:t>imboni</w:t>
      </w:r>
      <w:r w:rsidRPr="00727356">
        <w:rPr>
          <w:rFonts w:hAnsi="Times New Roman" w:cs="Times New Roman"/>
          <w:color w:val="222222"/>
          <w:u w:color="222222"/>
          <w:lang w:val="fr-CA"/>
        </w:rPr>
        <w:t xml:space="preserve"> sur le modèle de narration d</w:t>
      </w:r>
      <w:r w:rsidR="00B3308F">
        <w:rPr>
          <w:rFonts w:hAnsi="Times New Roman" w:cs="Times New Roman"/>
          <w:color w:val="222222"/>
          <w:u w:color="222222"/>
          <w:lang w:val="fr-CA"/>
        </w:rPr>
        <w:t>’entrevue qu’elle utilise</w:t>
      </w:r>
      <w:r w:rsidRPr="00727356">
        <w:rPr>
          <w:rFonts w:hAnsi="Times New Roman" w:cs="Times New Roman"/>
          <w:color w:val="222222"/>
          <w:u w:color="222222"/>
          <w:lang w:val="fr-CA"/>
        </w:rPr>
        <w:t xml:space="preserve">, et ce, en partenariat avec IREX Rwanda et Search for Common Ground. La station offre également </w:t>
      </w:r>
      <w:proofErr w:type="gramStart"/>
      <w:r w:rsidRPr="00727356">
        <w:rPr>
          <w:rFonts w:hAnsi="Times New Roman" w:cs="Times New Roman"/>
          <w:color w:val="222222"/>
          <w:u w:color="222222"/>
          <w:lang w:val="fr-CA"/>
        </w:rPr>
        <w:t xml:space="preserve">aux </w:t>
      </w:r>
      <w:r w:rsidRPr="00727356">
        <w:rPr>
          <w:rFonts w:hAnsi="Times New Roman" w:cs="Times New Roman"/>
          <w:i/>
          <w:color w:val="222222"/>
          <w:u w:color="222222"/>
          <w:lang w:val="fr-CA"/>
        </w:rPr>
        <w:t>imboni</w:t>
      </w:r>
      <w:proofErr w:type="gramEnd"/>
      <w:r w:rsidR="00B3308F">
        <w:rPr>
          <w:rFonts w:hAnsi="Times New Roman" w:cs="Times New Roman"/>
          <w:color w:val="222222"/>
          <w:u w:color="222222"/>
          <w:lang w:val="fr-CA"/>
        </w:rPr>
        <w:t xml:space="preserve"> un cours de remise à niveau</w:t>
      </w:r>
      <w:r w:rsidRPr="00727356">
        <w:rPr>
          <w:rFonts w:hAnsi="Times New Roman" w:cs="Times New Roman"/>
          <w:color w:val="222222"/>
          <w:u w:color="222222"/>
          <w:lang w:val="fr-CA"/>
        </w:rPr>
        <w:t xml:space="preserve"> sur les compétences journalistiques</w:t>
      </w:r>
      <w:r w:rsidR="0076182A" w:rsidRPr="00727356">
        <w:rPr>
          <w:rFonts w:hAnsi="Times New Roman" w:cs="Times New Roman"/>
          <w:color w:val="222222"/>
          <w:u w:color="222222"/>
          <w:lang w:val="fr-CA"/>
        </w:rPr>
        <w:t xml:space="preserve"> de base</w:t>
      </w:r>
      <w:r w:rsidR="00B3308F">
        <w:rPr>
          <w:rFonts w:hAnsi="Times New Roman" w:cs="Times New Roman"/>
          <w:color w:val="222222"/>
          <w:u w:color="222222"/>
          <w:lang w:val="fr-CA"/>
        </w:rPr>
        <w:t xml:space="preserve"> chaque année</w:t>
      </w:r>
      <w:r w:rsidRPr="00727356">
        <w:rPr>
          <w:rFonts w:hAnsi="Times New Roman" w:cs="Times New Roman"/>
          <w:color w:val="222222"/>
          <w:u w:color="222222"/>
          <w:lang w:val="fr-CA"/>
        </w:rPr>
        <w:t xml:space="preserve">. </w:t>
      </w:r>
    </w:p>
    <w:p w:rsidR="002D3391" w:rsidRPr="00727356" w:rsidRDefault="002D3391" w:rsidP="000520F0">
      <w:pPr>
        <w:pStyle w:val="Body"/>
        <w:shd w:val="clear" w:color="auto" w:fill="FFFFFF"/>
        <w:rPr>
          <w:rFonts w:hAnsi="Times New Roman" w:cs="Times New Roman"/>
          <w:color w:val="222222"/>
          <w:u w:color="222222"/>
          <w:lang w:val="fr-CA"/>
        </w:rPr>
      </w:pPr>
    </w:p>
    <w:p w:rsidR="002D3391" w:rsidRPr="00727356" w:rsidRDefault="0076182A" w:rsidP="000520F0">
      <w:pPr>
        <w:pStyle w:val="Body"/>
        <w:shd w:val="clear" w:color="auto" w:fill="FFFFFF"/>
        <w:rPr>
          <w:rFonts w:hAnsi="Times New Roman" w:cs="Times New Roman"/>
          <w:color w:val="222222"/>
          <w:u w:color="222222"/>
          <w:lang w:val="fr-CA"/>
        </w:rPr>
      </w:pPr>
      <w:r w:rsidRPr="00727356">
        <w:rPr>
          <w:rFonts w:hAnsi="Times New Roman" w:cs="Times New Roman"/>
          <w:color w:val="222222"/>
          <w:u w:color="222222"/>
          <w:lang w:val="fr-CA"/>
        </w:rPr>
        <w:t xml:space="preserve">Les </w:t>
      </w:r>
      <w:proofErr w:type="gramStart"/>
      <w:r w:rsidRPr="00727356">
        <w:rPr>
          <w:rFonts w:hAnsi="Times New Roman" w:cs="Times New Roman"/>
          <w:i/>
          <w:color w:val="222222"/>
          <w:u w:color="222222"/>
          <w:lang w:val="fr-CA"/>
        </w:rPr>
        <w:t>imboni</w:t>
      </w:r>
      <w:proofErr w:type="gramEnd"/>
      <w:r w:rsidRPr="00727356">
        <w:rPr>
          <w:rFonts w:hAnsi="Times New Roman" w:cs="Times New Roman"/>
          <w:color w:val="222222"/>
          <w:u w:color="222222"/>
          <w:lang w:val="fr-CA"/>
        </w:rPr>
        <w:t xml:space="preserve"> joue</w:t>
      </w:r>
      <w:r w:rsidR="00962533">
        <w:rPr>
          <w:rFonts w:hAnsi="Times New Roman" w:cs="Times New Roman"/>
          <w:color w:val="222222"/>
          <w:u w:color="222222"/>
          <w:lang w:val="fr-CA"/>
        </w:rPr>
        <w:t>nt</w:t>
      </w:r>
      <w:r w:rsidRPr="00727356">
        <w:rPr>
          <w:rFonts w:hAnsi="Times New Roman" w:cs="Times New Roman"/>
          <w:color w:val="222222"/>
          <w:u w:color="222222"/>
          <w:lang w:val="fr-CA"/>
        </w:rPr>
        <w:t xml:space="preserve"> un rôle très important dans la programmation d’Izuba Radio. I</w:t>
      </w:r>
      <w:r w:rsidR="00B3308F">
        <w:rPr>
          <w:rFonts w:hAnsi="Times New Roman" w:cs="Times New Roman"/>
          <w:color w:val="222222"/>
          <w:u w:color="222222"/>
          <w:lang w:val="fr-CA"/>
        </w:rPr>
        <w:t>ls ont aidé la station à créer l</w:t>
      </w:r>
      <w:r w:rsidRPr="00727356">
        <w:rPr>
          <w:rFonts w:hAnsi="Times New Roman" w:cs="Times New Roman"/>
          <w:color w:val="222222"/>
          <w:u w:color="222222"/>
          <w:lang w:val="fr-CA"/>
        </w:rPr>
        <w:t>es émissions</w:t>
      </w:r>
      <w:r w:rsidR="00B3308F">
        <w:rPr>
          <w:rFonts w:hAnsi="Times New Roman" w:cs="Times New Roman"/>
          <w:color w:val="222222"/>
          <w:u w:color="222222"/>
          <w:lang w:val="fr-CA"/>
        </w:rPr>
        <w:t xml:space="preserve"> suivantes</w:t>
      </w:r>
      <w:r w:rsidRPr="00727356">
        <w:rPr>
          <w:rFonts w:hAnsi="Times New Roman" w:cs="Times New Roman"/>
          <w:color w:val="222222"/>
          <w:u w:color="222222"/>
          <w:lang w:val="fr-CA"/>
        </w:rPr>
        <w:t xml:space="preserve"> qui figurent actuellement sur la grille-horaire de la station. </w:t>
      </w:r>
    </w:p>
    <w:p w:rsidR="00200734" w:rsidRPr="00727356" w:rsidRDefault="009B2D43" w:rsidP="000520F0">
      <w:pPr>
        <w:pStyle w:val="ListParagraph"/>
        <w:numPr>
          <w:ilvl w:val="0"/>
          <w:numId w:val="11"/>
        </w:numPr>
        <w:tabs>
          <w:tab w:val="clear" w:pos="360"/>
          <w:tab w:val="num" w:pos="330"/>
        </w:tabs>
        <w:spacing w:after="0" w:line="240" w:lineRule="auto"/>
        <w:ind w:left="330" w:hanging="330"/>
        <w:rPr>
          <w:rFonts w:ascii="Times New Roman" w:eastAsia="Times New Roman" w:hAnsi="Times New Roman" w:cs="Times New Roman"/>
          <w:sz w:val="24"/>
          <w:szCs w:val="24"/>
          <w:lang w:val="fr-CA"/>
        </w:rPr>
      </w:pPr>
      <w:r w:rsidRPr="00727356">
        <w:rPr>
          <w:rFonts w:ascii="Times New Roman" w:hAnsi="Times New Roman" w:cs="Times New Roman"/>
          <w:i/>
          <w:iCs/>
          <w:sz w:val="24"/>
          <w:szCs w:val="24"/>
          <w:lang w:val="fr-CA"/>
        </w:rPr>
        <w:t>Inshuti za Izuba Radio</w:t>
      </w:r>
      <w:r w:rsidR="00200734" w:rsidRPr="00727356">
        <w:rPr>
          <w:rFonts w:ascii="Times New Roman" w:hAnsi="Times New Roman" w:cs="Times New Roman"/>
          <w:sz w:val="24"/>
          <w:szCs w:val="24"/>
          <w:lang w:val="fr-CA"/>
        </w:rPr>
        <w:t>, ou</w:t>
      </w:r>
      <w:r w:rsidRPr="00727356">
        <w:rPr>
          <w:rFonts w:ascii="Times New Roman" w:hAnsi="Times New Roman" w:cs="Times New Roman"/>
          <w:sz w:val="24"/>
          <w:szCs w:val="24"/>
          <w:lang w:val="fr-CA"/>
        </w:rPr>
        <w:t xml:space="preserve"> </w:t>
      </w:r>
      <w:r w:rsidR="00200734" w:rsidRPr="00727356">
        <w:rPr>
          <w:rFonts w:ascii="Times New Roman" w:hAnsi="Times New Roman" w:cs="Times New Roman"/>
          <w:sz w:val="24"/>
          <w:szCs w:val="24"/>
          <w:lang w:val="fr-CA"/>
        </w:rPr>
        <w:t xml:space="preserve">« Amis de l’heure de l’émission d’Izuba Radio. » Cette émission est animée par des </w:t>
      </w:r>
      <w:proofErr w:type="gramStart"/>
      <w:r w:rsidR="00200734" w:rsidRPr="00727356">
        <w:rPr>
          <w:rFonts w:ascii="Times New Roman" w:hAnsi="Times New Roman" w:cs="Times New Roman"/>
          <w:i/>
          <w:sz w:val="24"/>
          <w:szCs w:val="24"/>
          <w:lang w:val="fr-CA"/>
        </w:rPr>
        <w:t>imboni</w:t>
      </w:r>
      <w:proofErr w:type="gramEnd"/>
      <w:r w:rsidR="00200734" w:rsidRPr="00727356">
        <w:rPr>
          <w:rFonts w:ascii="Times New Roman" w:hAnsi="Times New Roman" w:cs="Times New Roman"/>
          <w:sz w:val="24"/>
          <w:szCs w:val="24"/>
          <w:lang w:val="fr-CA"/>
        </w:rPr>
        <w:t xml:space="preserve"> qui présente</w:t>
      </w:r>
      <w:r w:rsidR="00B3308F">
        <w:rPr>
          <w:rFonts w:ascii="Times New Roman" w:hAnsi="Times New Roman" w:cs="Times New Roman"/>
          <w:sz w:val="24"/>
          <w:szCs w:val="24"/>
          <w:lang w:val="fr-CA"/>
        </w:rPr>
        <w:t>nt</w:t>
      </w:r>
      <w:r w:rsidR="00200734" w:rsidRPr="00727356">
        <w:rPr>
          <w:rFonts w:ascii="Times New Roman" w:hAnsi="Times New Roman" w:cs="Times New Roman"/>
          <w:sz w:val="24"/>
          <w:szCs w:val="24"/>
          <w:lang w:val="fr-CA"/>
        </w:rPr>
        <w:t xml:space="preserve"> des exemples de réussite de leur vil</w:t>
      </w:r>
      <w:r w:rsidR="00B3308F">
        <w:rPr>
          <w:rFonts w:ascii="Times New Roman" w:hAnsi="Times New Roman" w:cs="Times New Roman"/>
          <w:sz w:val="24"/>
          <w:szCs w:val="24"/>
          <w:lang w:val="fr-CA"/>
        </w:rPr>
        <w:t>lage, surtout dans le domaine agricole</w:t>
      </w:r>
      <w:r w:rsidR="00200734" w:rsidRPr="00727356">
        <w:rPr>
          <w:rFonts w:ascii="Times New Roman" w:hAnsi="Times New Roman" w:cs="Times New Roman"/>
          <w:sz w:val="24"/>
          <w:szCs w:val="24"/>
          <w:lang w:val="fr-CA"/>
        </w:rPr>
        <w:t xml:space="preserve">. Comme l’émission est animée par des membres de la communauté, plusieurs auditrices et auditeurs sont attirés par elle. En entendant leurs camarades du village s’exprimer sur les ondes, les auditrices et les auditeurs affirment qu’ils ont l’impression de faire partie de l’équipe de la station de radio. </w:t>
      </w:r>
    </w:p>
    <w:p w:rsidR="00E34CE4" w:rsidRPr="00727356" w:rsidRDefault="00E34CE4" w:rsidP="000520F0">
      <w:pPr>
        <w:pStyle w:val="ListParagraph"/>
        <w:numPr>
          <w:ilvl w:val="0"/>
          <w:numId w:val="11"/>
        </w:numPr>
        <w:tabs>
          <w:tab w:val="clear" w:pos="360"/>
          <w:tab w:val="num" w:pos="330"/>
        </w:tabs>
        <w:spacing w:after="0" w:line="240" w:lineRule="auto"/>
        <w:ind w:left="330" w:hanging="330"/>
        <w:rPr>
          <w:rFonts w:ascii="Times New Roman" w:eastAsia="Times New Roman" w:hAnsi="Times New Roman" w:cs="Times New Roman"/>
          <w:sz w:val="24"/>
          <w:szCs w:val="24"/>
          <w:lang w:val="fr-CA"/>
        </w:rPr>
      </w:pPr>
      <w:r w:rsidRPr="00727356">
        <w:rPr>
          <w:rFonts w:ascii="Times New Roman" w:eastAsia="Times New Roman" w:hAnsi="Times New Roman" w:cs="Times New Roman"/>
          <w:sz w:val="24"/>
          <w:szCs w:val="24"/>
          <w:lang w:val="fr-CA"/>
        </w:rPr>
        <w:t>Une émission-débat diff</w:t>
      </w:r>
      <w:r w:rsidR="00B3308F">
        <w:rPr>
          <w:rFonts w:ascii="Times New Roman" w:eastAsia="Times New Roman" w:hAnsi="Times New Roman" w:cs="Times New Roman"/>
          <w:sz w:val="24"/>
          <w:szCs w:val="24"/>
          <w:lang w:val="fr-CA"/>
        </w:rPr>
        <w:t>usée en direct, intitulée</w:t>
      </w:r>
      <w:r w:rsidRPr="00727356">
        <w:rPr>
          <w:rFonts w:ascii="Times New Roman" w:eastAsia="Times New Roman" w:hAnsi="Times New Roman" w:cs="Times New Roman"/>
          <w:sz w:val="24"/>
          <w:szCs w:val="24"/>
          <w:lang w:val="fr-CA"/>
        </w:rPr>
        <w:t xml:space="preserve"> </w:t>
      </w:r>
      <w:r w:rsidRPr="00727356">
        <w:rPr>
          <w:rFonts w:ascii="Times New Roman" w:eastAsia="Times New Roman" w:hAnsi="Times New Roman" w:cs="Times New Roman"/>
          <w:i/>
          <w:sz w:val="24"/>
          <w:szCs w:val="24"/>
          <w:lang w:val="fr-CA"/>
        </w:rPr>
        <w:t>Abaijyinama</w:t>
      </w:r>
      <w:r w:rsidR="00B3308F">
        <w:rPr>
          <w:rFonts w:ascii="Times New Roman" w:eastAsia="Times New Roman" w:hAnsi="Times New Roman" w:cs="Times New Roman"/>
          <w:sz w:val="24"/>
          <w:szCs w:val="24"/>
          <w:lang w:val="fr-CA"/>
        </w:rPr>
        <w:t xml:space="preserve"> ou</w:t>
      </w:r>
      <w:r w:rsidRPr="00727356">
        <w:rPr>
          <w:rFonts w:ascii="Times New Roman" w:eastAsia="Times New Roman" w:hAnsi="Times New Roman" w:cs="Times New Roman"/>
          <w:sz w:val="24"/>
          <w:szCs w:val="24"/>
          <w:lang w:val="fr-CA"/>
        </w:rPr>
        <w:t xml:space="preserve"> « Partageons nos points de vue et nos idées » a invité des parlementaires à venir parler d’unité et de réconciliation au Rwanda. Lors d’une émission, un groupe d’</w:t>
      </w:r>
      <w:r w:rsidRPr="00727356">
        <w:rPr>
          <w:rFonts w:ascii="Times New Roman" w:eastAsia="Times New Roman" w:hAnsi="Times New Roman" w:cs="Times New Roman"/>
          <w:i/>
          <w:sz w:val="24"/>
          <w:szCs w:val="24"/>
          <w:lang w:val="fr-CA"/>
        </w:rPr>
        <w:t>imboni</w:t>
      </w:r>
      <w:r w:rsidRPr="00727356">
        <w:rPr>
          <w:rFonts w:ascii="Times New Roman" w:eastAsia="Times New Roman" w:hAnsi="Times New Roman" w:cs="Times New Roman"/>
          <w:sz w:val="24"/>
          <w:szCs w:val="24"/>
          <w:lang w:val="fr-CA"/>
        </w:rPr>
        <w:t xml:space="preserve"> a appelé et a demandé à participer à l’émission po</w:t>
      </w:r>
      <w:r w:rsidR="00B3308F">
        <w:rPr>
          <w:rFonts w:ascii="Times New Roman" w:eastAsia="Times New Roman" w:hAnsi="Times New Roman" w:cs="Times New Roman"/>
          <w:sz w:val="24"/>
          <w:szCs w:val="24"/>
          <w:lang w:val="fr-CA"/>
        </w:rPr>
        <w:t>ur parler de questions foncières et de</w:t>
      </w:r>
      <w:r w:rsidRPr="00727356">
        <w:rPr>
          <w:rFonts w:ascii="Times New Roman" w:eastAsia="Times New Roman" w:hAnsi="Times New Roman" w:cs="Times New Roman"/>
          <w:sz w:val="24"/>
          <w:szCs w:val="24"/>
          <w:lang w:val="fr-CA"/>
        </w:rPr>
        <w:t xml:space="preserve"> conflits. Un groupe de parlementaires a organisé une émission de suivi durant laquelle </w:t>
      </w:r>
      <w:r w:rsidR="00962533">
        <w:rPr>
          <w:rFonts w:ascii="Times New Roman" w:eastAsia="Times New Roman" w:hAnsi="Times New Roman" w:cs="Times New Roman"/>
          <w:sz w:val="24"/>
          <w:szCs w:val="24"/>
          <w:lang w:val="fr-CA"/>
        </w:rPr>
        <w:t>on a surtout parlé</w:t>
      </w:r>
      <w:r w:rsidRPr="00727356">
        <w:rPr>
          <w:rFonts w:ascii="Times New Roman" w:eastAsia="Times New Roman" w:hAnsi="Times New Roman" w:cs="Times New Roman"/>
          <w:sz w:val="24"/>
          <w:szCs w:val="24"/>
          <w:lang w:val="fr-CA"/>
        </w:rPr>
        <w:t xml:space="preserve"> de questions foncières. L’émission a permis de régler les problèmes de plusieurs personnes. </w:t>
      </w:r>
    </w:p>
    <w:p w:rsidR="00E34CE4" w:rsidRDefault="00E34CE4" w:rsidP="000520F0">
      <w:pPr>
        <w:pStyle w:val="ListParagraph"/>
        <w:numPr>
          <w:ilvl w:val="0"/>
          <w:numId w:val="11"/>
        </w:numPr>
        <w:tabs>
          <w:tab w:val="clear" w:pos="360"/>
          <w:tab w:val="num" w:pos="330"/>
        </w:tabs>
        <w:spacing w:after="0" w:line="240" w:lineRule="auto"/>
        <w:ind w:left="330" w:hanging="330"/>
        <w:rPr>
          <w:rFonts w:ascii="Times New Roman" w:eastAsia="Times New Roman" w:hAnsi="Times New Roman" w:cs="Times New Roman"/>
          <w:sz w:val="24"/>
          <w:szCs w:val="24"/>
          <w:lang w:val="fr-CA"/>
        </w:rPr>
      </w:pPr>
      <w:r w:rsidRPr="00727356">
        <w:rPr>
          <w:rFonts w:ascii="Times New Roman" w:eastAsia="Times New Roman" w:hAnsi="Times New Roman" w:cs="Times New Roman"/>
          <w:sz w:val="24"/>
          <w:szCs w:val="24"/>
          <w:lang w:val="fr-CA"/>
        </w:rPr>
        <w:t>La troisième émission s’intitule Jya kumulimo OU « Lève</w:t>
      </w:r>
      <w:r w:rsidR="000808BC">
        <w:rPr>
          <w:rFonts w:ascii="Times New Roman" w:eastAsia="Times New Roman" w:hAnsi="Times New Roman" w:cs="Times New Roman"/>
          <w:sz w:val="24"/>
          <w:szCs w:val="24"/>
          <w:lang w:val="fr-CA"/>
        </w:rPr>
        <w:t xml:space="preserve">-toi </w:t>
      </w:r>
      <w:r w:rsidR="00962533">
        <w:rPr>
          <w:rFonts w:ascii="Times New Roman" w:eastAsia="Times New Roman" w:hAnsi="Times New Roman" w:cs="Times New Roman"/>
          <w:sz w:val="24"/>
          <w:szCs w:val="24"/>
          <w:lang w:val="fr-CA"/>
        </w:rPr>
        <w:t xml:space="preserve">pour aller </w:t>
      </w:r>
      <w:r w:rsidR="000808BC">
        <w:rPr>
          <w:rFonts w:ascii="Times New Roman" w:eastAsia="Times New Roman" w:hAnsi="Times New Roman" w:cs="Times New Roman"/>
          <w:sz w:val="24"/>
          <w:szCs w:val="24"/>
          <w:lang w:val="fr-CA"/>
        </w:rPr>
        <w:t>travailler » et</w:t>
      </w:r>
      <w:r w:rsidRPr="00727356">
        <w:rPr>
          <w:rFonts w:ascii="Times New Roman" w:eastAsia="Times New Roman" w:hAnsi="Times New Roman" w:cs="Times New Roman"/>
          <w:sz w:val="24"/>
          <w:szCs w:val="24"/>
          <w:lang w:val="fr-CA"/>
        </w:rPr>
        <w:t xml:space="preserve"> passe de 5 h à 6 h du matin. </w:t>
      </w:r>
    </w:p>
    <w:p w:rsidR="000520F0" w:rsidRPr="000520F0" w:rsidRDefault="000520F0" w:rsidP="000520F0">
      <w:pPr>
        <w:tabs>
          <w:tab w:val="num" w:pos="330"/>
        </w:tabs>
        <w:rPr>
          <w:rFonts w:eastAsia="Times New Roman"/>
          <w:lang w:val="fr-CA"/>
        </w:rPr>
      </w:pPr>
    </w:p>
    <w:p w:rsidR="002D3391" w:rsidRPr="004D6477" w:rsidRDefault="009B2D43" w:rsidP="000520F0">
      <w:pPr>
        <w:pStyle w:val="Body"/>
        <w:rPr>
          <w:rFonts w:eastAsia="Times New Roman Bold" w:hAnsi="Times New Roman" w:cs="Times New Roman"/>
          <w:b/>
          <w:color w:val="222222"/>
          <w:u w:color="222222"/>
          <w:shd w:val="clear" w:color="auto" w:fill="FFFFFF"/>
          <w:lang w:val="fr-CA"/>
        </w:rPr>
      </w:pPr>
      <w:r w:rsidRPr="004D6477">
        <w:rPr>
          <w:rFonts w:hAnsi="Times New Roman" w:cs="Times New Roman"/>
          <w:b/>
          <w:color w:val="222222"/>
          <w:u w:color="222222"/>
          <w:shd w:val="clear" w:color="auto" w:fill="FFFFFF"/>
          <w:lang w:val="fr-CA"/>
        </w:rPr>
        <w:t>Radio Biso na Biso</w:t>
      </w:r>
    </w:p>
    <w:p w:rsidR="002D3391" w:rsidRPr="00727356" w:rsidRDefault="002D3391" w:rsidP="000520F0">
      <w:pPr>
        <w:pStyle w:val="Body"/>
        <w:rPr>
          <w:rFonts w:hAnsi="Times New Roman" w:cs="Times New Roman"/>
          <w:color w:val="222222"/>
          <w:u w:color="222222"/>
          <w:shd w:val="clear" w:color="auto" w:fill="FFFFFF"/>
          <w:lang w:val="fr-CA"/>
        </w:rPr>
      </w:pPr>
    </w:p>
    <w:p w:rsidR="009626B0" w:rsidRPr="00727356" w:rsidRDefault="009626B0" w:rsidP="000520F0">
      <w:pPr>
        <w:pStyle w:val="Body"/>
        <w:shd w:val="clear" w:color="auto" w:fill="FFFFFF"/>
        <w:rPr>
          <w:rFonts w:hAnsi="Times New Roman" w:cs="Times New Roman"/>
          <w:lang w:val="fr-CA"/>
        </w:rPr>
      </w:pPr>
      <w:r w:rsidRPr="00727356">
        <w:rPr>
          <w:rFonts w:hAnsi="Times New Roman" w:cs="Times New Roman"/>
          <w:lang w:val="fr-CA"/>
        </w:rPr>
        <w:t>Pendant de nombreuses années, Privat Tiburce Massanga a dirigé la station de radio communautaire du nom de Radio Biso na Biso, à Pokola, une localité située dans la région forestière du nord du Congo. La station servait aussi bien les villages bantou</w:t>
      </w:r>
      <w:r w:rsidR="000808BC">
        <w:rPr>
          <w:rFonts w:hAnsi="Times New Roman" w:cs="Times New Roman"/>
          <w:lang w:val="fr-CA"/>
        </w:rPr>
        <w:t>s</w:t>
      </w:r>
      <w:r w:rsidRPr="00727356">
        <w:rPr>
          <w:rFonts w:hAnsi="Times New Roman" w:cs="Times New Roman"/>
          <w:lang w:val="fr-CA"/>
        </w:rPr>
        <w:t xml:space="preserve"> que les villages indigènes ou </w:t>
      </w:r>
      <w:r w:rsidR="00AF6D0C">
        <w:rPr>
          <w:rFonts w:hAnsi="Times New Roman" w:cs="Times New Roman"/>
          <w:i/>
          <w:lang w:val="fr-CA"/>
        </w:rPr>
        <w:t>m</w:t>
      </w:r>
      <w:r w:rsidRPr="00727356">
        <w:rPr>
          <w:rFonts w:hAnsi="Times New Roman" w:cs="Times New Roman"/>
          <w:i/>
          <w:lang w:val="fr-CA"/>
        </w:rPr>
        <w:t>bendjele</w:t>
      </w:r>
      <w:r w:rsidRPr="00727356">
        <w:rPr>
          <w:rFonts w:hAnsi="Times New Roman" w:cs="Times New Roman"/>
          <w:lang w:val="fr-CA"/>
        </w:rPr>
        <w:t xml:space="preserve"> </w:t>
      </w:r>
      <w:r w:rsidR="00255086">
        <w:rPr>
          <w:rFonts w:hAnsi="Times New Roman" w:cs="Times New Roman"/>
          <w:lang w:val="fr-CA"/>
        </w:rPr>
        <w:t>situés</w:t>
      </w:r>
      <w:r w:rsidRPr="00727356">
        <w:rPr>
          <w:rFonts w:hAnsi="Times New Roman" w:cs="Times New Roman"/>
          <w:lang w:val="fr-CA"/>
        </w:rPr>
        <w:t xml:space="preserve"> dans son rayon de diffusio</w:t>
      </w:r>
      <w:r w:rsidR="00503B8D" w:rsidRPr="00727356">
        <w:rPr>
          <w:rFonts w:hAnsi="Times New Roman" w:cs="Times New Roman"/>
          <w:lang w:val="fr-CA"/>
        </w:rPr>
        <w:t>n. Les villages de cette région</w:t>
      </w:r>
      <w:r w:rsidRPr="00727356">
        <w:rPr>
          <w:rFonts w:hAnsi="Times New Roman" w:cs="Times New Roman"/>
          <w:lang w:val="fr-CA"/>
        </w:rPr>
        <w:t xml:space="preserve"> sont difficile</w:t>
      </w:r>
      <w:r w:rsidR="00503B8D" w:rsidRPr="00727356">
        <w:rPr>
          <w:rFonts w:hAnsi="Times New Roman" w:cs="Times New Roman"/>
          <w:lang w:val="fr-CA"/>
        </w:rPr>
        <w:t>s</w:t>
      </w:r>
      <w:r w:rsidRPr="00727356">
        <w:rPr>
          <w:rFonts w:hAnsi="Times New Roman" w:cs="Times New Roman"/>
          <w:lang w:val="fr-CA"/>
        </w:rPr>
        <w:t xml:space="preserve"> d’accès, </w:t>
      </w:r>
      <w:r w:rsidR="000808BC">
        <w:rPr>
          <w:rFonts w:hAnsi="Times New Roman" w:cs="Times New Roman"/>
          <w:lang w:val="fr-CA"/>
        </w:rPr>
        <w:t>en raison de l’absence d’un réseau routier</w:t>
      </w:r>
      <w:r w:rsidRPr="00727356">
        <w:rPr>
          <w:rFonts w:hAnsi="Times New Roman" w:cs="Times New Roman"/>
          <w:lang w:val="fr-CA"/>
        </w:rPr>
        <w:t xml:space="preserve"> ou d’autres moyens de transport. </w:t>
      </w:r>
    </w:p>
    <w:p w:rsidR="009626B0" w:rsidRPr="00727356" w:rsidRDefault="009626B0" w:rsidP="000520F0">
      <w:pPr>
        <w:pStyle w:val="Body"/>
        <w:shd w:val="clear" w:color="auto" w:fill="FFFFFF"/>
        <w:rPr>
          <w:rFonts w:hAnsi="Times New Roman" w:cs="Times New Roman"/>
          <w:lang w:val="fr-CA"/>
        </w:rPr>
      </w:pPr>
    </w:p>
    <w:p w:rsidR="002D3391" w:rsidRPr="00727356" w:rsidRDefault="00D91E65" w:rsidP="000520F0">
      <w:pPr>
        <w:pStyle w:val="Body"/>
        <w:shd w:val="clear" w:color="auto" w:fill="FFFFFF"/>
        <w:rPr>
          <w:rFonts w:hAnsi="Times New Roman" w:cs="Times New Roman"/>
          <w:lang w:val="fr-CA"/>
        </w:rPr>
      </w:pPr>
      <w:r w:rsidRPr="00727356">
        <w:rPr>
          <w:rFonts w:hAnsi="Times New Roman" w:cs="Times New Roman"/>
          <w:lang w:val="fr-CA"/>
        </w:rPr>
        <w:t>Radio Biso na Biso interagit avec ses</w:t>
      </w:r>
      <w:r w:rsidR="00AF6D0C">
        <w:rPr>
          <w:rFonts w:hAnsi="Times New Roman" w:cs="Times New Roman"/>
          <w:lang w:val="fr-CA"/>
        </w:rPr>
        <w:t xml:space="preserve"> auditrices et ses auditeurs au moyen des</w:t>
      </w:r>
      <w:r w:rsidRPr="00727356">
        <w:rPr>
          <w:rFonts w:hAnsi="Times New Roman" w:cs="Times New Roman"/>
          <w:lang w:val="fr-CA"/>
        </w:rPr>
        <w:t xml:space="preserve"> téléphone</w:t>
      </w:r>
      <w:r w:rsidR="00AF6D0C">
        <w:rPr>
          <w:rFonts w:hAnsi="Times New Roman" w:cs="Times New Roman"/>
          <w:lang w:val="fr-CA"/>
        </w:rPr>
        <w:t>s</w:t>
      </w:r>
      <w:r w:rsidRPr="00727356">
        <w:rPr>
          <w:rFonts w:hAnsi="Times New Roman" w:cs="Times New Roman"/>
          <w:lang w:val="fr-CA"/>
        </w:rPr>
        <w:t xml:space="preserve"> cellulaire</w:t>
      </w:r>
      <w:r w:rsidR="00AF6D0C">
        <w:rPr>
          <w:rFonts w:hAnsi="Times New Roman" w:cs="Times New Roman"/>
          <w:lang w:val="fr-CA"/>
        </w:rPr>
        <w:t>s</w:t>
      </w:r>
      <w:r w:rsidRPr="00727356">
        <w:rPr>
          <w:rFonts w:hAnsi="Times New Roman" w:cs="Times New Roman"/>
          <w:lang w:val="fr-CA"/>
        </w:rPr>
        <w:t xml:space="preserve">, à travers l’envoi de courrier de surface et par l’intermédiaire de </w:t>
      </w:r>
      <w:r w:rsidRPr="00727356">
        <w:rPr>
          <w:rFonts w:hAnsi="Times New Roman" w:cs="Times New Roman"/>
          <w:i/>
          <w:lang w:val="fr-CA"/>
        </w:rPr>
        <w:t>journalistes communautaires</w:t>
      </w:r>
      <w:r w:rsidRPr="00727356">
        <w:rPr>
          <w:rFonts w:hAnsi="Times New Roman" w:cs="Times New Roman"/>
          <w:lang w:val="fr-CA"/>
        </w:rPr>
        <w:t xml:space="preserve"> qui enregistrent les voix des villageoises et des villageois. </w:t>
      </w:r>
    </w:p>
    <w:p w:rsidR="002D3391" w:rsidRPr="00727356" w:rsidRDefault="002D3391" w:rsidP="000520F0">
      <w:pPr>
        <w:pStyle w:val="Body"/>
        <w:shd w:val="clear" w:color="auto" w:fill="FFFFFF"/>
        <w:rPr>
          <w:rFonts w:hAnsi="Times New Roman" w:cs="Times New Roman"/>
          <w:lang w:val="fr-CA"/>
        </w:rPr>
      </w:pPr>
    </w:p>
    <w:p w:rsidR="002D3391" w:rsidRPr="00727356" w:rsidRDefault="00D91E65" w:rsidP="000520F0">
      <w:pPr>
        <w:pStyle w:val="Body"/>
        <w:shd w:val="clear" w:color="auto" w:fill="FFFFFF"/>
        <w:rPr>
          <w:rFonts w:hAnsi="Times New Roman" w:cs="Times New Roman"/>
          <w:lang w:val="fr-CA"/>
        </w:rPr>
      </w:pPr>
      <w:r w:rsidRPr="00727356">
        <w:rPr>
          <w:rFonts w:hAnsi="Times New Roman" w:cs="Times New Roman"/>
          <w:lang w:val="fr-CA"/>
        </w:rPr>
        <w:t>La st</w:t>
      </w:r>
      <w:r w:rsidR="00AF6D0C">
        <w:rPr>
          <w:rFonts w:hAnsi="Times New Roman" w:cs="Times New Roman"/>
          <w:lang w:val="fr-CA"/>
        </w:rPr>
        <w:t>ation a</w:t>
      </w:r>
      <w:r w:rsidRPr="00727356">
        <w:rPr>
          <w:rFonts w:hAnsi="Times New Roman" w:cs="Times New Roman"/>
          <w:lang w:val="fr-CA"/>
        </w:rPr>
        <w:t xml:space="preserve"> des journalistes communautaires dans certains villages, et surtout dans les villages m</w:t>
      </w:r>
      <w:r w:rsidRPr="00727356">
        <w:rPr>
          <w:rFonts w:hAnsi="Times New Roman" w:cs="Times New Roman"/>
          <w:i/>
          <w:lang w:val="fr-CA"/>
        </w:rPr>
        <w:t>bendjele</w:t>
      </w:r>
      <w:r w:rsidRPr="00727356">
        <w:rPr>
          <w:rFonts w:hAnsi="Times New Roman" w:cs="Times New Roman"/>
          <w:lang w:val="fr-CA"/>
        </w:rPr>
        <w:t>. Le</w:t>
      </w:r>
      <w:r w:rsidR="00AF6D0C">
        <w:rPr>
          <w:rFonts w:hAnsi="Times New Roman" w:cs="Times New Roman"/>
          <w:lang w:val="fr-CA"/>
        </w:rPr>
        <w:t>ur</w:t>
      </w:r>
      <w:r w:rsidRPr="00727356">
        <w:rPr>
          <w:rFonts w:hAnsi="Times New Roman" w:cs="Times New Roman"/>
          <w:lang w:val="fr-CA"/>
        </w:rPr>
        <w:t xml:space="preserve"> r</w:t>
      </w:r>
      <w:r w:rsidR="00FF23CF" w:rsidRPr="00727356">
        <w:rPr>
          <w:rFonts w:hAnsi="Times New Roman" w:cs="Times New Roman"/>
          <w:lang w:val="fr-CA"/>
        </w:rPr>
        <w:t>ôle consiste à enregistrer les points de vue et les messages des villa</w:t>
      </w:r>
      <w:r w:rsidR="00AF6D0C">
        <w:rPr>
          <w:rFonts w:hAnsi="Times New Roman" w:cs="Times New Roman"/>
          <w:lang w:val="fr-CA"/>
        </w:rPr>
        <w:t xml:space="preserve">geoises et des villageois, et </w:t>
      </w:r>
      <w:r w:rsidR="00FF23CF" w:rsidRPr="00727356">
        <w:rPr>
          <w:rFonts w:hAnsi="Times New Roman" w:cs="Times New Roman"/>
          <w:lang w:val="fr-CA"/>
        </w:rPr>
        <w:t>effectue</w:t>
      </w:r>
      <w:r w:rsidR="00AF6D0C">
        <w:rPr>
          <w:rFonts w:hAnsi="Times New Roman" w:cs="Times New Roman"/>
          <w:lang w:val="fr-CA"/>
        </w:rPr>
        <w:t>r des enregistrements sur des manifestations</w:t>
      </w:r>
      <w:r w:rsidR="00FF23CF" w:rsidRPr="00727356">
        <w:rPr>
          <w:rFonts w:hAnsi="Times New Roman" w:cs="Times New Roman"/>
          <w:lang w:val="fr-CA"/>
        </w:rPr>
        <w:t xml:space="preserve"> culturel</w:t>
      </w:r>
      <w:r w:rsidR="00AF6D0C">
        <w:rPr>
          <w:rFonts w:hAnsi="Times New Roman" w:cs="Times New Roman"/>
          <w:lang w:val="fr-CA"/>
        </w:rPr>
        <w:t>le</w:t>
      </w:r>
      <w:r w:rsidR="00FF23CF" w:rsidRPr="00727356">
        <w:rPr>
          <w:rFonts w:hAnsi="Times New Roman" w:cs="Times New Roman"/>
          <w:lang w:val="fr-CA"/>
        </w:rPr>
        <w:t xml:space="preserve">s, tels que les festivals et les cérémonies traditionnelles. Les journalistes communautaires envoient leurs enregistrements sur cassette à la station lorsqu’une occasion </w:t>
      </w:r>
      <w:r w:rsidR="00FF23CF" w:rsidRPr="00727356">
        <w:rPr>
          <w:rFonts w:hAnsi="Times New Roman" w:cs="Times New Roman"/>
          <w:lang w:val="fr-CA"/>
        </w:rPr>
        <w:lastRenderedPageBreak/>
        <w:t xml:space="preserve">se présente, soit par camion, par motocyclette, par pirogue, soit en </w:t>
      </w:r>
      <w:r w:rsidR="00AF6D0C">
        <w:rPr>
          <w:rFonts w:hAnsi="Times New Roman" w:cs="Times New Roman"/>
          <w:lang w:val="fr-CA"/>
        </w:rPr>
        <w:t>confiant les cassettes à une personne qui se rend dans</w:t>
      </w:r>
      <w:r w:rsidR="00FF23CF" w:rsidRPr="00727356">
        <w:rPr>
          <w:rFonts w:hAnsi="Times New Roman" w:cs="Times New Roman"/>
          <w:lang w:val="fr-CA"/>
        </w:rPr>
        <w:t xml:space="preserve"> la zone où se trouve Radio Biso na Biso. </w:t>
      </w:r>
    </w:p>
    <w:p w:rsidR="002D3391" w:rsidRPr="00727356" w:rsidRDefault="002D3391" w:rsidP="000520F0">
      <w:pPr>
        <w:pStyle w:val="Body"/>
        <w:shd w:val="clear" w:color="auto" w:fill="FFFFFF"/>
        <w:rPr>
          <w:rFonts w:hAnsi="Times New Roman" w:cs="Times New Roman"/>
          <w:lang w:val="fr-CA"/>
        </w:rPr>
      </w:pPr>
    </w:p>
    <w:p w:rsidR="002D3391" w:rsidRPr="00727356" w:rsidRDefault="00DA5301" w:rsidP="000520F0">
      <w:pPr>
        <w:pStyle w:val="Body"/>
        <w:shd w:val="clear" w:color="auto" w:fill="FFFFFF"/>
        <w:rPr>
          <w:rFonts w:hAnsi="Times New Roman" w:cs="Times New Roman"/>
          <w:u w:val="single"/>
          <w:lang w:val="fr-CA"/>
        </w:rPr>
      </w:pPr>
      <w:r w:rsidRPr="00727356">
        <w:rPr>
          <w:rFonts w:hAnsi="Times New Roman" w:cs="Times New Roman"/>
          <w:lang w:val="fr-CA"/>
        </w:rPr>
        <w:t xml:space="preserve">Les villageoises et les villageois peuvent ainsi écouter leurs messages personnels à la radio, y compris leurs réactions pendant d’autres émissions diffusées par la station. Ceux et celles dont les voix sont diffusées sont identifiés par leur nom et leur village. </w:t>
      </w:r>
    </w:p>
    <w:p w:rsidR="002D3391" w:rsidRPr="00727356" w:rsidRDefault="002D3391" w:rsidP="000520F0">
      <w:pPr>
        <w:pStyle w:val="Body"/>
        <w:shd w:val="clear" w:color="auto" w:fill="FFFFFF"/>
        <w:rPr>
          <w:rFonts w:hAnsi="Times New Roman" w:cs="Times New Roman"/>
          <w:lang w:val="fr-CA"/>
        </w:rPr>
      </w:pPr>
    </w:p>
    <w:p w:rsidR="002D3391" w:rsidRPr="00727356" w:rsidRDefault="005A13C3" w:rsidP="000520F0">
      <w:pPr>
        <w:pStyle w:val="Body"/>
        <w:shd w:val="clear" w:color="auto" w:fill="FFFFFF"/>
        <w:rPr>
          <w:rFonts w:hAnsi="Times New Roman" w:cs="Times New Roman"/>
          <w:lang w:val="fr-CA"/>
        </w:rPr>
      </w:pPr>
      <w:r w:rsidRPr="00727356">
        <w:rPr>
          <w:rFonts w:hAnsi="Times New Roman" w:cs="Times New Roman"/>
          <w:lang w:val="fr-CA"/>
        </w:rPr>
        <w:t>Parfois, le thème d’une émission ou d</w:t>
      </w:r>
      <w:r w:rsidR="00AF6D0C">
        <w:rPr>
          <w:rFonts w:hAnsi="Times New Roman" w:cs="Times New Roman"/>
          <w:lang w:val="fr-CA"/>
        </w:rPr>
        <w:t xml:space="preserve">’une personne porte sur un problème </w:t>
      </w:r>
      <w:r w:rsidR="00134FAF">
        <w:rPr>
          <w:rFonts w:hAnsi="Times New Roman" w:cs="Times New Roman"/>
          <w:lang w:val="fr-CA"/>
        </w:rPr>
        <w:t>si</w:t>
      </w:r>
      <w:r w:rsidR="00AF6D0C">
        <w:rPr>
          <w:rFonts w:hAnsi="Times New Roman" w:cs="Times New Roman"/>
          <w:lang w:val="fr-CA"/>
        </w:rPr>
        <w:t xml:space="preserve"> « courant</w:t>
      </w:r>
      <w:r w:rsidR="00BA2EF4">
        <w:rPr>
          <w:rFonts w:hAnsi="Times New Roman" w:cs="Times New Roman"/>
          <w:lang w:val="fr-CA"/>
        </w:rPr>
        <w:t xml:space="preserve"> » que tous les gens du village </w:t>
      </w:r>
      <w:r w:rsidR="00AF6D0C">
        <w:rPr>
          <w:rFonts w:hAnsi="Times New Roman" w:cs="Times New Roman"/>
          <w:lang w:val="fr-CA"/>
        </w:rPr>
        <w:t>s’empare</w:t>
      </w:r>
      <w:r w:rsidR="00BA2EF4">
        <w:rPr>
          <w:rFonts w:hAnsi="Times New Roman" w:cs="Times New Roman"/>
          <w:lang w:val="fr-CA"/>
        </w:rPr>
        <w:t>nt</w:t>
      </w:r>
      <w:r w:rsidR="00AF6D0C">
        <w:rPr>
          <w:rFonts w:hAnsi="Times New Roman" w:cs="Times New Roman"/>
          <w:lang w:val="fr-CA"/>
        </w:rPr>
        <w:t xml:space="preserve"> du </w:t>
      </w:r>
      <w:r w:rsidR="0074219F" w:rsidRPr="00727356">
        <w:rPr>
          <w:rFonts w:hAnsi="Times New Roman" w:cs="Times New Roman"/>
          <w:lang w:val="fr-CA"/>
        </w:rPr>
        <w:t>journaliste com</w:t>
      </w:r>
      <w:r w:rsidR="00BA2EF4">
        <w:rPr>
          <w:rFonts w:hAnsi="Times New Roman" w:cs="Times New Roman"/>
          <w:lang w:val="fr-CA"/>
        </w:rPr>
        <w:t xml:space="preserve">munautaire, cherchant eux aussi à </w:t>
      </w:r>
      <w:r w:rsidR="0074219F" w:rsidRPr="00727356">
        <w:rPr>
          <w:rFonts w:hAnsi="Times New Roman" w:cs="Times New Roman"/>
          <w:lang w:val="fr-CA"/>
        </w:rPr>
        <w:t>répondre</w:t>
      </w:r>
      <w:r w:rsidR="00BA2EF4">
        <w:rPr>
          <w:rFonts w:hAnsi="Times New Roman" w:cs="Times New Roman"/>
          <w:lang w:val="fr-CA"/>
        </w:rPr>
        <w:t xml:space="preserve"> aux questions. Lorsque de telles situations surviennent</w:t>
      </w:r>
      <w:r w:rsidR="0074219F" w:rsidRPr="00727356">
        <w:rPr>
          <w:rFonts w:hAnsi="Times New Roman" w:cs="Times New Roman"/>
          <w:lang w:val="fr-CA"/>
        </w:rPr>
        <w:t>, les journalistes organisent un tirage au sort pour choisir deux ou trois personnes, en vue d’enregistrer leurs réponses en public pour les envoyer ensuite à la station. Pendant l’enregistrement, vous pouvez entendre des réactions positives ou négatives des autres villageoises ou villageois d’après chaque mot ou chaque phrase figurant sur la cassette</w:t>
      </w:r>
    </w:p>
    <w:p w:rsidR="002D3391" w:rsidRPr="00727356" w:rsidRDefault="002D3391" w:rsidP="000520F0">
      <w:pPr>
        <w:pStyle w:val="Body"/>
        <w:shd w:val="clear" w:color="auto" w:fill="FFFFFF"/>
        <w:rPr>
          <w:rFonts w:hAnsi="Times New Roman" w:cs="Times New Roman"/>
          <w:lang w:val="fr-CA"/>
        </w:rPr>
      </w:pPr>
    </w:p>
    <w:p w:rsidR="002D3391" w:rsidRPr="00727356" w:rsidRDefault="00CD3138" w:rsidP="000520F0">
      <w:pPr>
        <w:pStyle w:val="Body"/>
        <w:shd w:val="clear" w:color="auto" w:fill="FFFFFF"/>
        <w:rPr>
          <w:rFonts w:hAnsi="Times New Roman" w:cs="Times New Roman"/>
          <w:lang w:val="fr-CA"/>
        </w:rPr>
      </w:pPr>
      <w:r>
        <w:rPr>
          <w:rFonts w:hAnsi="Times New Roman" w:cs="Times New Roman"/>
          <w:lang w:val="fr-CA"/>
        </w:rPr>
        <w:t xml:space="preserve">Bien évidemment, les problèmes ne manquent pas. </w:t>
      </w:r>
      <w:r w:rsidR="0074219F" w:rsidRPr="00727356">
        <w:rPr>
          <w:rFonts w:hAnsi="Times New Roman" w:cs="Times New Roman"/>
          <w:lang w:val="fr-CA"/>
        </w:rPr>
        <w:t>À plusieurs reprises, les cassettes envoyées par les journalist</w:t>
      </w:r>
      <w:r w:rsidR="00BA2EF4">
        <w:rPr>
          <w:rFonts w:hAnsi="Times New Roman" w:cs="Times New Roman"/>
          <w:lang w:val="fr-CA"/>
        </w:rPr>
        <w:t>es communautaires ont dévié de chemin</w:t>
      </w:r>
      <w:r w:rsidR="0074219F" w:rsidRPr="00727356">
        <w:rPr>
          <w:rFonts w:hAnsi="Times New Roman" w:cs="Times New Roman"/>
          <w:lang w:val="fr-CA"/>
        </w:rPr>
        <w:t xml:space="preserve"> avant d’avoir at</w:t>
      </w:r>
      <w:r w:rsidR="00BA2EF4">
        <w:rPr>
          <w:rFonts w:hAnsi="Times New Roman" w:cs="Times New Roman"/>
          <w:lang w:val="fr-CA"/>
        </w:rPr>
        <w:t>teint leur destination. Cela s’explique par le fait que</w:t>
      </w:r>
      <w:r w:rsidR="0074219F" w:rsidRPr="00727356">
        <w:rPr>
          <w:rFonts w:hAnsi="Times New Roman" w:cs="Times New Roman"/>
          <w:lang w:val="fr-CA"/>
        </w:rPr>
        <w:t xml:space="preserve"> la personne transportant le message</w:t>
      </w:r>
      <w:r w:rsidR="00BA2EF4">
        <w:rPr>
          <w:rFonts w:hAnsi="Times New Roman" w:cs="Times New Roman"/>
          <w:lang w:val="fr-CA"/>
        </w:rPr>
        <w:t xml:space="preserve"> a changé</w:t>
      </w:r>
      <w:r w:rsidR="0074219F" w:rsidRPr="00727356">
        <w:rPr>
          <w:rFonts w:hAnsi="Times New Roman" w:cs="Times New Roman"/>
          <w:lang w:val="fr-CA"/>
        </w:rPr>
        <w:t xml:space="preserve"> de direction (par exemple, le transporteur peut être un pêcheur ou un chasseur qui a changé de direction pour aller vendre ses produits sur de meilleurs marc</w:t>
      </w:r>
      <w:r w:rsidR="00BA2EF4">
        <w:rPr>
          <w:rFonts w:hAnsi="Times New Roman" w:cs="Times New Roman"/>
          <w:lang w:val="fr-CA"/>
        </w:rPr>
        <w:t>hés), ou que les cassettes ont été égarées</w:t>
      </w:r>
      <w:r w:rsidR="0074219F" w:rsidRPr="00727356">
        <w:rPr>
          <w:rFonts w:hAnsi="Times New Roman" w:cs="Times New Roman"/>
          <w:lang w:val="fr-CA"/>
        </w:rPr>
        <w:t xml:space="preserve"> pendant le transit. Parfois, la personne transportant la lettre sillonne la brousse pendant plusieurs jours, visitant de nombreux villages. </w:t>
      </w:r>
      <w:r w:rsidR="00BA2EF4">
        <w:rPr>
          <w:rFonts w:hAnsi="Times New Roman" w:cs="Times New Roman"/>
          <w:lang w:val="fr-CA"/>
        </w:rPr>
        <w:t>Il y a eu</w:t>
      </w:r>
      <w:r w:rsidR="005C556E" w:rsidRPr="00727356">
        <w:rPr>
          <w:rFonts w:hAnsi="Times New Roman" w:cs="Times New Roman"/>
          <w:lang w:val="fr-CA"/>
        </w:rPr>
        <w:t xml:space="preserve"> également des moments où le contenu des cassettes ne concordait pas avec le thème, probablement à cause du fait que les personnes qui les avaient expédiée</w:t>
      </w:r>
      <w:r w:rsidR="00BA2EF4">
        <w:rPr>
          <w:rFonts w:hAnsi="Times New Roman" w:cs="Times New Roman"/>
          <w:lang w:val="fr-CA"/>
        </w:rPr>
        <w:t>s étaient très peu instruites</w:t>
      </w:r>
      <w:r w:rsidR="005C556E" w:rsidRPr="00727356">
        <w:rPr>
          <w:rFonts w:hAnsi="Times New Roman" w:cs="Times New Roman"/>
          <w:lang w:val="fr-CA"/>
        </w:rPr>
        <w:t xml:space="preserve"> </w:t>
      </w:r>
    </w:p>
    <w:p w:rsidR="0074219F" w:rsidRPr="00727356" w:rsidRDefault="0074219F" w:rsidP="000520F0">
      <w:pPr>
        <w:pStyle w:val="Body"/>
        <w:shd w:val="clear" w:color="auto" w:fill="FFFFFF"/>
        <w:rPr>
          <w:rFonts w:hAnsi="Times New Roman" w:cs="Times New Roman"/>
          <w:lang w:val="fr-CA"/>
        </w:rPr>
      </w:pPr>
    </w:p>
    <w:p w:rsidR="002D3391" w:rsidRPr="00727356" w:rsidRDefault="005C556E" w:rsidP="000520F0">
      <w:pPr>
        <w:pStyle w:val="Body"/>
        <w:shd w:val="clear" w:color="auto" w:fill="FFFFFF"/>
        <w:rPr>
          <w:rFonts w:hAnsi="Times New Roman" w:cs="Times New Roman"/>
          <w:lang w:val="fr-CA"/>
        </w:rPr>
      </w:pPr>
      <w:r w:rsidRPr="00727356">
        <w:rPr>
          <w:rFonts w:hAnsi="Times New Roman" w:cs="Times New Roman"/>
          <w:lang w:val="fr-CA"/>
        </w:rPr>
        <w:t xml:space="preserve">La station </w:t>
      </w:r>
      <w:r w:rsidR="008E5C2E" w:rsidRPr="00727356">
        <w:rPr>
          <w:rFonts w:hAnsi="Times New Roman" w:cs="Times New Roman"/>
          <w:lang w:val="fr-CA"/>
        </w:rPr>
        <w:t xml:space="preserve">a mis sur pied un système de rétroaction pour connaître les réactions des villageois et des villageoises, qui sont recueillies par les journalistes communautaires. </w:t>
      </w:r>
      <w:r w:rsidR="00CD3138">
        <w:rPr>
          <w:rFonts w:hAnsi="Times New Roman" w:cs="Times New Roman"/>
          <w:lang w:val="fr-CA"/>
        </w:rPr>
        <w:t>Par</w:t>
      </w:r>
      <w:r w:rsidR="008E5C2E" w:rsidRPr="00727356">
        <w:rPr>
          <w:rFonts w:hAnsi="Times New Roman" w:cs="Times New Roman"/>
          <w:lang w:val="fr-CA"/>
        </w:rPr>
        <w:t xml:space="preserve"> exemple</w:t>
      </w:r>
      <w:r w:rsidR="00CD3138">
        <w:rPr>
          <w:rFonts w:hAnsi="Times New Roman" w:cs="Times New Roman"/>
          <w:lang w:val="fr-CA"/>
        </w:rPr>
        <w:t> :</w:t>
      </w:r>
      <w:r w:rsidR="008E5C2E" w:rsidRPr="00727356">
        <w:rPr>
          <w:rFonts w:hAnsi="Times New Roman" w:cs="Times New Roman"/>
          <w:lang w:val="fr-CA"/>
        </w:rPr>
        <w:t xml:space="preserve"> </w:t>
      </w:r>
      <w:r w:rsidR="00CD3138">
        <w:rPr>
          <w:rFonts w:hAnsi="Times New Roman" w:cs="Times New Roman"/>
          <w:lang w:val="fr-CA"/>
        </w:rPr>
        <w:t>l</w:t>
      </w:r>
      <w:r w:rsidR="008E5C2E" w:rsidRPr="00727356">
        <w:rPr>
          <w:rFonts w:hAnsi="Times New Roman" w:cs="Times New Roman"/>
          <w:lang w:val="fr-CA"/>
        </w:rPr>
        <w:t>es villageoises et les villageois ont demandé q</w:t>
      </w:r>
      <w:r w:rsidR="00BA2EF4">
        <w:rPr>
          <w:rFonts w:hAnsi="Times New Roman" w:cs="Times New Roman"/>
          <w:lang w:val="fr-CA"/>
        </w:rPr>
        <w:t>u’une émission particulière offre</w:t>
      </w:r>
      <w:r w:rsidR="008E5C2E" w:rsidRPr="00727356">
        <w:rPr>
          <w:rFonts w:hAnsi="Times New Roman" w:cs="Times New Roman"/>
          <w:lang w:val="fr-CA"/>
        </w:rPr>
        <w:t xml:space="preserve"> plus de musiques traditionnelles, ce que la station a </w:t>
      </w:r>
      <w:r w:rsidR="00BA2EF4" w:rsidRPr="00727356">
        <w:rPr>
          <w:rFonts w:hAnsi="Times New Roman" w:cs="Times New Roman"/>
          <w:lang w:val="fr-CA"/>
        </w:rPr>
        <w:t xml:space="preserve">ensuite </w:t>
      </w:r>
      <w:r w:rsidR="008E5C2E" w:rsidRPr="00727356">
        <w:rPr>
          <w:rFonts w:hAnsi="Times New Roman" w:cs="Times New Roman"/>
          <w:lang w:val="fr-CA"/>
        </w:rPr>
        <w:t xml:space="preserve">fait. </w:t>
      </w:r>
    </w:p>
    <w:p w:rsidR="002D3391" w:rsidRPr="00727356" w:rsidRDefault="002D3391" w:rsidP="000520F0">
      <w:pPr>
        <w:pStyle w:val="Body"/>
        <w:shd w:val="clear" w:color="auto" w:fill="FFFFFF"/>
        <w:rPr>
          <w:rFonts w:hAnsi="Times New Roman" w:cs="Times New Roman"/>
          <w:lang w:val="fr-CA"/>
        </w:rPr>
      </w:pPr>
    </w:p>
    <w:p w:rsidR="002D3391" w:rsidRPr="00727356" w:rsidRDefault="008E5C2E" w:rsidP="000520F0">
      <w:pPr>
        <w:pStyle w:val="Body"/>
        <w:shd w:val="clear" w:color="auto" w:fill="FFFFFF"/>
        <w:rPr>
          <w:rFonts w:hAnsi="Times New Roman" w:cs="Times New Roman"/>
          <w:lang w:val="fr-CA"/>
        </w:rPr>
      </w:pPr>
      <w:r w:rsidRPr="00727356">
        <w:rPr>
          <w:rFonts w:hAnsi="Times New Roman" w:cs="Times New Roman"/>
          <w:lang w:val="fr-CA"/>
        </w:rPr>
        <w:t>En outre, la station a répondu aux questions enregistrées des villageoises</w:t>
      </w:r>
      <w:r w:rsidR="00BA2EF4">
        <w:rPr>
          <w:rFonts w:hAnsi="Times New Roman" w:cs="Times New Roman"/>
          <w:lang w:val="fr-CA"/>
        </w:rPr>
        <w:t xml:space="preserve"> et des villageois, à propos du VIH et du </w:t>
      </w:r>
      <w:r w:rsidRPr="00727356">
        <w:rPr>
          <w:rFonts w:hAnsi="Times New Roman" w:cs="Times New Roman"/>
          <w:lang w:val="fr-CA"/>
        </w:rPr>
        <w:t>SIDA, y compris des questions sur les tests de dépistage du VIH et le soutien apporté aux personnes qui utilisent les antirétroviraux. La station a pu également fournir aux auditrices et aux auditeurs des questions qu’ils ont posées au ministère des Forêts sur le probl</w:t>
      </w:r>
      <w:r w:rsidR="00371285" w:rsidRPr="00727356">
        <w:rPr>
          <w:rFonts w:hAnsi="Times New Roman" w:cs="Times New Roman"/>
          <w:lang w:val="fr-CA"/>
        </w:rPr>
        <w:t>ème</w:t>
      </w:r>
      <w:r w:rsidRPr="00727356">
        <w:rPr>
          <w:rFonts w:hAnsi="Times New Roman" w:cs="Times New Roman"/>
          <w:lang w:val="fr-CA"/>
        </w:rPr>
        <w:t xml:space="preserve"> de délimitation entre les aires protégées et les zones agricoles ou de chasse. </w:t>
      </w:r>
      <w:r w:rsidR="00BA2EF4">
        <w:rPr>
          <w:rFonts w:hAnsi="Times New Roman" w:cs="Times New Roman"/>
          <w:lang w:val="fr-CA"/>
        </w:rPr>
        <w:t xml:space="preserve"> </w:t>
      </w:r>
    </w:p>
    <w:p w:rsidR="002D3391" w:rsidRDefault="002D3391" w:rsidP="000520F0">
      <w:pPr>
        <w:pStyle w:val="Body"/>
        <w:shd w:val="clear" w:color="auto" w:fill="FFFFFF"/>
        <w:rPr>
          <w:rFonts w:hAnsi="Times New Roman" w:cs="Times New Roman"/>
          <w:lang w:val="fr-CA"/>
        </w:rPr>
      </w:pPr>
    </w:p>
    <w:p w:rsidR="00CD3138" w:rsidRDefault="00CD3138" w:rsidP="000520F0">
      <w:pPr>
        <w:pStyle w:val="Body"/>
        <w:shd w:val="clear" w:color="auto" w:fill="FFFFFF"/>
        <w:rPr>
          <w:rFonts w:hAnsi="Times New Roman" w:cs="Times New Roman"/>
          <w:lang w:val="fr-CA"/>
        </w:rPr>
      </w:pPr>
      <w:r>
        <w:rPr>
          <w:rFonts w:hAnsi="Times New Roman" w:cs="Times New Roman"/>
          <w:lang w:val="fr-CA"/>
        </w:rPr>
        <w:t xml:space="preserve">Si vous êtes confrontés aux mêmes difficultés que ces deux stations, vous pourriez peut-être </w:t>
      </w:r>
      <w:r w:rsidR="00B1235D">
        <w:rPr>
          <w:rFonts w:hAnsi="Times New Roman" w:cs="Times New Roman"/>
          <w:lang w:val="fr-CA"/>
        </w:rPr>
        <w:t xml:space="preserve">tirer des enseignements de leurs expériences. Il se peut que vous ayez également trouvé d’autres moyens ingénieux pour toucher des auditrices et des auditeurs difficiles à rejoindre. Si tel est le cas, nous aimerions en savoir davantage. Veuillez nous contacter le rédacteur de RRI, Vijay Cuddeford à : </w:t>
      </w:r>
      <w:hyperlink r:id="rId11" w:history="1">
        <w:r w:rsidR="00B1235D" w:rsidRPr="005051AE">
          <w:rPr>
            <w:rStyle w:val="Hyperlink"/>
            <w:rFonts w:hAnsi="Times New Roman" w:cs="Times New Roman"/>
            <w:lang w:val="fr-CA"/>
          </w:rPr>
          <w:t>vcuddeford@farmradio.org</w:t>
        </w:r>
      </w:hyperlink>
      <w:r w:rsidR="00B1235D">
        <w:rPr>
          <w:rFonts w:hAnsi="Times New Roman" w:cs="Times New Roman"/>
          <w:lang w:val="fr-CA"/>
        </w:rPr>
        <w:t xml:space="preserve">. </w:t>
      </w:r>
    </w:p>
    <w:p w:rsidR="00CD3138" w:rsidRPr="00727356" w:rsidRDefault="00CD3138" w:rsidP="000520F0">
      <w:pPr>
        <w:pStyle w:val="Body"/>
        <w:shd w:val="clear" w:color="auto" w:fill="FFFFFF"/>
        <w:rPr>
          <w:rFonts w:hAnsi="Times New Roman" w:cs="Times New Roman"/>
          <w:lang w:val="fr-CA"/>
        </w:rPr>
      </w:pPr>
    </w:p>
    <w:p w:rsidR="008B38CA" w:rsidRDefault="008B38CA">
      <w:pPr>
        <w:pStyle w:val="Body"/>
        <w:jc w:val="center"/>
        <w:rPr>
          <w:rFonts w:hAnsi="Times New Roman" w:cs="Times New Roman"/>
          <w:shd w:val="clear" w:color="auto" w:fill="FFFFFF"/>
          <w:lang w:val="fr-CA"/>
        </w:rPr>
      </w:pPr>
    </w:p>
    <w:p w:rsidR="006E77DA" w:rsidRPr="000520F0" w:rsidRDefault="006E77DA">
      <w:pPr>
        <w:pStyle w:val="Heading2"/>
        <w:tabs>
          <w:tab w:val="left" w:pos="2880"/>
        </w:tabs>
        <w:rPr>
          <w:rFonts w:ascii="Times New Roman" w:hAnsi="Times New Roman" w:cs="Times New Roman"/>
          <w:b/>
          <w:color w:val="000000" w:themeColor="text1"/>
          <w:sz w:val="24"/>
          <w:szCs w:val="24"/>
          <w:lang w:val="fr-CA"/>
        </w:rPr>
      </w:pPr>
      <w:r w:rsidRPr="000520F0">
        <w:rPr>
          <w:rFonts w:ascii="Times New Roman" w:hAnsi="Times New Roman" w:cs="Times New Roman"/>
          <w:b/>
          <w:color w:val="000000" w:themeColor="text1"/>
          <w:sz w:val="24"/>
          <w:szCs w:val="24"/>
          <w:lang w:val="fr-CA"/>
        </w:rPr>
        <w:t>Remerciements</w:t>
      </w:r>
    </w:p>
    <w:p w:rsidR="002D3391" w:rsidRPr="000520F0" w:rsidRDefault="006E77DA">
      <w:pPr>
        <w:pStyle w:val="Body"/>
        <w:tabs>
          <w:tab w:val="left" w:pos="2880"/>
          <w:tab w:val="left" w:pos="5550"/>
        </w:tabs>
        <w:rPr>
          <w:rFonts w:hAnsi="Times New Roman" w:cs="Times New Roman"/>
          <w:color w:val="000000" w:themeColor="text1"/>
          <w:lang w:val="fr-CA"/>
        </w:rPr>
      </w:pPr>
      <w:r w:rsidRPr="000520F0">
        <w:rPr>
          <w:rFonts w:hAnsi="Times New Roman" w:cs="Times New Roman"/>
          <w:color w:val="000000" w:themeColor="text1"/>
          <w:lang w:val="fr-CA"/>
        </w:rPr>
        <w:t xml:space="preserve">Rédaction : </w:t>
      </w:r>
      <w:r w:rsidR="009B2D43" w:rsidRPr="000520F0">
        <w:rPr>
          <w:rFonts w:hAnsi="Times New Roman" w:cs="Times New Roman"/>
          <w:color w:val="000000" w:themeColor="text1"/>
          <w:lang w:val="fr-CA"/>
        </w:rPr>
        <w:t xml:space="preserve">Vijay Cuddeford, </w:t>
      </w:r>
      <w:r w:rsidRPr="000520F0">
        <w:rPr>
          <w:rFonts w:hAnsi="Times New Roman" w:cs="Times New Roman"/>
          <w:color w:val="000000" w:themeColor="text1"/>
          <w:lang w:val="fr-CA"/>
        </w:rPr>
        <w:t>Rédacteur, Radios Rurales Internationales</w:t>
      </w:r>
    </w:p>
    <w:p w:rsidR="002D3391" w:rsidRPr="000520F0" w:rsidRDefault="006E77DA">
      <w:pPr>
        <w:pStyle w:val="Body"/>
        <w:shd w:val="clear" w:color="auto" w:fill="FFFFFF"/>
        <w:tabs>
          <w:tab w:val="left" w:pos="2880"/>
        </w:tabs>
        <w:rPr>
          <w:rFonts w:eastAsia="Arial" w:hAnsi="Times New Roman" w:cs="Times New Roman"/>
          <w:color w:val="000000" w:themeColor="text1"/>
          <w:u w:color="1F497D"/>
          <w:lang w:val="fr-CA"/>
        </w:rPr>
      </w:pPr>
      <w:r w:rsidRPr="000520F0">
        <w:rPr>
          <w:rFonts w:hAnsi="Times New Roman" w:cs="Times New Roman"/>
          <w:color w:val="000000" w:themeColor="text1"/>
          <w:lang w:val="fr-CA"/>
        </w:rPr>
        <w:t>Révision :</w:t>
      </w:r>
      <w:r w:rsidR="009B2D43" w:rsidRPr="000520F0">
        <w:rPr>
          <w:rFonts w:hAnsi="Times New Roman" w:cs="Times New Roman"/>
          <w:color w:val="000000" w:themeColor="text1"/>
          <w:u w:color="1F497D"/>
          <w:lang w:val="fr-CA"/>
        </w:rPr>
        <w:t xml:space="preserve"> </w:t>
      </w:r>
      <w:r w:rsidR="00B1235D" w:rsidRPr="000520F0">
        <w:rPr>
          <w:rFonts w:hAnsi="Times New Roman" w:cs="Times New Roman"/>
          <w:color w:val="000000" w:themeColor="text1"/>
          <w:u w:color="1F497D"/>
          <w:lang w:val="fr-CA"/>
        </w:rPr>
        <w:t xml:space="preserve">Sylvie Harrison, </w:t>
      </w:r>
      <w:r w:rsidR="00341053" w:rsidRPr="000520F0">
        <w:rPr>
          <w:rFonts w:hAnsi="Times New Roman" w:cs="Times New Roman"/>
          <w:color w:val="000000" w:themeColor="text1"/>
          <w:u w:color="1F497D"/>
          <w:lang w:val="fr-CA"/>
        </w:rPr>
        <w:t>chef d’équipe du développement des métiers radiophoniques, Radios Rurales Internationales</w:t>
      </w:r>
    </w:p>
    <w:p w:rsidR="002D3391" w:rsidRPr="00727356" w:rsidRDefault="002D3391">
      <w:pPr>
        <w:pStyle w:val="Body"/>
        <w:shd w:val="clear" w:color="auto" w:fill="FFFFFF"/>
        <w:tabs>
          <w:tab w:val="left" w:pos="2880"/>
        </w:tabs>
        <w:rPr>
          <w:rFonts w:eastAsia="Arial" w:hAnsi="Times New Roman" w:cs="Times New Roman"/>
          <w:color w:val="1F497D"/>
          <w:u w:color="1F497D"/>
          <w:lang w:val="fr-CA"/>
        </w:rPr>
      </w:pPr>
    </w:p>
    <w:p w:rsidR="002D3391" w:rsidRPr="004D6477" w:rsidRDefault="006E77DA">
      <w:pPr>
        <w:pStyle w:val="Body"/>
        <w:shd w:val="clear" w:color="auto" w:fill="FFFFFF"/>
        <w:tabs>
          <w:tab w:val="left" w:pos="2880"/>
        </w:tabs>
        <w:rPr>
          <w:rFonts w:eastAsia="Times New Roman Bold" w:hAnsi="Times New Roman" w:cs="Times New Roman"/>
          <w:b/>
          <w:lang w:val="fr-CA"/>
        </w:rPr>
      </w:pPr>
      <w:r w:rsidRPr="004D6477">
        <w:rPr>
          <w:rFonts w:hAnsi="Times New Roman" w:cs="Times New Roman"/>
          <w:b/>
          <w:lang w:val="fr-CA"/>
        </w:rPr>
        <w:t>Sources d’information</w:t>
      </w:r>
    </w:p>
    <w:p w:rsidR="006E77DA" w:rsidRPr="00727356" w:rsidRDefault="006E77DA">
      <w:pPr>
        <w:pStyle w:val="Body"/>
        <w:shd w:val="clear" w:color="auto" w:fill="FFFFFF"/>
        <w:tabs>
          <w:tab w:val="left" w:pos="2880"/>
        </w:tabs>
        <w:rPr>
          <w:rFonts w:hAnsi="Times New Roman" w:cs="Times New Roman"/>
          <w:lang w:val="fr-CA"/>
        </w:rPr>
      </w:pPr>
      <w:r w:rsidRPr="00727356">
        <w:rPr>
          <w:rFonts w:hAnsi="Times New Roman" w:cs="Times New Roman"/>
          <w:lang w:val="fr-CA"/>
        </w:rPr>
        <w:t>Échanges de courriels avec :</w:t>
      </w:r>
    </w:p>
    <w:p w:rsidR="002D3391" w:rsidRPr="00727356" w:rsidRDefault="009B2D43">
      <w:pPr>
        <w:pStyle w:val="Body"/>
        <w:shd w:val="clear" w:color="auto" w:fill="FFFFFF"/>
        <w:tabs>
          <w:tab w:val="left" w:pos="2880"/>
        </w:tabs>
        <w:rPr>
          <w:rFonts w:hAnsi="Times New Roman" w:cs="Times New Roman"/>
          <w:lang w:val="fr-CA"/>
        </w:rPr>
      </w:pPr>
      <w:r w:rsidRPr="00727356">
        <w:rPr>
          <w:rFonts w:hAnsi="Times New Roman" w:cs="Times New Roman"/>
          <w:lang w:val="fr-CA"/>
        </w:rPr>
        <w:lastRenderedPageBreak/>
        <w:t xml:space="preserve">Regina Gacinya, Izuba Radio, Kibungo, Rwanda </w:t>
      </w:r>
    </w:p>
    <w:p w:rsidR="006E77DA" w:rsidRPr="00727356" w:rsidRDefault="009B2D43">
      <w:pPr>
        <w:pStyle w:val="Body"/>
        <w:shd w:val="clear" w:color="auto" w:fill="FFFFFF"/>
        <w:tabs>
          <w:tab w:val="left" w:pos="2880"/>
        </w:tabs>
        <w:rPr>
          <w:rFonts w:hAnsi="Times New Roman" w:cs="Times New Roman"/>
          <w:lang w:val="fr-CA"/>
        </w:rPr>
      </w:pPr>
      <w:r w:rsidRPr="00727356">
        <w:rPr>
          <w:rFonts w:hAnsi="Times New Roman" w:cs="Times New Roman"/>
          <w:lang w:val="fr-CA"/>
        </w:rPr>
        <w:t xml:space="preserve">Privat Massanga, </w:t>
      </w:r>
      <w:r w:rsidR="006E77DA" w:rsidRPr="00727356">
        <w:rPr>
          <w:rFonts w:hAnsi="Times New Roman" w:cs="Times New Roman"/>
          <w:lang w:val="fr-CA"/>
        </w:rPr>
        <w:t>ancienne directrice de station, Radio Biso na Biso Pokola, République démocratique du Congo</w:t>
      </w:r>
    </w:p>
    <w:p w:rsidR="002D3391" w:rsidRPr="00727356" w:rsidRDefault="009B2D43">
      <w:pPr>
        <w:pStyle w:val="Body"/>
        <w:shd w:val="clear" w:color="auto" w:fill="FFFFFF"/>
        <w:tabs>
          <w:tab w:val="left" w:pos="2880"/>
        </w:tabs>
        <w:rPr>
          <w:rFonts w:hAnsi="Times New Roman" w:cs="Times New Roman"/>
          <w:lang w:val="fr-CA"/>
        </w:rPr>
      </w:pPr>
      <w:r w:rsidRPr="00727356">
        <w:rPr>
          <w:rFonts w:hAnsi="Times New Roman" w:cs="Times New Roman"/>
          <w:lang w:val="fr-CA"/>
        </w:rPr>
        <w:t xml:space="preserve">Jean-Paul Ntezimana, Radio Salus, Butare, Rwanda </w:t>
      </w:r>
    </w:p>
    <w:p w:rsidR="002D3391" w:rsidRPr="00727356" w:rsidRDefault="002D3391">
      <w:pPr>
        <w:pStyle w:val="Body"/>
        <w:tabs>
          <w:tab w:val="left" w:pos="2880"/>
        </w:tabs>
        <w:rPr>
          <w:lang w:val="fr-CA"/>
        </w:rPr>
      </w:pPr>
    </w:p>
    <w:p w:rsidR="004D4C24" w:rsidRPr="009844C4" w:rsidRDefault="009B2D43" w:rsidP="004D4C24">
      <w:pPr>
        <w:pStyle w:val="Header"/>
        <w:ind w:left="1560" w:hanging="1440"/>
        <w:rPr>
          <w:sz w:val="20"/>
          <w:szCs w:val="20"/>
          <w:lang w:val="fr-CA"/>
        </w:rPr>
      </w:pPr>
      <w:r w:rsidRPr="00727356">
        <w:rPr>
          <w:noProof/>
          <w:lang w:val="en-CA"/>
        </w:rPr>
        <w:drawing>
          <wp:anchor distT="0" distB="0" distL="0" distR="0" simplePos="0" relativeHeight="251658752" behindDoc="0" locked="0" layoutInCell="1" allowOverlap="1">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2" cstate="print">
                      <a:extLst/>
                    </a:blip>
                    <a:stretch>
                      <a:fillRect/>
                    </a:stretch>
                  </pic:blipFill>
                  <pic:spPr>
                    <a:xfrm>
                      <a:off x="0" y="0"/>
                      <a:ext cx="859156" cy="214630"/>
                    </a:xfrm>
                    <a:prstGeom prst="rect">
                      <a:avLst/>
                    </a:prstGeom>
                    <a:ln w="12700" cap="flat">
                      <a:noFill/>
                      <a:miter lim="400000"/>
                    </a:ln>
                    <a:effectLst/>
                  </pic:spPr>
                </pic:pic>
              </a:graphicData>
            </a:graphic>
          </wp:anchor>
        </w:drawing>
      </w:r>
      <w:r w:rsidRPr="00727356">
        <w:rPr>
          <w:sz w:val="20"/>
          <w:szCs w:val="20"/>
          <w:lang w:val="fr-CA"/>
        </w:rPr>
        <w:t xml:space="preserve">  </w:t>
      </w:r>
      <w:r w:rsidRPr="00727356">
        <w:rPr>
          <w:sz w:val="20"/>
          <w:szCs w:val="20"/>
          <w:lang w:val="fr-CA"/>
        </w:rPr>
        <w:tab/>
      </w:r>
      <w:r w:rsidR="004D4C24" w:rsidRPr="009844C4">
        <w:rPr>
          <w:sz w:val="20"/>
          <w:szCs w:val="20"/>
          <w:lang w:val="fr-CA"/>
        </w:rPr>
        <w:t xml:space="preserve">Projet réalisé grâce à l’appui financier du gouvernement du Canada par l’entremise du ministère des Affaires étrangères, du Commerce et du Développement (MAECD) </w:t>
      </w:r>
    </w:p>
    <w:p w:rsidR="002D3391" w:rsidRPr="00727356" w:rsidRDefault="002D3391">
      <w:pPr>
        <w:pStyle w:val="Header"/>
        <w:tabs>
          <w:tab w:val="left" w:pos="2880"/>
        </w:tabs>
        <w:spacing w:after="120"/>
        <w:ind w:left="1560" w:hanging="1440"/>
        <w:rPr>
          <w:lang w:val="fr-CA"/>
        </w:rPr>
      </w:pPr>
    </w:p>
    <w:sectPr w:rsidR="002D3391" w:rsidRPr="00727356" w:rsidSect="002D3391">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1E9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0B" w:rsidRDefault="00F72C0B" w:rsidP="002D3391">
      <w:r>
        <w:separator/>
      </w:r>
    </w:p>
  </w:endnote>
  <w:endnote w:type="continuationSeparator" w:id="0">
    <w:p w:rsidR="00F72C0B" w:rsidRDefault="00F72C0B" w:rsidP="002D3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33" w:rsidRDefault="009625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91" w:rsidRDefault="008B38CA">
    <w:pPr>
      <w:pStyle w:val="Footer"/>
      <w:jc w:val="right"/>
    </w:pPr>
    <w:r>
      <w:fldChar w:fldCharType="begin"/>
    </w:r>
    <w:r w:rsidR="009B2D43">
      <w:instrText xml:space="preserve"> PAGE </w:instrText>
    </w:r>
    <w:r>
      <w:fldChar w:fldCharType="separate"/>
    </w:r>
    <w:r w:rsidR="00831186">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33" w:rsidRDefault="00962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0B" w:rsidRDefault="00F72C0B" w:rsidP="002D3391">
      <w:r>
        <w:separator/>
      </w:r>
    </w:p>
  </w:footnote>
  <w:footnote w:type="continuationSeparator" w:id="0">
    <w:p w:rsidR="00F72C0B" w:rsidRDefault="00F72C0B" w:rsidP="002D3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33" w:rsidRDefault="009625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91" w:rsidRDefault="002D3391">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33" w:rsidRDefault="00962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3225"/>
    <w:multiLevelType w:val="multilevel"/>
    <w:tmpl w:val="F8428C82"/>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1">
    <w:nsid w:val="1D9F10E3"/>
    <w:multiLevelType w:val="multilevel"/>
    <w:tmpl w:val="0C8CC0BC"/>
    <w:styleLink w:val="List0"/>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2">
    <w:nsid w:val="320A7586"/>
    <w:multiLevelType w:val="multilevel"/>
    <w:tmpl w:val="C098FEC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3BDE0673"/>
    <w:multiLevelType w:val="multilevel"/>
    <w:tmpl w:val="565A3292"/>
    <w:styleLink w:val="List1"/>
    <w:lvl w:ilvl="0">
      <w:start w:val="1"/>
      <w:numFmt w:val="decimal"/>
      <w:lvlText w:val="%1."/>
      <w:lvlJc w:val="left"/>
      <w:pPr>
        <w:tabs>
          <w:tab w:val="num" w:pos="360"/>
        </w:tabs>
        <w:ind w:left="360" w:hanging="360"/>
      </w:pPr>
      <w:rPr>
        <w:i/>
        <w:iCs/>
        <w:color w:val="000000"/>
        <w:position w:val="0"/>
        <w:sz w:val="24"/>
        <w:szCs w:val="24"/>
        <w:u w:color="000000"/>
      </w:rPr>
    </w:lvl>
    <w:lvl w:ilvl="1">
      <w:start w:val="1"/>
      <w:numFmt w:val="lowerLetter"/>
      <w:lvlText w:val="%2."/>
      <w:lvlJc w:val="left"/>
      <w:pPr>
        <w:tabs>
          <w:tab w:val="num" w:pos="1080"/>
        </w:tabs>
        <w:ind w:left="1080" w:hanging="360"/>
      </w:pPr>
      <w:rPr>
        <w:i/>
        <w:iCs/>
        <w:color w:val="000000"/>
        <w:position w:val="0"/>
        <w:sz w:val="24"/>
        <w:szCs w:val="24"/>
        <w:u w:color="000000"/>
      </w:rPr>
    </w:lvl>
    <w:lvl w:ilvl="2">
      <w:start w:val="1"/>
      <w:numFmt w:val="lowerRoman"/>
      <w:lvlText w:val="%3."/>
      <w:lvlJc w:val="left"/>
      <w:pPr>
        <w:tabs>
          <w:tab w:val="num" w:pos="1800"/>
        </w:tabs>
        <w:ind w:left="1800" w:hanging="296"/>
      </w:pPr>
      <w:rPr>
        <w:i/>
        <w:iCs/>
        <w:color w:val="000000"/>
        <w:position w:val="0"/>
        <w:sz w:val="24"/>
        <w:szCs w:val="24"/>
        <w:u w:color="000000"/>
      </w:rPr>
    </w:lvl>
    <w:lvl w:ilvl="3">
      <w:start w:val="1"/>
      <w:numFmt w:val="decimal"/>
      <w:lvlText w:val="%4."/>
      <w:lvlJc w:val="left"/>
      <w:pPr>
        <w:tabs>
          <w:tab w:val="num" w:pos="2520"/>
        </w:tabs>
        <w:ind w:left="2520" w:hanging="360"/>
      </w:pPr>
      <w:rPr>
        <w:i/>
        <w:iCs/>
        <w:color w:val="000000"/>
        <w:position w:val="0"/>
        <w:sz w:val="24"/>
        <w:szCs w:val="24"/>
        <w:u w:color="000000"/>
      </w:rPr>
    </w:lvl>
    <w:lvl w:ilvl="4">
      <w:start w:val="1"/>
      <w:numFmt w:val="lowerLetter"/>
      <w:lvlText w:val="%5."/>
      <w:lvlJc w:val="left"/>
      <w:pPr>
        <w:tabs>
          <w:tab w:val="num" w:pos="3240"/>
        </w:tabs>
        <w:ind w:left="3240" w:hanging="360"/>
      </w:pPr>
      <w:rPr>
        <w:i/>
        <w:iCs/>
        <w:color w:val="000000"/>
        <w:position w:val="0"/>
        <w:sz w:val="24"/>
        <w:szCs w:val="24"/>
        <w:u w:color="000000"/>
      </w:rPr>
    </w:lvl>
    <w:lvl w:ilvl="5">
      <w:start w:val="1"/>
      <w:numFmt w:val="lowerRoman"/>
      <w:lvlText w:val="%6."/>
      <w:lvlJc w:val="left"/>
      <w:pPr>
        <w:tabs>
          <w:tab w:val="num" w:pos="3960"/>
        </w:tabs>
        <w:ind w:left="3960" w:hanging="296"/>
      </w:pPr>
      <w:rPr>
        <w:i/>
        <w:iCs/>
        <w:color w:val="000000"/>
        <w:position w:val="0"/>
        <w:sz w:val="24"/>
        <w:szCs w:val="24"/>
        <w:u w:color="000000"/>
      </w:rPr>
    </w:lvl>
    <w:lvl w:ilvl="6">
      <w:start w:val="1"/>
      <w:numFmt w:val="decimal"/>
      <w:lvlText w:val="%7."/>
      <w:lvlJc w:val="left"/>
      <w:pPr>
        <w:tabs>
          <w:tab w:val="num" w:pos="4680"/>
        </w:tabs>
        <w:ind w:left="4680" w:hanging="360"/>
      </w:pPr>
      <w:rPr>
        <w:i/>
        <w:iCs/>
        <w:color w:val="000000"/>
        <w:position w:val="0"/>
        <w:sz w:val="24"/>
        <w:szCs w:val="24"/>
        <w:u w:color="000000"/>
      </w:rPr>
    </w:lvl>
    <w:lvl w:ilvl="7">
      <w:start w:val="1"/>
      <w:numFmt w:val="lowerLetter"/>
      <w:lvlText w:val="%8."/>
      <w:lvlJc w:val="left"/>
      <w:pPr>
        <w:tabs>
          <w:tab w:val="num" w:pos="5400"/>
        </w:tabs>
        <w:ind w:left="5400" w:hanging="360"/>
      </w:pPr>
      <w:rPr>
        <w:i/>
        <w:iCs/>
        <w:color w:val="000000"/>
        <w:position w:val="0"/>
        <w:sz w:val="24"/>
        <w:szCs w:val="24"/>
        <w:u w:color="000000"/>
      </w:rPr>
    </w:lvl>
    <w:lvl w:ilvl="8">
      <w:start w:val="1"/>
      <w:numFmt w:val="lowerRoman"/>
      <w:lvlText w:val="%9."/>
      <w:lvlJc w:val="left"/>
      <w:pPr>
        <w:tabs>
          <w:tab w:val="num" w:pos="6120"/>
        </w:tabs>
        <w:ind w:left="6120" w:hanging="296"/>
      </w:pPr>
      <w:rPr>
        <w:i/>
        <w:iCs/>
        <w:color w:val="000000"/>
        <w:position w:val="0"/>
        <w:sz w:val="24"/>
        <w:szCs w:val="24"/>
        <w:u w:color="000000"/>
      </w:rPr>
    </w:lvl>
  </w:abstractNum>
  <w:abstractNum w:abstractNumId="4">
    <w:nsid w:val="3C984983"/>
    <w:multiLevelType w:val="multilevel"/>
    <w:tmpl w:val="D354C7AC"/>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5">
    <w:nsid w:val="516C72D4"/>
    <w:multiLevelType w:val="multilevel"/>
    <w:tmpl w:val="04E64670"/>
    <w:lvl w:ilvl="0">
      <w:start w:val="1"/>
      <w:numFmt w:val="decimal"/>
      <w:lvlText w:val="%1."/>
      <w:lvlJc w:val="left"/>
      <w:pPr>
        <w:tabs>
          <w:tab w:val="num" w:pos="360"/>
        </w:tabs>
        <w:ind w:left="360" w:hanging="360"/>
      </w:pPr>
      <w:rPr>
        <w:i/>
        <w:iCs/>
        <w:color w:val="000000"/>
        <w:position w:val="0"/>
        <w:sz w:val="24"/>
        <w:szCs w:val="24"/>
        <w:u w:color="000000"/>
      </w:rPr>
    </w:lvl>
    <w:lvl w:ilvl="1">
      <w:start w:val="1"/>
      <w:numFmt w:val="lowerLetter"/>
      <w:lvlText w:val="%2."/>
      <w:lvlJc w:val="left"/>
      <w:pPr>
        <w:tabs>
          <w:tab w:val="num" w:pos="1080"/>
        </w:tabs>
        <w:ind w:left="1080" w:hanging="360"/>
      </w:pPr>
      <w:rPr>
        <w:i/>
        <w:iCs/>
        <w:color w:val="000000"/>
        <w:position w:val="0"/>
        <w:sz w:val="24"/>
        <w:szCs w:val="24"/>
        <w:u w:color="000000"/>
      </w:rPr>
    </w:lvl>
    <w:lvl w:ilvl="2">
      <w:start w:val="1"/>
      <w:numFmt w:val="lowerRoman"/>
      <w:lvlText w:val="%3."/>
      <w:lvlJc w:val="left"/>
      <w:pPr>
        <w:tabs>
          <w:tab w:val="num" w:pos="1800"/>
        </w:tabs>
        <w:ind w:left="1800" w:hanging="296"/>
      </w:pPr>
      <w:rPr>
        <w:i/>
        <w:iCs/>
        <w:color w:val="000000"/>
        <w:position w:val="0"/>
        <w:sz w:val="24"/>
        <w:szCs w:val="24"/>
        <w:u w:color="000000"/>
      </w:rPr>
    </w:lvl>
    <w:lvl w:ilvl="3">
      <w:start w:val="1"/>
      <w:numFmt w:val="decimal"/>
      <w:lvlText w:val="%4."/>
      <w:lvlJc w:val="left"/>
      <w:pPr>
        <w:tabs>
          <w:tab w:val="num" w:pos="2520"/>
        </w:tabs>
        <w:ind w:left="2520" w:hanging="360"/>
      </w:pPr>
      <w:rPr>
        <w:i/>
        <w:iCs/>
        <w:color w:val="000000"/>
        <w:position w:val="0"/>
        <w:sz w:val="24"/>
        <w:szCs w:val="24"/>
        <w:u w:color="000000"/>
      </w:rPr>
    </w:lvl>
    <w:lvl w:ilvl="4">
      <w:start w:val="1"/>
      <w:numFmt w:val="lowerLetter"/>
      <w:lvlText w:val="%5."/>
      <w:lvlJc w:val="left"/>
      <w:pPr>
        <w:tabs>
          <w:tab w:val="num" w:pos="3240"/>
        </w:tabs>
        <w:ind w:left="3240" w:hanging="360"/>
      </w:pPr>
      <w:rPr>
        <w:i/>
        <w:iCs/>
        <w:color w:val="000000"/>
        <w:position w:val="0"/>
        <w:sz w:val="24"/>
        <w:szCs w:val="24"/>
        <w:u w:color="000000"/>
      </w:rPr>
    </w:lvl>
    <w:lvl w:ilvl="5">
      <w:start w:val="1"/>
      <w:numFmt w:val="lowerRoman"/>
      <w:lvlText w:val="%6."/>
      <w:lvlJc w:val="left"/>
      <w:pPr>
        <w:tabs>
          <w:tab w:val="num" w:pos="3960"/>
        </w:tabs>
        <w:ind w:left="3960" w:hanging="296"/>
      </w:pPr>
      <w:rPr>
        <w:i/>
        <w:iCs/>
        <w:color w:val="000000"/>
        <w:position w:val="0"/>
        <w:sz w:val="24"/>
        <w:szCs w:val="24"/>
        <w:u w:color="000000"/>
      </w:rPr>
    </w:lvl>
    <w:lvl w:ilvl="6">
      <w:start w:val="1"/>
      <w:numFmt w:val="decimal"/>
      <w:lvlText w:val="%7."/>
      <w:lvlJc w:val="left"/>
      <w:pPr>
        <w:tabs>
          <w:tab w:val="num" w:pos="4680"/>
        </w:tabs>
        <w:ind w:left="4680" w:hanging="360"/>
      </w:pPr>
      <w:rPr>
        <w:i/>
        <w:iCs/>
        <w:color w:val="000000"/>
        <w:position w:val="0"/>
        <w:sz w:val="24"/>
        <w:szCs w:val="24"/>
        <w:u w:color="000000"/>
      </w:rPr>
    </w:lvl>
    <w:lvl w:ilvl="7">
      <w:start w:val="1"/>
      <w:numFmt w:val="lowerLetter"/>
      <w:lvlText w:val="%8."/>
      <w:lvlJc w:val="left"/>
      <w:pPr>
        <w:tabs>
          <w:tab w:val="num" w:pos="5400"/>
        </w:tabs>
        <w:ind w:left="5400" w:hanging="360"/>
      </w:pPr>
      <w:rPr>
        <w:i/>
        <w:iCs/>
        <w:color w:val="000000"/>
        <w:position w:val="0"/>
        <w:sz w:val="24"/>
        <w:szCs w:val="24"/>
        <w:u w:color="000000"/>
      </w:rPr>
    </w:lvl>
    <w:lvl w:ilvl="8">
      <w:start w:val="1"/>
      <w:numFmt w:val="lowerRoman"/>
      <w:lvlText w:val="%9."/>
      <w:lvlJc w:val="left"/>
      <w:pPr>
        <w:tabs>
          <w:tab w:val="num" w:pos="6120"/>
        </w:tabs>
        <w:ind w:left="6120" w:hanging="296"/>
      </w:pPr>
      <w:rPr>
        <w:i/>
        <w:iCs/>
        <w:color w:val="000000"/>
        <w:position w:val="0"/>
        <w:sz w:val="24"/>
        <w:szCs w:val="24"/>
        <w:u w:color="000000"/>
      </w:rPr>
    </w:lvl>
  </w:abstractNum>
  <w:abstractNum w:abstractNumId="6">
    <w:nsid w:val="59DD37D2"/>
    <w:multiLevelType w:val="multilevel"/>
    <w:tmpl w:val="5DDE6FF2"/>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7">
    <w:nsid w:val="62465EB1"/>
    <w:multiLevelType w:val="multilevel"/>
    <w:tmpl w:val="13AACB2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64001040"/>
    <w:multiLevelType w:val="multilevel"/>
    <w:tmpl w:val="12BAE776"/>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080"/>
        </w:tabs>
        <w:ind w:left="1080" w:hanging="360"/>
      </w:pPr>
      <w:rPr>
        <w:color w:val="000000"/>
        <w:position w:val="0"/>
        <w:sz w:val="24"/>
        <w:szCs w:val="24"/>
        <w:u w:color="000000"/>
      </w:rPr>
    </w:lvl>
    <w:lvl w:ilvl="2">
      <w:start w:val="1"/>
      <w:numFmt w:val="bullet"/>
      <w:lvlText w:val="▪"/>
      <w:lvlJc w:val="left"/>
      <w:pPr>
        <w:tabs>
          <w:tab w:val="num" w:pos="1800"/>
        </w:tabs>
        <w:ind w:left="1800" w:hanging="360"/>
      </w:pPr>
      <w:rPr>
        <w:color w:val="000000"/>
        <w:position w:val="0"/>
        <w:sz w:val="24"/>
        <w:szCs w:val="24"/>
        <w:u w:color="000000"/>
      </w:rPr>
    </w:lvl>
    <w:lvl w:ilvl="3">
      <w:start w:val="1"/>
      <w:numFmt w:val="bullet"/>
      <w:lvlText w:val="•"/>
      <w:lvlJc w:val="left"/>
      <w:pPr>
        <w:tabs>
          <w:tab w:val="num" w:pos="2520"/>
        </w:tabs>
        <w:ind w:left="2520" w:hanging="360"/>
      </w:pPr>
      <w:rPr>
        <w:color w:val="000000"/>
        <w:position w:val="0"/>
        <w:sz w:val="24"/>
        <w:szCs w:val="24"/>
        <w:u w:color="000000"/>
      </w:rPr>
    </w:lvl>
    <w:lvl w:ilvl="4">
      <w:start w:val="1"/>
      <w:numFmt w:val="bullet"/>
      <w:lvlText w:val="o"/>
      <w:lvlJc w:val="left"/>
      <w:pPr>
        <w:tabs>
          <w:tab w:val="num" w:pos="3240"/>
        </w:tabs>
        <w:ind w:left="3240" w:hanging="360"/>
      </w:pPr>
      <w:rPr>
        <w:color w:val="000000"/>
        <w:position w:val="0"/>
        <w:sz w:val="24"/>
        <w:szCs w:val="24"/>
        <w:u w:color="000000"/>
      </w:rPr>
    </w:lvl>
    <w:lvl w:ilvl="5">
      <w:start w:val="1"/>
      <w:numFmt w:val="bullet"/>
      <w:lvlText w:val="▪"/>
      <w:lvlJc w:val="left"/>
      <w:pPr>
        <w:tabs>
          <w:tab w:val="num" w:pos="3960"/>
        </w:tabs>
        <w:ind w:left="3960" w:hanging="360"/>
      </w:pPr>
      <w:rPr>
        <w:color w:val="000000"/>
        <w:position w:val="0"/>
        <w:sz w:val="24"/>
        <w:szCs w:val="24"/>
        <w:u w:color="000000"/>
      </w:rPr>
    </w:lvl>
    <w:lvl w:ilvl="6">
      <w:start w:val="1"/>
      <w:numFmt w:val="bullet"/>
      <w:lvlText w:val="•"/>
      <w:lvlJc w:val="left"/>
      <w:pPr>
        <w:tabs>
          <w:tab w:val="num" w:pos="4680"/>
        </w:tabs>
        <w:ind w:left="4680" w:hanging="360"/>
      </w:pPr>
      <w:rPr>
        <w:color w:val="000000"/>
        <w:position w:val="0"/>
        <w:sz w:val="24"/>
        <w:szCs w:val="24"/>
        <w:u w:color="000000"/>
      </w:rPr>
    </w:lvl>
    <w:lvl w:ilvl="7">
      <w:start w:val="1"/>
      <w:numFmt w:val="bullet"/>
      <w:lvlText w:val="o"/>
      <w:lvlJc w:val="left"/>
      <w:pPr>
        <w:tabs>
          <w:tab w:val="num" w:pos="5400"/>
        </w:tabs>
        <w:ind w:left="5400" w:hanging="360"/>
      </w:pPr>
      <w:rPr>
        <w:color w:val="000000"/>
        <w:position w:val="0"/>
        <w:sz w:val="24"/>
        <w:szCs w:val="24"/>
        <w:u w:color="000000"/>
      </w:rPr>
    </w:lvl>
    <w:lvl w:ilvl="8">
      <w:start w:val="1"/>
      <w:numFmt w:val="bullet"/>
      <w:lvlText w:val="▪"/>
      <w:lvlJc w:val="left"/>
      <w:pPr>
        <w:tabs>
          <w:tab w:val="num" w:pos="6120"/>
        </w:tabs>
        <w:ind w:left="6120" w:hanging="360"/>
      </w:pPr>
      <w:rPr>
        <w:color w:val="000000"/>
        <w:position w:val="0"/>
        <w:sz w:val="24"/>
        <w:szCs w:val="24"/>
        <w:u w:color="000000"/>
      </w:rPr>
    </w:lvl>
  </w:abstractNum>
  <w:abstractNum w:abstractNumId="9">
    <w:nsid w:val="683D3642"/>
    <w:multiLevelType w:val="multilevel"/>
    <w:tmpl w:val="85989D06"/>
    <w:lvl w:ilvl="0">
      <w:start w:val="1"/>
      <w:numFmt w:val="bullet"/>
      <w:lvlText w:val="•"/>
      <w:lvlJc w:val="left"/>
      <w:pPr>
        <w:tabs>
          <w:tab w:val="num" w:pos="360"/>
        </w:tabs>
        <w:ind w:left="360" w:hanging="360"/>
      </w:pPr>
      <w:rPr>
        <w:color w:val="222222"/>
        <w:position w:val="0"/>
        <w:sz w:val="24"/>
        <w:szCs w:val="24"/>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abstractNum w:abstractNumId="10">
    <w:nsid w:val="713C4E33"/>
    <w:multiLevelType w:val="multilevel"/>
    <w:tmpl w:val="8368AD5E"/>
    <w:lvl w:ilvl="0">
      <w:numFmt w:val="bullet"/>
      <w:lvlText w:val="•"/>
      <w:lvlJc w:val="left"/>
      <w:pPr>
        <w:tabs>
          <w:tab w:val="num" w:pos="360"/>
        </w:tabs>
        <w:ind w:left="360" w:hanging="360"/>
      </w:pPr>
      <w:rPr>
        <w:color w:val="222222"/>
        <w:position w:val="0"/>
        <w:sz w:val="22"/>
        <w:szCs w:val="22"/>
        <w:u w:color="222222"/>
      </w:rPr>
    </w:lvl>
    <w:lvl w:ilvl="1">
      <w:start w:val="1"/>
      <w:numFmt w:val="bullet"/>
      <w:lvlText w:val="o"/>
      <w:lvlJc w:val="left"/>
      <w:pPr>
        <w:tabs>
          <w:tab w:val="num" w:pos="1080"/>
        </w:tabs>
        <w:ind w:left="1080" w:hanging="360"/>
      </w:pPr>
      <w:rPr>
        <w:color w:val="222222"/>
        <w:position w:val="0"/>
        <w:sz w:val="24"/>
        <w:szCs w:val="24"/>
        <w:u w:color="222222"/>
      </w:rPr>
    </w:lvl>
    <w:lvl w:ilvl="2">
      <w:start w:val="1"/>
      <w:numFmt w:val="bullet"/>
      <w:lvlText w:val="▪"/>
      <w:lvlJc w:val="left"/>
      <w:pPr>
        <w:tabs>
          <w:tab w:val="num" w:pos="1800"/>
        </w:tabs>
        <w:ind w:left="1800" w:hanging="360"/>
      </w:pPr>
      <w:rPr>
        <w:color w:val="222222"/>
        <w:position w:val="0"/>
        <w:sz w:val="24"/>
        <w:szCs w:val="24"/>
        <w:u w:color="222222"/>
      </w:rPr>
    </w:lvl>
    <w:lvl w:ilvl="3">
      <w:start w:val="1"/>
      <w:numFmt w:val="bullet"/>
      <w:lvlText w:val="•"/>
      <w:lvlJc w:val="left"/>
      <w:pPr>
        <w:tabs>
          <w:tab w:val="num" w:pos="2520"/>
        </w:tabs>
        <w:ind w:left="2520" w:hanging="360"/>
      </w:pPr>
      <w:rPr>
        <w:color w:val="222222"/>
        <w:position w:val="0"/>
        <w:sz w:val="24"/>
        <w:szCs w:val="24"/>
        <w:u w:color="222222"/>
      </w:rPr>
    </w:lvl>
    <w:lvl w:ilvl="4">
      <w:start w:val="1"/>
      <w:numFmt w:val="bullet"/>
      <w:lvlText w:val="o"/>
      <w:lvlJc w:val="left"/>
      <w:pPr>
        <w:tabs>
          <w:tab w:val="num" w:pos="3240"/>
        </w:tabs>
        <w:ind w:left="3240" w:hanging="360"/>
      </w:pPr>
      <w:rPr>
        <w:color w:val="222222"/>
        <w:position w:val="0"/>
        <w:sz w:val="24"/>
        <w:szCs w:val="24"/>
        <w:u w:color="222222"/>
      </w:rPr>
    </w:lvl>
    <w:lvl w:ilvl="5">
      <w:start w:val="1"/>
      <w:numFmt w:val="bullet"/>
      <w:lvlText w:val="▪"/>
      <w:lvlJc w:val="left"/>
      <w:pPr>
        <w:tabs>
          <w:tab w:val="num" w:pos="3960"/>
        </w:tabs>
        <w:ind w:left="3960" w:hanging="360"/>
      </w:pPr>
      <w:rPr>
        <w:color w:val="222222"/>
        <w:position w:val="0"/>
        <w:sz w:val="24"/>
        <w:szCs w:val="24"/>
        <w:u w:color="222222"/>
      </w:rPr>
    </w:lvl>
    <w:lvl w:ilvl="6">
      <w:start w:val="1"/>
      <w:numFmt w:val="bullet"/>
      <w:lvlText w:val="•"/>
      <w:lvlJc w:val="left"/>
      <w:pPr>
        <w:tabs>
          <w:tab w:val="num" w:pos="4680"/>
        </w:tabs>
        <w:ind w:left="4680" w:hanging="360"/>
      </w:pPr>
      <w:rPr>
        <w:color w:val="222222"/>
        <w:position w:val="0"/>
        <w:sz w:val="24"/>
        <w:szCs w:val="24"/>
        <w:u w:color="222222"/>
      </w:rPr>
    </w:lvl>
    <w:lvl w:ilvl="7">
      <w:start w:val="1"/>
      <w:numFmt w:val="bullet"/>
      <w:lvlText w:val="o"/>
      <w:lvlJc w:val="left"/>
      <w:pPr>
        <w:tabs>
          <w:tab w:val="num" w:pos="5400"/>
        </w:tabs>
        <w:ind w:left="5400" w:hanging="360"/>
      </w:pPr>
      <w:rPr>
        <w:color w:val="222222"/>
        <w:position w:val="0"/>
        <w:sz w:val="24"/>
        <w:szCs w:val="24"/>
        <w:u w:color="222222"/>
      </w:rPr>
    </w:lvl>
    <w:lvl w:ilvl="8">
      <w:start w:val="1"/>
      <w:numFmt w:val="bullet"/>
      <w:lvlText w:val="▪"/>
      <w:lvlJc w:val="left"/>
      <w:pPr>
        <w:tabs>
          <w:tab w:val="num" w:pos="6120"/>
        </w:tabs>
        <w:ind w:left="6120" w:hanging="360"/>
      </w:pPr>
      <w:rPr>
        <w:color w:val="222222"/>
        <w:position w:val="0"/>
        <w:sz w:val="24"/>
        <w:szCs w:val="24"/>
        <w:u w:color="222222"/>
      </w:rPr>
    </w:lvl>
  </w:abstractNum>
  <w:num w:numId="1">
    <w:abstractNumId w:val="9"/>
  </w:num>
  <w:num w:numId="2">
    <w:abstractNumId w:val="2"/>
  </w:num>
  <w:num w:numId="3">
    <w:abstractNumId w:val="6"/>
  </w:num>
  <w:num w:numId="4">
    <w:abstractNumId w:val="0"/>
  </w:num>
  <w:num w:numId="5">
    <w:abstractNumId w:val="10"/>
  </w:num>
  <w:num w:numId="6">
    <w:abstractNumId w:val="4"/>
  </w:num>
  <w:num w:numId="7">
    <w:abstractNumId w:val="8"/>
  </w:num>
  <w:num w:numId="8">
    <w:abstractNumId w:val="1"/>
  </w:num>
  <w:num w:numId="9">
    <w:abstractNumId w:val="5"/>
  </w:num>
  <w:num w:numId="10">
    <w:abstractNumId w:val="7"/>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footnotePr>
    <w:footnote w:id="-1"/>
    <w:footnote w:id="0"/>
  </w:footnotePr>
  <w:endnotePr>
    <w:endnote w:id="-1"/>
    <w:endnote w:id="0"/>
  </w:endnotePr>
  <w:compat>
    <w:useFELayout/>
  </w:compat>
  <w:rsids>
    <w:rsidRoot w:val="002D3391"/>
    <w:rsid w:val="000128A8"/>
    <w:rsid w:val="00014F99"/>
    <w:rsid w:val="000520F0"/>
    <w:rsid w:val="0006093E"/>
    <w:rsid w:val="000808BC"/>
    <w:rsid w:val="00083064"/>
    <w:rsid w:val="000C4871"/>
    <w:rsid w:val="000C76F8"/>
    <w:rsid w:val="00134FAF"/>
    <w:rsid w:val="001C3EED"/>
    <w:rsid w:val="001E4B07"/>
    <w:rsid w:val="00200734"/>
    <w:rsid w:val="0024458F"/>
    <w:rsid w:val="00255086"/>
    <w:rsid w:val="002D3391"/>
    <w:rsid w:val="003256CD"/>
    <w:rsid w:val="00341053"/>
    <w:rsid w:val="00371285"/>
    <w:rsid w:val="00382F74"/>
    <w:rsid w:val="003B7FFE"/>
    <w:rsid w:val="00443B8B"/>
    <w:rsid w:val="004458D6"/>
    <w:rsid w:val="004D4C24"/>
    <w:rsid w:val="004D6477"/>
    <w:rsid w:val="00503B8D"/>
    <w:rsid w:val="005A13C3"/>
    <w:rsid w:val="005A4E0F"/>
    <w:rsid w:val="005C556E"/>
    <w:rsid w:val="005D2DF3"/>
    <w:rsid w:val="005E7502"/>
    <w:rsid w:val="006362A5"/>
    <w:rsid w:val="00643148"/>
    <w:rsid w:val="00650CE0"/>
    <w:rsid w:val="006E77DA"/>
    <w:rsid w:val="00727356"/>
    <w:rsid w:val="0073170F"/>
    <w:rsid w:val="0074219F"/>
    <w:rsid w:val="00746C2E"/>
    <w:rsid w:val="00747738"/>
    <w:rsid w:val="0076182A"/>
    <w:rsid w:val="00831186"/>
    <w:rsid w:val="008B38CA"/>
    <w:rsid w:val="008E2A76"/>
    <w:rsid w:val="008E5C2E"/>
    <w:rsid w:val="009135F4"/>
    <w:rsid w:val="00962533"/>
    <w:rsid w:val="009626B0"/>
    <w:rsid w:val="00983610"/>
    <w:rsid w:val="009B2D43"/>
    <w:rsid w:val="009F5C71"/>
    <w:rsid w:val="00A95926"/>
    <w:rsid w:val="00AE2A48"/>
    <w:rsid w:val="00AF6D0C"/>
    <w:rsid w:val="00B1235D"/>
    <w:rsid w:val="00B3308F"/>
    <w:rsid w:val="00B71AD3"/>
    <w:rsid w:val="00BA2EF4"/>
    <w:rsid w:val="00BA4D51"/>
    <w:rsid w:val="00BA5503"/>
    <w:rsid w:val="00C23927"/>
    <w:rsid w:val="00C378BA"/>
    <w:rsid w:val="00C52C53"/>
    <w:rsid w:val="00C5522A"/>
    <w:rsid w:val="00C800AA"/>
    <w:rsid w:val="00C86D84"/>
    <w:rsid w:val="00CD3138"/>
    <w:rsid w:val="00D330C2"/>
    <w:rsid w:val="00D650DC"/>
    <w:rsid w:val="00D91E65"/>
    <w:rsid w:val="00DA5301"/>
    <w:rsid w:val="00DD1A93"/>
    <w:rsid w:val="00E26773"/>
    <w:rsid w:val="00E34CE4"/>
    <w:rsid w:val="00E75BB9"/>
    <w:rsid w:val="00E97A76"/>
    <w:rsid w:val="00F72C0B"/>
    <w:rsid w:val="00FA358D"/>
    <w:rsid w:val="00FA6417"/>
    <w:rsid w:val="00FB6AFF"/>
    <w:rsid w:val="00FF23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3391"/>
    <w:rPr>
      <w:sz w:val="24"/>
      <w:szCs w:val="24"/>
      <w:lang w:val="en-US" w:eastAsia="en-US"/>
    </w:rPr>
  </w:style>
  <w:style w:type="paragraph" w:styleId="Heading2">
    <w:name w:val="heading 2"/>
    <w:next w:val="Body"/>
    <w:rsid w:val="002D3391"/>
    <w:pPr>
      <w:keepNext/>
      <w:outlineLvl w:val="1"/>
    </w:pPr>
    <w:rPr>
      <w:rFonts w:ascii="Times New Roman Bold" w:hAnsi="Arial Unicode MS"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3391"/>
    <w:rPr>
      <w:u w:val="single"/>
    </w:rPr>
  </w:style>
  <w:style w:type="paragraph" w:customStyle="1" w:styleId="HeaderFooter">
    <w:name w:val="Header &amp; Footer"/>
    <w:rsid w:val="002D3391"/>
    <w:pPr>
      <w:tabs>
        <w:tab w:val="right" w:pos="9020"/>
      </w:tabs>
    </w:pPr>
    <w:rPr>
      <w:rFonts w:ascii="Helvetica" w:hAnsi="Arial Unicode MS" w:cs="Arial Unicode MS"/>
      <w:color w:val="000000"/>
      <w:sz w:val="24"/>
      <w:szCs w:val="24"/>
    </w:rPr>
  </w:style>
  <w:style w:type="paragraph" w:styleId="Footer">
    <w:name w:val="footer"/>
    <w:rsid w:val="002D3391"/>
    <w:pPr>
      <w:tabs>
        <w:tab w:val="center" w:pos="4320"/>
        <w:tab w:val="right" w:pos="8640"/>
      </w:tabs>
    </w:pPr>
    <w:rPr>
      <w:rFonts w:hAnsi="Arial Unicode MS" w:cs="Arial Unicode MS"/>
      <w:color w:val="000000"/>
      <w:sz w:val="24"/>
      <w:szCs w:val="24"/>
      <w:u w:color="000000"/>
      <w:lang w:val="en-US"/>
    </w:rPr>
  </w:style>
  <w:style w:type="paragraph" w:customStyle="1" w:styleId="Body">
    <w:name w:val="Body"/>
    <w:rsid w:val="002D3391"/>
    <w:rPr>
      <w:rFonts w:hAnsi="Arial Unicode MS" w:cs="Arial Unicode MS"/>
      <w:color w:val="000000"/>
      <w:sz w:val="24"/>
      <w:szCs w:val="24"/>
      <w:u w:color="000000"/>
    </w:rPr>
  </w:style>
  <w:style w:type="paragraph" w:customStyle="1" w:styleId="Heading">
    <w:name w:val="Heading"/>
    <w:next w:val="Body"/>
    <w:rsid w:val="002D3391"/>
    <w:pPr>
      <w:keepNext/>
      <w:outlineLvl w:val="0"/>
    </w:pPr>
    <w:rPr>
      <w:rFonts w:ascii="Times New Roman Bold" w:hAnsi="Arial Unicode MS" w:cs="Arial Unicode MS"/>
      <w:color w:val="000000"/>
      <w:sz w:val="26"/>
      <w:szCs w:val="26"/>
      <w:u w:color="000000"/>
    </w:rPr>
  </w:style>
  <w:style w:type="paragraph" w:styleId="ListParagraph">
    <w:name w:val="List Paragraph"/>
    <w:rsid w:val="002D3391"/>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2D3391"/>
    <w:pPr>
      <w:numPr>
        <w:numId w:val="8"/>
      </w:numPr>
    </w:pPr>
  </w:style>
  <w:style w:type="numbering" w:customStyle="1" w:styleId="ImportedStyle1">
    <w:name w:val="Imported Style 1"/>
    <w:rsid w:val="002D3391"/>
  </w:style>
  <w:style w:type="numbering" w:customStyle="1" w:styleId="List1">
    <w:name w:val="List 1"/>
    <w:basedOn w:val="ImportedStyle2"/>
    <w:rsid w:val="002D3391"/>
    <w:pPr>
      <w:numPr>
        <w:numId w:val="11"/>
      </w:numPr>
    </w:pPr>
  </w:style>
  <w:style w:type="numbering" w:customStyle="1" w:styleId="ImportedStyle2">
    <w:name w:val="Imported Style 2"/>
    <w:rsid w:val="002D3391"/>
  </w:style>
  <w:style w:type="paragraph" w:customStyle="1" w:styleId="Default">
    <w:name w:val="Default"/>
    <w:rsid w:val="002D3391"/>
    <w:rPr>
      <w:rFonts w:ascii="Helvetica" w:eastAsia="Helvetica" w:hAnsi="Helvetica" w:cs="Helvetica"/>
      <w:color w:val="000000"/>
      <w:sz w:val="22"/>
      <w:szCs w:val="22"/>
    </w:rPr>
  </w:style>
  <w:style w:type="paragraph" w:styleId="Header">
    <w:name w:val="header"/>
    <w:link w:val="HeaderChar"/>
    <w:uiPriority w:val="99"/>
    <w:rsid w:val="002D3391"/>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sid w:val="002D3391"/>
    <w:rPr>
      <w:sz w:val="20"/>
      <w:szCs w:val="20"/>
    </w:rPr>
  </w:style>
  <w:style w:type="character" w:customStyle="1" w:styleId="CommentTextChar">
    <w:name w:val="Comment Text Char"/>
    <w:basedOn w:val="DefaultParagraphFont"/>
    <w:link w:val="CommentText"/>
    <w:uiPriority w:val="99"/>
    <w:semiHidden/>
    <w:rsid w:val="002D3391"/>
    <w:rPr>
      <w:lang w:val="en-US" w:eastAsia="en-US"/>
    </w:rPr>
  </w:style>
  <w:style w:type="character" w:styleId="CommentReference">
    <w:name w:val="annotation reference"/>
    <w:basedOn w:val="DefaultParagraphFont"/>
    <w:uiPriority w:val="99"/>
    <w:semiHidden/>
    <w:unhideWhenUsed/>
    <w:rsid w:val="002D3391"/>
    <w:rPr>
      <w:sz w:val="16"/>
      <w:szCs w:val="16"/>
    </w:rPr>
  </w:style>
  <w:style w:type="paragraph" w:styleId="BalloonText">
    <w:name w:val="Balloon Text"/>
    <w:basedOn w:val="Normal"/>
    <w:link w:val="BalloonTextChar"/>
    <w:uiPriority w:val="99"/>
    <w:semiHidden/>
    <w:unhideWhenUsed/>
    <w:rsid w:val="001E4B07"/>
    <w:rPr>
      <w:rFonts w:ascii="Tahoma" w:hAnsi="Tahoma" w:cs="Tahoma"/>
      <w:sz w:val="16"/>
      <w:szCs w:val="16"/>
    </w:rPr>
  </w:style>
  <w:style w:type="character" w:customStyle="1" w:styleId="BalloonTextChar">
    <w:name w:val="Balloon Text Char"/>
    <w:basedOn w:val="DefaultParagraphFont"/>
    <w:link w:val="BalloonText"/>
    <w:uiPriority w:val="99"/>
    <w:semiHidden/>
    <w:rsid w:val="001E4B07"/>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E77DA"/>
    <w:rPr>
      <w:b/>
      <w:bCs/>
    </w:rPr>
  </w:style>
  <w:style w:type="character" w:customStyle="1" w:styleId="CommentSubjectChar">
    <w:name w:val="Comment Subject Char"/>
    <w:basedOn w:val="CommentTextChar"/>
    <w:link w:val="CommentSubject"/>
    <w:uiPriority w:val="99"/>
    <w:semiHidden/>
    <w:rsid w:val="006E77DA"/>
    <w:rPr>
      <w:b/>
      <w:bCs/>
      <w:lang w:val="en-US" w:eastAsia="en-US"/>
    </w:rPr>
  </w:style>
  <w:style w:type="character" w:customStyle="1" w:styleId="HeaderChar">
    <w:name w:val="Header Char"/>
    <w:link w:val="Header"/>
    <w:uiPriority w:val="99"/>
    <w:locked/>
    <w:rsid w:val="004D4C24"/>
    <w:rPr>
      <w:rFonts w:eastAsia="Times New Roman"/>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cuddeford@farmradio.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Getting audience feedback from hard-to-reach listeners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1ED14E6F-6B90-4F75-B934-A18FB0205779}">
  <ds:schemaRefs>
    <ds:schemaRef ds:uri="http://schemas.microsoft.com/sharepoint/v3/contenttype/forms"/>
  </ds:schemaRefs>
</ds:datastoreItem>
</file>

<file path=customXml/itemProps2.xml><?xml version="1.0" encoding="utf-8"?>
<ds:datastoreItem xmlns:ds="http://schemas.openxmlformats.org/officeDocument/2006/customXml" ds:itemID="{BDB253C2-E962-468E-9DD2-790A3769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35CE61-DD06-48C6-962E-70EBB424F455}">
  <ds:schemaRefs>
    <ds:schemaRef ds:uri="http://schemas.microsoft.com/office/2006/metadata/propertie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2015-03-16T19:51:00Z</dcterms:created>
  <dcterms:modified xsi:type="dcterms:W3CDTF">2015-03-16T19:51:00Z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