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EA" w:rsidRDefault="00342864">
      <w:pPr>
        <w:pStyle w:val="Body"/>
        <w:rPr>
          <w:lang w:val="en-US"/>
        </w:rPr>
      </w:pPr>
      <w:r>
        <w:rPr>
          <w:noProof/>
        </w:rPr>
        <w:drawing>
          <wp:anchor distT="0" distB="0" distL="0" distR="0" simplePos="0" relativeHeight="251659264" behindDoc="0" locked="0" layoutInCell="1" allowOverlap="1">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0" cstate="print">
                      <a:extLst/>
                    </a:blip>
                    <a:stretch>
                      <a:fillRect/>
                    </a:stretch>
                  </pic:blipFill>
                  <pic:spPr>
                    <a:xfrm>
                      <a:off x="0" y="0"/>
                      <a:ext cx="1730375" cy="647700"/>
                    </a:xfrm>
                    <a:prstGeom prst="rect">
                      <a:avLst/>
                    </a:prstGeom>
                    <a:ln w="12700" cap="flat">
                      <a:noFill/>
                      <a:miter lim="400000"/>
                    </a:ln>
                    <a:effectLst/>
                  </pic:spPr>
                </pic:pic>
              </a:graphicData>
            </a:graphic>
          </wp:anchor>
        </w:drawing>
      </w:r>
    </w:p>
    <w:p w:rsidR="00DD2FEA" w:rsidRDefault="00DD2FEA">
      <w:pPr>
        <w:pStyle w:val="Heading"/>
        <w:tabs>
          <w:tab w:val="left" w:pos="2880"/>
        </w:tabs>
        <w:rPr>
          <w:rFonts w:ascii="Times New Roman"/>
          <w:sz w:val="20"/>
          <w:szCs w:val="20"/>
        </w:rPr>
      </w:pPr>
    </w:p>
    <w:p w:rsidR="00DD2FEA" w:rsidRDefault="00342864">
      <w:pPr>
        <w:pStyle w:val="Heading"/>
        <w:tabs>
          <w:tab w:val="left" w:pos="2880"/>
        </w:tabs>
        <w:rPr>
          <w:rFonts w:ascii="Times New Roman" w:eastAsia="Times New Roman" w:hAnsi="Times New Roman" w:cs="Times New Roman"/>
          <w:sz w:val="20"/>
          <w:szCs w:val="20"/>
        </w:rPr>
      </w:pPr>
      <w:r>
        <w:rPr>
          <w:rFonts w:ascii="Times New Roman"/>
          <w:sz w:val="20"/>
          <w:szCs w:val="20"/>
        </w:rPr>
        <w:t xml:space="preserve">Pack 101, Item </w:t>
      </w:r>
      <w:r w:rsidR="003267C6">
        <w:rPr>
          <w:rFonts w:ascii="Times New Roman"/>
          <w:sz w:val="20"/>
          <w:szCs w:val="20"/>
        </w:rPr>
        <w:t>2</w:t>
      </w:r>
    </w:p>
    <w:p w:rsidR="00DD2FEA" w:rsidRDefault="00342864">
      <w:pPr>
        <w:pStyle w:val="Body"/>
        <w:tabs>
          <w:tab w:val="left" w:pos="2880"/>
        </w:tabs>
        <w:rPr>
          <w:sz w:val="20"/>
          <w:szCs w:val="20"/>
          <w:lang w:val="en-US"/>
        </w:rPr>
      </w:pPr>
      <w:r>
        <w:rPr>
          <w:sz w:val="20"/>
          <w:szCs w:val="20"/>
          <w:lang w:val="en-US"/>
        </w:rPr>
        <w:t>Type: Broadcaster-how-to</w:t>
      </w:r>
    </w:p>
    <w:p w:rsidR="00DD2FEA" w:rsidRDefault="00342864">
      <w:pPr>
        <w:pStyle w:val="Body"/>
        <w:tabs>
          <w:tab w:val="left" w:pos="2880"/>
        </w:tabs>
        <w:rPr>
          <w:rFonts w:ascii="Times New Roman Bold" w:eastAsia="Times New Roman Bold" w:hAnsi="Times New Roman Bold" w:cs="Times New Roman Bold"/>
          <w:sz w:val="20"/>
          <w:szCs w:val="20"/>
        </w:rPr>
      </w:pPr>
      <w:r>
        <w:rPr>
          <w:sz w:val="20"/>
          <w:szCs w:val="20"/>
          <w:lang w:val="en-US"/>
        </w:rPr>
        <w:t>March 2015</w:t>
      </w:r>
    </w:p>
    <w:p w:rsidR="00DD2FEA" w:rsidRDefault="00342864">
      <w:pPr>
        <w:pStyle w:val="Heading"/>
        <w:tabs>
          <w:tab w:val="left" w:pos="2880"/>
        </w:tabs>
        <w:rPr>
          <w:rFonts w:ascii="Times New Roman" w:eastAsia="Times New Roman" w:hAnsi="Times New Roman" w:cs="Times New Roman"/>
          <w:sz w:val="24"/>
          <w:szCs w:val="24"/>
          <w:lang w:val="en-US"/>
        </w:rPr>
      </w:pPr>
      <w:r>
        <w:rPr>
          <w:rFonts w:ascii="Times New Roman"/>
          <w:sz w:val="24"/>
          <w:szCs w:val="24"/>
          <w:lang w:val="en-US"/>
        </w:rPr>
        <w:t>____________________________________________________</w:t>
      </w:r>
    </w:p>
    <w:p w:rsidR="00DD2FEA" w:rsidRDefault="00DD2FEA">
      <w:pPr>
        <w:pStyle w:val="Body"/>
        <w:rPr>
          <w:lang w:val="en-US"/>
        </w:rPr>
      </w:pPr>
    </w:p>
    <w:p w:rsidR="00DD2FEA" w:rsidRDefault="00342864">
      <w:pPr>
        <w:pStyle w:val="Heading"/>
        <w:tabs>
          <w:tab w:val="left" w:pos="2880"/>
        </w:tabs>
        <w:rPr>
          <w:sz w:val="28"/>
          <w:szCs w:val="28"/>
          <w:lang w:val="en-US"/>
        </w:rPr>
      </w:pPr>
      <w:r>
        <w:rPr>
          <w:sz w:val="28"/>
          <w:szCs w:val="28"/>
          <w:lang w:val="en-US"/>
        </w:rPr>
        <w:t xml:space="preserve">Creative ways to get audience feedback </w:t>
      </w:r>
    </w:p>
    <w:p w:rsidR="00DD2FEA" w:rsidRDefault="00342864">
      <w:pPr>
        <w:pStyle w:val="Body"/>
        <w:tabs>
          <w:tab w:val="left" w:pos="2880"/>
        </w:tabs>
        <w:rPr>
          <w:lang w:val="en-US"/>
        </w:rPr>
      </w:pPr>
      <w:r>
        <w:rPr>
          <w:lang w:val="en-US"/>
        </w:rPr>
        <w:t>____________________________________________________</w:t>
      </w:r>
    </w:p>
    <w:p w:rsidR="00DD2FEA" w:rsidRDefault="00DD2FEA">
      <w:pPr>
        <w:pStyle w:val="Body"/>
        <w:tabs>
          <w:tab w:val="left" w:pos="270"/>
          <w:tab w:val="left" w:pos="2880"/>
        </w:tabs>
        <w:spacing w:after="120"/>
        <w:ind w:left="2880" w:hanging="2880"/>
        <w:rPr>
          <w:rFonts w:ascii="Times New Roman Bold" w:eastAsia="Times New Roman Bold" w:hAnsi="Times New Roman Bold" w:cs="Times New Roman Bold"/>
        </w:rPr>
      </w:pPr>
    </w:p>
    <w:p w:rsidR="00DD2FEA" w:rsidRDefault="00342864">
      <w:pPr>
        <w:pStyle w:val="Body"/>
        <w:shd w:val="clear" w:color="auto" w:fill="FFFFFF"/>
        <w:rPr>
          <w:color w:val="222222"/>
          <w:u w:color="222222"/>
        </w:rPr>
      </w:pPr>
      <w:r>
        <w:rPr>
          <w:color w:val="222222"/>
          <w:u w:color="222222"/>
          <w:lang w:val="en-US"/>
        </w:rPr>
        <w:t xml:space="preserve">Some stations are located in remote areas, far from fast Internet connections and good mobile phone networks. Other radio stations have good services themselves, but serve listeners in areas which lack these resources. In either case, it can be difficult to interact with listeners by using phones, using services such as beep-to-vote which depend on adequate mobile networks, or social media such as Facebook. </w:t>
      </w:r>
    </w:p>
    <w:p w:rsidR="00DD2FEA" w:rsidRDefault="00DD2FEA">
      <w:pPr>
        <w:pStyle w:val="Body"/>
        <w:shd w:val="clear" w:color="auto" w:fill="FFFFFF"/>
        <w:rPr>
          <w:color w:val="222222"/>
          <w:u w:color="222222"/>
        </w:rPr>
      </w:pPr>
    </w:p>
    <w:p w:rsidR="00DD2FEA" w:rsidRDefault="00342864">
      <w:pPr>
        <w:pStyle w:val="Body"/>
        <w:shd w:val="clear" w:color="auto" w:fill="FFFFFF"/>
        <w:rPr>
          <w:color w:val="222222"/>
          <w:u w:color="222222"/>
        </w:rPr>
      </w:pPr>
      <w:r>
        <w:rPr>
          <w:color w:val="222222"/>
          <w:u w:color="222222"/>
          <w:lang w:val="en-US"/>
        </w:rPr>
        <w:t xml:space="preserve">Not long ago, rural radio stations interacted with their listeners in two main ways: face-to-face visits </w:t>
      </w:r>
      <w:r>
        <w:rPr>
          <w:rFonts w:hAnsi="Times New Roman"/>
          <w:color w:val="222222"/>
          <w:u w:color="222222"/>
        </w:rPr>
        <w:t xml:space="preserve">– </w:t>
      </w:r>
      <w:r>
        <w:rPr>
          <w:color w:val="222222"/>
          <w:u w:color="222222"/>
          <w:lang w:val="en-US"/>
        </w:rPr>
        <w:t xml:space="preserve">either at the radio station or in the community </w:t>
      </w:r>
      <w:r>
        <w:rPr>
          <w:rFonts w:hAnsi="Times New Roman"/>
          <w:color w:val="222222"/>
          <w:u w:color="222222"/>
        </w:rPr>
        <w:t xml:space="preserve">– </w:t>
      </w:r>
      <w:r>
        <w:rPr>
          <w:color w:val="222222"/>
          <w:u w:color="222222"/>
          <w:lang w:val="en-US"/>
        </w:rPr>
        <w:t xml:space="preserve">and through letters sent by listeners. But sometimes even this kind of interaction is difficult. Transportation to and from remote communities can be challenging, especially during the rainy season. Mail may be slow and unreliable. </w:t>
      </w:r>
    </w:p>
    <w:p w:rsidR="00DD2FEA" w:rsidRDefault="00DD2FEA">
      <w:pPr>
        <w:pStyle w:val="Body"/>
        <w:shd w:val="clear" w:color="auto" w:fill="FFFFFF"/>
        <w:rPr>
          <w:color w:val="222222"/>
          <w:u w:color="222222"/>
        </w:rPr>
      </w:pPr>
    </w:p>
    <w:p w:rsidR="00DD2FEA" w:rsidRDefault="003267C6">
      <w:pPr>
        <w:pStyle w:val="Body"/>
        <w:shd w:val="clear" w:color="auto" w:fill="FFFFFF"/>
        <w:rPr>
          <w:color w:val="222222"/>
          <w:u w:color="222222"/>
        </w:rPr>
      </w:pPr>
      <w:r>
        <w:rPr>
          <w:color w:val="222222"/>
          <w:u w:color="222222"/>
          <w:lang w:val="en-US"/>
        </w:rPr>
        <w:t xml:space="preserve">This broadcaster-how-to document highlights two stations that faced these circumstances and found creative ways to interact with their audience and include their listeners in their programs. </w:t>
      </w:r>
    </w:p>
    <w:p w:rsidR="00DD2FEA" w:rsidRDefault="00DD2FEA">
      <w:pPr>
        <w:pStyle w:val="Body"/>
        <w:shd w:val="clear" w:color="auto" w:fill="FFFFFF"/>
        <w:rPr>
          <w:color w:val="222222"/>
          <w:u w:color="222222"/>
        </w:rPr>
      </w:pPr>
    </w:p>
    <w:p w:rsidR="00DD2FEA" w:rsidRDefault="00342864">
      <w:pPr>
        <w:pStyle w:val="Body"/>
        <w:shd w:val="clear" w:color="auto" w:fill="FFFFFF"/>
        <w:rPr>
          <w:rFonts w:ascii="Times New Roman Bold" w:eastAsia="Times New Roman Bold" w:hAnsi="Times New Roman Bold" w:cs="Times New Roman Bold"/>
          <w:color w:val="222222"/>
          <w:u w:color="222222"/>
        </w:rPr>
      </w:pPr>
      <w:r>
        <w:rPr>
          <w:rFonts w:ascii="Times New Roman Bold"/>
          <w:color w:val="222222"/>
          <w:u w:color="222222"/>
        </w:rPr>
        <w:t>Izuba Radio</w:t>
      </w:r>
    </w:p>
    <w:p w:rsidR="00DD2FEA" w:rsidRDefault="00DD2FEA">
      <w:pPr>
        <w:pStyle w:val="Body"/>
        <w:shd w:val="clear" w:color="auto" w:fill="FFFFFF"/>
        <w:rPr>
          <w:color w:val="222222"/>
          <w:u w:color="222222"/>
        </w:rPr>
      </w:pPr>
    </w:p>
    <w:p w:rsidR="00DD2FEA" w:rsidRDefault="00342864">
      <w:pPr>
        <w:pStyle w:val="Body"/>
        <w:shd w:val="clear" w:color="auto" w:fill="FFFFFF"/>
        <w:rPr>
          <w:color w:val="222222"/>
          <w:u w:color="222222"/>
        </w:rPr>
      </w:pPr>
      <w:r>
        <w:rPr>
          <w:color w:val="222222"/>
          <w:u w:color="222222"/>
          <w:lang w:val="en-US"/>
        </w:rPr>
        <w:t xml:space="preserve">Izuba Radio is a Farm Radio International broadcasting partner in Kibungo, in the Eastern province of Rwanda. The station created a way to interact with its listeners based on the traditional Rwandan concept of </w:t>
      </w:r>
      <w:r>
        <w:rPr>
          <w:i/>
          <w:iCs/>
          <w:color w:val="222222"/>
          <w:u w:color="222222"/>
        </w:rPr>
        <w:t>imboni</w:t>
      </w:r>
      <w:r>
        <w:rPr>
          <w:color w:val="222222"/>
          <w:u w:color="222222"/>
          <w:lang w:val="en-US"/>
        </w:rPr>
        <w:t xml:space="preserve">, which means </w:t>
      </w:r>
      <w:r>
        <w:rPr>
          <w:rFonts w:hAnsi="Times New Roman"/>
          <w:color w:val="222222"/>
          <w:u w:color="222222"/>
        </w:rPr>
        <w:t>“</w:t>
      </w:r>
      <w:r>
        <w:rPr>
          <w:color w:val="222222"/>
          <w:u w:color="222222"/>
          <w:lang w:val="en-US"/>
        </w:rPr>
        <w:t>the centre of the eye.</w:t>
      </w:r>
      <w:r>
        <w:rPr>
          <w:rFonts w:hAnsi="Times New Roman"/>
          <w:color w:val="222222"/>
          <w:u w:color="222222"/>
        </w:rPr>
        <w:t xml:space="preserve">” </w:t>
      </w:r>
    </w:p>
    <w:p w:rsidR="00DD2FEA" w:rsidRDefault="00DD2FEA">
      <w:pPr>
        <w:pStyle w:val="Body"/>
        <w:shd w:val="clear" w:color="auto" w:fill="FFFFFF"/>
        <w:rPr>
          <w:color w:val="222222"/>
          <w:u w:color="222222"/>
        </w:rPr>
      </w:pPr>
    </w:p>
    <w:p w:rsidR="00DD2FEA" w:rsidRDefault="00342864">
      <w:pPr>
        <w:pStyle w:val="Body"/>
        <w:shd w:val="clear" w:color="auto" w:fill="FFFFFF"/>
        <w:rPr>
          <w:color w:val="222222"/>
          <w:u w:color="222222"/>
        </w:rPr>
      </w:pPr>
      <w:r>
        <w:rPr>
          <w:i/>
          <w:iCs/>
          <w:color w:val="222222"/>
          <w:u w:color="222222"/>
        </w:rPr>
        <w:t>Imboni</w:t>
      </w:r>
      <w:r>
        <w:rPr>
          <w:color w:val="222222"/>
          <w:u w:color="222222"/>
          <w:lang w:val="en-US"/>
        </w:rPr>
        <w:t xml:space="preserve"> are people who act as focal points for the station within a community. </w:t>
      </w:r>
      <w:r>
        <w:rPr>
          <w:i/>
          <w:iCs/>
          <w:color w:val="222222"/>
          <w:u w:color="222222"/>
        </w:rPr>
        <w:t>Imboni</w:t>
      </w:r>
      <w:r>
        <w:rPr>
          <w:color w:val="222222"/>
          <w:u w:color="222222"/>
        </w:rPr>
        <w:t>:</w:t>
      </w:r>
    </w:p>
    <w:p w:rsidR="00DD2FEA" w:rsidRDefault="00342864" w:rsidP="003267C6">
      <w:pPr>
        <w:pStyle w:val="ListParagraph"/>
        <w:numPr>
          <w:ilvl w:val="0"/>
          <w:numId w:val="3"/>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u w:color="222222"/>
        </w:rPr>
      </w:pPr>
      <w:r>
        <w:rPr>
          <w:rFonts w:ascii="Times New Roman"/>
          <w:color w:val="222222"/>
          <w:sz w:val="24"/>
          <w:szCs w:val="24"/>
          <w:u w:color="222222"/>
        </w:rPr>
        <w:t xml:space="preserve">inform the station about community stories to cover </w:t>
      </w:r>
    </w:p>
    <w:p w:rsidR="00DD2FEA" w:rsidRDefault="00342864" w:rsidP="003267C6">
      <w:pPr>
        <w:pStyle w:val="ListParagraph"/>
        <w:numPr>
          <w:ilvl w:val="0"/>
          <w:numId w:val="4"/>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u w:color="222222"/>
        </w:rPr>
      </w:pPr>
      <w:r>
        <w:rPr>
          <w:rFonts w:ascii="Times New Roman"/>
          <w:color w:val="222222"/>
          <w:sz w:val="24"/>
          <w:szCs w:val="24"/>
          <w:u w:color="222222"/>
        </w:rPr>
        <w:t xml:space="preserve">respond to topics discussed on the air </w:t>
      </w:r>
    </w:p>
    <w:p w:rsidR="00DD2FEA" w:rsidRDefault="00342864" w:rsidP="003267C6">
      <w:pPr>
        <w:pStyle w:val="ListParagraph"/>
        <w:numPr>
          <w:ilvl w:val="0"/>
          <w:numId w:val="5"/>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u w:color="222222"/>
        </w:rPr>
      </w:pPr>
      <w:r>
        <w:rPr>
          <w:rFonts w:ascii="Times New Roman"/>
          <w:color w:val="222222"/>
          <w:sz w:val="24"/>
          <w:szCs w:val="24"/>
          <w:u w:color="222222"/>
        </w:rPr>
        <w:t xml:space="preserve">help produce live programs in the field </w:t>
      </w:r>
    </w:p>
    <w:p w:rsidR="00DD2FEA" w:rsidRDefault="00342864" w:rsidP="003267C6">
      <w:pPr>
        <w:pStyle w:val="ListParagraph"/>
        <w:numPr>
          <w:ilvl w:val="0"/>
          <w:numId w:val="6"/>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u w:color="222222"/>
        </w:rPr>
      </w:pPr>
      <w:r>
        <w:rPr>
          <w:rFonts w:ascii="Times New Roman"/>
          <w:color w:val="222222"/>
          <w:sz w:val="24"/>
          <w:szCs w:val="24"/>
          <w:u w:color="222222"/>
        </w:rPr>
        <w:t>suggest ways to improve the station</w:t>
      </w:r>
      <w:r>
        <w:rPr>
          <w:rFonts w:hAnsi="Times New Roman"/>
          <w:color w:val="222222"/>
          <w:sz w:val="24"/>
          <w:szCs w:val="24"/>
          <w:u w:color="222222"/>
        </w:rPr>
        <w:t>’</w:t>
      </w:r>
      <w:r>
        <w:rPr>
          <w:rFonts w:ascii="Times New Roman"/>
          <w:color w:val="222222"/>
          <w:sz w:val="24"/>
          <w:szCs w:val="24"/>
          <w:u w:color="222222"/>
        </w:rPr>
        <w:t xml:space="preserve">s programs </w:t>
      </w:r>
    </w:p>
    <w:p w:rsidR="00DD2FEA" w:rsidRDefault="00342864" w:rsidP="003267C6">
      <w:pPr>
        <w:pStyle w:val="ListParagraph"/>
        <w:numPr>
          <w:ilvl w:val="0"/>
          <w:numId w:val="7"/>
        </w:numPr>
        <w:tabs>
          <w:tab w:val="clear" w:pos="360"/>
          <w:tab w:val="num" w:pos="330"/>
        </w:tabs>
        <w:spacing w:after="0" w:line="240" w:lineRule="auto"/>
        <w:ind w:left="329" w:hanging="329"/>
        <w:rPr>
          <w:rFonts w:ascii="Times New Roman" w:eastAsia="Times New Roman" w:hAnsi="Times New Roman" w:cs="Times New Roman"/>
        </w:rPr>
      </w:pPr>
      <w:r>
        <w:rPr>
          <w:rFonts w:ascii="Times New Roman"/>
          <w:sz w:val="24"/>
          <w:szCs w:val="24"/>
        </w:rPr>
        <w:t>explain the station</w:t>
      </w:r>
      <w:r>
        <w:rPr>
          <w:rFonts w:hAnsi="Times New Roman"/>
          <w:sz w:val="24"/>
          <w:szCs w:val="24"/>
        </w:rPr>
        <w:t>’</w:t>
      </w:r>
      <w:r>
        <w:rPr>
          <w:rFonts w:ascii="Times New Roman"/>
          <w:sz w:val="24"/>
          <w:szCs w:val="24"/>
        </w:rPr>
        <w:t xml:space="preserve">s advertising rates and policies so listeners can advertise their products without making a lengthy business trip to the station </w:t>
      </w:r>
    </w:p>
    <w:p w:rsidR="00DD2FEA" w:rsidRPr="003267C6" w:rsidRDefault="00342864" w:rsidP="003267C6">
      <w:pPr>
        <w:pStyle w:val="ListParagraph"/>
        <w:numPr>
          <w:ilvl w:val="0"/>
          <w:numId w:val="8"/>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u w:color="222222"/>
        </w:rPr>
      </w:pPr>
      <w:r>
        <w:rPr>
          <w:rFonts w:ascii="Times New Roman"/>
          <w:color w:val="222222"/>
          <w:sz w:val="24"/>
          <w:szCs w:val="24"/>
          <w:u w:color="222222"/>
        </w:rPr>
        <w:t xml:space="preserve">cover stories in their community and send them to the station. Journalists at Izuba Radio then read through the story, edit it, and air the story. </w:t>
      </w:r>
    </w:p>
    <w:p w:rsidR="003267C6" w:rsidRPr="003267C6" w:rsidRDefault="003267C6" w:rsidP="003267C6">
      <w:pPr>
        <w:shd w:val="clear" w:color="auto" w:fill="FFFFFF"/>
        <w:tabs>
          <w:tab w:val="num" w:pos="330"/>
        </w:tabs>
        <w:rPr>
          <w:rFonts w:eastAsia="Times New Roman"/>
          <w:color w:val="222222"/>
          <w:u w:color="222222"/>
        </w:rPr>
      </w:pPr>
    </w:p>
    <w:p w:rsidR="00DD2FEA" w:rsidRDefault="00342864">
      <w:pPr>
        <w:pStyle w:val="Body"/>
        <w:shd w:val="clear" w:color="auto" w:fill="FFFFFF"/>
        <w:rPr>
          <w:color w:val="222222"/>
          <w:u w:color="222222"/>
        </w:rPr>
      </w:pPr>
      <w:r>
        <w:rPr>
          <w:color w:val="222222"/>
          <w:u w:color="222222"/>
          <w:lang w:val="en-US"/>
        </w:rPr>
        <w:t xml:space="preserve">Izuba Radio has about 100 </w:t>
      </w:r>
      <w:r>
        <w:rPr>
          <w:i/>
          <w:iCs/>
          <w:color w:val="222222"/>
          <w:u w:color="222222"/>
        </w:rPr>
        <w:t>imboni</w:t>
      </w:r>
      <w:r>
        <w:rPr>
          <w:color w:val="222222"/>
          <w:u w:color="222222"/>
          <w:lang w:val="en-US"/>
        </w:rPr>
        <w:t xml:space="preserve"> in all four provinces of Rwanda, and one in Uganda. The station has helped </w:t>
      </w:r>
      <w:r>
        <w:rPr>
          <w:i/>
          <w:iCs/>
          <w:color w:val="222222"/>
          <w:u w:color="222222"/>
        </w:rPr>
        <w:t>imboni</w:t>
      </w:r>
      <w:r>
        <w:rPr>
          <w:color w:val="222222"/>
          <w:u w:color="222222"/>
          <w:lang w:val="en-US"/>
        </w:rPr>
        <w:t xml:space="preserve"> form small self-help groups to support each other</w:t>
      </w:r>
      <w:r>
        <w:t>.</w:t>
      </w:r>
      <w:r>
        <w:rPr>
          <w:color w:val="222222"/>
          <w:u w:color="222222"/>
        </w:rPr>
        <w:t xml:space="preserve"> </w:t>
      </w:r>
    </w:p>
    <w:p w:rsidR="00DD2FEA" w:rsidRDefault="00DD2FEA">
      <w:pPr>
        <w:pStyle w:val="Body"/>
        <w:shd w:val="clear" w:color="auto" w:fill="FFFFFF"/>
        <w:rPr>
          <w:color w:val="222222"/>
          <w:u w:color="222222"/>
        </w:rPr>
      </w:pPr>
    </w:p>
    <w:p w:rsidR="00DD2FEA" w:rsidRDefault="00342864">
      <w:pPr>
        <w:pStyle w:val="Body"/>
        <w:shd w:val="clear" w:color="auto" w:fill="FFFFFF"/>
        <w:rPr>
          <w:color w:val="222222"/>
          <w:u w:color="222222"/>
        </w:rPr>
      </w:pPr>
      <w:r>
        <w:rPr>
          <w:color w:val="222222"/>
          <w:u w:color="222222"/>
          <w:lang w:val="en-US"/>
        </w:rPr>
        <w:t xml:space="preserve">Stories from </w:t>
      </w:r>
      <w:r>
        <w:rPr>
          <w:i/>
          <w:iCs/>
          <w:color w:val="222222"/>
          <w:u w:color="222222"/>
        </w:rPr>
        <w:t>imboni</w:t>
      </w:r>
      <w:r>
        <w:rPr>
          <w:color w:val="222222"/>
          <w:u w:color="222222"/>
          <w:lang w:val="en-US"/>
        </w:rPr>
        <w:t xml:space="preserve"> are mostly hand-written and face a long journey to reach the radio station, although recently, the station added a telephone line on which </w:t>
      </w:r>
      <w:r>
        <w:rPr>
          <w:i/>
          <w:iCs/>
          <w:color w:val="222222"/>
          <w:u w:color="222222"/>
        </w:rPr>
        <w:t>imboni</w:t>
      </w:r>
      <w:r>
        <w:rPr>
          <w:color w:val="222222"/>
          <w:u w:color="222222"/>
          <w:lang w:val="en-US"/>
        </w:rPr>
        <w:t xml:space="preserve"> can record their story without having to travel to the station.</w:t>
      </w:r>
    </w:p>
    <w:p w:rsidR="00DD2FEA" w:rsidRDefault="00DD2FEA">
      <w:pPr>
        <w:pStyle w:val="Body"/>
        <w:shd w:val="clear" w:color="auto" w:fill="FFFFFF"/>
        <w:rPr>
          <w:color w:val="222222"/>
          <w:u w:color="222222"/>
        </w:rPr>
      </w:pPr>
    </w:p>
    <w:p w:rsidR="00DD2FEA" w:rsidRDefault="00342864">
      <w:pPr>
        <w:pStyle w:val="Body"/>
        <w:shd w:val="clear" w:color="auto" w:fill="FFFFFF"/>
        <w:spacing w:after="240"/>
        <w:rPr>
          <w:color w:val="222222"/>
          <w:u w:color="222222"/>
        </w:rPr>
      </w:pPr>
      <w:r>
        <w:rPr>
          <w:color w:val="222222"/>
          <w:u w:color="222222"/>
          <w:lang w:val="en-US"/>
        </w:rPr>
        <w:lastRenderedPageBreak/>
        <w:t xml:space="preserve">Izuba Radio has trained some </w:t>
      </w:r>
      <w:r>
        <w:rPr>
          <w:i/>
          <w:iCs/>
          <w:color w:val="222222"/>
          <w:u w:color="222222"/>
        </w:rPr>
        <w:t>imboni</w:t>
      </w:r>
      <w:r>
        <w:rPr>
          <w:color w:val="222222"/>
          <w:u w:color="222222"/>
          <w:lang w:val="en-US"/>
        </w:rPr>
        <w:t xml:space="preserve"> in storytelling by Izuba Radio, in partnership with IREX Rwanda and Search for Common Ground. The station also gives </w:t>
      </w:r>
      <w:r>
        <w:rPr>
          <w:i/>
          <w:iCs/>
          <w:color w:val="222222"/>
          <w:u w:color="222222"/>
        </w:rPr>
        <w:t>imboni</w:t>
      </w:r>
      <w:r>
        <w:rPr>
          <w:color w:val="222222"/>
          <w:u w:color="222222"/>
          <w:lang w:val="en-US"/>
        </w:rPr>
        <w:t xml:space="preserve"> an annual refresher course on basic journalism skills. </w:t>
      </w:r>
    </w:p>
    <w:p w:rsidR="00DD2FEA" w:rsidRDefault="00342864">
      <w:pPr>
        <w:pStyle w:val="Body"/>
      </w:pPr>
      <w:r>
        <w:rPr>
          <w:i/>
          <w:iCs/>
          <w:lang w:val="it-IT"/>
        </w:rPr>
        <w:t xml:space="preserve">Imboni </w:t>
      </w:r>
      <w:r>
        <w:rPr>
          <w:lang w:val="en-US"/>
        </w:rPr>
        <w:t>have played a major role in Izuba Radio</w:t>
      </w:r>
      <w:r>
        <w:rPr>
          <w:rFonts w:ascii="Arial Unicode MS" w:hAnsi="Times New Roman"/>
          <w:lang w:val="fr-FR"/>
        </w:rPr>
        <w:t>’</w:t>
      </w:r>
      <w:r>
        <w:rPr>
          <w:lang w:val="en-US"/>
        </w:rPr>
        <w:t>s programming. They helped create three programs currently on the station</w:t>
      </w:r>
      <w:r>
        <w:rPr>
          <w:rFonts w:ascii="Arial Unicode MS" w:hAnsi="Times New Roman"/>
          <w:lang w:val="fr-FR"/>
        </w:rPr>
        <w:t>’</w:t>
      </w:r>
      <w:r>
        <w:rPr>
          <w:lang w:val="nl-NL"/>
        </w:rPr>
        <w:t xml:space="preserve">s programming schedule: </w:t>
      </w:r>
    </w:p>
    <w:p w:rsidR="00DD2FEA" w:rsidRDefault="00DD2FEA">
      <w:pPr>
        <w:pStyle w:val="Body"/>
      </w:pPr>
    </w:p>
    <w:p w:rsidR="00DD2FEA" w:rsidRDefault="00342864" w:rsidP="003267C6">
      <w:pPr>
        <w:pStyle w:val="ListParagraph"/>
        <w:numPr>
          <w:ilvl w:val="0"/>
          <w:numId w:val="11"/>
        </w:numPr>
        <w:tabs>
          <w:tab w:val="clear" w:pos="360"/>
          <w:tab w:val="num" w:pos="330"/>
        </w:tabs>
        <w:spacing w:after="0" w:line="240" w:lineRule="auto"/>
        <w:ind w:left="329" w:hanging="329"/>
        <w:rPr>
          <w:rFonts w:ascii="Times New Roman" w:eastAsia="Times New Roman" w:hAnsi="Times New Roman" w:cs="Times New Roman"/>
          <w:sz w:val="24"/>
          <w:szCs w:val="24"/>
        </w:rPr>
      </w:pPr>
      <w:r>
        <w:rPr>
          <w:rFonts w:ascii="Times New Roman"/>
          <w:i/>
          <w:iCs/>
          <w:sz w:val="24"/>
          <w:szCs w:val="24"/>
        </w:rPr>
        <w:t>Inshuti za Izuba Radio</w:t>
      </w:r>
      <w:r>
        <w:rPr>
          <w:rFonts w:ascii="Times New Roman"/>
          <w:sz w:val="24"/>
          <w:szCs w:val="24"/>
        </w:rPr>
        <w:t>, or</w:t>
      </w:r>
      <w:r>
        <w:rPr>
          <w:rFonts w:hAnsi="Times New Roman"/>
          <w:sz w:val="24"/>
          <w:szCs w:val="24"/>
        </w:rPr>
        <w:t xml:space="preserve"> </w:t>
      </w:r>
      <w:r>
        <w:rPr>
          <w:rFonts w:hAnsi="Times New Roman"/>
          <w:sz w:val="24"/>
          <w:szCs w:val="24"/>
        </w:rPr>
        <w:t>“</w:t>
      </w:r>
      <w:r>
        <w:rPr>
          <w:rFonts w:ascii="Times New Roman"/>
          <w:sz w:val="24"/>
          <w:szCs w:val="24"/>
        </w:rPr>
        <w:t>Friends of Izuba Radio show time.</w:t>
      </w:r>
      <w:r>
        <w:rPr>
          <w:rFonts w:hAnsi="Times New Roman"/>
          <w:sz w:val="24"/>
          <w:szCs w:val="24"/>
        </w:rPr>
        <w:t>”</w:t>
      </w:r>
      <w:r>
        <w:rPr>
          <w:rFonts w:hAnsi="Times New Roman"/>
          <w:sz w:val="24"/>
          <w:szCs w:val="24"/>
        </w:rPr>
        <w:t xml:space="preserve"> </w:t>
      </w:r>
      <w:r>
        <w:rPr>
          <w:rFonts w:ascii="Times New Roman"/>
          <w:sz w:val="24"/>
          <w:szCs w:val="24"/>
        </w:rPr>
        <w:t xml:space="preserve">This program is hosted by </w:t>
      </w:r>
      <w:r>
        <w:rPr>
          <w:rFonts w:ascii="Times New Roman"/>
          <w:i/>
          <w:iCs/>
          <w:sz w:val="24"/>
          <w:szCs w:val="24"/>
        </w:rPr>
        <w:t xml:space="preserve">imboni </w:t>
      </w:r>
      <w:r>
        <w:rPr>
          <w:rFonts w:ascii="Times New Roman"/>
          <w:sz w:val="24"/>
          <w:szCs w:val="24"/>
        </w:rPr>
        <w:t xml:space="preserve">who present success stories from their village, mainly about farming. Because the program is hosted by community members, many listeners are attracted to the show. By listening to their fellow villagers speak on air, listeners say they feel as if they are part of the radio station team. </w:t>
      </w:r>
    </w:p>
    <w:p w:rsidR="00DD2FEA" w:rsidRDefault="00342864" w:rsidP="003267C6">
      <w:pPr>
        <w:pStyle w:val="ListParagraph"/>
        <w:numPr>
          <w:ilvl w:val="0"/>
          <w:numId w:val="11"/>
        </w:numPr>
        <w:tabs>
          <w:tab w:val="clear" w:pos="360"/>
          <w:tab w:val="num" w:pos="330"/>
        </w:tabs>
        <w:spacing w:after="0" w:line="240" w:lineRule="auto"/>
        <w:ind w:left="329" w:hanging="329"/>
        <w:rPr>
          <w:rFonts w:ascii="Times New Roman" w:eastAsia="Times New Roman" w:hAnsi="Times New Roman" w:cs="Times New Roman"/>
          <w:sz w:val="24"/>
          <w:szCs w:val="24"/>
        </w:rPr>
      </w:pPr>
      <w:r>
        <w:rPr>
          <w:rFonts w:ascii="Times New Roman"/>
          <w:sz w:val="24"/>
          <w:szCs w:val="24"/>
        </w:rPr>
        <w:t xml:space="preserve">A live talk show called </w:t>
      </w:r>
      <w:r>
        <w:rPr>
          <w:rFonts w:ascii="Times New Roman"/>
          <w:i/>
          <w:iCs/>
          <w:sz w:val="24"/>
          <w:szCs w:val="24"/>
          <w:shd w:val="clear" w:color="auto" w:fill="FFFFFF"/>
        </w:rPr>
        <w:t>Abajyinama</w:t>
      </w:r>
      <w:r>
        <w:rPr>
          <w:rFonts w:ascii="Times New Roman"/>
          <w:sz w:val="24"/>
          <w:szCs w:val="24"/>
          <w:shd w:val="clear" w:color="auto" w:fill="FFFFFF"/>
        </w:rPr>
        <w:t xml:space="preserve">, which means </w:t>
      </w:r>
      <w:r>
        <w:rPr>
          <w:rFonts w:hAnsi="Times New Roman"/>
          <w:sz w:val="24"/>
          <w:szCs w:val="24"/>
          <w:shd w:val="clear" w:color="auto" w:fill="FFFFFF"/>
        </w:rPr>
        <w:t>“</w:t>
      </w:r>
      <w:r>
        <w:rPr>
          <w:rFonts w:ascii="Times New Roman"/>
          <w:sz w:val="24"/>
          <w:szCs w:val="24"/>
          <w:shd w:val="clear" w:color="auto" w:fill="FFFFFF"/>
        </w:rPr>
        <w:t>Let</w:t>
      </w:r>
      <w:r>
        <w:rPr>
          <w:rFonts w:hAnsi="Times New Roman"/>
          <w:sz w:val="24"/>
          <w:szCs w:val="24"/>
          <w:shd w:val="clear" w:color="auto" w:fill="FFFFFF"/>
        </w:rPr>
        <w:t>’</w:t>
      </w:r>
      <w:r>
        <w:rPr>
          <w:rFonts w:ascii="Times New Roman"/>
          <w:sz w:val="24"/>
          <w:szCs w:val="24"/>
          <w:shd w:val="clear" w:color="auto" w:fill="FFFFFF"/>
        </w:rPr>
        <w:t>s share views and ideas.</w:t>
      </w:r>
      <w:r>
        <w:rPr>
          <w:rFonts w:hAnsi="Times New Roman"/>
          <w:sz w:val="24"/>
          <w:szCs w:val="24"/>
          <w:shd w:val="clear" w:color="auto" w:fill="FFFFFF"/>
        </w:rPr>
        <w:t>”</w:t>
      </w:r>
      <w:r>
        <w:rPr>
          <w:rFonts w:ascii="Times New Roman"/>
          <w:sz w:val="24"/>
          <w:szCs w:val="24"/>
        </w:rPr>
        <w:t xml:space="preserve"> Invited MPs discuss unity and reconciliation in Rwanda. During one show, a group of </w:t>
      </w:r>
      <w:r>
        <w:rPr>
          <w:rFonts w:ascii="Times New Roman"/>
          <w:i/>
          <w:iCs/>
          <w:sz w:val="24"/>
          <w:szCs w:val="24"/>
        </w:rPr>
        <w:t>imboni</w:t>
      </w:r>
      <w:r>
        <w:rPr>
          <w:rFonts w:ascii="Times New Roman"/>
          <w:sz w:val="24"/>
          <w:szCs w:val="24"/>
        </w:rPr>
        <w:t xml:space="preserve"> called in and asked to appear on the program to speak about land issues and conflicts. A group of MPs convened a subsequent program which mainly discussed land issues. The program solved many people</w:t>
      </w:r>
      <w:r>
        <w:rPr>
          <w:rFonts w:hAnsi="Times New Roman"/>
          <w:sz w:val="24"/>
          <w:szCs w:val="24"/>
        </w:rPr>
        <w:t>’</w:t>
      </w:r>
      <w:r>
        <w:rPr>
          <w:rFonts w:ascii="Times New Roman"/>
          <w:sz w:val="24"/>
          <w:szCs w:val="24"/>
        </w:rPr>
        <w:t>s problems.</w:t>
      </w:r>
    </w:p>
    <w:p w:rsidR="00DD2FEA" w:rsidRPr="003267C6" w:rsidRDefault="00342864" w:rsidP="003267C6">
      <w:pPr>
        <w:pStyle w:val="ListParagraph"/>
        <w:numPr>
          <w:ilvl w:val="0"/>
          <w:numId w:val="11"/>
        </w:numPr>
        <w:tabs>
          <w:tab w:val="clear" w:pos="360"/>
          <w:tab w:val="num" w:pos="330"/>
        </w:tabs>
        <w:spacing w:after="0" w:line="240" w:lineRule="auto"/>
        <w:ind w:left="329" w:hanging="329"/>
        <w:rPr>
          <w:rFonts w:ascii="Times New Roman" w:eastAsia="Times New Roman" w:hAnsi="Times New Roman" w:cs="Times New Roman"/>
          <w:sz w:val="24"/>
          <w:szCs w:val="24"/>
        </w:rPr>
      </w:pPr>
      <w:r>
        <w:rPr>
          <w:rFonts w:ascii="Times New Roman"/>
          <w:sz w:val="24"/>
          <w:szCs w:val="24"/>
          <w:shd w:val="clear" w:color="auto" w:fill="FFFFFF"/>
        </w:rPr>
        <w:t xml:space="preserve">The third program is </w:t>
      </w:r>
      <w:r>
        <w:rPr>
          <w:rFonts w:ascii="Times New Roman"/>
          <w:i/>
          <w:iCs/>
          <w:sz w:val="24"/>
          <w:szCs w:val="24"/>
          <w:shd w:val="clear" w:color="auto" w:fill="FFFFFF"/>
        </w:rPr>
        <w:t>Jya kumulimo</w:t>
      </w:r>
      <w:r>
        <w:rPr>
          <w:rFonts w:ascii="Times New Roman"/>
          <w:sz w:val="24"/>
          <w:szCs w:val="24"/>
          <w:shd w:val="clear" w:color="auto" w:fill="FFFFFF"/>
        </w:rPr>
        <w:t xml:space="preserve"> or </w:t>
      </w:r>
      <w:r>
        <w:rPr>
          <w:rFonts w:hAnsi="Times New Roman"/>
          <w:sz w:val="24"/>
          <w:szCs w:val="24"/>
          <w:shd w:val="clear" w:color="auto" w:fill="FFFFFF"/>
        </w:rPr>
        <w:t>“</w:t>
      </w:r>
      <w:r>
        <w:rPr>
          <w:rFonts w:ascii="Times New Roman"/>
          <w:sz w:val="24"/>
          <w:szCs w:val="24"/>
          <w:shd w:val="clear" w:color="auto" w:fill="FFFFFF"/>
        </w:rPr>
        <w:t>Wake up and go to work,</w:t>
      </w:r>
      <w:r>
        <w:rPr>
          <w:rFonts w:hAnsi="Times New Roman"/>
          <w:sz w:val="24"/>
          <w:szCs w:val="24"/>
          <w:shd w:val="clear" w:color="auto" w:fill="FFFFFF"/>
        </w:rPr>
        <w:t>”</w:t>
      </w:r>
      <w:r>
        <w:rPr>
          <w:rFonts w:hAnsi="Times New Roman"/>
          <w:sz w:val="24"/>
          <w:szCs w:val="24"/>
          <w:shd w:val="clear" w:color="auto" w:fill="FFFFFF"/>
        </w:rPr>
        <w:t xml:space="preserve"> </w:t>
      </w:r>
      <w:r>
        <w:rPr>
          <w:rFonts w:ascii="Times New Roman"/>
          <w:sz w:val="24"/>
          <w:szCs w:val="24"/>
          <w:shd w:val="clear" w:color="auto" w:fill="FFFFFF"/>
        </w:rPr>
        <w:t>which airs from</w:t>
      </w:r>
      <w:r>
        <w:rPr>
          <w:rFonts w:hAnsi="Times New Roman"/>
          <w:sz w:val="24"/>
          <w:szCs w:val="24"/>
          <w:shd w:val="clear" w:color="auto" w:fill="FFFFFF"/>
        </w:rPr>
        <w:t> </w:t>
      </w:r>
      <w:r>
        <w:rPr>
          <w:rFonts w:ascii="Times New Roman"/>
          <w:sz w:val="24"/>
          <w:szCs w:val="24"/>
          <w:shd w:val="clear" w:color="auto" w:fill="FFFFFF"/>
        </w:rPr>
        <w:t xml:space="preserve">5-6 a.m. </w:t>
      </w:r>
    </w:p>
    <w:p w:rsidR="003267C6" w:rsidRPr="003267C6" w:rsidRDefault="003267C6" w:rsidP="003267C6">
      <w:pPr>
        <w:tabs>
          <w:tab w:val="num" w:pos="330"/>
        </w:tabs>
        <w:rPr>
          <w:rFonts w:eastAsia="Times New Roman"/>
        </w:rPr>
      </w:pPr>
    </w:p>
    <w:p w:rsidR="00DD2FEA" w:rsidRDefault="00342864">
      <w:pPr>
        <w:pStyle w:val="Body"/>
        <w:rPr>
          <w:rFonts w:ascii="Times New Roman Bold" w:eastAsia="Times New Roman Bold" w:hAnsi="Times New Roman Bold" w:cs="Times New Roman Bold"/>
          <w:color w:val="222222"/>
          <w:u w:color="222222"/>
          <w:shd w:val="clear" w:color="auto" w:fill="FFFFFF"/>
        </w:rPr>
      </w:pPr>
      <w:r>
        <w:rPr>
          <w:rFonts w:ascii="Times New Roman Bold"/>
          <w:color w:val="222222"/>
          <w:u w:color="222222"/>
          <w:shd w:val="clear" w:color="auto" w:fill="FFFFFF"/>
        </w:rPr>
        <w:t>Radio Biso na Biso</w:t>
      </w:r>
    </w:p>
    <w:p w:rsidR="00DD2FEA" w:rsidRDefault="00DD2FEA">
      <w:pPr>
        <w:pStyle w:val="Body"/>
        <w:rPr>
          <w:color w:val="222222"/>
          <w:u w:color="222222"/>
          <w:shd w:val="clear" w:color="auto" w:fill="FFFFFF"/>
        </w:rPr>
      </w:pPr>
    </w:p>
    <w:p w:rsidR="00DD2FEA" w:rsidRDefault="00342864">
      <w:pPr>
        <w:pStyle w:val="Body"/>
        <w:shd w:val="clear" w:color="auto" w:fill="FFFFFF"/>
        <w:spacing w:line="288" w:lineRule="atLeast"/>
      </w:pPr>
      <w:r>
        <w:rPr>
          <w:lang w:val="en-US"/>
        </w:rPr>
        <w:t xml:space="preserve">For several years, Privat Tiburce Massanga was the manager of a community radio station called Radio Biso na Biso in Pokola, in the forests of northern Congo. The station served both Bantu and indigenous or </w:t>
      </w:r>
      <w:r>
        <w:rPr>
          <w:i/>
          <w:iCs/>
        </w:rPr>
        <w:t xml:space="preserve">Mbendjele </w:t>
      </w:r>
      <w:r>
        <w:rPr>
          <w:lang w:val="en-US"/>
        </w:rPr>
        <w:t xml:space="preserve">villages within reach of its signal. It is difficult to access villages in this area because of the lack of roads or other means of transportation. </w:t>
      </w:r>
    </w:p>
    <w:p w:rsidR="00DD2FEA" w:rsidRDefault="00DD2FEA">
      <w:pPr>
        <w:pStyle w:val="Body"/>
        <w:shd w:val="clear" w:color="auto" w:fill="FFFFFF"/>
        <w:spacing w:line="288" w:lineRule="atLeast"/>
      </w:pPr>
    </w:p>
    <w:p w:rsidR="00DD2FEA" w:rsidRDefault="00342864">
      <w:pPr>
        <w:pStyle w:val="Body"/>
        <w:shd w:val="clear" w:color="auto" w:fill="FFFFFF"/>
        <w:spacing w:line="288" w:lineRule="atLeast"/>
      </w:pPr>
      <w:r>
        <w:rPr>
          <w:lang w:val="en-US"/>
        </w:rPr>
        <w:t xml:space="preserve">Radio Biso na Biso interacts with its listeners by mobile phone, through surface mail, and through </w:t>
      </w:r>
      <w:r>
        <w:rPr>
          <w:i/>
          <w:iCs/>
          <w:lang w:val="en-US"/>
        </w:rPr>
        <w:t>community reporters</w:t>
      </w:r>
      <w:r>
        <w:rPr>
          <w:lang w:val="en-US"/>
        </w:rPr>
        <w:t xml:space="preserve"> who record villagers</w:t>
      </w:r>
      <w:r>
        <w:rPr>
          <w:rFonts w:hAnsi="Times New Roman"/>
          <w:lang w:val="fr-FR"/>
        </w:rPr>
        <w:t xml:space="preserve">’ </w:t>
      </w:r>
      <w:r>
        <w:t xml:space="preserve">voices.  </w:t>
      </w:r>
    </w:p>
    <w:p w:rsidR="00DD2FEA" w:rsidRDefault="00DD2FEA">
      <w:pPr>
        <w:pStyle w:val="Body"/>
        <w:shd w:val="clear" w:color="auto" w:fill="FFFFFF"/>
        <w:spacing w:line="288" w:lineRule="atLeast"/>
      </w:pPr>
    </w:p>
    <w:p w:rsidR="00DD2FEA" w:rsidRDefault="00342864">
      <w:pPr>
        <w:pStyle w:val="Body"/>
        <w:shd w:val="clear" w:color="auto" w:fill="FFFFFF"/>
        <w:spacing w:line="288" w:lineRule="atLeast"/>
      </w:pPr>
      <w:r>
        <w:rPr>
          <w:lang w:val="en-US"/>
        </w:rPr>
        <w:t xml:space="preserve">The station has community reporters in some villages, especially </w:t>
      </w:r>
      <w:r>
        <w:rPr>
          <w:i/>
          <w:iCs/>
        </w:rPr>
        <w:t>Mbendjele</w:t>
      </w:r>
      <w:r>
        <w:rPr>
          <w:lang w:val="en-US"/>
        </w:rPr>
        <w:t xml:space="preserve"> villages. Their role is to record villagers</w:t>
      </w:r>
      <w:r>
        <w:rPr>
          <w:rFonts w:hAnsi="Times New Roman"/>
          <w:lang w:val="fr-FR"/>
        </w:rPr>
        <w:t xml:space="preserve">’ </w:t>
      </w:r>
      <w:r>
        <w:rPr>
          <w:lang w:val="en-US"/>
        </w:rPr>
        <w:t xml:space="preserve">views and messages, and to make recordings of cultural events such as festivals and traditional ceremonies. Community reporters send their cassette recordings to the station as the opportunity arises </w:t>
      </w:r>
      <w:r>
        <w:rPr>
          <w:rFonts w:hAnsi="Times New Roman"/>
        </w:rPr>
        <w:t xml:space="preserve">– </w:t>
      </w:r>
      <w:r>
        <w:rPr>
          <w:lang w:val="en-US"/>
        </w:rPr>
        <w:t>by truck, motorcycle,</w:t>
      </w:r>
      <w:r>
        <w:rPr>
          <w:rFonts w:hAnsi="Times New Roman"/>
        </w:rPr>
        <w:t> </w:t>
      </w:r>
      <w:r>
        <w:t>pirogue</w:t>
      </w:r>
      <w:r>
        <w:rPr>
          <w:rFonts w:hAnsi="Times New Roman"/>
        </w:rPr>
        <w:t> </w:t>
      </w:r>
      <w:r>
        <w:rPr>
          <w:lang w:val="en-US"/>
        </w:rPr>
        <w:t xml:space="preserve">or by sending the tapes with someone who is travelling towards Radio Biso na Biso. </w:t>
      </w:r>
    </w:p>
    <w:p w:rsidR="00DD2FEA" w:rsidRDefault="00DD2FEA">
      <w:pPr>
        <w:pStyle w:val="Body"/>
        <w:shd w:val="clear" w:color="auto" w:fill="FFFFFF"/>
        <w:spacing w:line="288" w:lineRule="atLeast"/>
      </w:pPr>
    </w:p>
    <w:p w:rsidR="00DD2FEA" w:rsidRDefault="00342864">
      <w:pPr>
        <w:pStyle w:val="Body"/>
        <w:shd w:val="clear" w:color="auto" w:fill="FFFFFF"/>
      </w:pPr>
      <w:r>
        <w:rPr>
          <w:lang w:val="en-US"/>
        </w:rPr>
        <w:t xml:space="preserve">Villagers are thus able to listen to their own messages on the radio, including their feedback on other programs broadcast by the station. Villagers whose voices are aired are identified by name and by village. </w:t>
      </w:r>
    </w:p>
    <w:p w:rsidR="00DD2FEA" w:rsidRDefault="00DD2FEA">
      <w:pPr>
        <w:pStyle w:val="Body"/>
        <w:shd w:val="clear" w:color="auto" w:fill="FFFFFF"/>
      </w:pPr>
    </w:p>
    <w:p w:rsidR="00DD2FEA" w:rsidRDefault="00342864">
      <w:pPr>
        <w:pStyle w:val="Body"/>
        <w:shd w:val="clear" w:color="auto" w:fill="FFFFFF"/>
      </w:pPr>
      <w:r>
        <w:rPr>
          <w:lang w:val="en-US"/>
        </w:rPr>
        <w:t xml:space="preserve">Sometimes, a program or individual topic is so </w:t>
      </w:r>
      <w:r>
        <w:rPr>
          <w:rFonts w:hAnsi="Times New Roman"/>
        </w:rPr>
        <w:t>“</w:t>
      </w:r>
      <w:r>
        <w:t>popular</w:t>
      </w:r>
      <w:r>
        <w:rPr>
          <w:rFonts w:hAnsi="Times New Roman"/>
        </w:rPr>
        <w:t xml:space="preserve">” </w:t>
      </w:r>
      <w:r>
        <w:rPr>
          <w:lang w:val="en-US"/>
        </w:rPr>
        <w:t>that the whole village invades the community reporter, and wants to respond. In cases like this, the reporters hold a draw to choose two or three people to record their responses in public to send to the station. On the recording, you can hear the positive or negative reactions of the other villagers after each word or sentence on the tape.</w:t>
      </w:r>
    </w:p>
    <w:p w:rsidR="00DD2FEA" w:rsidRDefault="00342864">
      <w:pPr>
        <w:pStyle w:val="Body"/>
        <w:shd w:val="clear" w:color="auto" w:fill="FFFFFF"/>
      </w:pPr>
      <w:r>
        <w:br/>
      </w:r>
      <w:r w:rsidR="009170ED">
        <w:t xml:space="preserve">There are challenges, of course. </w:t>
      </w:r>
      <w:r>
        <w:t>Many</w:t>
      </w:r>
      <w:r>
        <w:rPr>
          <w:lang w:val="en-US"/>
        </w:rPr>
        <w:t xml:space="preserve"> times, the tapes sent by the community reporters have been detoured before reaching their destination. Either the person carrying the message changes direction (for example, the carrier might be fisherman or hunter who changed direction to sell goods to the best markets), or the tapes were lost in transit. Sometimes the </w:t>
      </w:r>
      <w:r>
        <w:rPr>
          <w:lang w:val="en-US"/>
        </w:rPr>
        <w:lastRenderedPageBreak/>
        <w:t>person carrying the letter roamed through the bush for many days, visiting many villages. There have also been times when the content of the tape didn</w:t>
      </w:r>
      <w:r>
        <w:rPr>
          <w:rFonts w:hAnsi="Times New Roman"/>
          <w:lang w:val="fr-FR"/>
        </w:rPr>
        <w:t>’</w:t>
      </w:r>
      <w:r>
        <w:rPr>
          <w:lang w:val="en-US"/>
        </w:rPr>
        <w:t xml:space="preserve">t match the topic, probably due to lack of literacy skills on the people who sent them. </w:t>
      </w:r>
    </w:p>
    <w:p w:rsidR="00DD2FEA" w:rsidRDefault="00DD2FEA">
      <w:pPr>
        <w:pStyle w:val="Body"/>
        <w:shd w:val="clear" w:color="auto" w:fill="FFFFFF"/>
      </w:pPr>
    </w:p>
    <w:p w:rsidR="00DD2FEA" w:rsidRDefault="00342864">
      <w:pPr>
        <w:pStyle w:val="Body"/>
        <w:shd w:val="clear" w:color="auto" w:fill="FFFFFF"/>
      </w:pPr>
      <w:r>
        <w:rPr>
          <w:lang w:val="en-US"/>
        </w:rPr>
        <w:t xml:space="preserve">The station implements feedback from the villages, collected by community reporters. </w:t>
      </w:r>
      <w:r w:rsidR="009170ED">
        <w:rPr>
          <w:lang w:val="en-US"/>
        </w:rPr>
        <w:t>For example, t</w:t>
      </w:r>
      <w:r>
        <w:rPr>
          <w:lang w:val="en-US"/>
        </w:rPr>
        <w:t>he villagers requested that a particular program play more traditional music, which the station then did. In addition, the station responded to villagers</w:t>
      </w:r>
      <w:r>
        <w:rPr>
          <w:rFonts w:hAnsi="Times New Roman"/>
          <w:lang w:val="fr-FR"/>
        </w:rPr>
        <w:t xml:space="preserve">’ </w:t>
      </w:r>
      <w:r>
        <w:rPr>
          <w:lang w:val="en-US"/>
        </w:rPr>
        <w:t xml:space="preserve">recorded questions on HIV and AIDS, including questions about HIV testing and support for users of anti-retroviral drugs. The station was also able to provide listeners with questions they asked of the Ministry of Forestry on the problem of boundaries between protected areas and farming or hunting areas.  </w:t>
      </w:r>
    </w:p>
    <w:p w:rsidR="00DD2FEA" w:rsidRDefault="00DD2FEA">
      <w:pPr>
        <w:pStyle w:val="Body"/>
        <w:shd w:val="clear" w:color="auto" w:fill="FFFFFF"/>
      </w:pPr>
    </w:p>
    <w:p w:rsidR="009170ED" w:rsidRPr="009170ED" w:rsidRDefault="009170ED">
      <w:pPr>
        <w:pStyle w:val="Body"/>
        <w:shd w:val="clear" w:color="auto" w:fill="FFFFFF"/>
        <w:rPr>
          <w:rFonts w:hAnsi="Times New Roman" w:cs="Times New Roman"/>
        </w:rPr>
      </w:pPr>
      <w:r w:rsidRPr="009170ED">
        <w:rPr>
          <w:rFonts w:hAnsi="Times New Roman" w:cs="Times New Roman"/>
        </w:rPr>
        <w:t>If you face some of the same difficulties</w:t>
      </w:r>
      <w:r>
        <w:rPr>
          <w:rFonts w:hAnsi="Times New Roman" w:cs="Times New Roman"/>
        </w:rPr>
        <w:t xml:space="preserve"> as these two stations</w:t>
      </w:r>
      <w:r w:rsidRPr="009170ED">
        <w:rPr>
          <w:rFonts w:hAnsi="Times New Roman" w:cs="Times New Roman"/>
        </w:rPr>
        <w:t xml:space="preserve">, perhaps you can learn from </w:t>
      </w:r>
      <w:r>
        <w:rPr>
          <w:rFonts w:hAnsi="Times New Roman" w:cs="Times New Roman"/>
        </w:rPr>
        <w:t>them</w:t>
      </w:r>
      <w:r w:rsidRPr="009170ED">
        <w:rPr>
          <w:rFonts w:hAnsi="Times New Roman" w:cs="Times New Roman"/>
        </w:rPr>
        <w:t>. Or perhaps you have found other creative ways of reaching hard-to-reach listeners. If so, we’d love to hear about it. Please contact</w:t>
      </w:r>
      <w:r w:rsidR="003267C6">
        <w:rPr>
          <w:rFonts w:hAnsi="Times New Roman" w:cs="Times New Roman"/>
        </w:rPr>
        <w:t xml:space="preserve"> FRI’s Managing editor, Vijay Cuddeford at</w:t>
      </w:r>
      <w:r w:rsidRPr="009170ED">
        <w:rPr>
          <w:rFonts w:hAnsi="Times New Roman" w:cs="Times New Roman"/>
        </w:rPr>
        <w:t xml:space="preserve">: </w:t>
      </w:r>
      <w:r w:rsidR="003267C6">
        <w:rPr>
          <w:rFonts w:hAnsi="Times New Roman" w:cs="Times New Roman"/>
        </w:rPr>
        <w:t>vcuddeford@farmradio.org</w:t>
      </w:r>
    </w:p>
    <w:p w:rsidR="00DD2FEA" w:rsidRPr="00945C75" w:rsidRDefault="00342864" w:rsidP="009170ED">
      <w:pPr>
        <w:pStyle w:val="Body"/>
        <w:rPr>
          <w:b/>
          <w:shd w:val="clear" w:color="auto" w:fill="FFFF00"/>
        </w:rPr>
      </w:pPr>
      <w:r>
        <w:rPr>
          <w:shd w:val="clear" w:color="auto" w:fill="FFFFFF"/>
        </w:rPr>
        <w:br/>
      </w:r>
      <w:r w:rsidRPr="00945C75">
        <w:rPr>
          <w:b/>
        </w:rPr>
        <w:t>Acknowledgements</w:t>
      </w:r>
    </w:p>
    <w:p w:rsidR="00DD2FEA" w:rsidRPr="00637BF1" w:rsidRDefault="00342864">
      <w:pPr>
        <w:pStyle w:val="Body"/>
        <w:tabs>
          <w:tab w:val="left" w:pos="2880"/>
          <w:tab w:val="left" w:pos="5550"/>
        </w:tabs>
        <w:rPr>
          <w:rFonts w:hAnsi="Times New Roman" w:cs="Times New Roman"/>
          <w:color w:val="000000" w:themeColor="text1"/>
          <w:lang w:val="en-US"/>
        </w:rPr>
      </w:pPr>
      <w:r w:rsidRPr="00637BF1">
        <w:rPr>
          <w:rFonts w:hAnsi="Times New Roman" w:cs="Times New Roman"/>
          <w:color w:val="000000" w:themeColor="text1"/>
          <w:lang w:val="en-US"/>
        </w:rPr>
        <w:t>Contributed by: Vijay Cuddeford, Managing editor, Farm Radio International</w:t>
      </w:r>
    </w:p>
    <w:p w:rsidR="00637BF1" w:rsidRPr="00637BF1" w:rsidRDefault="00342864" w:rsidP="00637BF1">
      <w:pPr>
        <w:pStyle w:val="Body"/>
        <w:shd w:val="clear" w:color="auto" w:fill="FFFFFF"/>
        <w:tabs>
          <w:tab w:val="left" w:pos="2880"/>
        </w:tabs>
        <w:rPr>
          <w:rFonts w:eastAsia="Arial" w:hAnsi="Times New Roman" w:cs="Times New Roman"/>
          <w:color w:val="000000" w:themeColor="text1"/>
          <w:u w:color="1F497D"/>
        </w:rPr>
      </w:pPr>
      <w:r w:rsidRPr="00637BF1">
        <w:rPr>
          <w:rFonts w:hAnsi="Times New Roman" w:cs="Times New Roman"/>
          <w:color w:val="000000" w:themeColor="text1"/>
          <w:lang w:val="en-US"/>
        </w:rPr>
        <w:t>Reviewed by:</w:t>
      </w:r>
      <w:r w:rsidRPr="00637BF1">
        <w:rPr>
          <w:rFonts w:hAnsi="Times New Roman" w:cs="Times New Roman"/>
          <w:color w:val="000000" w:themeColor="text1"/>
          <w:u w:color="1F497D"/>
        </w:rPr>
        <w:t xml:space="preserve"> </w:t>
      </w:r>
      <w:r w:rsidR="00637BF1" w:rsidRPr="00637BF1">
        <w:rPr>
          <w:rFonts w:hAnsi="Times New Roman" w:cs="Times New Roman"/>
          <w:color w:val="000000" w:themeColor="text1"/>
          <w:u w:color="1F497D"/>
        </w:rPr>
        <w:t>Sylvie Harrison, Radio Craft Development Team Lead, Farm Radio International</w:t>
      </w:r>
    </w:p>
    <w:p w:rsidR="00DD2FEA" w:rsidRDefault="00DD2FEA">
      <w:pPr>
        <w:pStyle w:val="Body"/>
        <w:shd w:val="clear" w:color="auto" w:fill="FFFFFF"/>
        <w:tabs>
          <w:tab w:val="left" w:pos="2880"/>
        </w:tabs>
        <w:rPr>
          <w:rFonts w:ascii="Arial" w:eastAsia="Arial" w:hAnsi="Arial" w:cs="Arial"/>
          <w:color w:val="1F497D"/>
          <w:sz w:val="20"/>
          <w:szCs w:val="20"/>
          <w:u w:color="1F497D"/>
        </w:rPr>
      </w:pPr>
    </w:p>
    <w:p w:rsidR="00DD2FEA" w:rsidRDefault="00342864">
      <w:pPr>
        <w:pStyle w:val="Body"/>
        <w:shd w:val="clear" w:color="auto" w:fill="FFFFFF"/>
        <w:tabs>
          <w:tab w:val="left" w:pos="2880"/>
        </w:tabs>
        <w:rPr>
          <w:rFonts w:ascii="Times New Roman Bold" w:eastAsia="Times New Roman Bold" w:hAnsi="Times New Roman Bold" w:cs="Times New Roman Bold"/>
        </w:rPr>
      </w:pPr>
      <w:r>
        <w:rPr>
          <w:rFonts w:ascii="Times New Roman Bold"/>
          <w:lang w:val="en-US"/>
        </w:rPr>
        <w:t>Sources of information</w:t>
      </w:r>
    </w:p>
    <w:p w:rsidR="00DD2FEA" w:rsidRDefault="00342864">
      <w:pPr>
        <w:pStyle w:val="Body"/>
        <w:shd w:val="clear" w:color="auto" w:fill="FFFFFF"/>
        <w:tabs>
          <w:tab w:val="left" w:pos="2880"/>
        </w:tabs>
      </w:pPr>
      <w:r>
        <w:rPr>
          <w:lang w:val="en-US"/>
        </w:rPr>
        <w:t>Email correspondence with:</w:t>
      </w:r>
    </w:p>
    <w:p w:rsidR="00DD2FEA" w:rsidRDefault="00342864">
      <w:pPr>
        <w:pStyle w:val="Body"/>
        <w:shd w:val="clear" w:color="auto" w:fill="FFFFFF"/>
        <w:tabs>
          <w:tab w:val="left" w:pos="2880"/>
        </w:tabs>
      </w:pPr>
      <w:r>
        <w:rPr>
          <w:lang w:val="de-DE"/>
        </w:rPr>
        <w:t xml:space="preserve">Regina Gacinya, Izuba Radio, Kibungo, Rwanda </w:t>
      </w:r>
    </w:p>
    <w:p w:rsidR="00DD2FEA" w:rsidRDefault="00342864">
      <w:pPr>
        <w:pStyle w:val="Body"/>
        <w:shd w:val="clear" w:color="auto" w:fill="FFFFFF"/>
        <w:tabs>
          <w:tab w:val="left" w:pos="2880"/>
        </w:tabs>
      </w:pPr>
      <w:r>
        <w:rPr>
          <w:lang w:val="en-US"/>
        </w:rPr>
        <w:t xml:space="preserve">Privat Massanga, former station manager, Radio Biso na Biso, Pokola, Democratic Republic of Congo </w:t>
      </w:r>
    </w:p>
    <w:p w:rsidR="00DD2FEA" w:rsidRDefault="00342864">
      <w:pPr>
        <w:pStyle w:val="Body"/>
        <w:shd w:val="clear" w:color="auto" w:fill="FFFFFF"/>
        <w:tabs>
          <w:tab w:val="left" w:pos="2880"/>
        </w:tabs>
      </w:pPr>
      <w:r>
        <w:t xml:space="preserve">Jean-Paul Ntezimana, Radio Salus, Butare, Rwanda </w:t>
      </w:r>
    </w:p>
    <w:p w:rsidR="00DD2FEA" w:rsidRDefault="00DD2FEA">
      <w:pPr>
        <w:pStyle w:val="Body"/>
        <w:tabs>
          <w:tab w:val="left" w:pos="2880"/>
        </w:tabs>
      </w:pPr>
    </w:p>
    <w:p w:rsidR="00DD2FEA" w:rsidRDefault="00342864">
      <w:pPr>
        <w:pStyle w:val="Header"/>
        <w:tabs>
          <w:tab w:val="left" w:pos="2880"/>
        </w:tabs>
        <w:spacing w:after="120"/>
        <w:ind w:left="1560" w:hanging="1440"/>
      </w:pPr>
      <w:r>
        <w:rPr>
          <w:noProof/>
          <w:lang w:val="en-CA"/>
        </w:rPr>
        <w:drawing>
          <wp:anchor distT="0" distB="0" distL="0" distR="0" simplePos="0" relativeHeight="251660288" behindDoc="0" locked="0" layoutInCell="1" allowOverlap="1">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1" cstate="print">
                      <a:extLst/>
                    </a:blip>
                    <a:stretch>
                      <a:fillRect/>
                    </a:stretch>
                  </pic:blipFill>
                  <pic:spPr>
                    <a:xfrm>
                      <a:off x="0" y="0"/>
                      <a:ext cx="859156" cy="214630"/>
                    </a:xfrm>
                    <a:prstGeom prst="rect">
                      <a:avLst/>
                    </a:prstGeom>
                    <a:ln w="12700" cap="flat">
                      <a:noFill/>
                      <a:miter lim="400000"/>
                    </a:ln>
                    <a:effectLst/>
                  </pic:spPr>
                </pic:pic>
              </a:graphicData>
            </a:graphic>
          </wp:anchor>
        </w:drawing>
      </w:r>
      <w:r>
        <w:rPr>
          <w:sz w:val="20"/>
          <w:szCs w:val="20"/>
        </w:rPr>
        <w:t xml:space="preserve">  </w:t>
      </w:r>
      <w:r>
        <w:rPr>
          <w:sz w:val="20"/>
          <w:szCs w:val="20"/>
        </w:rPr>
        <w:tab/>
        <w:t>Project undertaken with the financial support of the Government of Canada through the Department of Foreign Affairs, Trade and Development (DFATD)</w:t>
      </w:r>
    </w:p>
    <w:sectPr w:rsidR="00DD2FEA" w:rsidSect="00DD2FEA">
      <w:footerReference w:type="default" r:id="rId12"/>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59" w:rsidRDefault="00635059" w:rsidP="00DD2FEA">
      <w:r>
        <w:separator/>
      </w:r>
    </w:p>
  </w:endnote>
  <w:endnote w:type="continuationSeparator" w:id="0">
    <w:p w:rsidR="00635059" w:rsidRDefault="00635059" w:rsidP="00DD2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A" w:rsidRDefault="00CD44E7">
    <w:pPr>
      <w:pStyle w:val="Footer"/>
      <w:jc w:val="right"/>
    </w:pPr>
    <w:r>
      <w:fldChar w:fldCharType="begin"/>
    </w:r>
    <w:r w:rsidR="00342864">
      <w:instrText xml:space="preserve"> PAGE </w:instrText>
    </w:r>
    <w:r>
      <w:fldChar w:fldCharType="separate"/>
    </w:r>
    <w:r w:rsidR="00945C75">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59" w:rsidRDefault="00635059" w:rsidP="00DD2FEA">
      <w:r>
        <w:separator/>
      </w:r>
    </w:p>
  </w:footnote>
  <w:footnote w:type="continuationSeparator" w:id="0">
    <w:p w:rsidR="00635059" w:rsidRDefault="00635059" w:rsidP="00DD2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786"/>
    <w:multiLevelType w:val="multilevel"/>
    <w:tmpl w:val="4BB0EE4E"/>
    <w:styleLink w:val="List0"/>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1">
    <w:nsid w:val="07B55656"/>
    <w:multiLevelType w:val="multilevel"/>
    <w:tmpl w:val="D2F20A7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E952281"/>
    <w:multiLevelType w:val="multilevel"/>
    <w:tmpl w:val="B0AC4FB6"/>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3">
    <w:nsid w:val="16BC4DDF"/>
    <w:multiLevelType w:val="multilevel"/>
    <w:tmpl w:val="4272A1E2"/>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080"/>
        </w:tabs>
        <w:ind w:left="1080" w:hanging="360"/>
      </w:pPr>
      <w:rPr>
        <w:color w:val="000000"/>
        <w:position w:val="0"/>
        <w:sz w:val="24"/>
        <w:szCs w:val="24"/>
        <w:u w:color="000000"/>
      </w:rPr>
    </w:lvl>
    <w:lvl w:ilvl="2">
      <w:start w:val="1"/>
      <w:numFmt w:val="bullet"/>
      <w:lvlText w:val="▪"/>
      <w:lvlJc w:val="left"/>
      <w:pPr>
        <w:tabs>
          <w:tab w:val="num" w:pos="1800"/>
        </w:tabs>
        <w:ind w:left="1800" w:hanging="360"/>
      </w:pPr>
      <w:rPr>
        <w:color w:val="000000"/>
        <w:position w:val="0"/>
        <w:sz w:val="24"/>
        <w:szCs w:val="24"/>
        <w:u w:color="000000"/>
      </w:rPr>
    </w:lvl>
    <w:lvl w:ilvl="3">
      <w:start w:val="1"/>
      <w:numFmt w:val="bullet"/>
      <w:lvlText w:val="•"/>
      <w:lvlJc w:val="left"/>
      <w:pPr>
        <w:tabs>
          <w:tab w:val="num" w:pos="2520"/>
        </w:tabs>
        <w:ind w:left="2520" w:hanging="360"/>
      </w:pPr>
      <w:rPr>
        <w:color w:val="000000"/>
        <w:position w:val="0"/>
        <w:sz w:val="24"/>
        <w:szCs w:val="24"/>
        <w:u w:color="000000"/>
      </w:rPr>
    </w:lvl>
    <w:lvl w:ilvl="4">
      <w:start w:val="1"/>
      <w:numFmt w:val="bullet"/>
      <w:lvlText w:val="o"/>
      <w:lvlJc w:val="left"/>
      <w:pPr>
        <w:tabs>
          <w:tab w:val="num" w:pos="3240"/>
        </w:tabs>
        <w:ind w:left="3240" w:hanging="360"/>
      </w:pPr>
      <w:rPr>
        <w:color w:val="000000"/>
        <w:position w:val="0"/>
        <w:sz w:val="24"/>
        <w:szCs w:val="24"/>
        <w:u w:color="000000"/>
      </w:rPr>
    </w:lvl>
    <w:lvl w:ilvl="5">
      <w:start w:val="1"/>
      <w:numFmt w:val="bullet"/>
      <w:lvlText w:val="▪"/>
      <w:lvlJc w:val="left"/>
      <w:pPr>
        <w:tabs>
          <w:tab w:val="num" w:pos="3960"/>
        </w:tabs>
        <w:ind w:left="3960" w:hanging="360"/>
      </w:pPr>
      <w:rPr>
        <w:color w:val="000000"/>
        <w:position w:val="0"/>
        <w:sz w:val="24"/>
        <w:szCs w:val="24"/>
        <w:u w:color="000000"/>
      </w:rPr>
    </w:lvl>
    <w:lvl w:ilvl="6">
      <w:start w:val="1"/>
      <w:numFmt w:val="bullet"/>
      <w:lvlText w:val="•"/>
      <w:lvlJc w:val="left"/>
      <w:pPr>
        <w:tabs>
          <w:tab w:val="num" w:pos="4680"/>
        </w:tabs>
        <w:ind w:left="4680" w:hanging="360"/>
      </w:pPr>
      <w:rPr>
        <w:color w:val="000000"/>
        <w:position w:val="0"/>
        <w:sz w:val="24"/>
        <w:szCs w:val="24"/>
        <w:u w:color="000000"/>
      </w:rPr>
    </w:lvl>
    <w:lvl w:ilvl="7">
      <w:start w:val="1"/>
      <w:numFmt w:val="bullet"/>
      <w:lvlText w:val="o"/>
      <w:lvlJc w:val="left"/>
      <w:pPr>
        <w:tabs>
          <w:tab w:val="num" w:pos="5400"/>
        </w:tabs>
        <w:ind w:left="5400" w:hanging="360"/>
      </w:pPr>
      <w:rPr>
        <w:color w:val="000000"/>
        <w:position w:val="0"/>
        <w:sz w:val="24"/>
        <w:szCs w:val="24"/>
        <w:u w:color="000000"/>
      </w:rPr>
    </w:lvl>
    <w:lvl w:ilvl="8">
      <w:start w:val="1"/>
      <w:numFmt w:val="bullet"/>
      <w:lvlText w:val="▪"/>
      <w:lvlJc w:val="left"/>
      <w:pPr>
        <w:tabs>
          <w:tab w:val="num" w:pos="6120"/>
        </w:tabs>
        <w:ind w:left="6120" w:hanging="360"/>
      </w:pPr>
      <w:rPr>
        <w:color w:val="000000"/>
        <w:position w:val="0"/>
        <w:sz w:val="24"/>
        <w:szCs w:val="24"/>
        <w:u w:color="000000"/>
      </w:rPr>
    </w:lvl>
  </w:abstractNum>
  <w:abstractNum w:abstractNumId="4">
    <w:nsid w:val="2B1B566E"/>
    <w:multiLevelType w:val="multilevel"/>
    <w:tmpl w:val="2A7EA0E4"/>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5">
    <w:nsid w:val="56007502"/>
    <w:multiLevelType w:val="multilevel"/>
    <w:tmpl w:val="4E24201C"/>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6">
    <w:nsid w:val="56BE0B5E"/>
    <w:multiLevelType w:val="multilevel"/>
    <w:tmpl w:val="95C2ABDE"/>
    <w:lvl w:ilvl="0">
      <w:start w:val="1"/>
      <w:numFmt w:val="bullet"/>
      <w:lvlText w:val="•"/>
      <w:lvlJc w:val="left"/>
      <w:pPr>
        <w:tabs>
          <w:tab w:val="num" w:pos="360"/>
        </w:tabs>
        <w:ind w:left="360" w:hanging="360"/>
      </w:pPr>
      <w:rPr>
        <w:color w:val="222222"/>
        <w:position w:val="0"/>
        <w:sz w:val="24"/>
        <w:szCs w:val="24"/>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7">
    <w:nsid w:val="5D2A6E90"/>
    <w:multiLevelType w:val="multilevel"/>
    <w:tmpl w:val="C7B86AEE"/>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8">
    <w:nsid w:val="652D32E8"/>
    <w:multiLevelType w:val="multilevel"/>
    <w:tmpl w:val="423ED84C"/>
    <w:styleLink w:val="List1"/>
    <w:lvl w:ilvl="0">
      <w:start w:val="1"/>
      <w:numFmt w:val="decimal"/>
      <w:lvlText w:val="%1."/>
      <w:lvlJc w:val="left"/>
      <w:pPr>
        <w:tabs>
          <w:tab w:val="num" w:pos="360"/>
        </w:tabs>
        <w:ind w:left="360" w:hanging="360"/>
      </w:pPr>
      <w:rPr>
        <w:i/>
        <w:iCs/>
        <w:color w:val="000000"/>
        <w:position w:val="0"/>
        <w:sz w:val="24"/>
        <w:szCs w:val="24"/>
        <w:u w:color="000000"/>
      </w:rPr>
    </w:lvl>
    <w:lvl w:ilvl="1">
      <w:start w:val="1"/>
      <w:numFmt w:val="lowerLetter"/>
      <w:lvlText w:val="%2."/>
      <w:lvlJc w:val="left"/>
      <w:pPr>
        <w:tabs>
          <w:tab w:val="num" w:pos="1080"/>
        </w:tabs>
        <w:ind w:left="1080" w:hanging="360"/>
      </w:pPr>
      <w:rPr>
        <w:i/>
        <w:iCs/>
        <w:color w:val="000000"/>
        <w:position w:val="0"/>
        <w:sz w:val="24"/>
        <w:szCs w:val="24"/>
        <w:u w:color="000000"/>
      </w:rPr>
    </w:lvl>
    <w:lvl w:ilvl="2">
      <w:start w:val="1"/>
      <w:numFmt w:val="lowerRoman"/>
      <w:lvlText w:val="%3."/>
      <w:lvlJc w:val="left"/>
      <w:pPr>
        <w:tabs>
          <w:tab w:val="num" w:pos="1800"/>
        </w:tabs>
        <w:ind w:left="1800" w:hanging="296"/>
      </w:pPr>
      <w:rPr>
        <w:i/>
        <w:iCs/>
        <w:color w:val="000000"/>
        <w:position w:val="0"/>
        <w:sz w:val="24"/>
        <w:szCs w:val="24"/>
        <w:u w:color="000000"/>
      </w:rPr>
    </w:lvl>
    <w:lvl w:ilvl="3">
      <w:start w:val="1"/>
      <w:numFmt w:val="decimal"/>
      <w:lvlText w:val="%4."/>
      <w:lvlJc w:val="left"/>
      <w:pPr>
        <w:tabs>
          <w:tab w:val="num" w:pos="2520"/>
        </w:tabs>
        <w:ind w:left="2520" w:hanging="360"/>
      </w:pPr>
      <w:rPr>
        <w:i/>
        <w:iCs/>
        <w:color w:val="000000"/>
        <w:position w:val="0"/>
        <w:sz w:val="24"/>
        <w:szCs w:val="24"/>
        <w:u w:color="000000"/>
      </w:rPr>
    </w:lvl>
    <w:lvl w:ilvl="4">
      <w:start w:val="1"/>
      <w:numFmt w:val="lowerLetter"/>
      <w:lvlText w:val="%5."/>
      <w:lvlJc w:val="left"/>
      <w:pPr>
        <w:tabs>
          <w:tab w:val="num" w:pos="3240"/>
        </w:tabs>
        <w:ind w:left="3240" w:hanging="360"/>
      </w:pPr>
      <w:rPr>
        <w:i/>
        <w:iCs/>
        <w:color w:val="000000"/>
        <w:position w:val="0"/>
        <w:sz w:val="24"/>
        <w:szCs w:val="24"/>
        <w:u w:color="000000"/>
      </w:rPr>
    </w:lvl>
    <w:lvl w:ilvl="5">
      <w:start w:val="1"/>
      <w:numFmt w:val="lowerRoman"/>
      <w:lvlText w:val="%6."/>
      <w:lvlJc w:val="left"/>
      <w:pPr>
        <w:tabs>
          <w:tab w:val="num" w:pos="3960"/>
        </w:tabs>
        <w:ind w:left="3960" w:hanging="296"/>
      </w:pPr>
      <w:rPr>
        <w:i/>
        <w:iCs/>
        <w:color w:val="000000"/>
        <w:position w:val="0"/>
        <w:sz w:val="24"/>
        <w:szCs w:val="24"/>
        <w:u w:color="000000"/>
      </w:rPr>
    </w:lvl>
    <w:lvl w:ilvl="6">
      <w:start w:val="1"/>
      <w:numFmt w:val="decimal"/>
      <w:lvlText w:val="%7."/>
      <w:lvlJc w:val="left"/>
      <w:pPr>
        <w:tabs>
          <w:tab w:val="num" w:pos="4680"/>
        </w:tabs>
        <w:ind w:left="4680" w:hanging="360"/>
      </w:pPr>
      <w:rPr>
        <w:i/>
        <w:iCs/>
        <w:color w:val="000000"/>
        <w:position w:val="0"/>
        <w:sz w:val="24"/>
        <w:szCs w:val="24"/>
        <w:u w:color="000000"/>
      </w:rPr>
    </w:lvl>
    <w:lvl w:ilvl="7">
      <w:start w:val="1"/>
      <w:numFmt w:val="lowerLetter"/>
      <w:lvlText w:val="%8."/>
      <w:lvlJc w:val="left"/>
      <w:pPr>
        <w:tabs>
          <w:tab w:val="num" w:pos="5400"/>
        </w:tabs>
        <w:ind w:left="5400" w:hanging="360"/>
      </w:pPr>
      <w:rPr>
        <w:i/>
        <w:iCs/>
        <w:color w:val="000000"/>
        <w:position w:val="0"/>
        <w:sz w:val="24"/>
        <w:szCs w:val="24"/>
        <w:u w:color="000000"/>
      </w:rPr>
    </w:lvl>
    <w:lvl w:ilvl="8">
      <w:start w:val="1"/>
      <w:numFmt w:val="lowerRoman"/>
      <w:lvlText w:val="%9."/>
      <w:lvlJc w:val="left"/>
      <w:pPr>
        <w:tabs>
          <w:tab w:val="num" w:pos="6120"/>
        </w:tabs>
        <w:ind w:left="6120" w:hanging="296"/>
      </w:pPr>
      <w:rPr>
        <w:i/>
        <w:iCs/>
        <w:color w:val="000000"/>
        <w:position w:val="0"/>
        <w:sz w:val="24"/>
        <w:szCs w:val="24"/>
        <w:u w:color="000000"/>
      </w:rPr>
    </w:lvl>
  </w:abstractNum>
  <w:abstractNum w:abstractNumId="9">
    <w:nsid w:val="6BF02984"/>
    <w:multiLevelType w:val="multilevel"/>
    <w:tmpl w:val="B4DCFB16"/>
    <w:lvl w:ilvl="0">
      <w:start w:val="1"/>
      <w:numFmt w:val="decimal"/>
      <w:lvlText w:val="%1."/>
      <w:lvlJc w:val="left"/>
      <w:pPr>
        <w:tabs>
          <w:tab w:val="num" w:pos="360"/>
        </w:tabs>
        <w:ind w:left="360" w:hanging="360"/>
      </w:pPr>
      <w:rPr>
        <w:i/>
        <w:iCs/>
        <w:color w:val="000000"/>
        <w:position w:val="0"/>
        <w:sz w:val="24"/>
        <w:szCs w:val="24"/>
        <w:u w:color="000000"/>
      </w:rPr>
    </w:lvl>
    <w:lvl w:ilvl="1">
      <w:start w:val="1"/>
      <w:numFmt w:val="lowerLetter"/>
      <w:lvlText w:val="%2."/>
      <w:lvlJc w:val="left"/>
      <w:pPr>
        <w:tabs>
          <w:tab w:val="num" w:pos="1080"/>
        </w:tabs>
        <w:ind w:left="1080" w:hanging="360"/>
      </w:pPr>
      <w:rPr>
        <w:i/>
        <w:iCs/>
        <w:color w:val="000000"/>
        <w:position w:val="0"/>
        <w:sz w:val="24"/>
        <w:szCs w:val="24"/>
        <w:u w:color="000000"/>
      </w:rPr>
    </w:lvl>
    <w:lvl w:ilvl="2">
      <w:start w:val="1"/>
      <w:numFmt w:val="lowerRoman"/>
      <w:lvlText w:val="%3."/>
      <w:lvlJc w:val="left"/>
      <w:pPr>
        <w:tabs>
          <w:tab w:val="num" w:pos="1800"/>
        </w:tabs>
        <w:ind w:left="1800" w:hanging="296"/>
      </w:pPr>
      <w:rPr>
        <w:i/>
        <w:iCs/>
        <w:color w:val="000000"/>
        <w:position w:val="0"/>
        <w:sz w:val="24"/>
        <w:szCs w:val="24"/>
        <w:u w:color="000000"/>
      </w:rPr>
    </w:lvl>
    <w:lvl w:ilvl="3">
      <w:start w:val="1"/>
      <w:numFmt w:val="decimal"/>
      <w:lvlText w:val="%4."/>
      <w:lvlJc w:val="left"/>
      <w:pPr>
        <w:tabs>
          <w:tab w:val="num" w:pos="2520"/>
        </w:tabs>
        <w:ind w:left="2520" w:hanging="360"/>
      </w:pPr>
      <w:rPr>
        <w:i/>
        <w:iCs/>
        <w:color w:val="000000"/>
        <w:position w:val="0"/>
        <w:sz w:val="24"/>
        <w:szCs w:val="24"/>
        <w:u w:color="000000"/>
      </w:rPr>
    </w:lvl>
    <w:lvl w:ilvl="4">
      <w:start w:val="1"/>
      <w:numFmt w:val="lowerLetter"/>
      <w:lvlText w:val="%5."/>
      <w:lvlJc w:val="left"/>
      <w:pPr>
        <w:tabs>
          <w:tab w:val="num" w:pos="3240"/>
        </w:tabs>
        <w:ind w:left="3240" w:hanging="360"/>
      </w:pPr>
      <w:rPr>
        <w:i/>
        <w:iCs/>
        <w:color w:val="000000"/>
        <w:position w:val="0"/>
        <w:sz w:val="24"/>
        <w:szCs w:val="24"/>
        <w:u w:color="000000"/>
      </w:rPr>
    </w:lvl>
    <w:lvl w:ilvl="5">
      <w:start w:val="1"/>
      <w:numFmt w:val="lowerRoman"/>
      <w:lvlText w:val="%6."/>
      <w:lvlJc w:val="left"/>
      <w:pPr>
        <w:tabs>
          <w:tab w:val="num" w:pos="3960"/>
        </w:tabs>
        <w:ind w:left="3960" w:hanging="296"/>
      </w:pPr>
      <w:rPr>
        <w:i/>
        <w:iCs/>
        <w:color w:val="000000"/>
        <w:position w:val="0"/>
        <w:sz w:val="24"/>
        <w:szCs w:val="24"/>
        <w:u w:color="000000"/>
      </w:rPr>
    </w:lvl>
    <w:lvl w:ilvl="6">
      <w:start w:val="1"/>
      <w:numFmt w:val="decimal"/>
      <w:lvlText w:val="%7."/>
      <w:lvlJc w:val="left"/>
      <w:pPr>
        <w:tabs>
          <w:tab w:val="num" w:pos="4680"/>
        </w:tabs>
        <w:ind w:left="4680" w:hanging="360"/>
      </w:pPr>
      <w:rPr>
        <w:i/>
        <w:iCs/>
        <w:color w:val="000000"/>
        <w:position w:val="0"/>
        <w:sz w:val="24"/>
        <w:szCs w:val="24"/>
        <w:u w:color="000000"/>
      </w:rPr>
    </w:lvl>
    <w:lvl w:ilvl="7">
      <w:start w:val="1"/>
      <w:numFmt w:val="lowerLetter"/>
      <w:lvlText w:val="%8."/>
      <w:lvlJc w:val="left"/>
      <w:pPr>
        <w:tabs>
          <w:tab w:val="num" w:pos="5400"/>
        </w:tabs>
        <w:ind w:left="5400" w:hanging="360"/>
      </w:pPr>
      <w:rPr>
        <w:i/>
        <w:iCs/>
        <w:color w:val="000000"/>
        <w:position w:val="0"/>
        <w:sz w:val="24"/>
        <w:szCs w:val="24"/>
        <w:u w:color="000000"/>
      </w:rPr>
    </w:lvl>
    <w:lvl w:ilvl="8">
      <w:start w:val="1"/>
      <w:numFmt w:val="lowerRoman"/>
      <w:lvlText w:val="%9."/>
      <w:lvlJc w:val="left"/>
      <w:pPr>
        <w:tabs>
          <w:tab w:val="num" w:pos="6120"/>
        </w:tabs>
        <w:ind w:left="6120" w:hanging="296"/>
      </w:pPr>
      <w:rPr>
        <w:i/>
        <w:iCs/>
        <w:color w:val="000000"/>
        <w:position w:val="0"/>
        <w:sz w:val="24"/>
        <w:szCs w:val="24"/>
        <w:u w:color="000000"/>
      </w:rPr>
    </w:lvl>
  </w:abstractNum>
  <w:abstractNum w:abstractNumId="10">
    <w:nsid w:val="7FA4104A"/>
    <w:multiLevelType w:val="multilevel"/>
    <w:tmpl w:val="17B4B8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6"/>
  </w:num>
  <w:num w:numId="2">
    <w:abstractNumId w:val="10"/>
  </w:num>
  <w:num w:numId="3">
    <w:abstractNumId w:val="2"/>
  </w:num>
  <w:num w:numId="4">
    <w:abstractNumId w:val="4"/>
  </w:num>
  <w:num w:numId="5">
    <w:abstractNumId w:val="7"/>
  </w:num>
  <w:num w:numId="6">
    <w:abstractNumId w:val="5"/>
  </w:num>
  <w:num w:numId="7">
    <w:abstractNumId w:val="3"/>
  </w:num>
  <w:num w:numId="8">
    <w:abstractNumId w:val="0"/>
  </w:num>
  <w:num w:numId="9">
    <w:abstractNumId w:val="9"/>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useFELayout/>
  </w:compat>
  <w:rsids>
    <w:rsidRoot w:val="00DD2FEA"/>
    <w:rsid w:val="002438CC"/>
    <w:rsid w:val="003267C6"/>
    <w:rsid w:val="00342864"/>
    <w:rsid w:val="004407CC"/>
    <w:rsid w:val="00635059"/>
    <w:rsid w:val="00637BF1"/>
    <w:rsid w:val="009170ED"/>
    <w:rsid w:val="00945C75"/>
    <w:rsid w:val="00A12F41"/>
    <w:rsid w:val="00CD44E7"/>
    <w:rsid w:val="00DD2FEA"/>
    <w:rsid w:val="00DE1D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FEA"/>
    <w:rPr>
      <w:sz w:val="24"/>
      <w:szCs w:val="24"/>
      <w:lang w:val="en-US" w:eastAsia="en-US"/>
    </w:rPr>
  </w:style>
  <w:style w:type="paragraph" w:styleId="Heading2">
    <w:name w:val="heading 2"/>
    <w:next w:val="Body"/>
    <w:rsid w:val="00DD2FEA"/>
    <w:pPr>
      <w:keepNext/>
      <w:outlineLvl w:val="1"/>
    </w:pPr>
    <w:rPr>
      <w:rFonts w:ascii="Times New Roman Bold" w:hAnsi="Arial Unicode MS"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FEA"/>
    <w:rPr>
      <w:u w:val="single"/>
    </w:rPr>
  </w:style>
  <w:style w:type="paragraph" w:customStyle="1" w:styleId="HeaderFooter">
    <w:name w:val="Header &amp; Footer"/>
    <w:rsid w:val="00DD2FEA"/>
    <w:pPr>
      <w:tabs>
        <w:tab w:val="right" w:pos="9020"/>
      </w:tabs>
    </w:pPr>
    <w:rPr>
      <w:rFonts w:ascii="Helvetica" w:hAnsi="Arial Unicode MS" w:cs="Arial Unicode MS"/>
      <w:color w:val="000000"/>
      <w:sz w:val="24"/>
      <w:szCs w:val="24"/>
    </w:rPr>
  </w:style>
  <w:style w:type="paragraph" w:styleId="Footer">
    <w:name w:val="footer"/>
    <w:rsid w:val="00DD2FEA"/>
    <w:pPr>
      <w:tabs>
        <w:tab w:val="center" w:pos="4320"/>
        <w:tab w:val="right" w:pos="8640"/>
      </w:tabs>
    </w:pPr>
    <w:rPr>
      <w:rFonts w:hAnsi="Arial Unicode MS" w:cs="Arial Unicode MS"/>
      <w:color w:val="000000"/>
      <w:sz w:val="24"/>
      <w:szCs w:val="24"/>
      <w:u w:color="000000"/>
      <w:lang w:val="en-US"/>
    </w:rPr>
  </w:style>
  <w:style w:type="paragraph" w:customStyle="1" w:styleId="Body">
    <w:name w:val="Body"/>
    <w:rsid w:val="00DD2FEA"/>
    <w:rPr>
      <w:rFonts w:hAnsi="Arial Unicode MS" w:cs="Arial Unicode MS"/>
      <w:color w:val="000000"/>
      <w:sz w:val="24"/>
      <w:szCs w:val="24"/>
      <w:u w:color="000000"/>
    </w:rPr>
  </w:style>
  <w:style w:type="paragraph" w:customStyle="1" w:styleId="Heading">
    <w:name w:val="Heading"/>
    <w:next w:val="Body"/>
    <w:rsid w:val="00DD2FEA"/>
    <w:pPr>
      <w:keepNext/>
      <w:outlineLvl w:val="0"/>
    </w:pPr>
    <w:rPr>
      <w:rFonts w:ascii="Times New Roman Bold" w:hAnsi="Arial Unicode MS" w:cs="Arial Unicode MS"/>
      <w:color w:val="000000"/>
      <w:sz w:val="26"/>
      <w:szCs w:val="26"/>
      <w:u w:color="000000"/>
    </w:rPr>
  </w:style>
  <w:style w:type="paragraph" w:styleId="ListParagraph">
    <w:name w:val="List Paragraph"/>
    <w:rsid w:val="00DD2FEA"/>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DD2FEA"/>
    <w:pPr>
      <w:numPr>
        <w:numId w:val="8"/>
      </w:numPr>
    </w:pPr>
  </w:style>
  <w:style w:type="numbering" w:customStyle="1" w:styleId="ImportedStyle1">
    <w:name w:val="Imported Style 1"/>
    <w:rsid w:val="00DD2FEA"/>
  </w:style>
  <w:style w:type="numbering" w:customStyle="1" w:styleId="List1">
    <w:name w:val="List 1"/>
    <w:basedOn w:val="ImportedStyle2"/>
    <w:rsid w:val="00DD2FEA"/>
    <w:pPr>
      <w:numPr>
        <w:numId w:val="11"/>
      </w:numPr>
    </w:pPr>
  </w:style>
  <w:style w:type="numbering" w:customStyle="1" w:styleId="ImportedStyle2">
    <w:name w:val="Imported Style 2"/>
    <w:rsid w:val="00DD2FEA"/>
  </w:style>
  <w:style w:type="paragraph" w:customStyle="1" w:styleId="Default">
    <w:name w:val="Default"/>
    <w:rsid w:val="00DD2FEA"/>
    <w:rPr>
      <w:rFonts w:ascii="Helvetica" w:eastAsia="Helvetica" w:hAnsi="Helvetica" w:cs="Helvetica"/>
      <w:color w:val="000000"/>
      <w:sz w:val="22"/>
      <w:szCs w:val="22"/>
    </w:rPr>
  </w:style>
  <w:style w:type="paragraph" w:styleId="Header">
    <w:name w:val="header"/>
    <w:rsid w:val="00DD2FEA"/>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sid w:val="00DD2FEA"/>
    <w:rPr>
      <w:sz w:val="20"/>
      <w:szCs w:val="20"/>
    </w:rPr>
  </w:style>
  <w:style w:type="character" w:customStyle="1" w:styleId="CommentTextChar">
    <w:name w:val="Comment Text Char"/>
    <w:basedOn w:val="DefaultParagraphFont"/>
    <w:link w:val="CommentText"/>
    <w:uiPriority w:val="99"/>
    <w:semiHidden/>
    <w:rsid w:val="00DD2FEA"/>
    <w:rPr>
      <w:lang w:val="en-US" w:eastAsia="en-US"/>
    </w:rPr>
  </w:style>
  <w:style w:type="character" w:styleId="CommentReference">
    <w:name w:val="annotation reference"/>
    <w:basedOn w:val="DefaultParagraphFont"/>
    <w:uiPriority w:val="99"/>
    <w:semiHidden/>
    <w:unhideWhenUsed/>
    <w:rsid w:val="00DD2FEA"/>
    <w:rPr>
      <w:sz w:val="16"/>
      <w:szCs w:val="16"/>
    </w:rPr>
  </w:style>
  <w:style w:type="paragraph" w:styleId="BalloonText">
    <w:name w:val="Balloon Text"/>
    <w:basedOn w:val="Normal"/>
    <w:link w:val="BalloonTextChar"/>
    <w:uiPriority w:val="99"/>
    <w:semiHidden/>
    <w:unhideWhenUsed/>
    <w:rsid w:val="00637BF1"/>
    <w:rPr>
      <w:rFonts w:ascii="Tahoma" w:hAnsi="Tahoma" w:cs="Tahoma"/>
      <w:sz w:val="16"/>
      <w:szCs w:val="16"/>
    </w:rPr>
  </w:style>
  <w:style w:type="character" w:customStyle="1" w:styleId="BalloonTextChar">
    <w:name w:val="Balloon Text Char"/>
    <w:basedOn w:val="DefaultParagraphFont"/>
    <w:link w:val="BalloonText"/>
    <w:uiPriority w:val="99"/>
    <w:semiHidden/>
    <w:rsid w:val="00637BF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37BF1"/>
    <w:rPr>
      <w:b/>
      <w:bCs/>
    </w:rPr>
  </w:style>
  <w:style w:type="character" w:customStyle="1" w:styleId="CommentSubjectChar">
    <w:name w:val="Comment Subject Char"/>
    <w:basedOn w:val="CommentTextChar"/>
    <w:link w:val="CommentSubject"/>
    <w:uiPriority w:val="99"/>
    <w:semiHidden/>
    <w:rsid w:val="00637BF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Getting audience feedback from hard-to-reach listeners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C13E9CD4-C116-4A5D-A3EF-88B793C558EE}">
  <ds:schemaRefs>
    <ds:schemaRef ds:uri="http://schemas.microsoft.com/sharepoint/v3/contenttype/forms"/>
  </ds:schemaRefs>
</ds:datastoreItem>
</file>

<file path=customXml/itemProps2.xml><?xml version="1.0" encoding="utf-8"?>
<ds:datastoreItem xmlns:ds="http://schemas.openxmlformats.org/officeDocument/2006/customXml" ds:itemID="{8AD6B374-8594-4CB0-B701-52A8CA475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82F969-DD68-488C-90CF-2E35453463FF}">
  <ds:schemaRefs>
    <ds:schemaRef ds:uri="http://schemas.microsoft.com/office/2006/metadata/propertie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6203</Characters>
  <Application>Microsoft Office Word</Application>
  <DocSecurity>0</DocSecurity>
  <Lines>51</Lines>
  <Paragraphs>14</Paragraphs>
  <ScaleCrop>false</ScaleCrop>
  <Company>Microsoft</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2015-03-17T14:58:00Z</dcterms:created>
  <dcterms:modified xsi:type="dcterms:W3CDTF">2015-03-17T14:58:00Z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