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412" w:rsidRPr="00DA5412" w:rsidRDefault="00DA5412" w:rsidP="00DA5412">
      <w:pPr>
        <w:rPr>
          <w:lang w:val="fr-CA"/>
        </w:rPr>
      </w:pPr>
      <w:r w:rsidRPr="00DA5412">
        <w:rPr>
          <w:lang w:val="fr-CA"/>
        </w:rPr>
        <w:drawing>
          <wp:inline distT="0" distB="0" distL="0" distR="0">
            <wp:extent cx="1905000" cy="485775"/>
            <wp:effectExtent l="0" t="0" r="0" b="9525"/>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485775"/>
                    </a:xfrm>
                    <a:prstGeom prst="rect">
                      <a:avLst/>
                    </a:prstGeom>
                    <a:noFill/>
                  </pic:spPr>
                </pic:pic>
              </a:graphicData>
            </a:graphic>
          </wp:inline>
        </w:drawing>
      </w:r>
    </w:p>
    <w:p w:rsidR="00DA5412" w:rsidRDefault="00DA5412" w:rsidP="00974DA3">
      <w:pPr>
        <w:pStyle w:val="Heading1"/>
        <w:tabs>
          <w:tab w:val="left" w:pos="2880"/>
        </w:tabs>
        <w:rPr>
          <w:b w:val="0"/>
          <w:bCs/>
          <w:sz w:val="20"/>
          <w:szCs w:val="20"/>
          <w:lang w:val="fr-CA"/>
        </w:rPr>
      </w:pPr>
    </w:p>
    <w:p w:rsidR="00974DA3" w:rsidRPr="0086587F" w:rsidRDefault="008A1271" w:rsidP="00974DA3">
      <w:pPr>
        <w:pStyle w:val="Heading1"/>
        <w:tabs>
          <w:tab w:val="left" w:pos="2880"/>
        </w:tabs>
        <w:rPr>
          <w:b w:val="0"/>
          <w:bCs/>
          <w:sz w:val="20"/>
          <w:szCs w:val="20"/>
          <w:lang w:val="fr-CA"/>
        </w:rPr>
      </w:pPr>
      <w:r w:rsidRPr="0086587F">
        <w:rPr>
          <w:b w:val="0"/>
          <w:bCs/>
          <w:sz w:val="20"/>
          <w:szCs w:val="20"/>
          <w:lang w:val="fr-CA"/>
        </w:rPr>
        <w:t>Ensemble 100</w:t>
      </w:r>
      <w:r w:rsidR="00974DA3" w:rsidRPr="0086587F">
        <w:rPr>
          <w:b w:val="0"/>
          <w:bCs/>
          <w:sz w:val="20"/>
          <w:szCs w:val="20"/>
          <w:lang w:val="fr-CA"/>
        </w:rPr>
        <w:t xml:space="preserve">, </w:t>
      </w:r>
      <w:r w:rsidRPr="0086587F">
        <w:rPr>
          <w:b w:val="0"/>
          <w:bCs/>
          <w:sz w:val="20"/>
          <w:szCs w:val="20"/>
          <w:lang w:val="fr-CA"/>
        </w:rPr>
        <w:t>Élément</w:t>
      </w:r>
      <w:r w:rsidR="00EF1D87" w:rsidRPr="0086587F">
        <w:rPr>
          <w:b w:val="0"/>
          <w:bCs/>
          <w:sz w:val="20"/>
          <w:szCs w:val="20"/>
          <w:lang w:val="fr-CA"/>
        </w:rPr>
        <w:t xml:space="preserve"> 3</w:t>
      </w:r>
    </w:p>
    <w:p w:rsidR="00974DA3" w:rsidRPr="0086587F" w:rsidRDefault="008A1271" w:rsidP="00974DA3">
      <w:pPr>
        <w:tabs>
          <w:tab w:val="left" w:pos="2880"/>
        </w:tabs>
        <w:rPr>
          <w:sz w:val="20"/>
          <w:szCs w:val="20"/>
          <w:lang w:val="fr-CA"/>
        </w:rPr>
      </w:pPr>
      <w:r w:rsidRPr="0086587F">
        <w:rPr>
          <w:sz w:val="20"/>
          <w:szCs w:val="20"/>
          <w:lang w:val="fr-CA"/>
        </w:rPr>
        <w:t>Type : Texte radiophonique</w:t>
      </w:r>
    </w:p>
    <w:p w:rsidR="00974DA3" w:rsidRPr="0086587F" w:rsidRDefault="00DA5412" w:rsidP="00974DA3">
      <w:pPr>
        <w:tabs>
          <w:tab w:val="left" w:pos="2880"/>
        </w:tabs>
        <w:rPr>
          <w:b/>
          <w:sz w:val="20"/>
          <w:szCs w:val="20"/>
          <w:lang w:val="fr-CA"/>
        </w:rPr>
      </w:pPr>
      <w:r>
        <w:rPr>
          <w:sz w:val="20"/>
          <w:szCs w:val="20"/>
          <w:lang w:val="fr-CA"/>
        </w:rPr>
        <w:t>Janvier 2015</w:t>
      </w:r>
    </w:p>
    <w:p w:rsidR="008837E5" w:rsidRPr="0086587F" w:rsidRDefault="00A94AFB" w:rsidP="004436DE">
      <w:pPr>
        <w:pStyle w:val="Heading1"/>
        <w:rPr>
          <w:b w:val="0"/>
          <w:sz w:val="24"/>
          <w:lang w:val="fr-CA"/>
        </w:rPr>
      </w:pPr>
      <w:r w:rsidRPr="0086587F">
        <w:rPr>
          <w:b w:val="0"/>
          <w:sz w:val="24"/>
          <w:lang w:val="fr-CA"/>
        </w:rPr>
        <w:t>______________________________________________________________</w:t>
      </w:r>
      <w:r w:rsidR="008837E5" w:rsidRPr="0086587F">
        <w:rPr>
          <w:b w:val="0"/>
          <w:sz w:val="24"/>
          <w:lang w:val="fr-CA"/>
        </w:rPr>
        <w:t>___</w:t>
      </w:r>
      <w:r w:rsidR="008D6D25" w:rsidRPr="0086587F">
        <w:rPr>
          <w:b w:val="0"/>
          <w:sz w:val="24"/>
          <w:lang w:val="fr-CA"/>
        </w:rPr>
        <w:t>__________</w:t>
      </w:r>
    </w:p>
    <w:p w:rsidR="008D6D25" w:rsidRPr="0086587F" w:rsidRDefault="00137BE3" w:rsidP="008D6D25">
      <w:pPr>
        <w:rPr>
          <w:b/>
          <w:sz w:val="28"/>
          <w:szCs w:val="28"/>
          <w:lang w:val="fr-CA"/>
        </w:rPr>
      </w:pPr>
      <w:r w:rsidRPr="0086587F">
        <w:rPr>
          <w:b/>
          <w:sz w:val="28"/>
          <w:szCs w:val="28"/>
          <w:lang w:val="fr-CA"/>
        </w:rPr>
        <w:br/>
      </w:r>
      <w:r w:rsidR="004B2F43" w:rsidRPr="0086587F">
        <w:rPr>
          <w:b/>
          <w:sz w:val="28"/>
          <w:szCs w:val="28"/>
          <w:lang w:val="fr-CA"/>
        </w:rPr>
        <w:t>Les petits pisciculteurs et piscicultrices</w:t>
      </w:r>
      <w:r w:rsidR="005E158E" w:rsidRPr="0086587F">
        <w:rPr>
          <w:b/>
          <w:sz w:val="28"/>
          <w:szCs w:val="28"/>
          <w:lang w:val="fr-CA"/>
        </w:rPr>
        <w:t xml:space="preserve"> du Malawi recherchent</w:t>
      </w:r>
      <w:r w:rsidR="004B2F43" w:rsidRPr="0086587F">
        <w:rPr>
          <w:b/>
          <w:sz w:val="28"/>
          <w:szCs w:val="28"/>
          <w:lang w:val="fr-CA"/>
        </w:rPr>
        <w:t xml:space="preserve"> des marchés </w:t>
      </w:r>
      <w:r w:rsidR="0093388C" w:rsidRPr="0086587F">
        <w:rPr>
          <w:b/>
          <w:sz w:val="28"/>
          <w:szCs w:val="28"/>
          <w:lang w:val="fr-CA"/>
        </w:rPr>
        <w:t>stables</w:t>
      </w:r>
    </w:p>
    <w:p w:rsidR="00A94AFB" w:rsidRPr="0086587F" w:rsidRDefault="00A94AFB" w:rsidP="004436DE">
      <w:pPr>
        <w:rPr>
          <w:szCs w:val="26"/>
          <w:lang w:val="fr-CA"/>
        </w:rPr>
      </w:pPr>
      <w:r w:rsidRPr="0086587F">
        <w:rPr>
          <w:szCs w:val="26"/>
          <w:lang w:val="fr-CA"/>
        </w:rPr>
        <w:t>_______________________________________________________________</w:t>
      </w:r>
      <w:r w:rsidR="008D6D25" w:rsidRPr="0086587F">
        <w:rPr>
          <w:szCs w:val="26"/>
          <w:lang w:val="fr-CA"/>
        </w:rPr>
        <w:t>____________</w:t>
      </w:r>
    </w:p>
    <w:p w:rsidR="00A94AFB" w:rsidRPr="0086587F" w:rsidRDefault="00B2568C" w:rsidP="004436DE">
      <w:pPr>
        <w:rPr>
          <w:szCs w:val="26"/>
          <w:u w:val="single"/>
          <w:lang w:val="fr-CA"/>
        </w:rPr>
      </w:pPr>
      <w:r w:rsidRPr="00B2568C">
        <w:rPr>
          <w:noProof/>
          <w:lang w:val="fr-CA" w:eastAsia="fr-CA"/>
        </w:rPr>
        <w:pict>
          <v:shapetype id="_x0000_t202" coordsize="21600,21600" o:spt="202" path="m,l,21600r21600,l21600,xe">
            <v:stroke joinstyle="miter"/>
            <v:path gradientshapeok="t" o:connecttype="rect"/>
          </v:shapetype>
          <v:shape id="Text Box 4" o:spid="_x0000_s1026" type="#_x0000_t202" style="position:absolute;margin-left:-1.5pt;margin-top:10.05pt;width:446.4pt;height:506.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">
            <v:textbox>
              <w:txbxContent>
                <w:p w:rsidR="00813A93" w:rsidRPr="00E647A5" w:rsidRDefault="00813A93" w:rsidP="00905BD1">
                  <w:pPr>
                    <w:pStyle w:val="Heading3"/>
                    <w:jc w:val="left"/>
                    <w:rPr>
                      <w:lang w:val="fr-CA"/>
                    </w:rPr>
                  </w:pPr>
                  <w:r w:rsidRPr="00E647A5">
                    <w:rPr>
                      <w:lang w:val="fr-CA"/>
                    </w:rPr>
                    <w:t>Notes au radiodiffuseur</w:t>
                  </w:r>
                </w:p>
                <w:p w:rsidR="00813A93" w:rsidRPr="00CC6C12" w:rsidRDefault="00813A93" w:rsidP="00905BD1">
                  <w:pPr>
                    <w:rPr>
                      <w:bCs/>
                      <w:lang w:val="fr-CA"/>
                    </w:rPr>
                  </w:pPr>
                </w:p>
                <w:p w:rsidR="00813A93" w:rsidRPr="00CC6C12" w:rsidRDefault="00813A93" w:rsidP="002E51F0">
                  <w:pPr>
                    <w:rPr>
                      <w:bCs/>
                      <w:lang w:val="fr-CA"/>
                    </w:rPr>
                  </w:pPr>
                  <w:r w:rsidRPr="00CC6C12">
                    <w:rPr>
                      <w:bCs/>
                      <w:lang w:val="fr-CA"/>
                    </w:rPr>
                    <w:t>Face à la b</w:t>
                  </w:r>
                  <w:r w:rsidR="0093388C">
                    <w:rPr>
                      <w:bCs/>
                      <w:lang w:val="fr-CA"/>
                    </w:rPr>
                    <w:t>aisse du nombre de poissons pris</w:t>
                  </w:r>
                  <w:r w:rsidR="00E8327F">
                    <w:rPr>
                      <w:bCs/>
                      <w:lang w:val="fr-CA"/>
                    </w:rPr>
                    <w:t xml:space="preserve"> dans les lacs et les fleuves</w:t>
                  </w:r>
                  <w:r>
                    <w:rPr>
                      <w:bCs/>
                      <w:lang w:val="fr-CA"/>
                    </w:rPr>
                    <w:t>, la pisciculture est</w:t>
                  </w:r>
                  <w:r w:rsidRPr="00CC6C12">
                    <w:rPr>
                      <w:bCs/>
                      <w:lang w:val="fr-CA"/>
                    </w:rPr>
                    <w:t xml:space="preserve"> de plus en plus une importante solution de rechange</w:t>
                  </w:r>
                  <w:r w:rsidR="0093388C">
                    <w:rPr>
                      <w:bCs/>
                      <w:lang w:val="fr-CA"/>
                    </w:rPr>
                    <w:t xml:space="preserve"> adoptée par plusieurs pays</w:t>
                  </w:r>
                  <w:r w:rsidRPr="00CC6C12">
                    <w:rPr>
                      <w:bCs/>
                      <w:lang w:val="fr-CA"/>
                    </w:rPr>
                    <w:t xml:space="preserve">. </w:t>
                  </w:r>
                </w:p>
                <w:p w:rsidR="00813A93" w:rsidRPr="00CC6C12" w:rsidRDefault="00813A93" w:rsidP="0061464A">
                  <w:pPr>
                    <w:rPr>
                      <w:bCs/>
                      <w:lang w:val="fr-CA"/>
                    </w:rPr>
                  </w:pPr>
                </w:p>
                <w:p w:rsidR="00813A93" w:rsidRPr="00CC6C12" w:rsidRDefault="0093388C" w:rsidP="0061464A">
                  <w:pPr>
                    <w:rPr>
                      <w:bCs/>
                      <w:lang w:val="fr-CA"/>
                    </w:rPr>
                  </w:pPr>
                  <w:r w:rsidRPr="00CC6C12">
                    <w:rPr>
                      <w:bCs/>
                      <w:lang w:val="fr-CA"/>
                    </w:rPr>
                    <w:t>Cependant</w:t>
                  </w:r>
                  <w:r>
                    <w:rPr>
                      <w:bCs/>
                      <w:lang w:val="fr-CA"/>
                    </w:rPr>
                    <w:t>,</w:t>
                  </w:r>
                  <w:r w:rsidRPr="00CC6C12">
                    <w:rPr>
                      <w:bCs/>
                      <w:lang w:val="fr-CA"/>
                    </w:rPr>
                    <w:t xml:space="preserve"> </w:t>
                  </w:r>
                  <w:r>
                    <w:rPr>
                      <w:bCs/>
                      <w:lang w:val="fr-CA"/>
                    </w:rPr>
                    <w:t>a</w:t>
                  </w:r>
                  <w:r w:rsidR="00813A93" w:rsidRPr="00CC6C12">
                    <w:rPr>
                      <w:bCs/>
                      <w:lang w:val="fr-CA"/>
                    </w:rPr>
                    <w:t>u Malawi e</w:t>
                  </w:r>
                  <w:r>
                    <w:rPr>
                      <w:bCs/>
                      <w:lang w:val="fr-CA"/>
                    </w:rPr>
                    <w:t>t dans d’autres pays africains</w:t>
                  </w:r>
                  <w:r w:rsidR="00813A93" w:rsidRPr="00CC6C12">
                    <w:rPr>
                      <w:bCs/>
                      <w:lang w:val="fr-CA"/>
                    </w:rPr>
                    <w:t>, des difficultés se posent quant à l’élevage du poisso</w:t>
                  </w:r>
                  <w:r>
                    <w:rPr>
                      <w:bCs/>
                      <w:lang w:val="fr-CA"/>
                    </w:rPr>
                    <w:t xml:space="preserve">n, et les marchés instables </w:t>
                  </w:r>
                  <w:r w:rsidR="00813A93" w:rsidRPr="00CC6C12">
                    <w:rPr>
                      <w:bCs/>
                      <w:lang w:val="fr-CA"/>
                    </w:rPr>
                    <w:t xml:space="preserve">constituent le plus grand problème. Comme le présent texte radiophonique nous le démontre, </w:t>
                  </w:r>
                  <w:r w:rsidR="00813A93">
                    <w:rPr>
                      <w:bCs/>
                      <w:lang w:val="fr-CA"/>
                    </w:rPr>
                    <w:t>une des difficultés est que les</w:t>
                  </w:r>
                  <w:r>
                    <w:rPr>
                      <w:bCs/>
                      <w:lang w:val="fr-CA"/>
                    </w:rPr>
                    <w:t xml:space="preserve"> petits</w:t>
                  </w:r>
                  <w:r w:rsidR="00813A93" w:rsidRPr="00CC6C12">
                    <w:rPr>
                      <w:bCs/>
                      <w:lang w:val="fr-CA"/>
                    </w:rPr>
                    <w:t xml:space="preserve"> piscicultrices et</w:t>
                  </w:r>
                  <w:r>
                    <w:rPr>
                      <w:bCs/>
                      <w:lang w:val="fr-CA"/>
                    </w:rPr>
                    <w:t xml:space="preserve"> </w:t>
                  </w:r>
                  <w:r w:rsidR="00813A93" w:rsidRPr="00CC6C12">
                    <w:rPr>
                      <w:bCs/>
                      <w:lang w:val="fr-CA"/>
                    </w:rPr>
                    <w:t>pisciculteurs ne peuvent pas satisfaire la demand</w:t>
                  </w:r>
                  <w:r>
                    <w:rPr>
                      <w:bCs/>
                      <w:lang w:val="fr-CA"/>
                    </w:rPr>
                    <w:t>e des marchés bien implantés et stable</w:t>
                  </w:r>
                  <w:r w:rsidR="00813A93">
                    <w:rPr>
                      <w:bCs/>
                      <w:lang w:val="fr-CA"/>
                    </w:rPr>
                    <w:t>s</w:t>
                  </w:r>
                  <w:r w:rsidR="00813A93" w:rsidRPr="00CC6C12">
                    <w:rPr>
                      <w:bCs/>
                      <w:lang w:val="fr-CA"/>
                    </w:rPr>
                    <w:t xml:space="preserve"> tels que les supermarchés et les hôtels. </w:t>
                  </w:r>
                </w:p>
                <w:p w:rsidR="00813A93" w:rsidRPr="00CC6C12" w:rsidRDefault="00813A93" w:rsidP="0061464A">
                  <w:pPr>
                    <w:spacing w:before="100" w:beforeAutospacing="1" w:after="100" w:afterAutospacing="1"/>
                    <w:rPr>
                      <w:lang w:val="fr-CA"/>
                    </w:rPr>
                  </w:pPr>
                  <w:r w:rsidRPr="00CC6C12">
                    <w:rPr>
                      <w:lang w:val="fr-CA"/>
                    </w:rPr>
                    <w:t>Le prés</w:t>
                  </w:r>
                  <w:r w:rsidR="0093388C">
                    <w:rPr>
                      <w:lang w:val="fr-CA"/>
                    </w:rPr>
                    <w:t>ent texte radiophonique s’inspire d’</w:t>
                  </w:r>
                  <w:r w:rsidRPr="00CC6C12">
                    <w:rPr>
                      <w:lang w:val="fr-CA"/>
                    </w:rPr>
                    <w:t>entrevues réalisées avec des piscicultrices et des pisciculteurs qui travaillent avec</w:t>
                  </w:r>
                  <w:r>
                    <w:rPr>
                      <w:lang w:val="fr-CA"/>
                    </w:rPr>
                    <w:t xml:space="preserve"> </w:t>
                  </w:r>
                  <w:r w:rsidR="00DA5412">
                    <w:rPr>
                      <w:lang w:val="fr-CA"/>
                    </w:rPr>
                    <w:t>l’University</w:t>
                  </w:r>
                  <w:r>
                    <w:rPr>
                      <w:lang w:val="fr-CA"/>
                    </w:rPr>
                    <w:t xml:space="preserve"> of Agriculture and Natural Resources</w:t>
                  </w:r>
                  <w:r w:rsidRPr="00CC6C12">
                    <w:rPr>
                      <w:lang w:val="fr-CA"/>
                    </w:rPr>
                    <w:t xml:space="preserve"> de Lilongwe</w:t>
                  </w:r>
                  <w:r w:rsidR="00E8327F">
                    <w:rPr>
                      <w:lang w:val="fr-CA"/>
                    </w:rPr>
                    <w:t>, en collaboration avec la Kawio Foundation</w:t>
                  </w:r>
                  <w:r w:rsidRPr="00CC6C12">
                    <w:rPr>
                      <w:lang w:val="fr-CA"/>
                    </w:rPr>
                    <w:t>. Il propose également un entretien avec le directeur d’u</w:t>
                  </w:r>
                  <w:r w:rsidR="0093388C">
                    <w:rPr>
                      <w:lang w:val="fr-CA"/>
                    </w:rPr>
                    <w:t>n programme d’aquaculture de</w:t>
                  </w:r>
                  <w:r w:rsidRPr="00CC6C12">
                    <w:rPr>
                      <w:lang w:val="fr-CA"/>
                    </w:rPr>
                    <w:t xml:space="preserve"> l’université, et un chercheur qui travaille sur le terrain avec les piscicultrices et les pisciculteurs. </w:t>
                  </w:r>
                </w:p>
                <w:p w:rsidR="00813A93" w:rsidRPr="00CE48B4" w:rsidRDefault="00813A93" w:rsidP="0061464A">
                  <w:pPr>
                    <w:spacing w:before="100" w:beforeAutospacing="1" w:after="100" w:afterAutospacing="1"/>
                    <w:rPr>
                      <w:lang w:val="fr-CA"/>
                    </w:rPr>
                  </w:pPr>
                  <w:r w:rsidRPr="00CC6C12">
                    <w:rPr>
                      <w:lang w:val="fr-CA"/>
                    </w:rPr>
                    <w:t xml:space="preserve">Vous pourriez décider de présenter ce texte dans le cadre de votre émission agricole courante, en utilisant des voix d’actrices et d’acteurs pour représenter les oratrices et les orateurs. Si tel est le cas, assurez-vous de prévenir votre auditoire au début de l’émission que les voix sont celles d’actrices et d’acteurs, et non celles des personnes avec lesquelles </w:t>
                  </w:r>
                  <w:r w:rsidRPr="00CE48B4">
                    <w:rPr>
                      <w:lang w:val="fr-CA"/>
                    </w:rPr>
                    <w:t xml:space="preserve">les entrevues originales ont été réalisées. </w:t>
                  </w:r>
                </w:p>
                <w:p w:rsidR="00813A93" w:rsidRPr="00CE48B4" w:rsidRDefault="00813A93" w:rsidP="0061464A">
                  <w:pPr>
                    <w:spacing w:before="100" w:beforeAutospacing="1" w:after="100" w:afterAutospacing="1"/>
                    <w:rPr>
                      <w:bCs/>
                      <w:lang w:val="fr-CA"/>
                    </w:rPr>
                  </w:pPr>
                  <w:r w:rsidRPr="00CE48B4">
                    <w:rPr>
                      <w:lang w:val="fr-CA"/>
                    </w:rPr>
                    <w:t>Vous pourriez également vous servir de ce texte radiophonique comme document de recherche et réaliser une émission radiophoni</w:t>
                  </w:r>
                  <w:r w:rsidR="009C1D75" w:rsidRPr="00CE48B4">
                    <w:rPr>
                      <w:lang w:val="fr-CA"/>
                    </w:rPr>
                    <w:t>que sur la commercialisation du poisson élevé</w:t>
                  </w:r>
                  <w:r w:rsidRPr="00CE48B4">
                    <w:rPr>
                      <w:lang w:val="fr-CA"/>
                    </w:rPr>
                    <w:t xml:space="preserve"> dans les étangs dans votre pays. </w:t>
                  </w:r>
                </w:p>
                <w:p w:rsidR="00813A93" w:rsidRPr="00CE48B4" w:rsidRDefault="00813A93" w:rsidP="00AB25CC">
                  <w:pPr>
                    <w:rPr>
                      <w:lang w:val="fr-CA"/>
                    </w:rPr>
                  </w:pPr>
                  <w:r w:rsidRPr="00CE48B4">
                    <w:rPr>
                      <w:lang w:val="fr-CA"/>
                    </w:rPr>
                    <w:t>Si vous décidez de vous inspirer de ce texte pour créer votre propre émission, vous pourrez vous entretenir avec des piscicultrices et des pisciculteurs, ainsi que d’autres personnes, et leur poser les questions suivantes :</w:t>
                  </w:r>
                </w:p>
                <w:p w:rsidR="00813A93" w:rsidRPr="00CE48B4" w:rsidRDefault="009C1D75" w:rsidP="00AB25CC">
                  <w:pPr>
                    <w:numPr>
                      <w:ilvl w:val="0"/>
                      <w:numId w:val="17"/>
                    </w:numPr>
                    <w:rPr>
                      <w:lang w:val="fr-CA"/>
                    </w:rPr>
                  </w:pPr>
                  <w:r w:rsidRPr="00CE48B4">
                    <w:rPr>
                      <w:lang w:val="fr-CA"/>
                    </w:rPr>
                    <w:t>Jusqu’à quel point</w:t>
                  </w:r>
                  <w:r w:rsidR="00813A93" w:rsidRPr="00CE48B4">
                    <w:rPr>
                      <w:lang w:val="fr-CA"/>
                    </w:rPr>
                    <w:t xml:space="preserve"> les agricultrices et les agriculteurs élèvent-ils du poisson dans votre pays?</w:t>
                  </w:r>
                </w:p>
                <w:p w:rsidR="00813A93" w:rsidRPr="00CE48B4" w:rsidRDefault="009C1D75" w:rsidP="00AB25CC">
                  <w:pPr>
                    <w:numPr>
                      <w:ilvl w:val="0"/>
                      <w:numId w:val="17"/>
                    </w:numPr>
                    <w:rPr>
                      <w:lang w:val="fr-CA"/>
                    </w:rPr>
                  </w:pPr>
                  <w:r w:rsidRPr="00CE48B4">
                    <w:rPr>
                      <w:lang w:val="fr-CA"/>
                    </w:rPr>
                    <w:t>Sous quelle forme</w:t>
                  </w:r>
                  <w:r w:rsidR="00813A93" w:rsidRPr="00CE48B4">
                    <w:rPr>
                      <w:lang w:val="fr-CA"/>
                    </w:rPr>
                    <w:t xml:space="preserve"> les agricultrices et les agriculteurs commercialisent-ils leur poisson? Frais ou transformé? Quelle est la préférence des consommatrices, des consommateurs, des agricultrices et des agriculteurs?</w:t>
                  </w:r>
                </w:p>
                <w:p w:rsidR="00813A93" w:rsidRPr="00CC6C12" w:rsidRDefault="00813A93" w:rsidP="00120E97">
                  <w:pPr>
                    <w:rPr>
                      <w:lang w:val="fr-CA"/>
                    </w:rPr>
                  </w:pPr>
                </w:p>
                <w:p w:rsidR="00813A93" w:rsidRPr="00CC6C12" w:rsidRDefault="00813A93" w:rsidP="00406626">
                  <w:pPr>
                    <w:rPr>
                      <w:lang w:val="fr-CA"/>
                    </w:rPr>
                  </w:pPr>
                </w:p>
              </w:txbxContent>
            </v:textbox>
            <w10:anchorlock/>
          </v:shape>
        </w:pict>
      </w:r>
    </w:p>
    <w:p w:rsidR="00A94AFB" w:rsidRPr="0086587F" w:rsidRDefault="00A94AFB" w:rsidP="004436DE">
      <w:pPr>
        <w:ind w:left="2160" w:firstLine="720"/>
        <w:rPr>
          <w:szCs w:val="26"/>
          <w:u w:val="single"/>
          <w:lang w:val="fr-CA"/>
        </w:rPr>
      </w:pPr>
    </w:p>
    <w:p w:rsidR="00A94AFB" w:rsidRPr="0086587F" w:rsidRDefault="00A94AFB" w:rsidP="004436DE">
      <w:pPr>
        <w:ind w:left="2160" w:firstLine="720"/>
        <w:rPr>
          <w:szCs w:val="26"/>
          <w:u w:val="single"/>
          <w:lang w:val="fr-CA"/>
        </w:rPr>
      </w:pPr>
    </w:p>
    <w:p w:rsidR="00A94AFB" w:rsidRPr="0086587F" w:rsidRDefault="00A94AFB" w:rsidP="004436DE">
      <w:pPr>
        <w:ind w:left="2160" w:firstLine="720"/>
        <w:rPr>
          <w:szCs w:val="26"/>
          <w:u w:val="single"/>
          <w:lang w:val="fr-CA"/>
        </w:rPr>
      </w:pPr>
    </w:p>
    <w:p w:rsidR="00A94AFB" w:rsidRPr="0086587F" w:rsidRDefault="00A94AFB" w:rsidP="004436DE">
      <w:pPr>
        <w:ind w:left="2160" w:firstLine="720"/>
        <w:rPr>
          <w:szCs w:val="26"/>
          <w:u w:val="single"/>
          <w:lang w:val="fr-CA"/>
        </w:rPr>
      </w:pPr>
    </w:p>
    <w:p w:rsidR="00A94AFB" w:rsidRPr="0086587F" w:rsidRDefault="00A94AFB" w:rsidP="004436DE">
      <w:pPr>
        <w:ind w:left="2160" w:firstLine="720"/>
        <w:rPr>
          <w:szCs w:val="26"/>
          <w:u w:val="single"/>
          <w:lang w:val="fr-CA"/>
        </w:rPr>
      </w:pPr>
    </w:p>
    <w:p w:rsidR="00A94AFB" w:rsidRPr="0086587F" w:rsidRDefault="00A94AFB" w:rsidP="004436DE">
      <w:pPr>
        <w:ind w:left="2160" w:firstLine="720"/>
        <w:rPr>
          <w:szCs w:val="26"/>
          <w:u w:val="single"/>
          <w:lang w:val="fr-CA"/>
        </w:rPr>
      </w:pPr>
    </w:p>
    <w:p w:rsidR="00A94AFB" w:rsidRPr="0086587F" w:rsidRDefault="00A94AFB" w:rsidP="004436DE">
      <w:pPr>
        <w:ind w:left="2160" w:firstLine="720"/>
        <w:rPr>
          <w:szCs w:val="26"/>
          <w:u w:val="single"/>
          <w:lang w:val="fr-CA"/>
        </w:rPr>
      </w:pPr>
    </w:p>
    <w:p w:rsidR="00A94AFB" w:rsidRPr="0086587F" w:rsidRDefault="00A94AFB" w:rsidP="004436DE">
      <w:pPr>
        <w:ind w:left="2160" w:firstLine="720"/>
        <w:rPr>
          <w:szCs w:val="26"/>
          <w:u w:val="single"/>
          <w:lang w:val="fr-CA"/>
        </w:rPr>
      </w:pPr>
    </w:p>
    <w:p w:rsidR="00A94AFB" w:rsidRPr="0086587F" w:rsidRDefault="00A94AFB" w:rsidP="004436DE">
      <w:pPr>
        <w:ind w:left="2160" w:firstLine="720"/>
        <w:rPr>
          <w:szCs w:val="26"/>
          <w:u w:val="single"/>
          <w:lang w:val="fr-CA"/>
        </w:rPr>
      </w:pPr>
    </w:p>
    <w:p w:rsidR="00A94AFB" w:rsidRPr="0086587F" w:rsidRDefault="00A94AFB" w:rsidP="004436DE">
      <w:pPr>
        <w:ind w:left="2160" w:firstLine="720"/>
        <w:rPr>
          <w:szCs w:val="26"/>
          <w:u w:val="single"/>
          <w:lang w:val="fr-CA"/>
        </w:rPr>
      </w:pPr>
    </w:p>
    <w:p w:rsidR="00A94AFB" w:rsidRPr="0086587F" w:rsidRDefault="00A94AFB" w:rsidP="004436DE">
      <w:pPr>
        <w:ind w:left="2160" w:firstLine="720"/>
        <w:rPr>
          <w:szCs w:val="26"/>
          <w:u w:val="single"/>
          <w:lang w:val="fr-CA"/>
        </w:rPr>
      </w:pPr>
    </w:p>
    <w:p w:rsidR="00A94AFB" w:rsidRPr="0086587F" w:rsidRDefault="00A94AFB" w:rsidP="004436DE">
      <w:pPr>
        <w:ind w:left="2160" w:firstLine="720"/>
        <w:rPr>
          <w:szCs w:val="26"/>
          <w:u w:val="single"/>
          <w:lang w:val="fr-CA"/>
        </w:rPr>
      </w:pPr>
    </w:p>
    <w:p w:rsidR="00A94AFB" w:rsidRPr="0086587F" w:rsidRDefault="00A94AFB" w:rsidP="004436DE">
      <w:pPr>
        <w:ind w:left="2160" w:firstLine="720"/>
        <w:rPr>
          <w:szCs w:val="26"/>
          <w:u w:val="single"/>
          <w:lang w:val="fr-CA"/>
        </w:rPr>
      </w:pPr>
    </w:p>
    <w:p w:rsidR="00A94AFB" w:rsidRPr="0086587F" w:rsidRDefault="00A94AFB" w:rsidP="004436DE">
      <w:pPr>
        <w:rPr>
          <w:bCs/>
          <w:lang w:val="fr-CA"/>
        </w:rPr>
      </w:pPr>
    </w:p>
    <w:p w:rsidR="00A94AFB" w:rsidRPr="0086587F" w:rsidRDefault="00A94AFB" w:rsidP="004436DE">
      <w:pPr>
        <w:rPr>
          <w:b/>
          <w:lang w:val="fr-CA"/>
        </w:rPr>
      </w:pPr>
    </w:p>
    <w:p w:rsidR="00A94AFB" w:rsidRPr="0086587F" w:rsidRDefault="00A94AFB" w:rsidP="004436DE">
      <w:pPr>
        <w:rPr>
          <w:b/>
          <w:lang w:val="fr-CA"/>
        </w:rPr>
      </w:pPr>
    </w:p>
    <w:p w:rsidR="00A94AFB" w:rsidRPr="0086587F" w:rsidRDefault="00A94AFB" w:rsidP="004436DE">
      <w:pPr>
        <w:rPr>
          <w:b/>
          <w:lang w:val="fr-CA"/>
        </w:rPr>
      </w:pPr>
    </w:p>
    <w:p w:rsidR="00A94AFB" w:rsidRPr="0086587F" w:rsidRDefault="00A94AFB" w:rsidP="004436DE">
      <w:pPr>
        <w:rPr>
          <w:b/>
          <w:lang w:val="fr-CA"/>
        </w:rPr>
      </w:pPr>
    </w:p>
    <w:p w:rsidR="00A94AFB" w:rsidRPr="0086587F" w:rsidRDefault="00A94AFB" w:rsidP="004436DE">
      <w:pPr>
        <w:rPr>
          <w:b/>
          <w:lang w:val="fr-CA"/>
        </w:rPr>
      </w:pPr>
    </w:p>
    <w:p w:rsidR="00A94AFB" w:rsidRPr="0086587F" w:rsidRDefault="00A94AFB" w:rsidP="004436DE">
      <w:pPr>
        <w:rPr>
          <w:b/>
          <w:lang w:val="fr-CA"/>
        </w:rPr>
      </w:pPr>
    </w:p>
    <w:p w:rsidR="00A94AFB" w:rsidRPr="0086587F" w:rsidRDefault="00A94AFB" w:rsidP="004436DE">
      <w:pPr>
        <w:rPr>
          <w:b/>
          <w:lang w:val="fr-CA"/>
        </w:rPr>
      </w:pPr>
    </w:p>
    <w:p w:rsidR="00A94AFB" w:rsidRPr="0086587F" w:rsidRDefault="00A94AFB" w:rsidP="004436DE">
      <w:pPr>
        <w:rPr>
          <w:b/>
          <w:lang w:val="fr-CA"/>
        </w:rPr>
      </w:pPr>
    </w:p>
    <w:p w:rsidR="00A94AFB" w:rsidRPr="0086587F" w:rsidRDefault="00A94AFB" w:rsidP="004436DE">
      <w:pPr>
        <w:rPr>
          <w:b/>
          <w:lang w:val="fr-CA"/>
        </w:rPr>
      </w:pPr>
    </w:p>
    <w:p w:rsidR="00A94AFB" w:rsidRPr="0086587F" w:rsidRDefault="00A94AFB" w:rsidP="004436DE">
      <w:pPr>
        <w:rPr>
          <w:b/>
          <w:lang w:val="fr-CA"/>
        </w:rPr>
      </w:pPr>
    </w:p>
    <w:p w:rsidR="00A94AFB" w:rsidRPr="0086587F" w:rsidRDefault="00A94AFB" w:rsidP="004436DE">
      <w:pPr>
        <w:rPr>
          <w:b/>
          <w:lang w:val="fr-CA"/>
        </w:rPr>
      </w:pPr>
    </w:p>
    <w:p w:rsidR="00A94AFB" w:rsidRPr="0086587F" w:rsidRDefault="00A94AFB" w:rsidP="004436DE">
      <w:pPr>
        <w:rPr>
          <w:b/>
          <w:lang w:val="fr-CA"/>
        </w:rPr>
      </w:pPr>
    </w:p>
    <w:p w:rsidR="00A94AFB" w:rsidRPr="0086587F" w:rsidRDefault="00A94AFB" w:rsidP="004436DE">
      <w:pPr>
        <w:rPr>
          <w:b/>
          <w:lang w:val="fr-CA"/>
        </w:rPr>
      </w:pPr>
    </w:p>
    <w:p w:rsidR="00A94AFB" w:rsidRPr="0086587F" w:rsidRDefault="00A94AFB" w:rsidP="004436DE">
      <w:pPr>
        <w:rPr>
          <w:i/>
          <w:lang w:val="fr-CA"/>
        </w:rPr>
      </w:pPr>
    </w:p>
    <w:p w:rsidR="00A94AFB" w:rsidRPr="0086587F" w:rsidRDefault="00A94AFB" w:rsidP="004436DE">
      <w:pPr>
        <w:rPr>
          <w:i/>
          <w:lang w:val="fr-CA"/>
        </w:rPr>
      </w:pPr>
    </w:p>
    <w:p w:rsidR="00A94AFB" w:rsidRPr="0086587F" w:rsidRDefault="00A94AFB" w:rsidP="004436DE">
      <w:pPr>
        <w:rPr>
          <w:i/>
          <w:lang w:val="fr-CA"/>
        </w:rPr>
      </w:pPr>
    </w:p>
    <w:p w:rsidR="00A94AFB" w:rsidRPr="0086587F" w:rsidRDefault="00A94AFB" w:rsidP="004436DE">
      <w:pPr>
        <w:rPr>
          <w:i/>
          <w:lang w:val="fr-CA"/>
        </w:rPr>
      </w:pPr>
    </w:p>
    <w:p w:rsidR="00A94AFB" w:rsidRPr="0086587F" w:rsidRDefault="00A94AFB" w:rsidP="004436DE">
      <w:pPr>
        <w:rPr>
          <w:i/>
          <w:lang w:val="fr-CA"/>
        </w:rPr>
      </w:pPr>
    </w:p>
    <w:p w:rsidR="00A94AFB" w:rsidRPr="0086587F" w:rsidRDefault="00A94AFB" w:rsidP="004436DE">
      <w:pPr>
        <w:rPr>
          <w:i/>
          <w:lang w:val="fr-CA"/>
        </w:rPr>
      </w:pPr>
    </w:p>
    <w:p w:rsidR="00A94AFB" w:rsidRPr="0086587F" w:rsidRDefault="00A94AFB" w:rsidP="004436DE">
      <w:pPr>
        <w:rPr>
          <w:i/>
          <w:lang w:val="fr-CA"/>
        </w:rPr>
      </w:pPr>
    </w:p>
    <w:p w:rsidR="00A94AFB" w:rsidRPr="0086587F" w:rsidRDefault="00A94AFB" w:rsidP="004436DE">
      <w:pPr>
        <w:rPr>
          <w:i/>
          <w:lang w:val="fr-CA"/>
        </w:rPr>
      </w:pPr>
    </w:p>
    <w:p w:rsidR="00A94AFB" w:rsidRPr="0086587F" w:rsidRDefault="00A94AFB" w:rsidP="004436DE">
      <w:pPr>
        <w:rPr>
          <w:i/>
          <w:lang w:val="fr-CA"/>
        </w:rPr>
      </w:pPr>
    </w:p>
    <w:p w:rsidR="00AB25CC" w:rsidRPr="0086587F" w:rsidRDefault="00AB25CC" w:rsidP="004436DE">
      <w:pPr>
        <w:rPr>
          <w:b/>
          <w:bCs/>
          <w:lang w:val="fr-CA"/>
        </w:rPr>
      </w:pPr>
    </w:p>
    <w:p w:rsidR="00AB25CC" w:rsidRPr="0086587F" w:rsidRDefault="00AB25CC" w:rsidP="004436DE">
      <w:pPr>
        <w:rPr>
          <w:b/>
          <w:bCs/>
          <w:lang w:val="fr-CA"/>
        </w:rPr>
      </w:pPr>
    </w:p>
    <w:p w:rsidR="00AB25CC" w:rsidRPr="0086587F" w:rsidRDefault="00AB25CC" w:rsidP="004436DE">
      <w:pPr>
        <w:rPr>
          <w:b/>
          <w:bCs/>
          <w:lang w:val="fr-CA"/>
        </w:rPr>
      </w:pPr>
    </w:p>
    <w:p w:rsidR="00AB25CC" w:rsidRPr="0086587F" w:rsidRDefault="00AB25CC" w:rsidP="004436DE">
      <w:pPr>
        <w:rPr>
          <w:b/>
          <w:bCs/>
          <w:lang w:val="fr-CA"/>
        </w:rPr>
      </w:pPr>
    </w:p>
    <w:p w:rsidR="00AB25CC" w:rsidRPr="0086587F" w:rsidRDefault="00B2568C" w:rsidP="004436DE">
      <w:pPr>
        <w:rPr>
          <w:b/>
          <w:bCs/>
          <w:lang w:val="fr-CA"/>
        </w:rPr>
      </w:pPr>
      <w:r w:rsidRPr="00B2568C">
        <w:rPr>
          <w:b/>
          <w:bCs/>
          <w:noProof/>
          <w:lang w:val="fr-CA" w:eastAsia="fr-CA"/>
        </w:rPr>
        <w:pict>
          <v:shape id="Text Box 2" o:spid="_x0000_s1027" type="#_x0000_t202" style="position:absolute;margin-left:0;margin-top:0;width:446.4pt;height:216.85pt;z-index:25166131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">
            <v:textbox>
              <w:txbxContent>
                <w:p w:rsidR="00CE48B4" w:rsidRPr="00CE48B4" w:rsidRDefault="00CE48B4" w:rsidP="00CE48B4">
                  <w:pPr>
                    <w:numPr>
                      <w:ilvl w:val="0"/>
                      <w:numId w:val="17"/>
                    </w:numPr>
                    <w:rPr>
                      <w:lang w:val="fr-CA"/>
                    </w:rPr>
                  </w:pPr>
                  <w:r w:rsidRPr="00CE48B4">
                    <w:rPr>
                      <w:lang w:val="fr-CA"/>
                    </w:rPr>
                    <w:t>Quelles sont les espèces de poissons que les agricultrices et les agriculteurs aiment et élèvent?</w:t>
                  </w:r>
                </w:p>
                <w:p w:rsidR="00CE48B4" w:rsidRPr="00CE48B4" w:rsidRDefault="00CE48B4" w:rsidP="00CE48B4">
                  <w:pPr>
                    <w:numPr>
                      <w:ilvl w:val="0"/>
                      <w:numId w:val="17"/>
                    </w:numPr>
                    <w:rPr>
                      <w:lang w:val="fr-CA"/>
                    </w:rPr>
                  </w:pPr>
                  <w:r w:rsidRPr="00CE48B4">
                    <w:rPr>
                      <w:lang w:val="fr-CA"/>
                    </w:rPr>
                    <w:t>Que font le gouvernement et les ONG pour s’assurer que les agricultrices et les agriculteurs disposent de marchés pour leur poisson?</w:t>
                  </w:r>
                </w:p>
                <w:p w:rsidR="00CE48B4" w:rsidRPr="00CE48B4" w:rsidRDefault="00CE48B4" w:rsidP="00CE48B4">
                  <w:pPr>
                    <w:numPr>
                      <w:ilvl w:val="0"/>
                      <w:numId w:val="17"/>
                    </w:numPr>
                    <w:rPr>
                      <w:lang w:val="fr-CA"/>
                    </w:rPr>
                  </w:pPr>
                  <w:r w:rsidRPr="00CE48B4">
                    <w:rPr>
                      <w:lang w:val="fr-CA"/>
                    </w:rPr>
                    <w:t>Les piscicultrices et les pisciculteurs vendent-ils leurs produits en groupe ou individuellement?</w:t>
                  </w:r>
                </w:p>
                <w:p w:rsidR="00CE48B4" w:rsidRPr="00CE48B4" w:rsidRDefault="00CE48B4" w:rsidP="00CE48B4">
                  <w:pPr>
                    <w:numPr>
                      <w:ilvl w:val="0"/>
                      <w:numId w:val="17"/>
                    </w:numPr>
                    <w:rPr>
                      <w:lang w:val="fr-CA"/>
                    </w:rPr>
                  </w:pPr>
                  <w:r w:rsidRPr="00CE48B4">
                    <w:rPr>
                      <w:lang w:val="fr-CA"/>
                    </w:rPr>
                    <w:t>Quelles sont les autres difficultés que les piscicultrices et les pisciculteurs rencontrent dans la commercialisation de leurs produits?</w:t>
                  </w:r>
                </w:p>
                <w:p w:rsidR="00CE48B4" w:rsidRPr="00CE48B4" w:rsidRDefault="00CE48B4" w:rsidP="00CE48B4">
                  <w:pPr>
                    <w:spacing w:before="100" w:beforeAutospacing="1" w:after="100" w:afterAutospacing="1"/>
                    <w:rPr>
                      <w:lang w:val="fr-CA"/>
                    </w:rPr>
                  </w:pPr>
                  <w:r w:rsidRPr="00CE48B4">
                    <w:rPr>
                      <w:lang w:val="fr-CA"/>
                    </w:rPr>
                    <w:t>En dehors de discuter directement aux agricultrices et aux agriculteurs, ainsi que d’autres principaux acteurs du secteur agricole local, vous pourrez utiliser ces questions comme la base d’une émission avec tribune téléphonique ou avec envoi de messages textes.</w:t>
                  </w:r>
                </w:p>
                <w:p w:rsidR="00CE48B4" w:rsidRPr="00CE48B4" w:rsidRDefault="00CE48B4" w:rsidP="00CE48B4">
                  <w:pPr>
                    <w:spacing w:before="100" w:beforeAutospacing="1" w:after="100" w:afterAutospacing="1"/>
                    <w:rPr>
                      <w:lang w:val="fr-CA"/>
                    </w:rPr>
                  </w:pPr>
                  <w:r w:rsidRPr="00CE48B4">
                    <w:rPr>
                      <w:lang w:val="fr-CA"/>
                    </w:rPr>
                    <w:t>Durée estimée pour ce texte : 25 minutes avec la musique de début et de fin.</w:t>
                  </w:r>
                </w:p>
                <w:p w:rsidR="00CE48B4" w:rsidRPr="00CE48B4" w:rsidRDefault="00CE48B4">
                  <w:pPr>
                    <w:rPr>
                      <w:lang w:val="fr-CA"/>
                    </w:rPr>
                  </w:pPr>
                </w:p>
              </w:txbxContent>
            </v:textbox>
          </v:shape>
        </w:pict>
      </w:r>
    </w:p>
    <w:p w:rsidR="00CE48B4" w:rsidRPr="0086587F" w:rsidRDefault="00CE48B4" w:rsidP="004436DE">
      <w:pPr>
        <w:rPr>
          <w:b/>
          <w:bCs/>
          <w:lang w:val="fr-CA"/>
        </w:rPr>
      </w:pPr>
    </w:p>
    <w:p w:rsidR="00CE48B4" w:rsidRPr="0086587F" w:rsidRDefault="00CE48B4" w:rsidP="004436DE">
      <w:pPr>
        <w:rPr>
          <w:b/>
          <w:bCs/>
          <w:lang w:val="fr-CA"/>
        </w:rPr>
      </w:pPr>
    </w:p>
    <w:p w:rsidR="00CE48B4" w:rsidRPr="0086587F" w:rsidRDefault="00CE48B4" w:rsidP="004436DE">
      <w:pPr>
        <w:rPr>
          <w:b/>
          <w:bCs/>
          <w:lang w:val="fr-CA"/>
        </w:rPr>
      </w:pPr>
    </w:p>
    <w:p w:rsidR="00CE48B4" w:rsidRPr="0086587F" w:rsidRDefault="00CE48B4" w:rsidP="004436DE">
      <w:pPr>
        <w:rPr>
          <w:b/>
          <w:bCs/>
          <w:lang w:val="fr-CA"/>
        </w:rPr>
      </w:pPr>
    </w:p>
    <w:p w:rsidR="00CE48B4" w:rsidRPr="0086587F" w:rsidRDefault="00CE48B4" w:rsidP="004436DE">
      <w:pPr>
        <w:rPr>
          <w:b/>
          <w:bCs/>
          <w:lang w:val="fr-CA"/>
        </w:rPr>
      </w:pPr>
    </w:p>
    <w:p w:rsidR="00CE48B4" w:rsidRPr="0086587F" w:rsidRDefault="00CE48B4" w:rsidP="004436DE">
      <w:pPr>
        <w:rPr>
          <w:b/>
          <w:bCs/>
          <w:lang w:val="fr-CA"/>
        </w:rPr>
      </w:pPr>
    </w:p>
    <w:p w:rsidR="00CE48B4" w:rsidRPr="0086587F" w:rsidRDefault="00CE48B4" w:rsidP="004436DE">
      <w:pPr>
        <w:rPr>
          <w:b/>
          <w:bCs/>
          <w:lang w:val="fr-CA"/>
        </w:rPr>
      </w:pPr>
    </w:p>
    <w:p w:rsidR="00CE48B4" w:rsidRPr="0086587F" w:rsidRDefault="00CE48B4" w:rsidP="004436DE">
      <w:pPr>
        <w:rPr>
          <w:b/>
          <w:bCs/>
          <w:lang w:val="fr-CA"/>
        </w:rPr>
      </w:pPr>
    </w:p>
    <w:p w:rsidR="00CE48B4" w:rsidRPr="0086587F" w:rsidRDefault="00CE48B4" w:rsidP="004436DE">
      <w:pPr>
        <w:rPr>
          <w:b/>
          <w:bCs/>
          <w:lang w:val="fr-CA"/>
        </w:rPr>
      </w:pPr>
    </w:p>
    <w:p w:rsidR="00CE48B4" w:rsidRPr="0086587F" w:rsidRDefault="00CE48B4" w:rsidP="004436DE">
      <w:pPr>
        <w:rPr>
          <w:b/>
          <w:bCs/>
          <w:lang w:val="fr-CA"/>
        </w:rPr>
      </w:pPr>
    </w:p>
    <w:p w:rsidR="00CE48B4" w:rsidRPr="0086587F" w:rsidRDefault="00CE48B4" w:rsidP="004436DE">
      <w:pPr>
        <w:rPr>
          <w:b/>
          <w:bCs/>
          <w:lang w:val="fr-CA"/>
        </w:rPr>
      </w:pPr>
    </w:p>
    <w:p w:rsidR="00CE48B4" w:rsidRPr="0086587F" w:rsidRDefault="00CE48B4" w:rsidP="004436DE">
      <w:pPr>
        <w:rPr>
          <w:b/>
          <w:bCs/>
          <w:lang w:val="fr-CA"/>
        </w:rPr>
      </w:pPr>
    </w:p>
    <w:p w:rsidR="00CE48B4" w:rsidRPr="0086587F" w:rsidRDefault="00CE48B4" w:rsidP="004436DE">
      <w:pPr>
        <w:rPr>
          <w:b/>
          <w:bCs/>
          <w:lang w:val="fr-CA"/>
        </w:rPr>
      </w:pPr>
    </w:p>
    <w:p w:rsidR="00CE48B4" w:rsidRPr="0086587F" w:rsidRDefault="00CE48B4" w:rsidP="004436DE">
      <w:pPr>
        <w:rPr>
          <w:b/>
          <w:bCs/>
          <w:lang w:val="fr-CA"/>
        </w:rPr>
      </w:pPr>
    </w:p>
    <w:p w:rsidR="00CE48B4" w:rsidRPr="0086587F" w:rsidRDefault="00CE48B4" w:rsidP="004436DE">
      <w:pPr>
        <w:rPr>
          <w:b/>
          <w:bCs/>
          <w:lang w:val="fr-CA"/>
        </w:rPr>
      </w:pPr>
    </w:p>
    <w:p w:rsidR="00CC6C12" w:rsidRPr="0086587F" w:rsidRDefault="00CC6C12" w:rsidP="004436DE">
      <w:pPr>
        <w:rPr>
          <w:b/>
          <w:bCs/>
          <w:lang w:val="fr-CA"/>
        </w:rPr>
      </w:pPr>
      <w:r w:rsidRPr="0086587F">
        <w:rPr>
          <w:b/>
          <w:bCs/>
          <w:lang w:val="fr-CA"/>
        </w:rPr>
        <w:t>PERSONNAGES :</w:t>
      </w:r>
    </w:p>
    <w:p w:rsidR="00CC6C12" w:rsidRPr="0086587F" w:rsidRDefault="00CC6C12" w:rsidP="004436DE">
      <w:pPr>
        <w:rPr>
          <w:bCs/>
          <w:lang w:val="fr-CA"/>
        </w:rPr>
      </w:pPr>
      <w:r w:rsidRPr="0086587F">
        <w:rPr>
          <w:bCs/>
          <w:lang w:val="fr-CA"/>
        </w:rPr>
        <w:t>Animateur</w:t>
      </w:r>
    </w:p>
    <w:p w:rsidR="00CC6C12" w:rsidRPr="0086587F" w:rsidRDefault="00CC6C12" w:rsidP="004436DE">
      <w:pPr>
        <w:rPr>
          <w:lang w:val="fr-CA"/>
        </w:rPr>
      </w:pPr>
      <w:r w:rsidRPr="0086587F">
        <w:rPr>
          <w:lang w:val="fr-CA"/>
        </w:rPr>
        <w:t>Reporteur sur le terrain (George Kalungwe)</w:t>
      </w:r>
    </w:p>
    <w:p w:rsidR="00CC6C12" w:rsidRPr="0086587F" w:rsidRDefault="009C1D75" w:rsidP="004436DE">
      <w:pPr>
        <w:rPr>
          <w:lang w:val="fr-CA"/>
        </w:rPr>
      </w:pPr>
      <w:r w:rsidRPr="0086587F">
        <w:rPr>
          <w:lang w:val="fr-CA"/>
        </w:rPr>
        <w:t xml:space="preserve">Piscicultrices et </w:t>
      </w:r>
      <w:r w:rsidR="00C125B6" w:rsidRPr="0086587F">
        <w:rPr>
          <w:lang w:val="fr-CA"/>
        </w:rPr>
        <w:t>p</w:t>
      </w:r>
      <w:r w:rsidR="00067D65" w:rsidRPr="0086587F">
        <w:rPr>
          <w:lang w:val="fr-CA"/>
        </w:rPr>
        <w:t>isciculteurs (membres de la confédération</w:t>
      </w:r>
      <w:r w:rsidRPr="0086587F">
        <w:rPr>
          <w:lang w:val="fr-CA"/>
        </w:rPr>
        <w:t xml:space="preserve"> des</w:t>
      </w:r>
      <w:r w:rsidR="00497D4E" w:rsidRPr="0086587F">
        <w:rPr>
          <w:lang w:val="fr-CA"/>
        </w:rPr>
        <w:t xml:space="preserve"> pisciculteurs de Chambo)</w:t>
      </w:r>
    </w:p>
    <w:p w:rsidR="004436DE" w:rsidRPr="0086587F" w:rsidRDefault="00A01A48" w:rsidP="004436DE">
      <w:pPr>
        <w:numPr>
          <w:ilvl w:val="0"/>
          <w:numId w:val="16"/>
        </w:numPr>
        <w:rPr>
          <w:lang w:val="fr-CA"/>
        </w:rPr>
      </w:pPr>
      <w:r w:rsidRPr="0086587F">
        <w:rPr>
          <w:lang w:val="fr-CA"/>
        </w:rPr>
        <w:t>Stiford Pofera</w:t>
      </w:r>
    </w:p>
    <w:p w:rsidR="004436DE" w:rsidRPr="0086587F" w:rsidRDefault="006211FB" w:rsidP="004436DE">
      <w:pPr>
        <w:numPr>
          <w:ilvl w:val="0"/>
          <w:numId w:val="16"/>
        </w:numPr>
        <w:rPr>
          <w:lang w:val="fr-CA"/>
        </w:rPr>
      </w:pPr>
      <w:r w:rsidRPr="0086587F">
        <w:rPr>
          <w:lang w:val="fr-CA"/>
        </w:rPr>
        <w:t xml:space="preserve">Julian Felix </w:t>
      </w:r>
    </w:p>
    <w:p w:rsidR="00754182" w:rsidRPr="0086587F" w:rsidRDefault="007C2C18" w:rsidP="001F7909">
      <w:pPr>
        <w:numPr>
          <w:ilvl w:val="0"/>
          <w:numId w:val="16"/>
        </w:numPr>
        <w:rPr>
          <w:lang w:val="fr-CA"/>
        </w:rPr>
      </w:pPr>
      <w:r w:rsidRPr="0086587F">
        <w:rPr>
          <w:lang w:val="fr-CA"/>
        </w:rPr>
        <w:t>K</w:t>
      </w:r>
      <w:r w:rsidR="004A1C6D" w:rsidRPr="0086587F">
        <w:rPr>
          <w:lang w:val="fr-CA"/>
        </w:rPr>
        <w:t xml:space="preserve">elvin </w:t>
      </w:r>
      <w:r w:rsidRPr="0086587F">
        <w:rPr>
          <w:lang w:val="fr-CA"/>
        </w:rPr>
        <w:t>Mwacha</w:t>
      </w:r>
    </w:p>
    <w:p w:rsidR="00497D4E" w:rsidRPr="0086587F" w:rsidRDefault="00497D4E" w:rsidP="004436DE">
      <w:pPr>
        <w:rPr>
          <w:lang w:val="fr-CA"/>
        </w:rPr>
      </w:pPr>
      <w:r w:rsidRPr="0086587F">
        <w:rPr>
          <w:lang w:val="fr-CA"/>
        </w:rPr>
        <w:t xml:space="preserve">Professeur Emmanuel Kaunda, </w:t>
      </w:r>
      <w:r w:rsidR="000C10E1" w:rsidRPr="0086587F">
        <w:rPr>
          <w:lang w:val="fr-CA"/>
        </w:rPr>
        <w:t xml:space="preserve">vice-chancelier adjoint et coordonnateur technique du </w:t>
      </w:r>
      <w:r w:rsidR="00AA0067" w:rsidRPr="0086587F">
        <w:rPr>
          <w:lang w:val="fr-CA"/>
        </w:rPr>
        <w:t>Regional Fish Node, University of Agriculture and Natural Resources de Lilongwe</w:t>
      </w:r>
    </w:p>
    <w:p w:rsidR="00AA0067" w:rsidRPr="0086587F" w:rsidRDefault="00754182" w:rsidP="004436DE">
      <w:pPr>
        <w:rPr>
          <w:lang w:val="fr-CA"/>
        </w:rPr>
      </w:pPr>
      <w:r w:rsidRPr="0086587F">
        <w:rPr>
          <w:lang w:val="fr-CA"/>
        </w:rPr>
        <w:t>Chimwemwe German</w:t>
      </w:r>
      <w:r w:rsidR="00974DA3" w:rsidRPr="0086587F">
        <w:rPr>
          <w:lang w:val="fr-CA"/>
        </w:rPr>
        <w:t>,</w:t>
      </w:r>
      <w:r w:rsidR="004F731F" w:rsidRPr="0086587F">
        <w:rPr>
          <w:lang w:val="fr-CA"/>
        </w:rPr>
        <w:t xml:space="preserve"> </w:t>
      </w:r>
      <w:r w:rsidR="00AA0067" w:rsidRPr="0086587F">
        <w:rPr>
          <w:lang w:val="fr-CA"/>
        </w:rPr>
        <w:t xml:space="preserve">chercheur, </w:t>
      </w:r>
      <w:r w:rsidR="00067D65" w:rsidRPr="0086587F">
        <w:rPr>
          <w:lang w:val="fr-CA"/>
        </w:rPr>
        <w:t xml:space="preserve">NEPAD Regional Fish Node </w:t>
      </w:r>
    </w:p>
    <w:p w:rsidR="00AA0067" w:rsidRPr="0086587F" w:rsidRDefault="00AA0067" w:rsidP="00CE4B46">
      <w:pPr>
        <w:pStyle w:val="yiv2380060362msonormal"/>
        <w:spacing w:after="168"/>
        <w:ind w:left="2835" w:hanging="2835"/>
        <w:rPr>
          <w:lang w:val="fr-CA"/>
        </w:rPr>
      </w:pPr>
      <w:r w:rsidRPr="0086587F">
        <w:rPr>
          <w:b/>
          <w:bCs/>
          <w:lang w:val="fr-CA"/>
        </w:rPr>
        <w:t>ANIMATEUR :</w:t>
      </w:r>
      <w:r w:rsidR="004436DE" w:rsidRPr="0086587F">
        <w:rPr>
          <w:lang w:val="fr-CA"/>
        </w:rPr>
        <w:tab/>
      </w:r>
      <w:r w:rsidR="005D518D" w:rsidRPr="0086587F">
        <w:rPr>
          <w:lang w:val="fr-CA"/>
        </w:rPr>
        <w:t>Dans</w:t>
      </w:r>
      <w:r w:rsidRPr="0086587F">
        <w:rPr>
          <w:lang w:val="fr-CA"/>
        </w:rPr>
        <w:t xml:space="preserve"> le monde entier, la quantité de poissons pêchés dans les lacs, les fleuves et les </w:t>
      </w:r>
      <w:r w:rsidR="005D518D" w:rsidRPr="0086587F">
        <w:rPr>
          <w:lang w:val="fr-CA"/>
        </w:rPr>
        <w:t>barrages est en constante baisse</w:t>
      </w:r>
      <w:r w:rsidRPr="0086587F">
        <w:rPr>
          <w:lang w:val="fr-CA"/>
        </w:rPr>
        <w:t xml:space="preserve">. Par conséquent, </w:t>
      </w:r>
      <w:r w:rsidR="00197638" w:rsidRPr="0086587F">
        <w:rPr>
          <w:lang w:val="fr-CA"/>
        </w:rPr>
        <w:t>la pisciculture devient u</w:t>
      </w:r>
      <w:r w:rsidR="00067D65" w:rsidRPr="0086587F">
        <w:rPr>
          <w:lang w:val="fr-CA"/>
        </w:rPr>
        <w:t>ne source de</w:t>
      </w:r>
      <w:r w:rsidR="00197638" w:rsidRPr="0086587F">
        <w:rPr>
          <w:lang w:val="fr-CA"/>
        </w:rPr>
        <w:t xml:space="preserve"> poissons de plus en plus importante. </w:t>
      </w:r>
    </w:p>
    <w:p w:rsidR="003A7B79" w:rsidRPr="0086587F" w:rsidRDefault="00197638" w:rsidP="00CE4B46">
      <w:pPr>
        <w:pStyle w:val="yiv2380060362msonormal"/>
        <w:spacing w:after="168"/>
        <w:ind w:left="2835" w:hanging="2835"/>
        <w:rPr>
          <w:lang w:val="fr-CA"/>
        </w:rPr>
      </w:pPr>
      <w:r w:rsidRPr="0086587F">
        <w:rPr>
          <w:lang w:val="fr-CA"/>
        </w:rPr>
        <w:tab/>
        <w:t>Au Malawi et dans d’aut</w:t>
      </w:r>
      <w:r w:rsidR="003F7E6B" w:rsidRPr="0086587F">
        <w:rPr>
          <w:lang w:val="fr-CA"/>
        </w:rPr>
        <w:t>res pays, cependant, le succès</w:t>
      </w:r>
      <w:r w:rsidRPr="0086587F">
        <w:rPr>
          <w:lang w:val="fr-CA"/>
        </w:rPr>
        <w:t xml:space="preserve"> d</w:t>
      </w:r>
      <w:r w:rsidR="003F7E6B" w:rsidRPr="0086587F">
        <w:rPr>
          <w:lang w:val="fr-CA"/>
        </w:rPr>
        <w:t>e la pisciculture est confronté</w:t>
      </w:r>
      <w:r w:rsidRPr="0086587F">
        <w:rPr>
          <w:lang w:val="fr-CA"/>
        </w:rPr>
        <w:t xml:space="preserve"> à des problèmes. </w:t>
      </w:r>
      <w:r w:rsidR="002F4ACF" w:rsidRPr="0086587F">
        <w:rPr>
          <w:lang w:val="fr-CA"/>
        </w:rPr>
        <w:t>Les marchés instables</w:t>
      </w:r>
      <w:r w:rsidR="00DA23AF" w:rsidRPr="0086587F">
        <w:rPr>
          <w:lang w:val="fr-CA"/>
        </w:rPr>
        <w:t xml:space="preserve"> constituent le plus grand obstacle. Mais pourquoi </w:t>
      </w:r>
      <w:r w:rsidR="002F4ACF" w:rsidRPr="0086587F">
        <w:rPr>
          <w:lang w:val="fr-CA"/>
        </w:rPr>
        <w:t>les marchés sont-ils instable</w:t>
      </w:r>
      <w:r w:rsidR="003F7E6B" w:rsidRPr="0086587F">
        <w:rPr>
          <w:lang w:val="fr-CA"/>
        </w:rPr>
        <w:t>s</w:t>
      </w:r>
      <w:r w:rsidR="00DA23AF" w:rsidRPr="0086587F">
        <w:rPr>
          <w:lang w:val="fr-CA"/>
        </w:rPr>
        <w:t>? Comment peut-on remédier à cette situation?</w:t>
      </w:r>
    </w:p>
    <w:p w:rsidR="006C7DD8" w:rsidRPr="0086587F" w:rsidRDefault="00CE0EE7" w:rsidP="00336268">
      <w:pPr>
        <w:pStyle w:val="yiv2380060362msonormal"/>
        <w:spacing w:after="168"/>
        <w:ind w:left="2835"/>
        <w:rPr>
          <w:lang w:val="fr-CA"/>
        </w:rPr>
      </w:pPr>
      <w:r w:rsidRPr="0086587F">
        <w:rPr>
          <w:lang w:val="fr-CA"/>
        </w:rPr>
        <w:t>Rejoignez-moi (nom de l’animat</w:t>
      </w:r>
      <w:r w:rsidR="002F4ACF" w:rsidRPr="0086587F">
        <w:rPr>
          <w:lang w:val="fr-CA"/>
        </w:rPr>
        <w:t>eur) alors que ce numéro de (titre</w:t>
      </w:r>
      <w:r w:rsidRPr="0086587F">
        <w:rPr>
          <w:lang w:val="fr-CA"/>
        </w:rPr>
        <w:t xml:space="preserve"> de l’émission) examine ces questions. </w:t>
      </w:r>
    </w:p>
    <w:p w:rsidR="00BD3E56" w:rsidRPr="0086587F" w:rsidRDefault="00CE0EE7" w:rsidP="00A01A48">
      <w:pPr>
        <w:pStyle w:val="yiv2380060362msonormal"/>
        <w:ind w:left="2835"/>
        <w:rPr>
          <w:lang w:val="fr-CA"/>
        </w:rPr>
      </w:pPr>
      <w:r w:rsidRPr="0086587F">
        <w:rPr>
          <w:lang w:val="fr-CA"/>
        </w:rPr>
        <w:t xml:space="preserve">Restez à l’écoute pendant que mon collègue George Kalungwe s’entretient avec des agricultrices et des agriculteurs du village de Kanchedzera, </w:t>
      </w:r>
      <w:r w:rsidR="00CA600E" w:rsidRPr="0086587F">
        <w:rPr>
          <w:lang w:val="fr-CA"/>
        </w:rPr>
        <w:t xml:space="preserve">dans le comté de l’Autorité traditionnelle de </w:t>
      </w:r>
      <w:r w:rsidR="00870BEB" w:rsidRPr="0086587F">
        <w:rPr>
          <w:lang w:val="fr-CA"/>
        </w:rPr>
        <w:t>Chadza</w:t>
      </w:r>
      <w:r w:rsidR="00CA600E" w:rsidRPr="0086587F">
        <w:rPr>
          <w:lang w:val="fr-CA"/>
        </w:rPr>
        <w:t xml:space="preserve">, dans le </w:t>
      </w:r>
      <w:r w:rsidR="00665520" w:rsidRPr="0086587F">
        <w:rPr>
          <w:lang w:val="fr-CA"/>
        </w:rPr>
        <w:t>district de Lilongwe au Malawi</w:t>
      </w:r>
      <w:r w:rsidR="0065597D" w:rsidRPr="0086587F">
        <w:rPr>
          <w:lang w:val="fr-CA"/>
        </w:rPr>
        <w:t xml:space="preserve">, et avec des scientifiques qui font la promotion de la pisciculture. </w:t>
      </w:r>
    </w:p>
    <w:p w:rsidR="004436DE" w:rsidRPr="0086587F" w:rsidRDefault="0065597D" w:rsidP="00F86B54">
      <w:pPr>
        <w:pStyle w:val="yiv2380060362msonormal"/>
        <w:ind w:left="2835"/>
        <w:rPr>
          <w:lang w:val="fr-CA"/>
        </w:rPr>
      </w:pPr>
      <w:r w:rsidRPr="0086587F">
        <w:rPr>
          <w:lang w:val="fr-CA"/>
        </w:rPr>
        <w:lastRenderedPageBreak/>
        <w:t xml:space="preserve">Commençons par le début … Comment ces piscicultrices et ces pisciculteurs </w:t>
      </w:r>
      <w:r w:rsidR="002F4ACF" w:rsidRPr="0086587F">
        <w:rPr>
          <w:lang w:val="fr-CA"/>
        </w:rPr>
        <w:t>se sont-ils lancés dans</w:t>
      </w:r>
      <w:r w:rsidR="00F86B54" w:rsidRPr="0086587F">
        <w:rPr>
          <w:lang w:val="fr-CA"/>
        </w:rPr>
        <w:t xml:space="preserve"> la pisciculture? </w:t>
      </w:r>
    </w:p>
    <w:p w:rsidR="00F86B54" w:rsidRPr="0086587F" w:rsidRDefault="00BC2156" w:rsidP="00F86B54">
      <w:pPr>
        <w:tabs>
          <w:tab w:val="left" w:pos="720"/>
          <w:tab w:val="left" w:pos="1440"/>
          <w:tab w:val="left" w:pos="2160"/>
          <w:tab w:val="left" w:pos="2880"/>
          <w:tab w:val="left" w:pos="3600"/>
          <w:tab w:val="left" w:pos="4320"/>
          <w:tab w:val="left" w:pos="5040"/>
          <w:tab w:val="left" w:pos="5760"/>
          <w:tab w:val="left" w:pos="6480"/>
          <w:tab w:val="left" w:pos="7200"/>
          <w:tab w:val="left" w:pos="8250"/>
        </w:tabs>
        <w:spacing w:after="200"/>
        <w:ind w:left="2835" w:hanging="2835"/>
        <w:rPr>
          <w:lang w:val="fr-CA"/>
        </w:rPr>
      </w:pPr>
      <w:r w:rsidRPr="0086587F">
        <w:rPr>
          <w:b/>
          <w:lang w:val="fr-CA"/>
        </w:rPr>
        <w:t>G</w:t>
      </w:r>
      <w:r w:rsidR="00F86B54" w:rsidRPr="0086587F">
        <w:rPr>
          <w:b/>
          <w:lang w:val="fr-CA"/>
        </w:rPr>
        <w:t>EORGE KALUNGWE :</w:t>
      </w:r>
      <w:r w:rsidRPr="0086587F">
        <w:rPr>
          <w:b/>
          <w:lang w:val="fr-CA"/>
        </w:rPr>
        <w:tab/>
      </w:r>
      <w:r w:rsidR="00F86B54" w:rsidRPr="0086587F">
        <w:rPr>
          <w:lang w:val="fr-CA"/>
        </w:rPr>
        <w:t>Écoutons d’abord le président du groupement. De quelle façon vous les agricultrices et les agriculteurs êtes-vous organisés? J</w:t>
      </w:r>
      <w:r w:rsidR="00371B02" w:rsidRPr="0086587F">
        <w:rPr>
          <w:lang w:val="fr-CA"/>
        </w:rPr>
        <w:t>’ai appris que votre confédération</w:t>
      </w:r>
      <w:r w:rsidR="00F86B54" w:rsidRPr="0086587F">
        <w:rPr>
          <w:lang w:val="fr-CA"/>
        </w:rPr>
        <w:t xml:space="preserve"> fait partie d’une plus grande association, est-ce vrai?</w:t>
      </w:r>
    </w:p>
    <w:p w:rsidR="00F86B54" w:rsidRPr="0086587F" w:rsidRDefault="0065254C" w:rsidP="000C7874">
      <w:pPr>
        <w:tabs>
          <w:tab w:val="left" w:pos="2835"/>
        </w:tabs>
        <w:spacing w:after="200"/>
        <w:ind w:left="2835" w:hanging="2835"/>
        <w:rPr>
          <w:lang w:val="fr-CA"/>
        </w:rPr>
      </w:pPr>
      <w:r w:rsidRPr="0086587F">
        <w:rPr>
          <w:b/>
          <w:lang w:val="fr-CA"/>
        </w:rPr>
        <w:t>STIFORD POFERA</w:t>
      </w:r>
      <w:r w:rsidR="00F86B54" w:rsidRPr="0086587F">
        <w:rPr>
          <w:b/>
          <w:lang w:val="fr-CA"/>
        </w:rPr>
        <w:t> :</w:t>
      </w:r>
      <w:r w:rsidRPr="0086587F">
        <w:rPr>
          <w:b/>
          <w:lang w:val="fr-CA"/>
        </w:rPr>
        <w:tab/>
      </w:r>
      <w:r w:rsidR="003F7E6B" w:rsidRPr="0086587F">
        <w:rPr>
          <w:lang w:val="fr-CA"/>
        </w:rPr>
        <w:t>En effet, j’en</w:t>
      </w:r>
      <w:r w:rsidR="00F86B54" w:rsidRPr="0086587F">
        <w:rPr>
          <w:lang w:val="fr-CA"/>
        </w:rPr>
        <w:t xml:space="preserve"> suis le président et je m’</w:t>
      </w:r>
      <w:r w:rsidR="00371B02" w:rsidRPr="0086587F">
        <w:rPr>
          <w:lang w:val="fr-CA"/>
        </w:rPr>
        <w:t>appelle Stiford Pofera. Cette confédération</w:t>
      </w:r>
      <w:r w:rsidR="004B2EB8" w:rsidRPr="0086587F">
        <w:rPr>
          <w:lang w:val="fr-CA"/>
        </w:rPr>
        <w:t xml:space="preserve"> dénommé</w:t>
      </w:r>
      <w:r w:rsidR="00371B02" w:rsidRPr="0086587F">
        <w:rPr>
          <w:lang w:val="fr-CA"/>
        </w:rPr>
        <w:t>e</w:t>
      </w:r>
      <w:r w:rsidR="004B2EB8" w:rsidRPr="0086587F">
        <w:rPr>
          <w:lang w:val="fr-CA"/>
        </w:rPr>
        <w:t xml:space="preserve"> </w:t>
      </w:r>
      <w:r w:rsidR="004B2EB8" w:rsidRPr="0086587F">
        <w:rPr>
          <w:i/>
          <w:lang w:val="fr-CA"/>
        </w:rPr>
        <w:t>Chambo</w:t>
      </w:r>
      <w:r w:rsidR="004B2EB8" w:rsidRPr="0086587F">
        <w:rPr>
          <w:lang w:val="fr-CA"/>
        </w:rPr>
        <w:t xml:space="preserve"> </w:t>
      </w:r>
      <w:r w:rsidR="00371B02" w:rsidRPr="0086587F">
        <w:rPr>
          <w:lang w:val="fr-CA"/>
        </w:rPr>
        <w:t>est membre de</w:t>
      </w:r>
      <w:r w:rsidR="004B2EB8" w:rsidRPr="0086587F">
        <w:rPr>
          <w:lang w:val="fr-CA"/>
        </w:rPr>
        <w:t xml:space="preserve"> l’association </w:t>
      </w:r>
      <w:r w:rsidR="004B2EB8" w:rsidRPr="0086587F">
        <w:rPr>
          <w:i/>
          <w:lang w:val="fr-CA"/>
        </w:rPr>
        <w:t>Chamachichi</w:t>
      </w:r>
      <w:r w:rsidR="00371B02" w:rsidRPr="0086587F">
        <w:rPr>
          <w:lang w:val="fr-CA"/>
        </w:rPr>
        <w:t>. Nous l’avons créée</w:t>
      </w:r>
      <w:r w:rsidR="004B2EB8" w:rsidRPr="0086587F">
        <w:rPr>
          <w:lang w:val="fr-CA"/>
        </w:rPr>
        <w:t xml:space="preserve"> après avoir été info</w:t>
      </w:r>
      <w:r w:rsidR="00371B02" w:rsidRPr="0086587F">
        <w:rPr>
          <w:lang w:val="fr-CA"/>
        </w:rPr>
        <w:t>rmés des avantages liés à</w:t>
      </w:r>
      <w:r w:rsidR="004B2EB8" w:rsidRPr="0086587F">
        <w:rPr>
          <w:lang w:val="fr-CA"/>
        </w:rPr>
        <w:t xml:space="preserve"> la pisciculture. Nous avons été convaincus après avoir visité un collègue agriculteur qui réside au nord de notre région. Il possède quatre étangs de pisciculture, et ce que nous avons vu dans son exploitation agricole nous a encourag</w:t>
      </w:r>
      <w:r w:rsidR="00371B02" w:rsidRPr="0086587F">
        <w:rPr>
          <w:lang w:val="fr-CA"/>
        </w:rPr>
        <w:t>és. Maintenant, chacun de nous possède</w:t>
      </w:r>
      <w:r w:rsidR="004B2EB8" w:rsidRPr="0086587F">
        <w:rPr>
          <w:lang w:val="fr-CA"/>
        </w:rPr>
        <w:t xml:space="preserve"> deux étangs. </w:t>
      </w:r>
    </w:p>
    <w:p w:rsidR="004B2EB8" w:rsidRPr="0086587F" w:rsidRDefault="00BF6209" w:rsidP="000C7874">
      <w:pPr>
        <w:tabs>
          <w:tab w:val="left" w:pos="2835"/>
          <w:tab w:val="left" w:pos="3285"/>
        </w:tabs>
        <w:spacing w:after="200"/>
        <w:ind w:left="2835" w:hanging="2835"/>
        <w:rPr>
          <w:lang w:val="fr-CA"/>
        </w:rPr>
      </w:pPr>
      <w:r w:rsidRPr="0086587F">
        <w:rPr>
          <w:b/>
          <w:lang w:val="fr-CA"/>
        </w:rPr>
        <w:tab/>
      </w:r>
      <w:r w:rsidR="004B2EB8" w:rsidRPr="0086587F">
        <w:rPr>
          <w:lang w:val="fr-CA"/>
        </w:rPr>
        <w:t>Aprè</w:t>
      </w:r>
      <w:r w:rsidR="00371B02" w:rsidRPr="0086587F">
        <w:rPr>
          <w:lang w:val="fr-CA"/>
        </w:rPr>
        <w:t>s que nous avons créé notre confédération</w:t>
      </w:r>
      <w:r w:rsidR="004B2EB8" w:rsidRPr="0086587F">
        <w:rPr>
          <w:lang w:val="fr-CA"/>
        </w:rPr>
        <w:t>, des amis des villages avoisin</w:t>
      </w:r>
      <w:r w:rsidR="00371B02" w:rsidRPr="0086587F">
        <w:rPr>
          <w:lang w:val="fr-CA"/>
        </w:rPr>
        <w:t>ants ont mis sur pied leurs propres groupements</w:t>
      </w:r>
      <w:r w:rsidR="004B2EB8" w:rsidRPr="0086587F">
        <w:rPr>
          <w:lang w:val="fr-CA"/>
        </w:rPr>
        <w:t xml:space="preserve">. La plupart de leurs villages sont éloignés, alors nous avons décidé de former une association qui pourrait rassembler tous les agricultrices et les agriculteurs et partager nos connaissances. Notre association s’appelle l’Association des piscicultrices et pisciculteurs </w:t>
      </w:r>
      <w:r w:rsidR="004B2EB8" w:rsidRPr="0086587F">
        <w:rPr>
          <w:i/>
          <w:lang w:val="fr-CA"/>
        </w:rPr>
        <w:t>Chamachichi</w:t>
      </w:r>
      <w:r w:rsidR="004B2EB8" w:rsidRPr="0086587F">
        <w:rPr>
          <w:lang w:val="fr-CA"/>
        </w:rPr>
        <w:t xml:space="preserve">. </w:t>
      </w:r>
    </w:p>
    <w:p w:rsidR="004436DE" w:rsidRPr="0086587F" w:rsidRDefault="003E5502" w:rsidP="00A870C6">
      <w:pPr>
        <w:tabs>
          <w:tab w:val="left" w:pos="2835"/>
        </w:tabs>
        <w:spacing w:after="200"/>
        <w:ind w:left="2835" w:hanging="2835"/>
        <w:rPr>
          <w:lang w:val="fr-CA"/>
        </w:rPr>
      </w:pPr>
      <w:r w:rsidRPr="0086587F">
        <w:rPr>
          <w:b/>
          <w:lang w:val="fr-CA"/>
        </w:rPr>
        <w:t>KALUNGWE</w:t>
      </w:r>
      <w:r w:rsidR="00A870C6" w:rsidRPr="0086587F">
        <w:rPr>
          <w:b/>
          <w:lang w:val="fr-CA"/>
        </w:rPr>
        <w:t> :</w:t>
      </w:r>
      <w:r w:rsidR="004436DE" w:rsidRPr="0086587F">
        <w:rPr>
          <w:b/>
          <w:lang w:val="fr-CA"/>
        </w:rPr>
        <w:t xml:space="preserve">  </w:t>
      </w:r>
      <w:r w:rsidR="004436DE" w:rsidRPr="0086587F">
        <w:rPr>
          <w:b/>
          <w:lang w:val="fr-CA"/>
        </w:rPr>
        <w:tab/>
      </w:r>
      <w:r w:rsidR="00A870C6" w:rsidRPr="0086587F">
        <w:rPr>
          <w:lang w:val="fr-CA"/>
        </w:rPr>
        <w:t>De combien d’agricultrices et d’</w:t>
      </w:r>
      <w:r w:rsidR="00371B02" w:rsidRPr="0086587F">
        <w:rPr>
          <w:lang w:val="fr-CA"/>
        </w:rPr>
        <w:t>agriculteurs sont formés la confédération</w:t>
      </w:r>
      <w:r w:rsidR="00A870C6" w:rsidRPr="0086587F">
        <w:rPr>
          <w:lang w:val="fr-CA"/>
        </w:rPr>
        <w:t xml:space="preserve"> et l’association?</w:t>
      </w:r>
    </w:p>
    <w:p w:rsidR="005750EB" w:rsidRPr="0086587F" w:rsidRDefault="003E5502" w:rsidP="004436DE">
      <w:pPr>
        <w:tabs>
          <w:tab w:val="left" w:pos="2835"/>
        </w:tabs>
        <w:spacing w:after="200"/>
        <w:ind w:left="2835" w:hanging="2835"/>
        <w:rPr>
          <w:lang w:val="fr-CA"/>
        </w:rPr>
      </w:pPr>
      <w:r w:rsidRPr="0086587F">
        <w:rPr>
          <w:b/>
          <w:lang w:val="fr-CA"/>
        </w:rPr>
        <w:t>STIFORD POFERA</w:t>
      </w:r>
      <w:r w:rsidR="005750EB" w:rsidRPr="0086587F">
        <w:rPr>
          <w:b/>
          <w:lang w:val="fr-CA"/>
        </w:rPr>
        <w:t> :</w:t>
      </w:r>
      <w:r w:rsidR="004436DE" w:rsidRPr="0086587F">
        <w:rPr>
          <w:b/>
          <w:lang w:val="fr-CA"/>
        </w:rPr>
        <w:tab/>
      </w:r>
      <w:r w:rsidR="005750EB" w:rsidRPr="0086587F">
        <w:rPr>
          <w:lang w:val="fr-CA"/>
        </w:rPr>
        <w:t>L’association est formée</w:t>
      </w:r>
      <w:r w:rsidR="00371B02" w:rsidRPr="0086587F">
        <w:rPr>
          <w:lang w:val="fr-CA"/>
        </w:rPr>
        <w:t xml:space="preserve"> de 34 membres</w:t>
      </w:r>
      <w:r w:rsidR="00684FAF" w:rsidRPr="0086587F">
        <w:rPr>
          <w:lang w:val="fr-CA"/>
        </w:rPr>
        <w:t xml:space="preserve"> au total</w:t>
      </w:r>
      <w:r w:rsidR="00371B02" w:rsidRPr="0086587F">
        <w:rPr>
          <w:lang w:val="fr-CA"/>
        </w:rPr>
        <w:t>. La confédération, elle</w:t>
      </w:r>
      <w:r w:rsidR="005750EB" w:rsidRPr="0086587F">
        <w:rPr>
          <w:lang w:val="fr-CA"/>
        </w:rPr>
        <w:t xml:space="preserve">, regroupe 11 agricultrices et agriculteurs. </w:t>
      </w:r>
    </w:p>
    <w:p w:rsidR="004436DE" w:rsidRPr="0086587F" w:rsidRDefault="007C2C18" w:rsidP="005750EB">
      <w:pPr>
        <w:tabs>
          <w:tab w:val="left" w:pos="2835"/>
        </w:tabs>
        <w:spacing w:after="200"/>
        <w:ind w:left="2835" w:hanging="2835"/>
        <w:rPr>
          <w:lang w:val="fr-CA"/>
        </w:rPr>
      </w:pPr>
      <w:r w:rsidRPr="0086587F">
        <w:rPr>
          <w:b/>
          <w:lang w:val="fr-CA"/>
        </w:rPr>
        <w:t>KALUNGWE</w:t>
      </w:r>
      <w:r w:rsidR="005750EB" w:rsidRPr="0086587F">
        <w:rPr>
          <w:b/>
          <w:lang w:val="fr-CA"/>
        </w:rPr>
        <w:t> :</w:t>
      </w:r>
      <w:r w:rsidR="004436DE" w:rsidRPr="0086587F">
        <w:rPr>
          <w:b/>
          <w:lang w:val="fr-CA"/>
        </w:rPr>
        <w:t xml:space="preserve">           </w:t>
      </w:r>
      <w:r w:rsidR="004436DE" w:rsidRPr="0086587F">
        <w:rPr>
          <w:b/>
          <w:lang w:val="fr-CA"/>
        </w:rPr>
        <w:tab/>
      </w:r>
      <w:r w:rsidR="005750EB" w:rsidRPr="0086587F">
        <w:rPr>
          <w:lang w:val="fr-CA"/>
        </w:rPr>
        <w:t>Vous avez déclaré que vous aviez été attirés par la pisciculture après vous être rendus chez un collègue agriculteur qui s’en sortait bien. Cependant, qu’avez-vous vu e</w:t>
      </w:r>
      <w:r w:rsidR="00684FAF" w:rsidRPr="0086587F">
        <w:rPr>
          <w:lang w:val="fr-CA"/>
        </w:rPr>
        <w:t>xactement là-bas</w:t>
      </w:r>
      <w:r w:rsidR="005750EB" w:rsidRPr="0086587F">
        <w:rPr>
          <w:lang w:val="fr-CA"/>
        </w:rPr>
        <w:t xml:space="preserve"> qui a pu vous convaincre de vous lancer dans la pisciculture? M. Mwacha?</w:t>
      </w:r>
    </w:p>
    <w:p w:rsidR="00BE1040" w:rsidRPr="0086587F" w:rsidRDefault="004436DE" w:rsidP="004436DE">
      <w:pPr>
        <w:tabs>
          <w:tab w:val="left" w:pos="2835"/>
        </w:tabs>
        <w:spacing w:after="200"/>
        <w:ind w:left="2835" w:hanging="2835"/>
        <w:rPr>
          <w:lang w:val="fr-CA"/>
        </w:rPr>
      </w:pPr>
      <w:r w:rsidRPr="0086587F">
        <w:rPr>
          <w:b/>
          <w:lang w:val="fr-CA"/>
        </w:rPr>
        <w:t>K</w:t>
      </w:r>
      <w:r w:rsidR="004A1C6D" w:rsidRPr="0086587F">
        <w:rPr>
          <w:b/>
          <w:lang w:val="fr-CA"/>
        </w:rPr>
        <w:t>ELVIN</w:t>
      </w:r>
      <w:r w:rsidR="00EE7CDB" w:rsidRPr="0086587F">
        <w:rPr>
          <w:b/>
          <w:lang w:val="fr-CA"/>
        </w:rPr>
        <w:t xml:space="preserve"> MWACHA</w:t>
      </w:r>
      <w:r w:rsidR="005750EB" w:rsidRPr="0086587F">
        <w:rPr>
          <w:b/>
          <w:lang w:val="fr-CA"/>
        </w:rPr>
        <w:t> :</w:t>
      </w:r>
      <w:r w:rsidRPr="0086587F">
        <w:rPr>
          <w:lang w:val="fr-CA"/>
        </w:rPr>
        <w:tab/>
      </w:r>
      <w:r w:rsidR="00BE1040" w:rsidRPr="0086587F">
        <w:rPr>
          <w:lang w:val="fr-CA"/>
        </w:rPr>
        <w:t xml:space="preserve">Nous voulions </w:t>
      </w:r>
      <w:r w:rsidR="00684FAF" w:rsidRPr="0086587F">
        <w:rPr>
          <w:lang w:val="fr-CA"/>
        </w:rPr>
        <w:t>tout simplement</w:t>
      </w:r>
      <w:r w:rsidR="003C2CAF" w:rsidRPr="0086587F">
        <w:rPr>
          <w:lang w:val="fr-CA"/>
        </w:rPr>
        <w:t xml:space="preserve"> nous</w:t>
      </w:r>
      <w:r w:rsidR="00684FAF" w:rsidRPr="0086587F">
        <w:rPr>
          <w:lang w:val="fr-CA"/>
        </w:rPr>
        <w:t xml:space="preserve"> </w:t>
      </w:r>
      <w:r w:rsidR="00BE1040" w:rsidRPr="0086587F">
        <w:rPr>
          <w:lang w:val="fr-CA"/>
        </w:rPr>
        <w:t xml:space="preserve">faire de l’argent comme notre collègue. Nous avons vu qu’il ne manquait de </w:t>
      </w:r>
      <w:r w:rsidR="00684FAF" w:rsidRPr="0086587F">
        <w:rPr>
          <w:lang w:val="fr-CA"/>
        </w:rPr>
        <w:t>rien dans sa maison grâce à l’argent que lui rapportait</w:t>
      </w:r>
      <w:r w:rsidR="00BE1040" w:rsidRPr="0086587F">
        <w:rPr>
          <w:lang w:val="fr-CA"/>
        </w:rPr>
        <w:t xml:space="preserve"> la pisciculture. Alors, nous avons construit des étangs l’an dernier, et cette année, nous avons commencé à récolt</w:t>
      </w:r>
      <w:r w:rsidR="00755FAA" w:rsidRPr="0086587F">
        <w:rPr>
          <w:lang w:val="fr-CA"/>
        </w:rPr>
        <w:t>er les bénéfice</w:t>
      </w:r>
      <w:r w:rsidR="00684FAF" w:rsidRPr="0086587F">
        <w:rPr>
          <w:lang w:val="fr-CA"/>
        </w:rPr>
        <w:t>s. Bien évidemment, ce que nous gagnons</w:t>
      </w:r>
      <w:r w:rsidR="00755FAA" w:rsidRPr="0086587F">
        <w:rPr>
          <w:lang w:val="fr-CA"/>
        </w:rPr>
        <w:t xml:space="preserve"> est encore</w:t>
      </w:r>
      <w:r w:rsidR="00684FAF" w:rsidRPr="0086587F">
        <w:rPr>
          <w:lang w:val="fr-CA"/>
        </w:rPr>
        <w:t xml:space="preserve"> minime, mais nous pensons en avoir plus</w:t>
      </w:r>
      <w:r w:rsidR="00755FAA" w:rsidRPr="0086587F">
        <w:rPr>
          <w:lang w:val="fr-CA"/>
        </w:rPr>
        <w:t xml:space="preserve"> un jour. </w:t>
      </w:r>
      <w:r w:rsidR="00684FAF" w:rsidRPr="0086587F">
        <w:rPr>
          <w:lang w:val="fr-CA"/>
        </w:rPr>
        <w:t xml:space="preserve"> </w:t>
      </w:r>
    </w:p>
    <w:p w:rsidR="00C774E7" w:rsidRPr="0086587F" w:rsidRDefault="007E65C9" w:rsidP="004436DE">
      <w:pPr>
        <w:tabs>
          <w:tab w:val="left" w:pos="2835"/>
        </w:tabs>
        <w:spacing w:after="200"/>
        <w:ind w:left="2835" w:hanging="2835"/>
        <w:rPr>
          <w:lang w:val="fr-CA"/>
        </w:rPr>
      </w:pPr>
      <w:r w:rsidRPr="0086587F">
        <w:rPr>
          <w:b/>
          <w:lang w:val="fr-CA"/>
        </w:rPr>
        <w:t>KALUNGWE</w:t>
      </w:r>
      <w:r w:rsidR="00C774E7" w:rsidRPr="0086587F">
        <w:rPr>
          <w:b/>
          <w:lang w:val="fr-CA"/>
        </w:rPr>
        <w:t> :</w:t>
      </w:r>
      <w:r w:rsidRPr="0086587F">
        <w:rPr>
          <w:lang w:val="fr-CA"/>
        </w:rPr>
        <w:tab/>
      </w:r>
      <w:r w:rsidR="00C774E7" w:rsidRPr="0086587F">
        <w:rPr>
          <w:lang w:val="fr-CA"/>
        </w:rPr>
        <w:t>Pourriez-vous également me donner votre point de vue, Mme Felix, par rapport à ce qui vous a attirée vers la pisciculture?</w:t>
      </w:r>
    </w:p>
    <w:p w:rsidR="004436DE" w:rsidRPr="0086587F" w:rsidRDefault="00BE0512" w:rsidP="009E4422">
      <w:pPr>
        <w:tabs>
          <w:tab w:val="left" w:pos="2835"/>
        </w:tabs>
        <w:spacing w:after="200"/>
        <w:ind w:left="2835" w:hanging="2835"/>
        <w:rPr>
          <w:lang w:val="fr-CA"/>
        </w:rPr>
      </w:pPr>
      <w:r w:rsidRPr="0086587F">
        <w:rPr>
          <w:b/>
          <w:lang w:val="fr-CA"/>
        </w:rPr>
        <w:t>JULIANA FELIX</w:t>
      </w:r>
      <w:r w:rsidR="00C774E7" w:rsidRPr="0086587F">
        <w:rPr>
          <w:b/>
          <w:lang w:val="fr-CA"/>
        </w:rPr>
        <w:t> :</w:t>
      </w:r>
      <w:r w:rsidR="0017650F" w:rsidRPr="0086587F">
        <w:rPr>
          <w:lang w:val="fr-CA"/>
        </w:rPr>
        <w:tab/>
      </w:r>
      <w:r w:rsidR="00C774E7" w:rsidRPr="0086587F">
        <w:rPr>
          <w:lang w:val="fr-CA"/>
        </w:rPr>
        <w:t xml:space="preserve">Mon but était d’avoir de l’argent pour payer les frais de scolarité de mes enfants et subvenir aux besoins de ma famille. Je voulais également avoir du poisson à manger, afin que ma famille puisse rester en bonne santé. </w:t>
      </w:r>
    </w:p>
    <w:p w:rsidR="00C94649" w:rsidRPr="0086587F" w:rsidRDefault="004436DE" w:rsidP="00A5670E">
      <w:pPr>
        <w:tabs>
          <w:tab w:val="left" w:pos="2835"/>
        </w:tabs>
        <w:spacing w:after="200"/>
        <w:ind w:left="2835" w:hanging="2835"/>
        <w:rPr>
          <w:lang w:val="fr-CA"/>
        </w:rPr>
      </w:pPr>
      <w:r w:rsidRPr="0086587F">
        <w:rPr>
          <w:b/>
          <w:lang w:val="fr-CA"/>
        </w:rPr>
        <w:lastRenderedPageBreak/>
        <w:t>K</w:t>
      </w:r>
      <w:r w:rsidR="0079134F" w:rsidRPr="0086587F">
        <w:rPr>
          <w:b/>
          <w:lang w:val="fr-CA"/>
        </w:rPr>
        <w:t>ALUNGWE</w:t>
      </w:r>
      <w:r w:rsidR="009E4422" w:rsidRPr="0086587F">
        <w:rPr>
          <w:b/>
          <w:lang w:val="fr-CA"/>
        </w:rPr>
        <w:t> :</w:t>
      </w:r>
      <w:r w:rsidRPr="0086587F">
        <w:rPr>
          <w:lang w:val="fr-CA"/>
        </w:rPr>
        <w:tab/>
      </w:r>
      <w:r w:rsidR="009E4422" w:rsidRPr="0086587F">
        <w:rPr>
          <w:lang w:val="fr-CA"/>
        </w:rPr>
        <w:t>Combien de temps vous a-t-il fallu avant de pouvoir commencer à récolter votre poisson après la construction de chacun de vos deux étangs? M. Mwacha?</w:t>
      </w:r>
    </w:p>
    <w:p w:rsidR="00A5670E" w:rsidRPr="0086587F" w:rsidRDefault="00C94649" w:rsidP="004436DE">
      <w:pPr>
        <w:tabs>
          <w:tab w:val="left" w:pos="2835"/>
        </w:tabs>
        <w:spacing w:after="200"/>
        <w:ind w:left="2835" w:hanging="2835"/>
        <w:rPr>
          <w:lang w:val="fr-CA"/>
        </w:rPr>
      </w:pPr>
      <w:r w:rsidRPr="0086587F">
        <w:rPr>
          <w:b/>
          <w:lang w:val="fr-CA"/>
        </w:rPr>
        <w:t>K</w:t>
      </w:r>
      <w:r w:rsidR="00836C32" w:rsidRPr="0086587F">
        <w:rPr>
          <w:b/>
          <w:lang w:val="fr-CA"/>
        </w:rPr>
        <w:t>ELVIN</w:t>
      </w:r>
      <w:r w:rsidR="00A5670E" w:rsidRPr="0086587F">
        <w:rPr>
          <w:b/>
          <w:lang w:val="fr-CA"/>
        </w:rPr>
        <w:t xml:space="preserve"> </w:t>
      </w:r>
      <w:r w:rsidR="00EE1242" w:rsidRPr="0086587F">
        <w:rPr>
          <w:b/>
          <w:lang w:val="fr-CA"/>
        </w:rPr>
        <w:t>MWACHA</w:t>
      </w:r>
      <w:r w:rsidR="007663C1" w:rsidRPr="0086587F">
        <w:rPr>
          <w:b/>
          <w:lang w:val="fr-CA"/>
        </w:rPr>
        <w:t> :</w:t>
      </w:r>
      <w:r w:rsidR="00836C32" w:rsidRPr="0086587F">
        <w:rPr>
          <w:b/>
          <w:lang w:val="fr-CA"/>
        </w:rPr>
        <w:tab/>
      </w:r>
      <w:r w:rsidR="00A5670E" w:rsidRPr="0086587F">
        <w:rPr>
          <w:lang w:val="fr-CA"/>
        </w:rPr>
        <w:t xml:space="preserve">Nous avons construit les </w:t>
      </w:r>
      <w:r w:rsidR="004B605F" w:rsidRPr="0086587F">
        <w:rPr>
          <w:lang w:val="fr-CA"/>
        </w:rPr>
        <w:t>barrages à poissons l’an dernier</w:t>
      </w:r>
      <w:r w:rsidR="007663C1" w:rsidRPr="0086587F">
        <w:rPr>
          <w:lang w:val="fr-CA"/>
        </w:rPr>
        <w:t xml:space="preserve">, et nous avons commencé à récolter et à vendre du poisson cette année. </w:t>
      </w:r>
    </w:p>
    <w:p w:rsidR="007663C1" w:rsidRPr="0086587F" w:rsidRDefault="00941DEC" w:rsidP="00941DEC">
      <w:pPr>
        <w:tabs>
          <w:tab w:val="left" w:pos="2835"/>
        </w:tabs>
        <w:spacing w:after="200"/>
        <w:ind w:left="2835" w:hanging="2835"/>
        <w:rPr>
          <w:lang w:val="fr-CA"/>
        </w:rPr>
      </w:pPr>
      <w:r w:rsidRPr="0086587F">
        <w:rPr>
          <w:b/>
          <w:lang w:val="fr-CA"/>
        </w:rPr>
        <w:t>KALUNGWE</w:t>
      </w:r>
      <w:r w:rsidR="007663C1" w:rsidRPr="0086587F">
        <w:rPr>
          <w:b/>
          <w:lang w:val="fr-CA"/>
        </w:rPr>
        <w:t> :</w:t>
      </w:r>
      <w:r w:rsidRPr="0086587F">
        <w:rPr>
          <w:lang w:val="fr-CA"/>
        </w:rPr>
        <w:tab/>
      </w:r>
      <w:r w:rsidR="004B605F" w:rsidRPr="0086587F">
        <w:rPr>
          <w:lang w:val="fr-CA"/>
        </w:rPr>
        <w:t>Pouvez-vous me dire les bénéfices</w:t>
      </w:r>
      <w:r w:rsidR="007663C1" w:rsidRPr="0086587F">
        <w:rPr>
          <w:lang w:val="fr-CA"/>
        </w:rPr>
        <w:t xml:space="preserve"> que vous avez fait</w:t>
      </w:r>
      <w:r w:rsidR="003C2CAF" w:rsidRPr="0086587F">
        <w:rPr>
          <w:lang w:val="fr-CA"/>
        </w:rPr>
        <w:t>s</w:t>
      </w:r>
      <w:r w:rsidR="007663C1" w:rsidRPr="0086587F">
        <w:rPr>
          <w:lang w:val="fr-CA"/>
        </w:rPr>
        <w:t>, monsieur le président?</w:t>
      </w:r>
    </w:p>
    <w:p w:rsidR="00255553" w:rsidRPr="0086587F" w:rsidRDefault="00255553" w:rsidP="00941DEC">
      <w:pPr>
        <w:tabs>
          <w:tab w:val="left" w:pos="2835"/>
        </w:tabs>
        <w:spacing w:after="200"/>
        <w:ind w:left="2835" w:hanging="2835"/>
        <w:rPr>
          <w:lang w:val="fr-CA"/>
        </w:rPr>
      </w:pPr>
      <w:r w:rsidRPr="0086587F">
        <w:rPr>
          <w:b/>
          <w:lang w:val="fr-CA"/>
        </w:rPr>
        <w:t>STIFORD POFERA :</w:t>
      </w:r>
      <w:r w:rsidR="00524218" w:rsidRPr="0086587F">
        <w:rPr>
          <w:b/>
          <w:lang w:val="fr-CA"/>
        </w:rPr>
        <w:tab/>
      </w:r>
      <w:r w:rsidRPr="0086587F">
        <w:rPr>
          <w:lang w:val="fr-CA"/>
        </w:rPr>
        <w:t xml:space="preserve">Étant donné qu’il s’agissait de notre première année, nous </w:t>
      </w:r>
      <w:r w:rsidR="004B605F" w:rsidRPr="0086587F">
        <w:rPr>
          <w:lang w:val="fr-CA"/>
        </w:rPr>
        <w:t>n’avons pas fait assez de bénéfices</w:t>
      </w:r>
      <w:r w:rsidRPr="0086587F">
        <w:rPr>
          <w:lang w:val="fr-CA"/>
        </w:rPr>
        <w:t xml:space="preserve">. Les poissons ne sont pas bien développés et leur maturation ne s’est pas bien déroulée. Aussi, certains d’entre nous ont récolté seulement 10 kilos et d’autres 11 ou </w:t>
      </w:r>
      <w:r w:rsidR="004B605F" w:rsidRPr="0086587F">
        <w:rPr>
          <w:lang w:val="fr-CA"/>
        </w:rPr>
        <w:t>16 kilos de poissons par</w:t>
      </w:r>
      <w:r w:rsidRPr="0086587F">
        <w:rPr>
          <w:lang w:val="fr-CA"/>
        </w:rPr>
        <w:t xml:space="preserve"> étang. </w:t>
      </w:r>
    </w:p>
    <w:p w:rsidR="00524218" w:rsidRPr="0086587F" w:rsidRDefault="00524218" w:rsidP="00E43B24">
      <w:pPr>
        <w:tabs>
          <w:tab w:val="left" w:pos="2835"/>
        </w:tabs>
        <w:spacing w:after="200"/>
        <w:ind w:left="2835" w:hanging="2835"/>
        <w:rPr>
          <w:lang w:val="fr-CA"/>
        </w:rPr>
      </w:pPr>
      <w:r w:rsidRPr="0086587F">
        <w:rPr>
          <w:lang w:val="fr-CA"/>
        </w:rPr>
        <w:tab/>
      </w:r>
      <w:r w:rsidR="00E43B24" w:rsidRPr="0086587F">
        <w:rPr>
          <w:lang w:val="fr-CA"/>
        </w:rPr>
        <w:t xml:space="preserve">Nous avons vendu le kilo de poissons à 1 600 kwacha. Ainsi, quelques-uns d’entre nous ont gagné 12 000 kwacha et d’autres 16 000 ou 20 000 kwacha avec chaque étang. Ce n’était pas mal, vu que c’était notre première année. </w:t>
      </w:r>
    </w:p>
    <w:p w:rsidR="00A36CE6" w:rsidRPr="0086587F" w:rsidRDefault="00A36CE6" w:rsidP="00E84AE9">
      <w:pPr>
        <w:tabs>
          <w:tab w:val="left" w:pos="2835"/>
        </w:tabs>
        <w:spacing w:after="200"/>
        <w:ind w:left="2835" w:hanging="2835"/>
        <w:rPr>
          <w:lang w:val="fr-CA"/>
        </w:rPr>
      </w:pPr>
      <w:r w:rsidRPr="0086587F">
        <w:rPr>
          <w:b/>
          <w:lang w:val="fr-CA"/>
        </w:rPr>
        <w:t>ANIMATEUR :</w:t>
      </w:r>
      <w:r w:rsidR="00E84AE9" w:rsidRPr="0086587F">
        <w:rPr>
          <w:b/>
          <w:lang w:val="fr-CA"/>
        </w:rPr>
        <w:tab/>
      </w:r>
      <w:r w:rsidRPr="0086587F">
        <w:rPr>
          <w:lang w:val="fr-CA"/>
        </w:rPr>
        <w:t>Vous écoutez (</w:t>
      </w:r>
      <w:r w:rsidRPr="0086587F">
        <w:rPr>
          <w:i/>
          <w:lang w:val="fr-CA"/>
        </w:rPr>
        <w:t>nom de la station de radio</w:t>
      </w:r>
      <w:r w:rsidRPr="0086587F">
        <w:rPr>
          <w:lang w:val="fr-CA"/>
        </w:rPr>
        <w:t xml:space="preserve">). Nous sommes en train de discuter de </w:t>
      </w:r>
      <w:r w:rsidR="002826D5" w:rsidRPr="0086587F">
        <w:rPr>
          <w:lang w:val="fr-CA"/>
        </w:rPr>
        <w:t>la commercialisation du poisson élevé</w:t>
      </w:r>
      <w:r w:rsidRPr="0086587F">
        <w:rPr>
          <w:lang w:val="fr-CA"/>
        </w:rPr>
        <w:t xml:space="preserve"> dans les étangs de pisciculture. </w:t>
      </w:r>
    </w:p>
    <w:p w:rsidR="00413EC1" w:rsidRPr="0086587F" w:rsidRDefault="00B93FF4" w:rsidP="00314000">
      <w:pPr>
        <w:tabs>
          <w:tab w:val="left" w:pos="2835"/>
        </w:tabs>
        <w:spacing w:after="200"/>
        <w:ind w:left="2835" w:hanging="2835"/>
        <w:rPr>
          <w:lang w:val="fr-CA"/>
        </w:rPr>
      </w:pPr>
      <w:r w:rsidRPr="0086587F">
        <w:rPr>
          <w:lang w:val="fr-CA"/>
        </w:rPr>
        <w:tab/>
        <w:t xml:space="preserve">Un peu plus tard, nous nous entretiendrons avec </w:t>
      </w:r>
      <w:r w:rsidR="003633F4" w:rsidRPr="0086587F">
        <w:rPr>
          <w:lang w:val="fr-CA"/>
        </w:rPr>
        <w:t>des chercheurs du New Partnership for African Development Fish Node, une organisation qui fait la promotion de la pisciculture dans la région. Ils nous parleron</w:t>
      </w:r>
      <w:r w:rsidR="003C2CAF" w:rsidRPr="0086587F">
        <w:rPr>
          <w:lang w:val="fr-CA"/>
        </w:rPr>
        <w:t>t</w:t>
      </w:r>
      <w:r w:rsidR="003633F4" w:rsidRPr="0086587F">
        <w:rPr>
          <w:lang w:val="fr-CA"/>
        </w:rPr>
        <w:t xml:space="preserve"> de ce qu’ils font pour mettre les agricultrices et les agriculteurs en contact avec les acheteurs. Mais, maintenant, George Kalungwe demande aux piscicultrices et aux pisciculteurs où ils vendent leurs produits et s’ils rencontrent des difficultés. </w:t>
      </w:r>
    </w:p>
    <w:p w:rsidR="00280861" w:rsidRPr="0086587F" w:rsidRDefault="00280861" w:rsidP="00196995">
      <w:pPr>
        <w:tabs>
          <w:tab w:val="left" w:pos="2835"/>
        </w:tabs>
        <w:spacing w:after="200"/>
        <w:ind w:left="2835" w:hanging="2835"/>
        <w:rPr>
          <w:lang w:val="fr-CA"/>
        </w:rPr>
      </w:pPr>
      <w:r w:rsidRPr="0086587F">
        <w:rPr>
          <w:b/>
          <w:lang w:val="fr-CA"/>
        </w:rPr>
        <w:t>KELVIN MWACHA :</w:t>
      </w:r>
      <w:r w:rsidR="00052B79" w:rsidRPr="0086587F">
        <w:rPr>
          <w:b/>
          <w:lang w:val="fr-CA"/>
        </w:rPr>
        <w:tab/>
      </w:r>
      <w:r w:rsidR="00D65247" w:rsidRPr="0086587F">
        <w:rPr>
          <w:lang w:val="fr-CA"/>
        </w:rPr>
        <w:t>Pendant</w:t>
      </w:r>
      <w:r w:rsidRPr="0086587F">
        <w:rPr>
          <w:lang w:val="fr-CA"/>
        </w:rPr>
        <w:t xml:space="preserve"> la récolte, les gens viennent à l’étang pour acheter du poiss</w:t>
      </w:r>
      <w:r w:rsidR="00D65247" w:rsidRPr="0086587F">
        <w:rPr>
          <w:lang w:val="fr-CA"/>
        </w:rPr>
        <w:t>on. Nous transportons le reste au Collège de Bunda situé non</w:t>
      </w:r>
      <w:r w:rsidRPr="0086587F">
        <w:rPr>
          <w:lang w:val="fr-CA"/>
        </w:rPr>
        <w:t xml:space="preserve"> loin d’ici. </w:t>
      </w:r>
    </w:p>
    <w:p w:rsidR="00280861" w:rsidRPr="0086587F" w:rsidRDefault="00280861" w:rsidP="006E4E28">
      <w:pPr>
        <w:tabs>
          <w:tab w:val="left" w:pos="2835"/>
        </w:tabs>
        <w:spacing w:after="200"/>
        <w:ind w:left="2835" w:hanging="2835"/>
        <w:rPr>
          <w:lang w:val="fr-CA"/>
        </w:rPr>
      </w:pPr>
      <w:r w:rsidRPr="0086587F">
        <w:rPr>
          <w:b/>
          <w:lang w:val="fr-CA"/>
        </w:rPr>
        <w:t>KALUNGWE :</w:t>
      </w:r>
      <w:r w:rsidR="006E4E28" w:rsidRPr="0086587F">
        <w:rPr>
          <w:b/>
          <w:lang w:val="fr-CA"/>
        </w:rPr>
        <w:tab/>
      </w:r>
      <w:r w:rsidRPr="0086587F">
        <w:rPr>
          <w:lang w:val="fr-CA"/>
        </w:rPr>
        <w:t>Mais</w:t>
      </w:r>
      <w:r w:rsidR="00D65247" w:rsidRPr="0086587F">
        <w:rPr>
          <w:lang w:val="fr-CA"/>
        </w:rPr>
        <w:t>,</w:t>
      </w:r>
      <w:r w:rsidRPr="0086587F">
        <w:rPr>
          <w:lang w:val="fr-CA"/>
        </w:rPr>
        <w:t xml:space="preserve"> on m’a dit que ce n’était pas bon de vendre le poisson pris directement de l’étang parce que les prix </w:t>
      </w:r>
      <w:r w:rsidR="00D65247" w:rsidRPr="0086587F">
        <w:rPr>
          <w:lang w:val="fr-CA"/>
        </w:rPr>
        <w:t>étaient</w:t>
      </w:r>
      <w:r w:rsidRPr="0086587F">
        <w:rPr>
          <w:lang w:val="fr-CA"/>
        </w:rPr>
        <w:t xml:space="preserve"> bas. M. Mwacha, que dites-vous à ce propos?</w:t>
      </w:r>
    </w:p>
    <w:p w:rsidR="006E4E28" w:rsidRPr="0086587F" w:rsidRDefault="00786711" w:rsidP="00786711">
      <w:pPr>
        <w:tabs>
          <w:tab w:val="left" w:pos="2835"/>
        </w:tabs>
        <w:spacing w:after="200"/>
        <w:ind w:left="2835" w:hanging="2835"/>
        <w:rPr>
          <w:lang w:val="fr-CA"/>
        </w:rPr>
      </w:pPr>
      <w:r w:rsidRPr="0086587F">
        <w:rPr>
          <w:b/>
          <w:lang w:val="fr-CA"/>
        </w:rPr>
        <w:t>KELVIN MWACHA :</w:t>
      </w:r>
      <w:r w:rsidR="006E4E28" w:rsidRPr="0086587F">
        <w:rPr>
          <w:b/>
          <w:lang w:val="fr-CA"/>
        </w:rPr>
        <w:tab/>
      </w:r>
      <w:r w:rsidRPr="0086587F">
        <w:rPr>
          <w:lang w:val="fr-CA"/>
        </w:rPr>
        <w:t>En réalité, les prix de vente ici sont presque les mêmes que ceux auxquels nous vendons le poisson à Bunda ou l</w:t>
      </w:r>
      <w:r w:rsidR="00D65247" w:rsidRPr="0086587F">
        <w:rPr>
          <w:lang w:val="fr-CA"/>
        </w:rPr>
        <w:t>orsque les commerçants le revendent</w:t>
      </w:r>
      <w:r w:rsidRPr="0086587F">
        <w:rPr>
          <w:lang w:val="fr-CA"/>
        </w:rPr>
        <w:t xml:space="preserve"> sur d’autres marchés. </w:t>
      </w:r>
    </w:p>
    <w:p w:rsidR="00786711" w:rsidRPr="0086587F" w:rsidRDefault="00786711" w:rsidP="00831B91">
      <w:pPr>
        <w:tabs>
          <w:tab w:val="left" w:pos="2835"/>
        </w:tabs>
        <w:spacing w:after="200"/>
        <w:ind w:left="2835" w:hanging="2835"/>
        <w:rPr>
          <w:lang w:val="fr-CA"/>
        </w:rPr>
      </w:pPr>
      <w:r w:rsidRPr="0086587F">
        <w:rPr>
          <w:b/>
          <w:lang w:val="fr-CA"/>
        </w:rPr>
        <w:t>KALUNGWE :</w:t>
      </w:r>
      <w:r w:rsidR="00831B91" w:rsidRPr="0086587F">
        <w:rPr>
          <w:b/>
          <w:lang w:val="fr-CA"/>
        </w:rPr>
        <w:tab/>
      </w:r>
      <w:r w:rsidRPr="0086587F">
        <w:rPr>
          <w:lang w:val="fr-CA"/>
        </w:rPr>
        <w:t>M. le président, comment fixez-vous le prix de vente</w:t>
      </w:r>
      <w:r w:rsidR="00D65247" w:rsidRPr="0086587F">
        <w:rPr>
          <w:lang w:val="fr-CA"/>
        </w:rPr>
        <w:t xml:space="preserve"> de sorte à réaliser des bénéfices</w:t>
      </w:r>
      <w:r w:rsidRPr="0086587F">
        <w:rPr>
          <w:lang w:val="fr-CA"/>
        </w:rPr>
        <w:t xml:space="preserve"> raisonnables, que vous vendiez le poisson au niveau de l’étang ou dans un autre marché?</w:t>
      </w:r>
    </w:p>
    <w:p w:rsidR="00786711" w:rsidRPr="0086587F" w:rsidRDefault="00786711" w:rsidP="00196995">
      <w:pPr>
        <w:tabs>
          <w:tab w:val="left" w:pos="2835"/>
        </w:tabs>
        <w:spacing w:after="200"/>
        <w:ind w:left="2835" w:hanging="2835"/>
        <w:rPr>
          <w:lang w:val="fr-CA"/>
        </w:rPr>
      </w:pPr>
      <w:r w:rsidRPr="0086587F">
        <w:rPr>
          <w:b/>
          <w:lang w:val="fr-CA"/>
        </w:rPr>
        <w:t>STIFORD POFERA :</w:t>
      </w:r>
      <w:r w:rsidR="00982F6B" w:rsidRPr="0086587F">
        <w:rPr>
          <w:b/>
          <w:lang w:val="fr-CA"/>
        </w:rPr>
        <w:tab/>
      </w:r>
      <w:r w:rsidRPr="0086587F">
        <w:rPr>
          <w:lang w:val="fr-CA"/>
        </w:rPr>
        <w:t xml:space="preserve">Le conseil que nous ont donné les agents de vulgarisation est de ne pas </w:t>
      </w:r>
      <w:r w:rsidR="00D65247" w:rsidRPr="0086587F">
        <w:rPr>
          <w:lang w:val="fr-CA"/>
        </w:rPr>
        <w:t>vendre les poissons âgés de</w:t>
      </w:r>
      <w:r w:rsidRPr="0086587F">
        <w:rPr>
          <w:lang w:val="fr-CA"/>
        </w:rPr>
        <w:t xml:space="preserve"> moins de six mois. Nous </w:t>
      </w:r>
      <w:r w:rsidRPr="0086587F">
        <w:rPr>
          <w:lang w:val="fr-CA"/>
        </w:rPr>
        <w:lastRenderedPageBreak/>
        <w:t xml:space="preserve">fixons le prix après avoir calculé le coût de tous les intrants, tels que les aliments et la main-d’œuvre. Nous nous assurons que le prix est équitable aussi bien pour nous que pour l’acheteur. </w:t>
      </w:r>
    </w:p>
    <w:p w:rsidR="00F5763F" w:rsidRPr="0086587F" w:rsidRDefault="00F5763F" w:rsidP="00196995">
      <w:pPr>
        <w:tabs>
          <w:tab w:val="left" w:pos="2835"/>
        </w:tabs>
        <w:spacing w:after="200"/>
        <w:ind w:left="2835" w:hanging="2835"/>
        <w:rPr>
          <w:lang w:val="fr-CA"/>
        </w:rPr>
      </w:pPr>
      <w:r w:rsidRPr="0086587F">
        <w:rPr>
          <w:b/>
          <w:lang w:val="fr-CA"/>
        </w:rPr>
        <w:t>KALUNGWE :</w:t>
      </w:r>
      <w:r w:rsidR="00997942" w:rsidRPr="0086587F">
        <w:rPr>
          <w:b/>
          <w:lang w:val="fr-CA"/>
        </w:rPr>
        <w:tab/>
      </w:r>
      <w:r w:rsidRPr="0086587F">
        <w:rPr>
          <w:lang w:val="fr-CA"/>
        </w:rPr>
        <w:t>Selon vous, M. M</w:t>
      </w:r>
      <w:r w:rsidR="00D65247" w:rsidRPr="0086587F">
        <w:rPr>
          <w:lang w:val="fr-CA"/>
        </w:rPr>
        <w:t>wacha, existe-t-il un marché stable</w:t>
      </w:r>
      <w:r w:rsidRPr="0086587F">
        <w:rPr>
          <w:lang w:val="fr-CA"/>
        </w:rPr>
        <w:t xml:space="preserve"> pour le poisson élevé dans les étangs?</w:t>
      </w:r>
    </w:p>
    <w:p w:rsidR="00F5763F" w:rsidRPr="0086587F" w:rsidRDefault="00F5763F" w:rsidP="00997942">
      <w:pPr>
        <w:tabs>
          <w:tab w:val="left" w:pos="2835"/>
        </w:tabs>
        <w:spacing w:after="200"/>
        <w:ind w:left="2835" w:hanging="2835"/>
        <w:rPr>
          <w:lang w:val="fr-CA"/>
        </w:rPr>
      </w:pPr>
      <w:r w:rsidRPr="0086587F">
        <w:rPr>
          <w:b/>
          <w:lang w:val="fr-CA"/>
        </w:rPr>
        <w:t>KELVIN MWACHA :</w:t>
      </w:r>
      <w:r w:rsidR="001374CE" w:rsidRPr="0086587F">
        <w:rPr>
          <w:b/>
          <w:lang w:val="fr-CA"/>
        </w:rPr>
        <w:tab/>
      </w:r>
      <w:r w:rsidR="00D65247" w:rsidRPr="0086587F">
        <w:rPr>
          <w:lang w:val="fr-CA"/>
        </w:rPr>
        <w:t>Si, il existe un marché stable</w:t>
      </w:r>
      <w:r w:rsidRPr="0086587F">
        <w:rPr>
          <w:lang w:val="fr-CA"/>
        </w:rPr>
        <w:t>, à l’instar de celui de Bunda. Je ne crois pas que ce soit une bonne chose pour nous de vendre le poisson à la ferme, car si nous avons de grande</w:t>
      </w:r>
      <w:r w:rsidR="003C2CAF" w:rsidRPr="0086587F">
        <w:rPr>
          <w:lang w:val="fr-CA"/>
        </w:rPr>
        <w:t>s</w:t>
      </w:r>
      <w:r w:rsidRPr="0086587F">
        <w:rPr>
          <w:lang w:val="fr-CA"/>
        </w:rPr>
        <w:t xml:space="preserve"> quantités, parfois le poisson se décompose. </w:t>
      </w:r>
    </w:p>
    <w:p w:rsidR="00F5763F" w:rsidRPr="0086587F" w:rsidRDefault="00F5763F" w:rsidP="00286523">
      <w:pPr>
        <w:tabs>
          <w:tab w:val="left" w:pos="2835"/>
        </w:tabs>
        <w:spacing w:after="200"/>
        <w:ind w:left="2835"/>
        <w:rPr>
          <w:lang w:val="fr-CA"/>
        </w:rPr>
      </w:pPr>
      <w:r w:rsidRPr="0086587F">
        <w:rPr>
          <w:lang w:val="fr-CA"/>
        </w:rPr>
        <w:t>Mais le problème se pose au niveau du prix. Par exemple : si nous prenons en compte le coût de nos intrants, le prix du kilo à 1 600 kwacha est presque dérisoire. Nous serions heureux si le</w:t>
      </w:r>
      <w:r w:rsidR="00EE3C1D" w:rsidRPr="0086587F">
        <w:rPr>
          <w:lang w:val="fr-CA"/>
        </w:rPr>
        <w:t>s</w:t>
      </w:r>
      <w:r w:rsidRPr="0086587F">
        <w:rPr>
          <w:lang w:val="fr-CA"/>
        </w:rPr>
        <w:t xml:space="preserve"> prix étai</w:t>
      </w:r>
      <w:r w:rsidR="00EE3C1D" w:rsidRPr="0086587F">
        <w:rPr>
          <w:lang w:val="fr-CA"/>
        </w:rPr>
        <w:t>en</w:t>
      </w:r>
      <w:r w:rsidRPr="0086587F">
        <w:rPr>
          <w:lang w:val="fr-CA"/>
        </w:rPr>
        <w:t>t plus élevé</w:t>
      </w:r>
      <w:r w:rsidR="00EE3C1D" w:rsidRPr="0086587F">
        <w:rPr>
          <w:lang w:val="fr-CA"/>
        </w:rPr>
        <w:t>s</w:t>
      </w:r>
      <w:r w:rsidRPr="0086587F">
        <w:rPr>
          <w:lang w:val="fr-CA"/>
        </w:rPr>
        <w:t xml:space="preserve">. </w:t>
      </w:r>
    </w:p>
    <w:p w:rsidR="00EC5688" w:rsidRPr="0086587F" w:rsidRDefault="00EC5688" w:rsidP="00532D07">
      <w:pPr>
        <w:tabs>
          <w:tab w:val="left" w:pos="2835"/>
        </w:tabs>
        <w:spacing w:after="200"/>
        <w:ind w:left="2835" w:hanging="2835"/>
        <w:rPr>
          <w:lang w:val="fr-CA"/>
        </w:rPr>
      </w:pPr>
      <w:r w:rsidRPr="0086587F">
        <w:rPr>
          <w:b/>
          <w:lang w:val="fr-CA"/>
        </w:rPr>
        <w:t>KALUNGWE :</w:t>
      </w:r>
      <w:r w:rsidR="00532D07" w:rsidRPr="0086587F">
        <w:rPr>
          <w:b/>
          <w:lang w:val="fr-CA"/>
        </w:rPr>
        <w:tab/>
      </w:r>
      <w:r w:rsidRPr="0086587F">
        <w:rPr>
          <w:lang w:val="fr-CA"/>
        </w:rPr>
        <w:t>Quel est le prix raisonnable qui pourrait être également juste pour l’acheteur?</w:t>
      </w:r>
    </w:p>
    <w:p w:rsidR="00C03CF7" w:rsidRPr="0086587F" w:rsidRDefault="00A01A48" w:rsidP="000153EF">
      <w:pPr>
        <w:tabs>
          <w:tab w:val="left" w:pos="2835"/>
        </w:tabs>
        <w:spacing w:after="200"/>
        <w:ind w:left="2835" w:hanging="2835"/>
        <w:rPr>
          <w:lang w:val="fr-CA"/>
        </w:rPr>
      </w:pPr>
      <w:r w:rsidRPr="0086587F">
        <w:rPr>
          <w:b/>
          <w:lang w:val="fr-CA"/>
        </w:rPr>
        <w:t>KELVIN MWACHA</w:t>
      </w:r>
      <w:r w:rsidR="00C03CF7" w:rsidRPr="0086587F">
        <w:rPr>
          <w:b/>
          <w:lang w:val="fr-CA"/>
        </w:rPr>
        <w:t> :</w:t>
      </w:r>
      <w:r w:rsidRPr="0086587F">
        <w:rPr>
          <w:lang w:val="fr-CA"/>
        </w:rPr>
        <w:tab/>
      </w:r>
      <w:r w:rsidR="00C03CF7" w:rsidRPr="0086587F">
        <w:rPr>
          <w:lang w:val="fr-CA"/>
        </w:rPr>
        <w:t xml:space="preserve">Nous aimerions qu’il tourne autour de 3 000 kwacha le kilo il faut beaucoup d’argent pour s’assurer que le poisson se développe bien. </w:t>
      </w:r>
    </w:p>
    <w:p w:rsidR="00D76693" w:rsidRPr="0086587F" w:rsidRDefault="00D76693" w:rsidP="00581DE2">
      <w:pPr>
        <w:tabs>
          <w:tab w:val="left" w:pos="2835"/>
        </w:tabs>
        <w:spacing w:after="200"/>
        <w:ind w:left="2835" w:hanging="2835"/>
        <w:rPr>
          <w:lang w:val="fr-CA"/>
        </w:rPr>
      </w:pPr>
      <w:r w:rsidRPr="0086587F">
        <w:rPr>
          <w:b/>
          <w:lang w:val="fr-CA"/>
        </w:rPr>
        <w:t>KALUNGWE :</w:t>
      </w:r>
      <w:r w:rsidR="00581DE2" w:rsidRPr="0086587F">
        <w:rPr>
          <w:b/>
          <w:lang w:val="fr-CA"/>
        </w:rPr>
        <w:tab/>
      </w:r>
      <w:r w:rsidRPr="0086587F">
        <w:rPr>
          <w:lang w:val="fr-CA"/>
        </w:rPr>
        <w:t>Pourquoi vendez-vous vos poissons au kilo?</w:t>
      </w:r>
    </w:p>
    <w:p w:rsidR="00CB5788" w:rsidRPr="0086587F" w:rsidRDefault="00836C32" w:rsidP="00836C32">
      <w:pPr>
        <w:tabs>
          <w:tab w:val="left" w:pos="2835"/>
        </w:tabs>
        <w:spacing w:after="200"/>
        <w:ind w:left="2835" w:hanging="2835"/>
        <w:rPr>
          <w:lang w:val="fr-CA"/>
        </w:rPr>
      </w:pPr>
      <w:r w:rsidRPr="0086587F">
        <w:rPr>
          <w:b/>
          <w:lang w:val="fr-CA"/>
        </w:rPr>
        <w:t>KELVIN MWACHA</w:t>
      </w:r>
      <w:r w:rsidR="00CB5788" w:rsidRPr="0086587F">
        <w:rPr>
          <w:b/>
          <w:lang w:val="fr-CA"/>
        </w:rPr>
        <w:t> :</w:t>
      </w:r>
      <w:r w:rsidR="00581DE2" w:rsidRPr="0086587F">
        <w:rPr>
          <w:b/>
          <w:lang w:val="fr-CA"/>
        </w:rPr>
        <w:tab/>
      </w:r>
      <w:r w:rsidR="00CB5788" w:rsidRPr="0086587F">
        <w:rPr>
          <w:lang w:val="fr-CA"/>
        </w:rPr>
        <w:t xml:space="preserve">Cela nous permet de déterminer le prix de vente, en fonction du coût des intrants. Par exemple : </w:t>
      </w:r>
      <w:r w:rsidR="002D3B54" w:rsidRPr="0086587F">
        <w:rPr>
          <w:lang w:val="fr-CA"/>
        </w:rPr>
        <w:t xml:space="preserve">si cinq poissons pèsent un kilo, nous calculons le coût des aliments que peuvent consommer cinq poissons et d’autres intrants pour cinq poissons, et nous intégrons ces coûts au prix de vente. </w:t>
      </w:r>
    </w:p>
    <w:p w:rsidR="006164A1" w:rsidRPr="0086587F" w:rsidRDefault="006164A1" w:rsidP="00836C32">
      <w:pPr>
        <w:tabs>
          <w:tab w:val="left" w:pos="2835"/>
        </w:tabs>
        <w:spacing w:after="200"/>
        <w:ind w:left="2835" w:hanging="2835"/>
        <w:rPr>
          <w:lang w:val="fr-CA"/>
        </w:rPr>
      </w:pPr>
      <w:r w:rsidRPr="0086587F">
        <w:rPr>
          <w:b/>
          <w:lang w:val="fr-CA"/>
        </w:rPr>
        <w:t>ANIMATEUR :</w:t>
      </w:r>
      <w:r w:rsidR="00836C32" w:rsidRPr="0086587F">
        <w:rPr>
          <w:lang w:val="fr-CA"/>
        </w:rPr>
        <w:tab/>
      </w:r>
      <w:r w:rsidRPr="0086587F">
        <w:rPr>
          <w:lang w:val="fr-CA"/>
        </w:rPr>
        <w:t xml:space="preserve">Le Nouveau partenariat pour le développement de l’Afrique (NEPAD) travaille avec les agricultrices et les agriculteurs pour promouvoir l’aquaculture en Afrique. Le siège du </w:t>
      </w:r>
      <w:r w:rsidR="00D65247" w:rsidRPr="0086587F">
        <w:rPr>
          <w:lang w:val="fr-CA"/>
        </w:rPr>
        <w:t>NEPAD Regional Fish Node</w:t>
      </w:r>
      <w:r w:rsidRPr="0086587F">
        <w:rPr>
          <w:lang w:val="fr-CA"/>
        </w:rPr>
        <w:t xml:space="preserve"> </w:t>
      </w:r>
      <w:r w:rsidR="00D65247" w:rsidRPr="0086587F">
        <w:rPr>
          <w:lang w:val="fr-CA"/>
        </w:rPr>
        <w:t>se trouve au Collège de Bunda, de</w:t>
      </w:r>
      <w:r w:rsidRPr="0086587F">
        <w:rPr>
          <w:lang w:val="fr-CA"/>
        </w:rPr>
        <w:t xml:space="preserve"> </w:t>
      </w:r>
      <w:r w:rsidR="00DA5412" w:rsidRPr="0086587F">
        <w:rPr>
          <w:lang w:val="fr-CA"/>
        </w:rPr>
        <w:t>l’University</w:t>
      </w:r>
      <w:r w:rsidRPr="0086587F">
        <w:rPr>
          <w:lang w:val="fr-CA"/>
        </w:rPr>
        <w:t xml:space="preserve"> of Agriculture and Natural Resources de Lilongwe, au Malawi. </w:t>
      </w:r>
      <w:r w:rsidR="008E4390" w:rsidRPr="0086587F">
        <w:rPr>
          <w:lang w:val="fr-CA"/>
        </w:rPr>
        <w:t xml:space="preserve">Le professeur Emmanuel Kaunda est le vice-chancelier de l’université et dirige le centre. George Kalungwe s’est entretenu avec le professeur Kaunda. </w:t>
      </w:r>
    </w:p>
    <w:p w:rsidR="008E4390" w:rsidRPr="0086587F" w:rsidRDefault="008E4390" w:rsidP="007B7BC7">
      <w:pPr>
        <w:tabs>
          <w:tab w:val="left" w:pos="2835"/>
        </w:tabs>
        <w:spacing w:after="200"/>
        <w:ind w:left="2835" w:hanging="2835"/>
        <w:rPr>
          <w:lang w:val="fr-CA"/>
        </w:rPr>
      </w:pPr>
      <w:r w:rsidRPr="0086587F">
        <w:rPr>
          <w:b/>
          <w:lang w:val="fr-CA"/>
        </w:rPr>
        <w:t>KALUNGWE :</w:t>
      </w:r>
      <w:r w:rsidR="00A2146A" w:rsidRPr="0086587F">
        <w:rPr>
          <w:b/>
          <w:lang w:val="fr-CA"/>
        </w:rPr>
        <w:tab/>
      </w:r>
      <w:r w:rsidRPr="0086587F">
        <w:rPr>
          <w:lang w:val="fr-CA"/>
        </w:rPr>
        <w:t>En parlant du Malawi, quelle est la situation pour ce qui est de la commercialisation des poissons élevés dans les étangs?</w:t>
      </w:r>
    </w:p>
    <w:p w:rsidR="00247E06" w:rsidRPr="0086587F" w:rsidRDefault="00605C5B" w:rsidP="007B7BC7">
      <w:pPr>
        <w:tabs>
          <w:tab w:val="left" w:pos="2835"/>
        </w:tabs>
        <w:spacing w:after="200"/>
        <w:ind w:left="2835" w:hanging="2835"/>
        <w:rPr>
          <w:lang w:val="fr-CA"/>
        </w:rPr>
      </w:pPr>
      <w:r w:rsidRPr="0086587F">
        <w:rPr>
          <w:b/>
          <w:lang w:val="fr-CA"/>
        </w:rPr>
        <w:t>KAUNDA</w:t>
      </w:r>
      <w:r w:rsidR="00247E06" w:rsidRPr="0086587F">
        <w:rPr>
          <w:b/>
          <w:lang w:val="fr-CA"/>
        </w:rPr>
        <w:t> :</w:t>
      </w:r>
      <w:r w:rsidR="00A21E06" w:rsidRPr="0086587F">
        <w:rPr>
          <w:b/>
          <w:lang w:val="fr-CA"/>
        </w:rPr>
        <w:tab/>
      </w:r>
      <w:r w:rsidR="00247E06" w:rsidRPr="0086587F">
        <w:rPr>
          <w:lang w:val="fr-CA"/>
        </w:rPr>
        <w:t xml:space="preserve">Vous pouvez classer la production de l’aquaculture en deux catégories. La première catégorie est le secteur commercial. Nous avons des </w:t>
      </w:r>
      <w:r w:rsidR="003F37DE" w:rsidRPr="0086587F">
        <w:rPr>
          <w:lang w:val="fr-CA"/>
        </w:rPr>
        <w:t>sociétés</w:t>
      </w:r>
      <w:r w:rsidR="00D65247" w:rsidRPr="0086587F">
        <w:rPr>
          <w:lang w:val="fr-CA"/>
        </w:rPr>
        <w:t xml:space="preserve"> de produits</w:t>
      </w:r>
      <w:r w:rsidR="003F37DE" w:rsidRPr="0086587F">
        <w:rPr>
          <w:lang w:val="fr-CA"/>
        </w:rPr>
        <w:t xml:space="preserve"> haut de gamme dont les recettes sont</w:t>
      </w:r>
      <w:r w:rsidR="00A85718" w:rsidRPr="0086587F">
        <w:rPr>
          <w:lang w:val="fr-CA"/>
        </w:rPr>
        <w:t xml:space="preserve"> très élevées, et qui font de bons bénéfices</w:t>
      </w:r>
      <w:r w:rsidR="003F37DE" w:rsidRPr="0086587F">
        <w:rPr>
          <w:lang w:val="fr-CA"/>
        </w:rPr>
        <w:t xml:space="preserve"> avec les étangs de piscicultures. </w:t>
      </w:r>
    </w:p>
    <w:p w:rsidR="005925A7" w:rsidRPr="0086587F" w:rsidRDefault="00FD7D52" w:rsidP="007B7BC7">
      <w:pPr>
        <w:tabs>
          <w:tab w:val="left" w:pos="2835"/>
        </w:tabs>
        <w:spacing w:after="200"/>
        <w:ind w:left="2835" w:hanging="2835"/>
        <w:rPr>
          <w:lang w:val="fr-CA"/>
        </w:rPr>
      </w:pPr>
      <w:r w:rsidRPr="0086587F">
        <w:rPr>
          <w:b/>
          <w:lang w:val="fr-CA"/>
        </w:rPr>
        <w:tab/>
      </w:r>
      <w:r w:rsidR="005925A7" w:rsidRPr="0086587F">
        <w:rPr>
          <w:lang w:val="fr-CA"/>
        </w:rPr>
        <w:t xml:space="preserve">La deuxième catégorie regroupe les petits piscicultrices et pisciculteurs, ainsi que les piscicultrices et les pisciculteurs semi-industriels. Ce sont les catégories qui, à mon avis, ont </w:t>
      </w:r>
      <w:r w:rsidR="005925A7" w:rsidRPr="0086587F">
        <w:rPr>
          <w:lang w:val="fr-CA"/>
        </w:rPr>
        <w:lastRenderedPageBreak/>
        <w:t>beaucoup de potentiel, mais qui sont également confrontées à des difficultés, en particulier</w:t>
      </w:r>
      <w:r w:rsidR="000F69CC" w:rsidRPr="0086587F">
        <w:rPr>
          <w:lang w:val="fr-CA"/>
        </w:rPr>
        <w:t xml:space="preserve"> lorsqu’il est question de commercialisation. La plupart de ces piscicultrices et piscicultrices vivent en dehors des villes </w:t>
      </w:r>
      <w:r w:rsidR="00250B72" w:rsidRPr="0086587F">
        <w:rPr>
          <w:lang w:val="fr-CA"/>
        </w:rPr>
        <w:t>et, par conséquent, vendent leurs produits près des étangs où les prix sont tr</w:t>
      </w:r>
      <w:r w:rsidR="00E30E1B" w:rsidRPr="0086587F">
        <w:rPr>
          <w:lang w:val="fr-CA"/>
        </w:rPr>
        <w:t>ès bas, et ne dépasse</w:t>
      </w:r>
      <w:r w:rsidR="00A85718" w:rsidRPr="0086587F">
        <w:rPr>
          <w:lang w:val="fr-CA"/>
        </w:rPr>
        <w:t>nt</w:t>
      </w:r>
      <w:r w:rsidR="00E30E1B" w:rsidRPr="0086587F">
        <w:rPr>
          <w:lang w:val="fr-CA"/>
        </w:rPr>
        <w:t xml:space="preserve"> pas 300 à 400 kwacha le kilo. Cependant, si vous </w:t>
      </w:r>
      <w:r w:rsidR="00DF53FB" w:rsidRPr="0086587F">
        <w:rPr>
          <w:lang w:val="fr-CA"/>
        </w:rPr>
        <w:t>transportez</w:t>
      </w:r>
      <w:r w:rsidR="00E30E1B" w:rsidRPr="0086587F">
        <w:rPr>
          <w:lang w:val="fr-CA"/>
        </w:rPr>
        <w:t xml:space="preserve"> le même poisson en ville, vous pouvez les vendre à près de 1 500 kwacha. </w:t>
      </w:r>
    </w:p>
    <w:p w:rsidR="00E30E1B" w:rsidRPr="0086587F" w:rsidRDefault="0015216A" w:rsidP="007B7BC7">
      <w:pPr>
        <w:tabs>
          <w:tab w:val="left" w:pos="2835"/>
        </w:tabs>
        <w:spacing w:after="200"/>
        <w:ind w:left="2835" w:hanging="2835"/>
        <w:rPr>
          <w:lang w:val="fr-CA"/>
        </w:rPr>
      </w:pPr>
      <w:r w:rsidRPr="0086587F">
        <w:rPr>
          <w:lang w:val="fr-CA"/>
        </w:rPr>
        <w:tab/>
      </w:r>
      <w:r w:rsidR="00E30E1B" w:rsidRPr="0086587F">
        <w:rPr>
          <w:lang w:val="fr-CA"/>
        </w:rPr>
        <w:t xml:space="preserve">Une autre difficulté c’est que le poisson est un produit périssable. Alors, le problème est de savoir comment transporter </w:t>
      </w:r>
      <w:r w:rsidR="008977E8" w:rsidRPr="0086587F">
        <w:rPr>
          <w:lang w:val="fr-CA"/>
        </w:rPr>
        <w:t xml:space="preserve">le poisson de l’étang au marché. Les piscicultrices et les pisciculteurs n’ont pas de glacière. Donc, nous travaillons à créer une sorte de marché organisé, </w:t>
      </w:r>
      <w:r w:rsidR="00A85718" w:rsidRPr="0086587F">
        <w:rPr>
          <w:lang w:val="fr-CA"/>
        </w:rPr>
        <w:t>sous</w:t>
      </w:r>
      <w:r w:rsidR="009A7D3B" w:rsidRPr="0086587F">
        <w:rPr>
          <w:lang w:val="fr-CA"/>
        </w:rPr>
        <w:t xml:space="preserve"> forme</w:t>
      </w:r>
      <w:r w:rsidR="008977E8" w:rsidRPr="0086587F">
        <w:rPr>
          <w:lang w:val="fr-CA"/>
        </w:rPr>
        <w:t xml:space="preserve"> </w:t>
      </w:r>
      <w:r w:rsidR="009A7D3B" w:rsidRPr="0086587F">
        <w:rPr>
          <w:lang w:val="fr-CA"/>
        </w:rPr>
        <w:t>d’</w:t>
      </w:r>
      <w:r w:rsidR="008977E8" w:rsidRPr="0086587F">
        <w:rPr>
          <w:lang w:val="fr-CA"/>
        </w:rPr>
        <w:t xml:space="preserve">un système qui nous permettrait </w:t>
      </w:r>
      <w:r w:rsidR="009A7D3B" w:rsidRPr="0086587F">
        <w:rPr>
          <w:lang w:val="fr-CA"/>
        </w:rPr>
        <w:t xml:space="preserve">de vendre le poisson pour le compte des piscicultrices et des pisciculteurs. Nous serions comme des intermédiaires qui prennent le poisson pour le vendre en leur nom avant de leur rapporter l’argent de la vente. En </w:t>
      </w:r>
      <w:r w:rsidR="00DF53FB" w:rsidRPr="0086587F">
        <w:rPr>
          <w:lang w:val="fr-CA"/>
        </w:rPr>
        <w:t>fin de compt</w:t>
      </w:r>
      <w:r w:rsidR="009A7D3B" w:rsidRPr="0086587F">
        <w:rPr>
          <w:lang w:val="fr-CA"/>
        </w:rPr>
        <w:t xml:space="preserve">e, ils pourraient faire suffisamment de bénéfices substantiels. </w:t>
      </w:r>
    </w:p>
    <w:p w:rsidR="00FA3D8B" w:rsidRPr="0086587F" w:rsidRDefault="0036137F" w:rsidP="007B7BC7">
      <w:pPr>
        <w:tabs>
          <w:tab w:val="left" w:pos="2835"/>
        </w:tabs>
        <w:spacing w:after="200"/>
        <w:ind w:left="2835" w:hanging="2835"/>
        <w:rPr>
          <w:lang w:val="fr-CA"/>
        </w:rPr>
      </w:pPr>
      <w:r w:rsidRPr="0086587F">
        <w:rPr>
          <w:b/>
          <w:lang w:val="fr-CA"/>
        </w:rPr>
        <w:t>KALUNGWE</w:t>
      </w:r>
      <w:r w:rsidR="00FA3D8B" w:rsidRPr="0086587F">
        <w:rPr>
          <w:b/>
          <w:lang w:val="fr-CA"/>
        </w:rPr>
        <w:t> :</w:t>
      </w:r>
      <w:r w:rsidRPr="0086587F">
        <w:rPr>
          <w:lang w:val="fr-CA"/>
        </w:rPr>
        <w:tab/>
      </w:r>
      <w:r w:rsidR="00FA3D8B" w:rsidRPr="0086587F">
        <w:rPr>
          <w:lang w:val="fr-CA"/>
        </w:rPr>
        <w:t>Quelle est la meilleure solution pour les piscicultrices et les pisciculteurs? Doivent-ils vendre leur poisson frais ou transformé, en d’autres termes séché ou fumé?</w:t>
      </w:r>
    </w:p>
    <w:p w:rsidR="00FA3D8B" w:rsidRPr="0086587F" w:rsidRDefault="00791834" w:rsidP="007B7BC7">
      <w:pPr>
        <w:tabs>
          <w:tab w:val="left" w:pos="2835"/>
        </w:tabs>
        <w:spacing w:after="200"/>
        <w:ind w:left="2835" w:hanging="2835"/>
        <w:rPr>
          <w:lang w:val="fr-CA"/>
        </w:rPr>
      </w:pPr>
      <w:r w:rsidRPr="0086587F">
        <w:rPr>
          <w:b/>
          <w:lang w:val="fr-CA"/>
        </w:rPr>
        <w:t>KAUNDA</w:t>
      </w:r>
      <w:r w:rsidR="00FA3D8B" w:rsidRPr="0086587F">
        <w:rPr>
          <w:b/>
          <w:lang w:val="fr-CA"/>
        </w:rPr>
        <w:t> :</w:t>
      </w:r>
      <w:r w:rsidRPr="0086587F">
        <w:rPr>
          <w:lang w:val="fr-CA"/>
        </w:rPr>
        <w:tab/>
      </w:r>
      <w:r w:rsidR="00FA3D8B" w:rsidRPr="0086587F">
        <w:rPr>
          <w:lang w:val="fr-CA"/>
        </w:rPr>
        <w:t xml:space="preserve">Les agricultrices et les agriculteurs d’exploitations familiales reçoivent un meilleur prix pour le poisson frais. Notre équipe a réalisé une étude de marché qui a démontré que les gens préféraient le poisson frais et que, par conséquent, la demande était forte. Ainsi, il </w:t>
      </w:r>
      <w:r w:rsidR="002033D6" w:rsidRPr="0086587F">
        <w:rPr>
          <w:lang w:val="fr-CA"/>
        </w:rPr>
        <w:t>vaut mie</w:t>
      </w:r>
      <w:r w:rsidR="00A85718" w:rsidRPr="0086587F">
        <w:rPr>
          <w:lang w:val="fr-CA"/>
        </w:rPr>
        <w:t>ux vendre le poisson frais et</w:t>
      </w:r>
      <w:r w:rsidR="002033D6" w:rsidRPr="0086587F">
        <w:rPr>
          <w:lang w:val="fr-CA"/>
        </w:rPr>
        <w:t xml:space="preserve"> ne pas se donner la peine de le transformer. Si vous ne pouvez pas vendre du poisson frais, la solution sera de le transformer. La transformation permet d’augmenter la durée de conservation. </w:t>
      </w:r>
    </w:p>
    <w:p w:rsidR="004F4162" w:rsidRPr="0086587F" w:rsidRDefault="00852FD3" w:rsidP="007B7BC7">
      <w:pPr>
        <w:tabs>
          <w:tab w:val="left" w:pos="2835"/>
        </w:tabs>
        <w:spacing w:after="200"/>
        <w:ind w:left="2835" w:hanging="2835"/>
        <w:rPr>
          <w:lang w:val="fr-CA"/>
        </w:rPr>
      </w:pPr>
      <w:r w:rsidRPr="0086587F">
        <w:rPr>
          <w:b/>
          <w:lang w:val="fr-CA"/>
        </w:rPr>
        <w:tab/>
      </w:r>
      <w:r w:rsidR="004F4162" w:rsidRPr="0086587F">
        <w:rPr>
          <w:lang w:val="fr-CA"/>
        </w:rPr>
        <w:t xml:space="preserve">Mais si vous êtes une agricultrice ou un agriculteur d’exploitation familiale, vous devez chercher à vendre le poisson frais à de meilleurs prix. Ces prix varient de 1 500 jusqu’à 3 000 kwacha, soit 3 à 8 $US le kilo, ce qui représente un prix assez élevé. </w:t>
      </w:r>
    </w:p>
    <w:p w:rsidR="004F4162" w:rsidRPr="0086587F" w:rsidRDefault="00E068DC" w:rsidP="007B7BC7">
      <w:pPr>
        <w:tabs>
          <w:tab w:val="left" w:pos="2835"/>
        </w:tabs>
        <w:spacing w:after="200"/>
        <w:ind w:left="2835" w:hanging="2835"/>
        <w:rPr>
          <w:lang w:val="fr-CA"/>
        </w:rPr>
      </w:pPr>
      <w:r w:rsidRPr="0086587F">
        <w:rPr>
          <w:b/>
          <w:lang w:val="fr-CA"/>
        </w:rPr>
        <w:t>KALUNGWE</w:t>
      </w:r>
      <w:r w:rsidR="004F4162" w:rsidRPr="0086587F">
        <w:rPr>
          <w:b/>
          <w:lang w:val="fr-CA"/>
        </w:rPr>
        <w:t> :</w:t>
      </w:r>
      <w:r w:rsidRPr="0086587F">
        <w:rPr>
          <w:lang w:val="fr-CA"/>
        </w:rPr>
        <w:tab/>
      </w:r>
      <w:r w:rsidR="004F4162" w:rsidRPr="0086587F">
        <w:rPr>
          <w:lang w:val="fr-CA"/>
        </w:rPr>
        <w:t>De combien d’étangs a besoin une agricultrice ou un agriculteur d’exploitation familiale pour faire des bénéfices raisonnables?</w:t>
      </w:r>
    </w:p>
    <w:p w:rsidR="00B47F85" w:rsidRPr="0086587F" w:rsidRDefault="00BA7790" w:rsidP="007B7BC7">
      <w:pPr>
        <w:tabs>
          <w:tab w:val="left" w:pos="2835"/>
        </w:tabs>
        <w:spacing w:after="200"/>
        <w:ind w:left="2835" w:hanging="2835"/>
        <w:rPr>
          <w:lang w:val="fr-CA"/>
        </w:rPr>
      </w:pPr>
      <w:r w:rsidRPr="0086587F">
        <w:rPr>
          <w:b/>
          <w:lang w:val="fr-CA"/>
        </w:rPr>
        <w:t>KAUNDA</w:t>
      </w:r>
      <w:r w:rsidR="00B47F85" w:rsidRPr="0086587F">
        <w:rPr>
          <w:b/>
          <w:lang w:val="fr-CA"/>
        </w:rPr>
        <w:t> :</w:t>
      </w:r>
      <w:r w:rsidRPr="0086587F">
        <w:rPr>
          <w:b/>
          <w:lang w:val="fr-CA"/>
        </w:rPr>
        <w:tab/>
      </w:r>
      <w:r w:rsidR="00B47F85" w:rsidRPr="0086587F">
        <w:rPr>
          <w:lang w:val="fr-CA"/>
        </w:rPr>
        <w:t>Pour faire un bénéfice raisonnable, une agricultr</w:t>
      </w:r>
      <w:r w:rsidR="00A85718" w:rsidRPr="0086587F">
        <w:rPr>
          <w:lang w:val="fr-CA"/>
        </w:rPr>
        <w:t>ice ou un agriculteur doit disposer d’une surface d’eau</w:t>
      </w:r>
      <w:r w:rsidR="00B47F85" w:rsidRPr="0086587F">
        <w:rPr>
          <w:lang w:val="fr-CA"/>
        </w:rPr>
        <w:t xml:space="preserve"> </w:t>
      </w:r>
      <w:r w:rsidR="00A85718" w:rsidRPr="0086587F">
        <w:rPr>
          <w:lang w:val="fr-CA"/>
        </w:rPr>
        <w:t>d’</w:t>
      </w:r>
      <w:r w:rsidR="00B47F85" w:rsidRPr="0086587F">
        <w:rPr>
          <w:lang w:val="fr-CA"/>
        </w:rPr>
        <w:t>environ 1 000 m</w:t>
      </w:r>
      <w:r w:rsidR="00B47F85" w:rsidRPr="0086587F">
        <w:rPr>
          <w:vertAlign w:val="superscript"/>
          <w:lang w:val="fr-CA"/>
        </w:rPr>
        <w:t>2</w:t>
      </w:r>
      <w:r w:rsidR="00B47F85" w:rsidRPr="0086587F">
        <w:rPr>
          <w:lang w:val="fr-CA"/>
        </w:rPr>
        <w:t>. Ainsi, si une personne possède cinq étangs de 200 m</w:t>
      </w:r>
      <w:r w:rsidR="00246A22" w:rsidRPr="0086587F">
        <w:rPr>
          <w:vertAlign w:val="superscript"/>
          <w:lang w:val="fr-CA"/>
        </w:rPr>
        <w:t>2</w:t>
      </w:r>
      <w:r w:rsidR="00246A22" w:rsidRPr="0086587F">
        <w:rPr>
          <w:lang w:val="fr-CA"/>
        </w:rPr>
        <w:t xml:space="preserve"> cha</w:t>
      </w:r>
      <w:r w:rsidR="00DF53FB" w:rsidRPr="0086587F">
        <w:rPr>
          <w:lang w:val="fr-CA"/>
        </w:rPr>
        <w:t>cun</w:t>
      </w:r>
      <w:r w:rsidR="00246A22" w:rsidRPr="0086587F">
        <w:rPr>
          <w:lang w:val="fr-CA"/>
        </w:rPr>
        <w:t xml:space="preserve">, cela pourrait être suffisant. C’est le seuil de rentabilité. </w:t>
      </w:r>
      <w:r w:rsidR="00E8327F" w:rsidRPr="0086587F">
        <w:rPr>
          <w:lang w:val="fr-CA"/>
        </w:rPr>
        <w:t xml:space="preserve">Je dois ajouter qu’un des avantages de la pisciculture est qu’au Malawi, des études ont démontré qu’il s’agit d’une utilisation plus avantageuse de la terre que la culture de produits agricoles. Un petit pisciculteur peut gagner deux fois plus en utilisant le même lopin de terre pour la pisciculture plutôt que pour la </w:t>
      </w:r>
      <w:r w:rsidR="00E8327F" w:rsidRPr="0086587F">
        <w:rPr>
          <w:lang w:val="fr-CA"/>
        </w:rPr>
        <w:lastRenderedPageBreak/>
        <w:t>culture de produits agricoles. De plus, étant donné que la pisciculture n’est pas aussi exigeante en main-d’œuvre comme les autres types d’agriculture, elle permet aux agricultrices et aux agriculteurs de pratiquer d’autres activités agricoles. Les agricultrices et les agriculteurs p</w:t>
      </w:r>
      <w:r w:rsidR="00DC22EC" w:rsidRPr="0086587F">
        <w:rPr>
          <w:lang w:val="fr-CA"/>
        </w:rPr>
        <w:t>euvent également pratiquer la pisciculture intégrée et d’autres cultures pratiquées sur terre, ce qui leur permettra d’accroître leurs revenus.</w:t>
      </w:r>
    </w:p>
    <w:p w:rsidR="00B31D83" w:rsidRPr="0086587F" w:rsidRDefault="00B31D83" w:rsidP="00BA573F">
      <w:pPr>
        <w:tabs>
          <w:tab w:val="left" w:pos="2835"/>
        </w:tabs>
        <w:spacing w:after="200"/>
        <w:ind w:left="2835" w:hanging="2835"/>
        <w:rPr>
          <w:lang w:val="fr-CA"/>
        </w:rPr>
      </w:pPr>
      <w:r w:rsidRPr="0086587F">
        <w:rPr>
          <w:b/>
          <w:lang w:val="fr-CA"/>
        </w:rPr>
        <w:t>ANIMATEUR :</w:t>
      </w:r>
      <w:r w:rsidR="00BA573F" w:rsidRPr="0086587F">
        <w:rPr>
          <w:b/>
          <w:lang w:val="fr-CA"/>
        </w:rPr>
        <w:t xml:space="preserve"> </w:t>
      </w:r>
      <w:r w:rsidR="00BA573F" w:rsidRPr="0086587F">
        <w:rPr>
          <w:b/>
          <w:lang w:val="fr-CA"/>
        </w:rPr>
        <w:tab/>
      </w:r>
      <w:r w:rsidR="00A85718" w:rsidRPr="0086587F">
        <w:rPr>
          <w:lang w:val="fr-CA"/>
        </w:rPr>
        <w:t>Vous êtes à</w:t>
      </w:r>
      <w:r w:rsidRPr="0086587F">
        <w:rPr>
          <w:lang w:val="fr-CA"/>
        </w:rPr>
        <w:t xml:space="preserve"> (</w:t>
      </w:r>
      <w:r w:rsidRPr="0086587F">
        <w:rPr>
          <w:i/>
          <w:lang w:val="fr-CA"/>
        </w:rPr>
        <w:t>nom de la station</w:t>
      </w:r>
      <w:r w:rsidRPr="0086587F">
        <w:rPr>
          <w:lang w:val="fr-CA"/>
        </w:rPr>
        <w:t>) et vous écoutez (</w:t>
      </w:r>
      <w:r w:rsidRPr="0086587F">
        <w:rPr>
          <w:i/>
          <w:lang w:val="fr-CA"/>
        </w:rPr>
        <w:t>titre de l’émission</w:t>
      </w:r>
      <w:r w:rsidRPr="0086587F">
        <w:rPr>
          <w:lang w:val="fr-CA"/>
        </w:rPr>
        <w:t>). Aujourd’hui, nous discutons de la commercialisation du poisson d’élevage. Le professeur du Collège de Bunda a affirmé que l’incapacité à accéder à</w:t>
      </w:r>
      <w:r w:rsidR="00A85718" w:rsidRPr="0086587F">
        <w:rPr>
          <w:lang w:val="fr-CA"/>
        </w:rPr>
        <w:t xml:space="preserve"> des marchés rentables constituait</w:t>
      </w:r>
      <w:r w:rsidRPr="0086587F">
        <w:rPr>
          <w:lang w:val="fr-CA"/>
        </w:rPr>
        <w:t xml:space="preserve"> un des problèmes maje</w:t>
      </w:r>
      <w:r w:rsidR="00A85718" w:rsidRPr="0086587F">
        <w:rPr>
          <w:lang w:val="fr-CA"/>
        </w:rPr>
        <w:t>urs vécus par les</w:t>
      </w:r>
      <w:r w:rsidRPr="0086587F">
        <w:rPr>
          <w:lang w:val="fr-CA"/>
        </w:rPr>
        <w:t xml:space="preserve"> petits piscicultrices et pisciculteurs. George Kalungwe a demandé </w:t>
      </w:r>
      <w:r w:rsidR="00A85718" w:rsidRPr="0086587F">
        <w:rPr>
          <w:lang w:val="fr-CA"/>
        </w:rPr>
        <w:t>aux piscicultrices et aux</w:t>
      </w:r>
      <w:r w:rsidR="00007F3C" w:rsidRPr="0086587F">
        <w:rPr>
          <w:lang w:val="fr-CA"/>
        </w:rPr>
        <w:t xml:space="preserve"> pisciculteurs de l’Autorité traditionnelle de </w:t>
      </w:r>
      <w:r w:rsidR="00870BEB" w:rsidRPr="0086587F">
        <w:rPr>
          <w:lang w:val="fr-CA"/>
        </w:rPr>
        <w:t>Chadza</w:t>
      </w:r>
      <w:r w:rsidR="002D2509" w:rsidRPr="0086587F">
        <w:rPr>
          <w:lang w:val="fr-CA"/>
        </w:rPr>
        <w:t xml:space="preserve"> de </w:t>
      </w:r>
      <w:r w:rsidR="00A85718" w:rsidRPr="0086587F">
        <w:rPr>
          <w:lang w:val="fr-CA"/>
        </w:rPr>
        <w:t>se prononcer sur</w:t>
      </w:r>
      <w:r w:rsidR="002D2509" w:rsidRPr="0086587F">
        <w:rPr>
          <w:lang w:val="fr-CA"/>
        </w:rPr>
        <w:t xml:space="preserve"> la meilleure façon de vendre leur poisson. </w:t>
      </w:r>
    </w:p>
    <w:p w:rsidR="00380767" w:rsidRPr="0086587F" w:rsidRDefault="00380767" w:rsidP="005C306B">
      <w:pPr>
        <w:tabs>
          <w:tab w:val="left" w:pos="2835"/>
        </w:tabs>
        <w:spacing w:after="200"/>
        <w:ind w:left="2835" w:hanging="2835"/>
        <w:rPr>
          <w:lang w:val="fr-CA"/>
        </w:rPr>
      </w:pPr>
      <w:r w:rsidRPr="0086587F">
        <w:rPr>
          <w:b/>
          <w:lang w:val="fr-CA"/>
        </w:rPr>
        <w:t>STIFORD POFERA :</w:t>
      </w:r>
      <w:r w:rsidR="005C15C4" w:rsidRPr="0086587F">
        <w:rPr>
          <w:b/>
          <w:lang w:val="fr-CA"/>
        </w:rPr>
        <w:tab/>
      </w:r>
      <w:r w:rsidRPr="0086587F">
        <w:rPr>
          <w:lang w:val="fr-CA"/>
        </w:rPr>
        <w:t>Nous pensons que c’est mieux de vendre le poisson quand il est frais. Pour transformer le poisson, vous avez be</w:t>
      </w:r>
      <w:r w:rsidR="00800F5A" w:rsidRPr="0086587F">
        <w:rPr>
          <w:lang w:val="fr-CA"/>
        </w:rPr>
        <w:t>soin de beaucoup de choses, par exemple</w:t>
      </w:r>
      <w:r w:rsidRPr="0086587F">
        <w:rPr>
          <w:lang w:val="fr-CA"/>
        </w:rPr>
        <w:t xml:space="preserve"> les grilles. Nos amis qui prennent leurs poissons dans les lacs savent mieux les transformer. Toutefois, comme nous voulons vendre le poisson le plus rapidement possible, nous préférons les vendre frais. </w:t>
      </w:r>
    </w:p>
    <w:p w:rsidR="00617E75" w:rsidRPr="0086587F" w:rsidRDefault="00617E75" w:rsidP="007B7BC7">
      <w:pPr>
        <w:tabs>
          <w:tab w:val="left" w:pos="2835"/>
        </w:tabs>
        <w:spacing w:after="200"/>
        <w:ind w:left="2835" w:hanging="2835"/>
        <w:rPr>
          <w:lang w:val="fr-CA"/>
        </w:rPr>
      </w:pPr>
      <w:r w:rsidRPr="0086587F">
        <w:rPr>
          <w:b/>
          <w:lang w:val="fr-CA"/>
        </w:rPr>
        <w:t>KALUNGWE :</w:t>
      </w:r>
      <w:r w:rsidR="00754669" w:rsidRPr="0086587F">
        <w:rPr>
          <w:b/>
          <w:lang w:val="fr-CA"/>
        </w:rPr>
        <w:tab/>
      </w:r>
      <w:r w:rsidRPr="0086587F">
        <w:rPr>
          <w:lang w:val="fr-CA"/>
        </w:rPr>
        <w:t xml:space="preserve">Est-il possible de vendre des alevins à </w:t>
      </w:r>
      <w:r w:rsidR="002F0354" w:rsidRPr="0086587F">
        <w:rPr>
          <w:lang w:val="fr-CA"/>
        </w:rPr>
        <w:t>d’autres piscicultrices et pisciculteurs plutôt que de vendre simplement du poisson mature pour la consommation?</w:t>
      </w:r>
    </w:p>
    <w:p w:rsidR="00A0584A" w:rsidRPr="0086587F" w:rsidRDefault="005C306B" w:rsidP="005C306B">
      <w:pPr>
        <w:tabs>
          <w:tab w:val="left" w:pos="2835"/>
        </w:tabs>
        <w:spacing w:after="200"/>
        <w:ind w:left="2835" w:hanging="2835"/>
        <w:rPr>
          <w:lang w:val="fr-CA"/>
        </w:rPr>
      </w:pPr>
      <w:r w:rsidRPr="0086587F">
        <w:rPr>
          <w:b/>
          <w:lang w:val="fr-CA"/>
        </w:rPr>
        <w:t>KELVIN MWACHA</w:t>
      </w:r>
      <w:r w:rsidR="00A0584A" w:rsidRPr="0086587F">
        <w:rPr>
          <w:b/>
          <w:lang w:val="fr-CA"/>
        </w:rPr>
        <w:t> :</w:t>
      </w:r>
      <w:r w:rsidRPr="0086587F">
        <w:rPr>
          <w:lang w:val="fr-CA"/>
        </w:rPr>
        <w:tab/>
      </w:r>
      <w:r w:rsidR="00A0584A" w:rsidRPr="0086587F">
        <w:rPr>
          <w:lang w:val="fr-CA"/>
        </w:rPr>
        <w:t xml:space="preserve">Cela est possible. J’ai vendu récemment des alevins. </w:t>
      </w:r>
    </w:p>
    <w:p w:rsidR="00DC0734" w:rsidRPr="0086587F" w:rsidRDefault="005C306B" w:rsidP="005C306B">
      <w:pPr>
        <w:tabs>
          <w:tab w:val="left" w:pos="2835"/>
        </w:tabs>
        <w:spacing w:after="200"/>
        <w:ind w:left="2835" w:hanging="2835"/>
        <w:rPr>
          <w:lang w:val="fr-CA"/>
        </w:rPr>
      </w:pPr>
      <w:r w:rsidRPr="0086587F">
        <w:rPr>
          <w:b/>
          <w:lang w:val="fr-CA"/>
        </w:rPr>
        <w:t>KALUNGWE</w:t>
      </w:r>
      <w:r w:rsidR="00DC0734" w:rsidRPr="0086587F">
        <w:rPr>
          <w:b/>
          <w:lang w:val="fr-CA"/>
        </w:rPr>
        <w:t> :</w:t>
      </w:r>
      <w:r w:rsidRPr="0086587F">
        <w:rPr>
          <w:lang w:val="fr-CA"/>
        </w:rPr>
        <w:tab/>
      </w:r>
      <w:r w:rsidR="00DC0734" w:rsidRPr="0086587F">
        <w:rPr>
          <w:lang w:val="fr-CA"/>
        </w:rPr>
        <w:t>Alors qu’est-ce qui est mieux? Vendre des alevins ou du poisson mature?</w:t>
      </w:r>
    </w:p>
    <w:p w:rsidR="00137B71" w:rsidRPr="0086587F" w:rsidRDefault="005C306B" w:rsidP="005C306B">
      <w:pPr>
        <w:tabs>
          <w:tab w:val="left" w:pos="2835"/>
        </w:tabs>
        <w:spacing w:after="200"/>
        <w:ind w:left="2835" w:hanging="2835"/>
        <w:rPr>
          <w:lang w:val="fr-CA"/>
        </w:rPr>
      </w:pPr>
      <w:r w:rsidRPr="0086587F">
        <w:rPr>
          <w:b/>
          <w:lang w:val="fr-CA"/>
        </w:rPr>
        <w:t>KELVIN MWACHA:</w:t>
      </w:r>
      <w:r w:rsidRPr="0086587F">
        <w:rPr>
          <w:lang w:val="fr-CA"/>
        </w:rPr>
        <w:tab/>
      </w:r>
      <w:r w:rsidR="00800F5A" w:rsidRPr="0086587F">
        <w:rPr>
          <w:lang w:val="fr-CA"/>
        </w:rPr>
        <w:t>Je préfère vendre l</w:t>
      </w:r>
      <w:r w:rsidR="00137B71" w:rsidRPr="0086587F">
        <w:rPr>
          <w:lang w:val="fr-CA"/>
        </w:rPr>
        <w:t>es alevins. I</w:t>
      </w:r>
      <w:r w:rsidR="00800F5A" w:rsidRPr="0086587F">
        <w:rPr>
          <w:lang w:val="fr-CA"/>
        </w:rPr>
        <w:t>ls rapportent beaucoup d’argent, et ce, en une seule fois</w:t>
      </w:r>
      <w:r w:rsidR="00137B71" w:rsidRPr="0086587F">
        <w:rPr>
          <w:lang w:val="fr-CA"/>
        </w:rPr>
        <w:t xml:space="preserve">. </w:t>
      </w:r>
    </w:p>
    <w:p w:rsidR="00137B71" w:rsidRPr="0086587F" w:rsidRDefault="00FB752D" w:rsidP="005C306B">
      <w:pPr>
        <w:tabs>
          <w:tab w:val="left" w:pos="2835"/>
        </w:tabs>
        <w:spacing w:after="200"/>
        <w:ind w:left="2835" w:hanging="2835"/>
        <w:rPr>
          <w:lang w:val="fr-CA"/>
        </w:rPr>
      </w:pPr>
      <w:r w:rsidRPr="0086587F">
        <w:rPr>
          <w:b/>
          <w:lang w:val="fr-CA"/>
        </w:rPr>
        <w:t>KALUNGWE</w:t>
      </w:r>
      <w:r w:rsidR="00137B71" w:rsidRPr="0086587F">
        <w:rPr>
          <w:b/>
          <w:lang w:val="fr-CA"/>
        </w:rPr>
        <w:t> :</w:t>
      </w:r>
      <w:r w:rsidRPr="0086587F">
        <w:rPr>
          <w:lang w:val="fr-CA"/>
        </w:rPr>
        <w:tab/>
      </w:r>
      <w:r w:rsidR="00137B71" w:rsidRPr="0086587F">
        <w:rPr>
          <w:lang w:val="fr-CA"/>
        </w:rPr>
        <w:t>Combien de fois vendez-vous du poisson mature dans l’année?</w:t>
      </w:r>
    </w:p>
    <w:p w:rsidR="00137B71" w:rsidRPr="0086587F" w:rsidRDefault="00137B71" w:rsidP="005C306B">
      <w:pPr>
        <w:tabs>
          <w:tab w:val="left" w:pos="2835"/>
        </w:tabs>
        <w:spacing w:after="200"/>
        <w:ind w:left="2835" w:hanging="2835"/>
        <w:rPr>
          <w:lang w:val="fr-CA"/>
        </w:rPr>
      </w:pPr>
      <w:r w:rsidRPr="0086587F">
        <w:rPr>
          <w:b/>
          <w:lang w:val="fr-CA"/>
        </w:rPr>
        <w:t>STIFORD POFERA :</w:t>
      </w:r>
      <w:r w:rsidR="00FB752D" w:rsidRPr="0086587F">
        <w:rPr>
          <w:b/>
          <w:lang w:val="fr-CA"/>
        </w:rPr>
        <w:tab/>
      </w:r>
      <w:r w:rsidRPr="0086587F">
        <w:rPr>
          <w:lang w:val="fr-CA"/>
        </w:rPr>
        <w:t>Nous espérons vendre notre poisson au moins deux</w:t>
      </w:r>
      <w:r w:rsidR="00800F5A" w:rsidRPr="0086587F">
        <w:rPr>
          <w:lang w:val="fr-CA"/>
        </w:rPr>
        <w:t xml:space="preserve"> fois</w:t>
      </w:r>
      <w:r w:rsidRPr="0086587F">
        <w:rPr>
          <w:lang w:val="fr-CA"/>
        </w:rPr>
        <w:t xml:space="preserve"> par an. </w:t>
      </w:r>
    </w:p>
    <w:p w:rsidR="00137B71" w:rsidRPr="0086587F" w:rsidRDefault="0055202C" w:rsidP="0055202C">
      <w:pPr>
        <w:tabs>
          <w:tab w:val="left" w:pos="2835"/>
        </w:tabs>
        <w:spacing w:after="200"/>
        <w:ind w:left="2835" w:hanging="2835"/>
        <w:rPr>
          <w:lang w:val="fr-CA"/>
        </w:rPr>
      </w:pPr>
      <w:r w:rsidRPr="0086587F">
        <w:rPr>
          <w:b/>
          <w:lang w:val="fr-CA"/>
        </w:rPr>
        <w:t>KALUNGWE</w:t>
      </w:r>
      <w:r w:rsidR="00137B71" w:rsidRPr="0086587F">
        <w:rPr>
          <w:b/>
          <w:lang w:val="fr-CA"/>
        </w:rPr>
        <w:t> :</w:t>
      </w:r>
      <w:r w:rsidRPr="0086587F">
        <w:rPr>
          <w:lang w:val="fr-CA"/>
        </w:rPr>
        <w:tab/>
      </w:r>
      <w:r w:rsidR="00137B71" w:rsidRPr="0086587F">
        <w:rPr>
          <w:lang w:val="fr-CA"/>
        </w:rPr>
        <w:t xml:space="preserve">Est-ce suffisant? Si c’est de la </w:t>
      </w:r>
      <w:r w:rsidR="00532A4D" w:rsidRPr="0086587F">
        <w:rPr>
          <w:lang w:val="fr-CA"/>
        </w:rPr>
        <w:t xml:space="preserve">pisciculture seulement </w:t>
      </w:r>
      <w:r w:rsidR="00DF53FB" w:rsidRPr="0086587F">
        <w:rPr>
          <w:lang w:val="fr-CA"/>
        </w:rPr>
        <w:t>que</w:t>
      </w:r>
      <w:r w:rsidR="00532A4D" w:rsidRPr="0086587F">
        <w:rPr>
          <w:lang w:val="fr-CA"/>
        </w:rPr>
        <w:t xml:space="preserve"> vous dépendez, où trouvez</w:t>
      </w:r>
      <w:r w:rsidR="00DF53FB" w:rsidRPr="0086587F">
        <w:rPr>
          <w:lang w:val="fr-CA"/>
        </w:rPr>
        <w:t>-vous</w:t>
      </w:r>
      <w:r w:rsidR="00532A4D" w:rsidRPr="0086587F">
        <w:rPr>
          <w:lang w:val="fr-CA"/>
        </w:rPr>
        <w:t xml:space="preserve"> de l’argent quand vous ne vendez pas de poisson?</w:t>
      </w:r>
    </w:p>
    <w:p w:rsidR="00532A4D" w:rsidRPr="0086587F" w:rsidRDefault="00532A4D" w:rsidP="0055202C">
      <w:pPr>
        <w:tabs>
          <w:tab w:val="left" w:pos="2835"/>
        </w:tabs>
        <w:spacing w:after="200"/>
        <w:ind w:left="2835" w:hanging="2835"/>
        <w:rPr>
          <w:lang w:val="fr-CA"/>
        </w:rPr>
      </w:pPr>
      <w:r w:rsidRPr="0086587F">
        <w:rPr>
          <w:b/>
          <w:lang w:val="fr-CA"/>
        </w:rPr>
        <w:t>STIFORD POFERA :</w:t>
      </w:r>
      <w:r w:rsidR="0055202C" w:rsidRPr="0086587F">
        <w:rPr>
          <w:b/>
          <w:lang w:val="fr-CA"/>
        </w:rPr>
        <w:tab/>
      </w:r>
      <w:r w:rsidRPr="0086587F">
        <w:rPr>
          <w:lang w:val="fr-CA"/>
        </w:rPr>
        <w:t xml:space="preserve">Il est difficile de récolter plus de deux fois, car nous n’avons que quelques étangs. Vous ne pouvez pas récolter trois ou quatre fois. </w:t>
      </w:r>
    </w:p>
    <w:p w:rsidR="0022149B" w:rsidRPr="0086587F" w:rsidRDefault="00225C40" w:rsidP="00024CC0">
      <w:pPr>
        <w:tabs>
          <w:tab w:val="left" w:pos="2835"/>
        </w:tabs>
        <w:spacing w:after="200"/>
        <w:ind w:left="2835" w:hanging="2835"/>
        <w:rPr>
          <w:lang w:val="fr-CA"/>
        </w:rPr>
      </w:pPr>
      <w:r w:rsidRPr="0086587F">
        <w:rPr>
          <w:lang w:val="fr-CA"/>
        </w:rPr>
        <w:tab/>
      </w:r>
      <w:r w:rsidR="0022149B" w:rsidRPr="0086587F">
        <w:rPr>
          <w:lang w:val="fr-CA"/>
        </w:rPr>
        <w:t>Mais en tant que piscicultrice ou pisciculteur, vous ne devez pas dépendre uniquement de la pisciculture. Vous pouvez</w:t>
      </w:r>
      <w:r w:rsidR="00176B07" w:rsidRPr="0086587F">
        <w:rPr>
          <w:lang w:val="fr-CA"/>
        </w:rPr>
        <w:t xml:space="preserve"> également</w:t>
      </w:r>
      <w:r w:rsidR="0022149B" w:rsidRPr="0086587F">
        <w:rPr>
          <w:lang w:val="fr-CA"/>
        </w:rPr>
        <w:t xml:space="preserve"> cultiver des </w:t>
      </w:r>
      <w:r w:rsidR="00176B07" w:rsidRPr="0086587F">
        <w:rPr>
          <w:lang w:val="fr-CA"/>
        </w:rPr>
        <w:t>produits. Par exemple : nous cultivons des légumes, du maïs, de la banane et d’autres produits</w:t>
      </w:r>
      <w:r w:rsidR="00800F5A" w:rsidRPr="0086587F">
        <w:rPr>
          <w:lang w:val="fr-CA"/>
        </w:rPr>
        <w:t xml:space="preserve"> tout</w:t>
      </w:r>
      <w:r w:rsidR="00176B07" w:rsidRPr="0086587F">
        <w:rPr>
          <w:lang w:val="fr-CA"/>
        </w:rPr>
        <w:t xml:space="preserve"> </w:t>
      </w:r>
      <w:r w:rsidR="00176B07" w:rsidRPr="0086587F">
        <w:rPr>
          <w:lang w:val="fr-CA"/>
        </w:rPr>
        <w:lastRenderedPageBreak/>
        <w:t>autour des étangs. Nous ne dépendons pas seulement du poisson. Nous vendons ces prod</w:t>
      </w:r>
      <w:r w:rsidR="00800F5A" w:rsidRPr="0086587F">
        <w:rPr>
          <w:lang w:val="fr-CA"/>
        </w:rPr>
        <w:t>uits agricoles en</w:t>
      </w:r>
      <w:r w:rsidR="00176B07" w:rsidRPr="0086587F">
        <w:rPr>
          <w:lang w:val="fr-CA"/>
        </w:rPr>
        <w:t xml:space="preserve"> attendant de </w:t>
      </w:r>
      <w:r w:rsidR="00800F5A" w:rsidRPr="0086587F">
        <w:rPr>
          <w:lang w:val="fr-CA"/>
        </w:rPr>
        <w:t>pouvoir vendre le</w:t>
      </w:r>
      <w:r w:rsidR="00176B07" w:rsidRPr="0086587F">
        <w:rPr>
          <w:lang w:val="fr-CA"/>
        </w:rPr>
        <w:t xml:space="preserve"> poisson. </w:t>
      </w:r>
    </w:p>
    <w:p w:rsidR="0064168E" w:rsidRPr="0086587F" w:rsidRDefault="003B5ED8" w:rsidP="00024CC0">
      <w:pPr>
        <w:tabs>
          <w:tab w:val="left" w:pos="2835"/>
        </w:tabs>
        <w:spacing w:after="200"/>
        <w:ind w:left="2835" w:hanging="2835"/>
        <w:rPr>
          <w:lang w:val="fr-CA"/>
        </w:rPr>
      </w:pPr>
      <w:r w:rsidRPr="0086587F">
        <w:rPr>
          <w:b/>
          <w:lang w:val="fr-CA"/>
        </w:rPr>
        <w:t>KALUNGWE</w:t>
      </w:r>
      <w:r w:rsidR="00176B07" w:rsidRPr="0086587F">
        <w:rPr>
          <w:b/>
          <w:lang w:val="fr-CA"/>
        </w:rPr>
        <w:t> :</w:t>
      </w:r>
      <w:r w:rsidRPr="0086587F">
        <w:rPr>
          <w:lang w:val="fr-CA"/>
        </w:rPr>
        <w:tab/>
      </w:r>
      <w:r w:rsidR="0064168E" w:rsidRPr="0086587F">
        <w:rPr>
          <w:lang w:val="fr-CA"/>
        </w:rPr>
        <w:t>Quand vous vendez directement au niveau des étangs, comment les conservez-vous en attendant l’arrivée des acheteurs?</w:t>
      </w:r>
    </w:p>
    <w:p w:rsidR="0064168E" w:rsidRPr="0086587F" w:rsidRDefault="005A221B" w:rsidP="0055202C">
      <w:pPr>
        <w:tabs>
          <w:tab w:val="left" w:pos="2835"/>
        </w:tabs>
        <w:spacing w:after="200"/>
        <w:ind w:left="2835" w:hanging="2835"/>
        <w:rPr>
          <w:lang w:val="fr-CA"/>
        </w:rPr>
      </w:pPr>
      <w:r w:rsidRPr="0086587F">
        <w:rPr>
          <w:b/>
          <w:lang w:val="fr-CA"/>
        </w:rPr>
        <w:t>KELVIN MWACHA</w:t>
      </w:r>
      <w:r w:rsidR="0064168E" w:rsidRPr="0086587F">
        <w:rPr>
          <w:b/>
          <w:lang w:val="fr-CA"/>
        </w:rPr>
        <w:t> :</w:t>
      </w:r>
      <w:r w:rsidRPr="0086587F">
        <w:rPr>
          <w:lang w:val="fr-CA"/>
        </w:rPr>
        <w:tab/>
      </w:r>
      <w:r w:rsidR="0064168E" w:rsidRPr="0086587F">
        <w:rPr>
          <w:lang w:val="fr-CA"/>
        </w:rPr>
        <w:t>Lorsque nous prenons les poissons</w:t>
      </w:r>
      <w:r w:rsidR="00FE627A" w:rsidRPr="0086587F">
        <w:rPr>
          <w:lang w:val="fr-CA"/>
        </w:rPr>
        <w:t>, nous les plaçons dans des seau</w:t>
      </w:r>
      <w:r w:rsidR="005810BC" w:rsidRPr="0086587F">
        <w:rPr>
          <w:lang w:val="fr-CA"/>
        </w:rPr>
        <w:t>x, et les acheteurs viennent à</w:t>
      </w:r>
      <w:r w:rsidR="00FE627A" w:rsidRPr="0086587F">
        <w:rPr>
          <w:lang w:val="fr-CA"/>
        </w:rPr>
        <w:t xml:space="preserve"> l’exploitation </w:t>
      </w:r>
      <w:r w:rsidR="005810BC" w:rsidRPr="0086587F">
        <w:rPr>
          <w:lang w:val="fr-CA"/>
        </w:rPr>
        <w:t xml:space="preserve">pour les acheter. Si nous transportons le poisson au marché, nous utilisons </w:t>
      </w:r>
      <w:r w:rsidR="005605CA" w:rsidRPr="0086587F">
        <w:rPr>
          <w:lang w:val="fr-CA"/>
        </w:rPr>
        <w:t xml:space="preserve">des glacières pour éviter qu’il ne pourrisse. </w:t>
      </w:r>
    </w:p>
    <w:p w:rsidR="00E20684" w:rsidRPr="0086587F" w:rsidRDefault="005605CA" w:rsidP="005605CA">
      <w:pPr>
        <w:tabs>
          <w:tab w:val="left" w:pos="2835"/>
        </w:tabs>
        <w:spacing w:after="200"/>
        <w:ind w:left="2835" w:hanging="2835"/>
        <w:rPr>
          <w:lang w:val="fr-CA"/>
        </w:rPr>
      </w:pPr>
      <w:r w:rsidRPr="0086587F">
        <w:rPr>
          <w:b/>
          <w:lang w:val="fr-CA"/>
        </w:rPr>
        <w:t>KALUNGWE :</w:t>
      </w:r>
      <w:r w:rsidR="00E20684" w:rsidRPr="0086587F">
        <w:rPr>
          <w:b/>
          <w:lang w:val="fr-CA"/>
        </w:rPr>
        <w:tab/>
      </w:r>
      <w:r w:rsidRPr="0086587F">
        <w:rPr>
          <w:lang w:val="fr-CA"/>
        </w:rPr>
        <w:t>Quel type de poissons les gens préfèrent-ils?</w:t>
      </w:r>
    </w:p>
    <w:p w:rsidR="005605CA" w:rsidRPr="0086587F" w:rsidRDefault="005605CA" w:rsidP="0055202C">
      <w:pPr>
        <w:tabs>
          <w:tab w:val="left" w:pos="2835"/>
        </w:tabs>
        <w:spacing w:after="200"/>
        <w:ind w:left="2835" w:hanging="2835"/>
        <w:rPr>
          <w:lang w:val="fr-CA"/>
        </w:rPr>
      </w:pPr>
      <w:r w:rsidRPr="0086587F">
        <w:rPr>
          <w:b/>
          <w:lang w:val="fr-CA"/>
        </w:rPr>
        <w:t>STIFORD POFERA :</w:t>
      </w:r>
      <w:r w:rsidR="00E20684" w:rsidRPr="0086587F">
        <w:rPr>
          <w:b/>
          <w:lang w:val="fr-CA"/>
        </w:rPr>
        <w:tab/>
      </w:r>
      <w:r w:rsidRPr="0086587F">
        <w:rPr>
          <w:lang w:val="fr-CA"/>
        </w:rPr>
        <w:t>Nos clients préfèrent surtout les esp</w:t>
      </w:r>
      <w:r w:rsidR="00800F5A" w:rsidRPr="0086587F">
        <w:rPr>
          <w:lang w:val="fr-CA"/>
        </w:rPr>
        <w:t>èces de tilapia</w:t>
      </w:r>
      <w:r w:rsidR="00DF53FB" w:rsidRPr="0086587F">
        <w:rPr>
          <w:lang w:val="fr-CA"/>
        </w:rPr>
        <w:t>s</w:t>
      </w:r>
      <w:r w:rsidR="00800F5A" w:rsidRPr="0086587F">
        <w:rPr>
          <w:lang w:val="fr-CA"/>
        </w:rPr>
        <w:t xml:space="preserve"> appelées</w:t>
      </w:r>
      <w:r w:rsidRPr="0086587F">
        <w:rPr>
          <w:lang w:val="fr-CA"/>
        </w:rPr>
        <w:t xml:space="preserve"> makumba (</w:t>
      </w:r>
      <w:r w:rsidRPr="0086587F">
        <w:rPr>
          <w:i/>
          <w:lang w:val="fr-CA"/>
        </w:rPr>
        <w:t>Oreochromis shiranus</w:t>
      </w:r>
      <w:r w:rsidR="00C57ADD" w:rsidRPr="0086587F">
        <w:rPr>
          <w:lang w:val="fr-CA"/>
        </w:rPr>
        <w:t>) et chambo</w:t>
      </w:r>
      <w:r w:rsidRPr="0086587F">
        <w:rPr>
          <w:lang w:val="fr-CA"/>
        </w:rPr>
        <w:t xml:space="preserve"> (</w:t>
      </w:r>
      <w:r w:rsidRPr="0086587F">
        <w:rPr>
          <w:i/>
          <w:lang w:val="fr-CA"/>
        </w:rPr>
        <w:t>Oreochromis karongae</w:t>
      </w:r>
      <w:r w:rsidRPr="0086587F">
        <w:rPr>
          <w:lang w:val="fr-CA"/>
        </w:rPr>
        <w:t xml:space="preserve">), car leur chair et tendre et </w:t>
      </w:r>
      <w:r w:rsidR="00706AF3" w:rsidRPr="0086587F">
        <w:rPr>
          <w:lang w:val="fr-CA"/>
        </w:rPr>
        <w:t xml:space="preserve">délicieuse. Ces espèces s’adaptent également facilement aux conditions des étangs. </w:t>
      </w:r>
    </w:p>
    <w:p w:rsidR="00706AF3" w:rsidRPr="0086587F" w:rsidRDefault="00AB4FD3" w:rsidP="0055202C">
      <w:pPr>
        <w:tabs>
          <w:tab w:val="left" w:pos="2835"/>
        </w:tabs>
        <w:spacing w:after="200"/>
        <w:ind w:left="2835" w:hanging="2835"/>
        <w:rPr>
          <w:lang w:val="fr-CA"/>
        </w:rPr>
      </w:pPr>
      <w:r w:rsidRPr="0086587F">
        <w:rPr>
          <w:b/>
          <w:lang w:val="fr-CA"/>
        </w:rPr>
        <w:t>KALUNGWE</w:t>
      </w:r>
      <w:r w:rsidR="00706AF3" w:rsidRPr="0086587F">
        <w:rPr>
          <w:b/>
          <w:lang w:val="fr-CA"/>
        </w:rPr>
        <w:t> :</w:t>
      </w:r>
      <w:r w:rsidRPr="0086587F">
        <w:rPr>
          <w:lang w:val="fr-CA"/>
        </w:rPr>
        <w:tab/>
      </w:r>
      <w:r w:rsidR="00706AF3" w:rsidRPr="0086587F">
        <w:rPr>
          <w:lang w:val="fr-CA"/>
        </w:rPr>
        <w:t>Après la réc</w:t>
      </w:r>
      <w:r w:rsidR="00800F5A" w:rsidRPr="0086587F">
        <w:rPr>
          <w:lang w:val="fr-CA"/>
        </w:rPr>
        <w:t>olte, où stocke</w:t>
      </w:r>
      <w:r w:rsidR="00DF53FB" w:rsidRPr="0086587F">
        <w:rPr>
          <w:lang w:val="fr-CA"/>
        </w:rPr>
        <w:t>z-</w:t>
      </w:r>
      <w:r w:rsidR="00800F5A" w:rsidRPr="0086587F">
        <w:rPr>
          <w:lang w:val="fr-CA"/>
        </w:rPr>
        <w:t>vous le</w:t>
      </w:r>
      <w:r w:rsidR="00706AF3" w:rsidRPr="0086587F">
        <w:rPr>
          <w:lang w:val="fr-CA"/>
        </w:rPr>
        <w:t xml:space="preserve"> poisson</w:t>
      </w:r>
      <w:r w:rsidR="00800F5A" w:rsidRPr="0086587F">
        <w:rPr>
          <w:lang w:val="fr-CA"/>
        </w:rPr>
        <w:t xml:space="preserve"> nouvellement pêché</w:t>
      </w:r>
      <w:r w:rsidR="00706AF3" w:rsidRPr="0086587F">
        <w:rPr>
          <w:lang w:val="fr-CA"/>
        </w:rPr>
        <w:t>?</w:t>
      </w:r>
    </w:p>
    <w:p w:rsidR="00706AF3" w:rsidRPr="0086587F" w:rsidRDefault="00BE10AC" w:rsidP="0055202C">
      <w:pPr>
        <w:tabs>
          <w:tab w:val="left" w:pos="2835"/>
        </w:tabs>
        <w:spacing w:after="200"/>
        <w:ind w:left="2835" w:hanging="2835"/>
        <w:rPr>
          <w:lang w:val="fr-CA"/>
        </w:rPr>
      </w:pPr>
      <w:r w:rsidRPr="0086587F">
        <w:rPr>
          <w:b/>
          <w:lang w:val="fr-CA"/>
        </w:rPr>
        <w:t xml:space="preserve">STIFORD </w:t>
      </w:r>
      <w:r w:rsidR="00706AF3" w:rsidRPr="0086587F">
        <w:rPr>
          <w:b/>
          <w:lang w:val="fr-CA"/>
        </w:rPr>
        <w:t>POFERA :</w:t>
      </w:r>
      <w:r w:rsidRPr="0086587F">
        <w:rPr>
          <w:b/>
          <w:lang w:val="fr-CA"/>
        </w:rPr>
        <w:tab/>
      </w:r>
      <w:r w:rsidR="00706AF3" w:rsidRPr="0086587F">
        <w:rPr>
          <w:lang w:val="fr-CA"/>
        </w:rPr>
        <w:t>Au fur et à mesure que nous récoltons le poisson, nous sélectionnons les alevins et nous les conservons dans un petit é</w:t>
      </w:r>
      <w:r w:rsidR="00C616D7" w:rsidRPr="0086587F">
        <w:rPr>
          <w:lang w:val="fr-CA"/>
        </w:rPr>
        <w:t xml:space="preserve">tang de cinq </w:t>
      </w:r>
      <w:r w:rsidR="00706AF3" w:rsidRPr="0086587F">
        <w:rPr>
          <w:lang w:val="fr-CA"/>
        </w:rPr>
        <w:t>mètres sur cinq</w:t>
      </w:r>
      <w:r w:rsidR="00C616D7" w:rsidRPr="0086587F">
        <w:rPr>
          <w:lang w:val="fr-CA"/>
        </w:rPr>
        <w:t xml:space="preserve"> mètres</w:t>
      </w:r>
      <w:r w:rsidR="00706AF3" w:rsidRPr="0086587F">
        <w:rPr>
          <w:lang w:val="fr-CA"/>
        </w:rPr>
        <w:t xml:space="preserve">, que nous construisons près de l’étang principal. </w:t>
      </w:r>
      <w:r w:rsidR="004D1947" w:rsidRPr="0086587F">
        <w:rPr>
          <w:lang w:val="fr-CA"/>
        </w:rPr>
        <w:t xml:space="preserve">Lorsque la récolte est terminée, nous transférons les alevins dans l’étang principal. Cela nous permet d’avoir du poisson en tout temps. </w:t>
      </w:r>
    </w:p>
    <w:p w:rsidR="004D1947" w:rsidRPr="0086587F" w:rsidRDefault="004D1947" w:rsidP="0039796D">
      <w:pPr>
        <w:tabs>
          <w:tab w:val="left" w:pos="284"/>
          <w:tab w:val="left" w:pos="2835"/>
        </w:tabs>
        <w:spacing w:after="200"/>
        <w:ind w:left="2835" w:hanging="2835"/>
        <w:rPr>
          <w:lang w:val="fr-CA"/>
        </w:rPr>
      </w:pPr>
      <w:r w:rsidRPr="0086587F">
        <w:rPr>
          <w:b/>
          <w:lang w:val="fr-CA"/>
        </w:rPr>
        <w:t>ANIMATEUR :</w:t>
      </w:r>
      <w:r w:rsidR="00195189" w:rsidRPr="0086587F">
        <w:rPr>
          <w:b/>
          <w:lang w:val="fr-CA"/>
        </w:rPr>
        <w:tab/>
      </w:r>
      <w:r w:rsidRPr="0086587F">
        <w:rPr>
          <w:lang w:val="fr-CA"/>
        </w:rPr>
        <w:t>Outre les connaissances sur la commercialisation, les piscicultrices et les pisciculteurs ont besoin aussi d’information</w:t>
      </w:r>
      <w:r w:rsidR="00800F5A" w:rsidRPr="0086587F">
        <w:rPr>
          <w:lang w:val="fr-CA"/>
        </w:rPr>
        <w:t>s</w:t>
      </w:r>
      <w:r w:rsidRPr="0086587F">
        <w:rPr>
          <w:lang w:val="fr-CA"/>
        </w:rPr>
        <w:t xml:space="preserve"> sur les méthodes de récolte, d’entreposage et de transport du poisson. </w:t>
      </w:r>
      <w:r w:rsidR="0021793B" w:rsidRPr="0086587F">
        <w:rPr>
          <w:lang w:val="fr-CA"/>
        </w:rPr>
        <w:t>Chimwemwe German</w:t>
      </w:r>
      <w:r w:rsidR="006B4A68" w:rsidRPr="0086587F">
        <w:rPr>
          <w:lang w:val="fr-CA"/>
        </w:rPr>
        <w:t xml:space="preserve"> est une chercheuse du NEPAD Fish Node, au Malawi, qui travaille avec les piscicultrices et les pis</w:t>
      </w:r>
      <w:r w:rsidR="002963AA" w:rsidRPr="0086587F">
        <w:rPr>
          <w:lang w:val="fr-CA"/>
        </w:rPr>
        <w:t>ciculteurs. George a voulu savoir</w:t>
      </w:r>
      <w:r w:rsidR="006B4A68" w:rsidRPr="0086587F">
        <w:rPr>
          <w:lang w:val="fr-CA"/>
        </w:rPr>
        <w:t xml:space="preserve"> ce qu’ils disent aux piscicultrices et aux pisciculteurs par rapport à ces questions. </w:t>
      </w:r>
    </w:p>
    <w:p w:rsidR="0039796D" w:rsidRPr="0086587F" w:rsidRDefault="0039796D" w:rsidP="007E0A7C">
      <w:pPr>
        <w:tabs>
          <w:tab w:val="left" w:pos="2835"/>
        </w:tabs>
        <w:spacing w:after="200"/>
        <w:ind w:left="2835" w:hanging="2835"/>
        <w:rPr>
          <w:lang w:val="fr-CA"/>
        </w:rPr>
      </w:pPr>
      <w:r w:rsidRPr="0086587F">
        <w:rPr>
          <w:b/>
          <w:lang w:val="fr-CA"/>
        </w:rPr>
        <w:t>GERMAN :</w:t>
      </w:r>
      <w:r w:rsidR="00286523" w:rsidRPr="0086587F">
        <w:rPr>
          <w:b/>
          <w:lang w:val="fr-CA"/>
        </w:rPr>
        <w:tab/>
      </w:r>
      <w:r w:rsidRPr="0086587F">
        <w:rPr>
          <w:lang w:val="fr-CA"/>
        </w:rPr>
        <w:t>Nous encourageons les piscic</w:t>
      </w:r>
      <w:r w:rsidR="004E7443" w:rsidRPr="0086587F">
        <w:rPr>
          <w:lang w:val="fr-CA"/>
        </w:rPr>
        <w:t xml:space="preserve">ultrices et les pisciculteurs à </w:t>
      </w:r>
      <w:r w:rsidRPr="0086587F">
        <w:rPr>
          <w:lang w:val="fr-CA"/>
        </w:rPr>
        <w:t>élever les variétés</w:t>
      </w:r>
      <w:r w:rsidR="007E0A7C" w:rsidRPr="0086587F">
        <w:rPr>
          <w:lang w:val="fr-CA"/>
        </w:rPr>
        <w:t>, telles que le makumba (Oreochromis shiranus), le chilinguni (Tilapia rendalli) et le chambo (Oreochromis karongae), car ils sont faciles à élever dans les étangs. E</w:t>
      </w:r>
      <w:r w:rsidR="004E7443" w:rsidRPr="0086587F">
        <w:rPr>
          <w:lang w:val="fr-CA"/>
        </w:rPr>
        <w:t xml:space="preserve">n général, </w:t>
      </w:r>
      <w:r w:rsidR="007E0A7C" w:rsidRPr="0086587F">
        <w:rPr>
          <w:lang w:val="fr-CA"/>
        </w:rPr>
        <w:t xml:space="preserve">les tilapias </w:t>
      </w:r>
      <w:r w:rsidR="004E7443" w:rsidRPr="0086587F">
        <w:rPr>
          <w:lang w:val="fr-CA"/>
        </w:rPr>
        <w:t>parviennent à maturité</w:t>
      </w:r>
      <w:r w:rsidRPr="0086587F">
        <w:rPr>
          <w:lang w:val="fr-CA"/>
        </w:rPr>
        <w:t xml:space="preserve"> en six mois. Les piscicultrices et les pisciculteurs qui utilisent les meilleures pratiques, en ajoutant, par exemple, du compost dans leurs étangs, </w:t>
      </w:r>
      <w:r w:rsidR="008B21CA" w:rsidRPr="0086587F">
        <w:rPr>
          <w:lang w:val="fr-CA"/>
        </w:rPr>
        <w:t xml:space="preserve">et en utilisant des aliments composés, </w:t>
      </w:r>
      <w:r w:rsidRPr="0086587F">
        <w:rPr>
          <w:lang w:val="fr-CA"/>
        </w:rPr>
        <w:t>obtiennent d’assez gros poissons prêts pour la vente à l’âge de six mois. Ceux qui désirent avoir de plus gros poissons et ceux qui n’appliquent pas les bonnes procédures peuvent devoir atte</w:t>
      </w:r>
      <w:r w:rsidR="006F1FBA" w:rsidRPr="0086587F">
        <w:rPr>
          <w:lang w:val="fr-CA"/>
        </w:rPr>
        <w:t>ndre plus de six mois</w:t>
      </w:r>
      <w:r w:rsidR="004E7443" w:rsidRPr="0086587F">
        <w:rPr>
          <w:lang w:val="fr-CA"/>
        </w:rPr>
        <w:t xml:space="preserve"> avant d’avoir la</w:t>
      </w:r>
      <w:r w:rsidRPr="0086587F">
        <w:rPr>
          <w:lang w:val="fr-CA"/>
        </w:rPr>
        <w:t xml:space="preserve"> taille satisfaisante. </w:t>
      </w:r>
    </w:p>
    <w:p w:rsidR="006A330B" w:rsidRPr="0086587F" w:rsidRDefault="00C70FAF" w:rsidP="005C306B">
      <w:pPr>
        <w:tabs>
          <w:tab w:val="left" w:pos="2835"/>
        </w:tabs>
        <w:spacing w:after="200"/>
        <w:ind w:left="2835" w:hanging="2835"/>
        <w:rPr>
          <w:lang w:val="fr-CA"/>
        </w:rPr>
      </w:pPr>
      <w:r w:rsidRPr="0086587F">
        <w:rPr>
          <w:b/>
          <w:lang w:val="fr-CA"/>
        </w:rPr>
        <w:t>KALUNGWE</w:t>
      </w:r>
      <w:r w:rsidR="006A330B" w:rsidRPr="0086587F">
        <w:rPr>
          <w:b/>
          <w:lang w:val="fr-CA"/>
        </w:rPr>
        <w:t> :</w:t>
      </w:r>
      <w:r w:rsidRPr="0086587F">
        <w:rPr>
          <w:lang w:val="fr-CA"/>
        </w:rPr>
        <w:tab/>
      </w:r>
      <w:r w:rsidR="006A330B" w:rsidRPr="0086587F">
        <w:rPr>
          <w:lang w:val="fr-CA"/>
        </w:rPr>
        <w:t>Selon vous, q</w:t>
      </w:r>
      <w:r w:rsidR="004E7443" w:rsidRPr="0086587F">
        <w:rPr>
          <w:lang w:val="fr-CA"/>
        </w:rPr>
        <w:t>uelle est la meilleure</w:t>
      </w:r>
      <w:r w:rsidR="006A330B" w:rsidRPr="0086587F">
        <w:rPr>
          <w:lang w:val="fr-CA"/>
        </w:rPr>
        <w:t xml:space="preserve"> façon pour les piscicultrices et les pisciculteurs de vendre leur poisson?</w:t>
      </w:r>
    </w:p>
    <w:p w:rsidR="006A330B" w:rsidRPr="0086587F" w:rsidRDefault="006A330B" w:rsidP="005C306B">
      <w:pPr>
        <w:tabs>
          <w:tab w:val="left" w:pos="2835"/>
        </w:tabs>
        <w:spacing w:after="200"/>
        <w:ind w:left="2835" w:hanging="2835"/>
        <w:rPr>
          <w:lang w:val="fr-CA"/>
        </w:rPr>
      </w:pPr>
      <w:r w:rsidRPr="0086587F">
        <w:rPr>
          <w:b/>
          <w:lang w:val="fr-CA"/>
        </w:rPr>
        <w:lastRenderedPageBreak/>
        <w:t>GERMAN :</w:t>
      </w:r>
      <w:r w:rsidR="00852B47" w:rsidRPr="0086587F">
        <w:rPr>
          <w:b/>
          <w:lang w:val="fr-CA"/>
        </w:rPr>
        <w:tab/>
      </w:r>
      <w:r w:rsidRPr="0086587F">
        <w:rPr>
          <w:lang w:val="fr-CA"/>
        </w:rPr>
        <w:t>La meilleure façon pour les piscicultrices et les pisciculteurs de vendre leur poisson consiste à trouver des marchés situés loin de leurs étangs de pisciculture. Nous les dissu</w:t>
      </w:r>
      <w:r w:rsidR="00A42F8F" w:rsidRPr="0086587F">
        <w:rPr>
          <w:lang w:val="fr-CA"/>
        </w:rPr>
        <w:t xml:space="preserve">adons de vendre leur produit au niveau des étangs. Selon l’étude que nous avons réalisée, la majorité des piscicultrices et des pisciculteurs qui vendent leur poisson sur place obtiennent de bas prix. Nous leur conseillons d’envoyer des messages aux acheteurs potentiels </w:t>
      </w:r>
      <w:r w:rsidR="004E7443" w:rsidRPr="0086587F">
        <w:rPr>
          <w:lang w:val="fr-CA"/>
        </w:rPr>
        <w:t xml:space="preserve">quelques jours avant </w:t>
      </w:r>
      <w:r w:rsidR="00A42F8F" w:rsidRPr="0086587F">
        <w:rPr>
          <w:lang w:val="fr-CA"/>
        </w:rPr>
        <w:t xml:space="preserve">la récolte. S’ils procèdent ainsi, les gens </w:t>
      </w:r>
      <w:r w:rsidR="004E7443" w:rsidRPr="0086587F">
        <w:rPr>
          <w:lang w:val="fr-CA"/>
        </w:rPr>
        <w:t>qui réside</w:t>
      </w:r>
      <w:r w:rsidR="00A42F8F" w:rsidRPr="0086587F">
        <w:rPr>
          <w:lang w:val="fr-CA"/>
        </w:rPr>
        <w:t xml:space="preserve">nt loin sauront que les piscicultrices et les pisciculteurs vendront leur poisson. </w:t>
      </w:r>
    </w:p>
    <w:p w:rsidR="001337E7" w:rsidRPr="0086587F" w:rsidRDefault="005C0E87" w:rsidP="005C306B">
      <w:pPr>
        <w:tabs>
          <w:tab w:val="left" w:pos="2835"/>
        </w:tabs>
        <w:spacing w:after="200"/>
        <w:ind w:left="2835" w:hanging="2835"/>
        <w:rPr>
          <w:lang w:val="fr-CA"/>
        </w:rPr>
      </w:pPr>
      <w:r w:rsidRPr="0086587F">
        <w:rPr>
          <w:b/>
          <w:lang w:val="fr-CA"/>
        </w:rPr>
        <w:tab/>
      </w:r>
      <w:r w:rsidR="001337E7" w:rsidRPr="0086587F">
        <w:rPr>
          <w:lang w:val="fr-CA"/>
        </w:rPr>
        <w:t>Lorsqu’i</w:t>
      </w:r>
      <w:r w:rsidR="00725AA9" w:rsidRPr="0086587F">
        <w:rPr>
          <w:lang w:val="fr-CA"/>
        </w:rPr>
        <w:t>ls transportent leur poisson vers</w:t>
      </w:r>
      <w:r w:rsidR="001337E7" w:rsidRPr="0086587F">
        <w:rPr>
          <w:lang w:val="fr-CA"/>
        </w:rPr>
        <w:t xml:space="preserve"> un plus grand marché</w:t>
      </w:r>
      <w:r w:rsidR="00B017D8" w:rsidRPr="0086587F">
        <w:rPr>
          <w:lang w:val="fr-CA"/>
        </w:rPr>
        <w:t xml:space="preserve">, </w:t>
      </w:r>
      <w:r w:rsidR="006F1FBA" w:rsidRPr="0086587F">
        <w:rPr>
          <w:lang w:val="fr-CA"/>
        </w:rPr>
        <w:t>par exemple, au marché ou</w:t>
      </w:r>
      <w:r w:rsidR="00725AA9" w:rsidRPr="0086587F">
        <w:rPr>
          <w:lang w:val="fr-CA"/>
        </w:rPr>
        <w:t xml:space="preserve"> </w:t>
      </w:r>
      <w:r w:rsidR="00B017D8" w:rsidRPr="0086587F">
        <w:rPr>
          <w:lang w:val="fr-CA"/>
        </w:rPr>
        <w:t>au centre commercial du district,</w:t>
      </w:r>
      <w:r w:rsidR="00725AA9" w:rsidRPr="0086587F">
        <w:rPr>
          <w:lang w:val="fr-CA"/>
        </w:rPr>
        <w:t xml:space="preserve"> ils y trouveront plus de clients et pourront vendre tout leur poisson en une journée. Cela est important parce que la plupart des piscicultrices et des pisciculteurs ne disposent pas de bonnes installations d’entreposage où ils peuvent </w:t>
      </w:r>
      <w:r w:rsidR="00B017D8" w:rsidRPr="0086587F">
        <w:rPr>
          <w:lang w:val="fr-CA"/>
        </w:rPr>
        <w:t>conserver le poisson avant de le</w:t>
      </w:r>
      <w:r w:rsidR="00725AA9" w:rsidRPr="0086587F">
        <w:rPr>
          <w:lang w:val="fr-CA"/>
        </w:rPr>
        <w:t xml:space="preserve"> vendre. Par conséquent, il est important pour les acheteurs potentiels de savoir à l’avance quand les piscicultrices et les p</w:t>
      </w:r>
      <w:r w:rsidR="00B017D8" w:rsidRPr="0086587F">
        <w:rPr>
          <w:lang w:val="fr-CA"/>
        </w:rPr>
        <w:t>isciculteurs vendront</w:t>
      </w:r>
      <w:r w:rsidR="00725AA9" w:rsidRPr="0086587F">
        <w:rPr>
          <w:lang w:val="fr-CA"/>
        </w:rPr>
        <w:t xml:space="preserve"> leur poisson. </w:t>
      </w:r>
    </w:p>
    <w:p w:rsidR="003D442A" w:rsidRPr="0086587F" w:rsidRDefault="00470AFE" w:rsidP="005C306B">
      <w:pPr>
        <w:tabs>
          <w:tab w:val="left" w:pos="2835"/>
        </w:tabs>
        <w:spacing w:after="200"/>
        <w:ind w:left="2835" w:hanging="2835"/>
        <w:rPr>
          <w:lang w:val="fr-CA"/>
        </w:rPr>
      </w:pPr>
      <w:r w:rsidRPr="0086587F">
        <w:rPr>
          <w:b/>
          <w:lang w:val="fr-CA"/>
        </w:rPr>
        <w:t>KALUNGWE</w:t>
      </w:r>
      <w:r w:rsidR="003D442A" w:rsidRPr="0086587F">
        <w:rPr>
          <w:b/>
          <w:lang w:val="fr-CA"/>
        </w:rPr>
        <w:t> :</w:t>
      </w:r>
      <w:r w:rsidRPr="0086587F">
        <w:rPr>
          <w:lang w:val="fr-CA"/>
        </w:rPr>
        <w:tab/>
      </w:r>
      <w:r w:rsidR="003D442A" w:rsidRPr="0086587F">
        <w:rPr>
          <w:lang w:val="fr-CA"/>
        </w:rPr>
        <w:t>Comment les piscicultrices et les pisciculteurs peuvent-ils garder le poisson frais entre la période de récolte et l’arrivée des acheteurs ou le moment où ils le transportent au marché?</w:t>
      </w:r>
    </w:p>
    <w:p w:rsidR="005C306B" w:rsidRPr="0086587F" w:rsidRDefault="0021677A" w:rsidP="001F1540">
      <w:pPr>
        <w:tabs>
          <w:tab w:val="left" w:pos="2835"/>
        </w:tabs>
        <w:spacing w:after="200"/>
        <w:ind w:left="2835" w:hanging="2835"/>
        <w:rPr>
          <w:lang w:val="fr-CA"/>
        </w:rPr>
      </w:pPr>
      <w:r w:rsidRPr="0086587F">
        <w:rPr>
          <w:b/>
          <w:lang w:val="fr-CA"/>
        </w:rPr>
        <w:t>GERMAN :</w:t>
      </w:r>
      <w:r w:rsidR="00646D25" w:rsidRPr="0086587F">
        <w:rPr>
          <w:b/>
          <w:lang w:val="fr-CA"/>
        </w:rPr>
        <w:tab/>
      </w:r>
      <w:r w:rsidRPr="0086587F">
        <w:rPr>
          <w:lang w:val="fr-CA"/>
        </w:rPr>
        <w:t>Chaque fois que cela est possible, ils doivent les conserver dans des glacières. Actuellement, il existe également plusieurs endroits où on vend des blocs de glace. Ces méthodes de conservation permettent de garder le poisson a</w:t>
      </w:r>
      <w:r w:rsidR="00B017D8" w:rsidRPr="0086587F">
        <w:rPr>
          <w:lang w:val="fr-CA"/>
        </w:rPr>
        <w:t>u frais</w:t>
      </w:r>
      <w:r w:rsidR="00EA4766" w:rsidRPr="0086587F">
        <w:rPr>
          <w:lang w:val="fr-CA"/>
        </w:rPr>
        <w:t xml:space="preserve"> plus longtemps, afin que les piscicultrices et les pisciculteurs puissent le transporter vers les marchés éloignés pour le vendre à des prix plus élevés. </w:t>
      </w:r>
    </w:p>
    <w:p w:rsidR="001F1540" w:rsidRPr="0086587F" w:rsidRDefault="001F1540" w:rsidP="003941F6">
      <w:pPr>
        <w:tabs>
          <w:tab w:val="left" w:pos="2835"/>
        </w:tabs>
        <w:spacing w:after="200"/>
        <w:ind w:left="2835" w:hanging="2835"/>
        <w:rPr>
          <w:lang w:val="fr-CA"/>
        </w:rPr>
      </w:pPr>
      <w:r w:rsidRPr="0086587F">
        <w:rPr>
          <w:b/>
          <w:lang w:val="fr-CA"/>
        </w:rPr>
        <w:t xml:space="preserve">ANIMATEUR </w:t>
      </w:r>
      <w:r w:rsidR="00681873" w:rsidRPr="0086587F">
        <w:rPr>
          <w:b/>
          <w:lang w:val="fr-CA"/>
        </w:rPr>
        <w:t>:</w:t>
      </w:r>
      <w:r w:rsidR="00681873" w:rsidRPr="0086587F">
        <w:rPr>
          <w:b/>
          <w:lang w:val="fr-CA"/>
        </w:rPr>
        <w:tab/>
      </w:r>
      <w:r w:rsidRPr="0086587F">
        <w:rPr>
          <w:lang w:val="fr-CA"/>
        </w:rPr>
        <w:t xml:space="preserve">Nous allons prendre une petite pause. Au retour, nous écouterons comment une démarche collective pour la commercialisation du poisson peut s’avérer utile pour les agricultrices et les agriculteurs d’exploitations familiales. </w:t>
      </w:r>
    </w:p>
    <w:p w:rsidR="003941F6" w:rsidRPr="0086587F" w:rsidRDefault="00744BDC" w:rsidP="00744BDC">
      <w:pPr>
        <w:tabs>
          <w:tab w:val="left" w:pos="2835"/>
        </w:tabs>
        <w:spacing w:after="200"/>
        <w:ind w:left="2835" w:hanging="2835"/>
        <w:rPr>
          <w:b/>
          <w:lang w:val="fr-CA"/>
        </w:rPr>
      </w:pPr>
      <w:r w:rsidRPr="0086587F">
        <w:rPr>
          <w:b/>
          <w:lang w:val="fr-CA"/>
        </w:rPr>
        <w:t>INSÉRER UN CHANT SUR LA PISCICULTURE OU UNE AUTRE MUSIQUE</w:t>
      </w:r>
    </w:p>
    <w:p w:rsidR="00744BDC" w:rsidRPr="0086587F" w:rsidRDefault="00744BDC" w:rsidP="000339D5">
      <w:pPr>
        <w:tabs>
          <w:tab w:val="left" w:pos="2835"/>
        </w:tabs>
        <w:spacing w:after="200"/>
        <w:ind w:left="2835" w:hanging="2835"/>
        <w:rPr>
          <w:lang w:val="fr-CA"/>
        </w:rPr>
      </w:pPr>
      <w:r w:rsidRPr="0086587F">
        <w:rPr>
          <w:b/>
          <w:lang w:val="fr-CA"/>
        </w:rPr>
        <w:t>ANIMATEUR :</w:t>
      </w:r>
      <w:r w:rsidR="003941F6" w:rsidRPr="0086587F">
        <w:rPr>
          <w:b/>
          <w:lang w:val="fr-CA"/>
        </w:rPr>
        <w:tab/>
      </w:r>
      <w:r w:rsidRPr="0086587F">
        <w:rPr>
          <w:lang w:val="fr-CA"/>
        </w:rPr>
        <w:t xml:space="preserve">Bon retour. </w:t>
      </w:r>
      <w:r w:rsidR="00813A93" w:rsidRPr="0086587F">
        <w:rPr>
          <w:lang w:val="fr-CA"/>
        </w:rPr>
        <w:t>Vous êtes à (</w:t>
      </w:r>
      <w:r w:rsidR="00813A93" w:rsidRPr="0086587F">
        <w:rPr>
          <w:i/>
          <w:lang w:val="fr-CA"/>
        </w:rPr>
        <w:t>nom de la station</w:t>
      </w:r>
      <w:r w:rsidR="00813A93" w:rsidRPr="0086587F">
        <w:rPr>
          <w:lang w:val="fr-CA"/>
        </w:rPr>
        <w:t>) et vous écoutez (</w:t>
      </w:r>
      <w:r w:rsidR="00813A93" w:rsidRPr="0086587F">
        <w:rPr>
          <w:i/>
          <w:lang w:val="fr-CA"/>
        </w:rPr>
        <w:t>titre de l’émission</w:t>
      </w:r>
      <w:r w:rsidR="00813A93" w:rsidRPr="0086587F">
        <w:rPr>
          <w:lang w:val="fr-CA"/>
        </w:rPr>
        <w:t>). Aujourd’hui, nous discutons de la commercialisation du poisson élevé dans les étangs. Il est évident que l’accès aux bons marchés est un gros problème pour les petits piscicultrices et pisciculteurs. George Kalungwe voulait que les piscicultrices et les pisciculteurs lui disent si</w:t>
      </w:r>
      <w:r w:rsidR="00B017D8" w:rsidRPr="0086587F">
        <w:rPr>
          <w:lang w:val="fr-CA"/>
        </w:rPr>
        <w:t xml:space="preserve"> la commercialisation en groupe,</w:t>
      </w:r>
      <w:r w:rsidR="00033A1E" w:rsidRPr="0086587F">
        <w:rPr>
          <w:lang w:val="fr-CA"/>
        </w:rPr>
        <w:t xml:space="preserve"> encouragée pour d’autres types de produits agricoles</w:t>
      </w:r>
      <w:r w:rsidR="00B017D8" w:rsidRPr="0086587F">
        <w:rPr>
          <w:lang w:val="fr-CA"/>
        </w:rPr>
        <w:t>,</w:t>
      </w:r>
      <w:r w:rsidR="00033A1E" w:rsidRPr="0086587F">
        <w:rPr>
          <w:lang w:val="fr-CA"/>
        </w:rPr>
        <w:t xml:space="preserve"> pourrait fonctionner avec la pisciculture. </w:t>
      </w:r>
      <w:r w:rsidR="008A755A" w:rsidRPr="0086587F">
        <w:rPr>
          <w:lang w:val="fr-CA"/>
        </w:rPr>
        <w:t xml:space="preserve">Je laisse la parole à </w:t>
      </w:r>
      <w:r w:rsidR="00033A1E" w:rsidRPr="0086587F">
        <w:rPr>
          <w:lang w:val="fr-CA"/>
        </w:rPr>
        <w:t xml:space="preserve">Juliana Felix. </w:t>
      </w:r>
    </w:p>
    <w:p w:rsidR="008A755A" w:rsidRPr="0086587F" w:rsidRDefault="00F87A07" w:rsidP="007B7BC7">
      <w:pPr>
        <w:tabs>
          <w:tab w:val="left" w:pos="2835"/>
        </w:tabs>
        <w:spacing w:after="200"/>
        <w:ind w:left="2835" w:hanging="2835"/>
        <w:rPr>
          <w:lang w:val="fr-CA"/>
        </w:rPr>
      </w:pPr>
      <w:r w:rsidRPr="0086587F">
        <w:rPr>
          <w:b/>
          <w:lang w:val="fr-CA"/>
        </w:rPr>
        <w:t>JULIANA FELIX</w:t>
      </w:r>
      <w:r w:rsidR="008A755A" w:rsidRPr="0086587F">
        <w:rPr>
          <w:b/>
          <w:lang w:val="fr-CA"/>
        </w:rPr>
        <w:t> :</w:t>
      </w:r>
      <w:r w:rsidRPr="0086587F">
        <w:rPr>
          <w:lang w:val="fr-CA"/>
        </w:rPr>
        <w:tab/>
      </w:r>
      <w:r w:rsidR="008A755A" w:rsidRPr="0086587F">
        <w:rPr>
          <w:lang w:val="fr-CA"/>
        </w:rPr>
        <w:t>Lorsque nous voulons vendre</w:t>
      </w:r>
      <w:r w:rsidR="00DF53FB" w:rsidRPr="0086587F">
        <w:rPr>
          <w:lang w:val="fr-CA"/>
        </w:rPr>
        <w:t>,</w:t>
      </w:r>
      <w:r w:rsidR="008A755A" w:rsidRPr="0086587F">
        <w:rPr>
          <w:lang w:val="fr-CA"/>
        </w:rPr>
        <w:t xml:space="preserve"> chaque piscicultrice et pisciculteur apporte sa récolte que nous pesons. Le poids du </w:t>
      </w:r>
      <w:r w:rsidR="008A755A" w:rsidRPr="0086587F">
        <w:rPr>
          <w:lang w:val="fr-CA"/>
        </w:rPr>
        <w:lastRenderedPageBreak/>
        <w:t xml:space="preserve">poisson produit </w:t>
      </w:r>
      <w:r w:rsidR="00B017D8" w:rsidRPr="0086587F">
        <w:rPr>
          <w:lang w:val="fr-CA"/>
        </w:rPr>
        <w:t>dans chaque étang est inscrit</w:t>
      </w:r>
      <w:r w:rsidR="008A755A" w:rsidRPr="0086587F">
        <w:rPr>
          <w:lang w:val="fr-CA"/>
        </w:rPr>
        <w:t xml:space="preserve"> en face du nom de propriétaire. Ensuite, nous rassemblons tout le poisson pour le vendre en groupe. </w:t>
      </w:r>
    </w:p>
    <w:p w:rsidR="008A755A" w:rsidRPr="0086587F" w:rsidRDefault="008A755A" w:rsidP="007E3630">
      <w:pPr>
        <w:tabs>
          <w:tab w:val="left" w:pos="2835"/>
        </w:tabs>
        <w:spacing w:after="200"/>
        <w:ind w:left="2835" w:hanging="2835"/>
        <w:rPr>
          <w:lang w:val="fr-CA"/>
        </w:rPr>
      </w:pPr>
      <w:r w:rsidRPr="0086587F">
        <w:rPr>
          <w:b/>
          <w:lang w:val="fr-CA"/>
        </w:rPr>
        <w:t>KALUNGWE :</w:t>
      </w:r>
      <w:r w:rsidR="0045297A" w:rsidRPr="0086587F">
        <w:rPr>
          <w:b/>
          <w:lang w:val="fr-CA"/>
        </w:rPr>
        <w:tab/>
      </w:r>
      <w:r w:rsidRPr="0086587F">
        <w:rPr>
          <w:lang w:val="fr-CA"/>
        </w:rPr>
        <w:t xml:space="preserve">Quel avantage y a-t-il à vendre en </w:t>
      </w:r>
      <w:r w:rsidR="00B017D8" w:rsidRPr="0086587F">
        <w:rPr>
          <w:lang w:val="fr-CA"/>
        </w:rPr>
        <w:t>groupe plutôt que de vendre individuellement</w:t>
      </w:r>
      <w:r w:rsidRPr="0086587F">
        <w:rPr>
          <w:lang w:val="fr-CA"/>
        </w:rPr>
        <w:t>?</w:t>
      </w:r>
    </w:p>
    <w:p w:rsidR="008A755A" w:rsidRPr="0086587F" w:rsidRDefault="008A755A" w:rsidP="007E3630">
      <w:pPr>
        <w:tabs>
          <w:tab w:val="left" w:pos="2835"/>
        </w:tabs>
        <w:spacing w:after="200"/>
        <w:ind w:left="2835" w:hanging="2835"/>
        <w:rPr>
          <w:lang w:val="fr-CA"/>
        </w:rPr>
      </w:pPr>
      <w:r w:rsidRPr="0086587F">
        <w:rPr>
          <w:b/>
          <w:lang w:val="fr-CA"/>
        </w:rPr>
        <w:t>JULIANA FELIX :</w:t>
      </w:r>
      <w:r w:rsidR="007E3630" w:rsidRPr="0086587F">
        <w:rPr>
          <w:b/>
          <w:lang w:val="fr-CA"/>
        </w:rPr>
        <w:tab/>
      </w:r>
      <w:r w:rsidRPr="0086587F">
        <w:rPr>
          <w:lang w:val="fr-CA"/>
        </w:rPr>
        <w:t xml:space="preserve">Nous économisons du temps que nous aurions sinon utilisé </w:t>
      </w:r>
      <w:r w:rsidR="000650CF" w:rsidRPr="0086587F">
        <w:rPr>
          <w:lang w:val="fr-CA"/>
        </w:rPr>
        <w:t>pour chercher des marchés en tant qu’individus. Les acheteurs négocient avec nous en tant que groupe et paient tout de suite. Le poisson peut être transporté au marché sans que chacun de nous ait à dépenser de l’</w:t>
      </w:r>
      <w:r w:rsidR="00B017D8" w:rsidRPr="0086587F">
        <w:rPr>
          <w:lang w:val="fr-CA"/>
        </w:rPr>
        <w:t>argent pour le transport. Alors,</w:t>
      </w:r>
      <w:r w:rsidR="000650CF" w:rsidRPr="0086587F">
        <w:rPr>
          <w:lang w:val="fr-CA"/>
        </w:rPr>
        <w:t xml:space="preserve"> cela coûte moins cher de vendre en groupe. </w:t>
      </w:r>
    </w:p>
    <w:p w:rsidR="000650CF" w:rsidRPr="0086587F" w:rsidRDefault="00E93A67" w:rsidP="00727584">
      <w:pPr>
        <w:tabs>
          <w:tab w:val="left" w:pos="2835"/>
          <w:tab w:val="left" w:pos="6120"/>
        </w:tabs>
        <w:spacing w:after="200"/>
        <w:ind w:left="2835" w:hanging="2835"/>
        <w:rPr>
          <w:lang w:val="fr-CA"/>
        </w:rPr>
      </w:pPr>
      <w:r w:rsidRPr="0086587F">
        <w:rPr>
          <w:b/>
          <w:lang w:val="fr-CA"/>
        </w:rPr>
        <w:t>KALUNGWE</w:t>
      </w:r>
      <w:r w:rsidR="000650CF" w:rsidRPr="0086587F">
        <w:rPr>
          <w:b/>
          <w:lang w:val="fr-CA"/>
        </w:rPr>
        <w:t> :</w:t>
      </w:r>
      <w:r w:rsidRPr="0086587F">
        <w:rPr>
          <w:lang w:val="fr-CA"/>
        </w:rPr>
        <w:tab/>
      </w:r>
      <w:r w:rsidR="000650CF" w:rsidRPr="0086587F">
        <w:rPr>
          <w:lang w:val="fr-CA"/>
        </w:rPr>
        <w:t>En dehors des marchés locaux, avez-vous essayé d’établir des contacts avec de plus gros acheteurs comme les hôtels, les restaurants ou les supermarchés?</w:t>
      </w:r>
    </w:p>
    <w:p w:rsidR="008D67E8" w:rsidRPr="0086587F" w:rsidRDefault="000650CF" w:rsidP="001C0192">
      <w:pPr>
        <w:tabs>
          <w:tab w:val="left" w:pos="2835"/>
        </w:tabs>
        <w:spacing w:after="200"/>
        <w:ind w:left="2835" w:hanging="2835"/>
        <w:rPr>
          <w:lang w:val="fr-CA"/>
        </w:rPr>
      </w:pPr>
      <w:r w:rsidRPr="0086587F">
        <w:rPr>
          <w:b/>
          <w:lang w:val="fr-CA"/>
        </w:rPr>
        <w:t>STIFORD POFERA :</w:t>
      </w:r>
      <w:r w:rsidR="001C0192" w:rsidRPr="0086587F">
        <w:rPr>
          <w:b/>
          <w:lang w:val="fr-CA"/>
        </w:rPr>
        <w:tab/>
      </w:r>
      <w:r w:rsidR="00A72450" w:rsidRPr="0086587F">
        <w:rPr>
          <w:lang w:val="fr-CA"/>
        </w:rPr>
        <w:t xml:space="preserve">Non. Nous avons appris que ce type de marchés existe, mais nous n’avons jamais eu accès à ces derniers. Nous savons que les vendeurs qui achètent notre poisson les </w:t>
      </w:r>
      <w:r w:rsidR="00B017D8" w:rsidRPr="0086587F">
        <w:rPr>
          <w:lang w:val="fr-CA"/>
        </w:rPr>
        <w:t>re</w:t>
      </w:r>
      <w:r w:rsidR="00A72450" w:rsidRPr="0086587F">
        <w:rPr>
          <w:lang w:val="fr-CA"/>
        </w:rPr>
        <w:t xml:space="preserve">vendent sur ces marchés. </w:t>
      </w:r>
    </w:p>
    <w:p w:rsidR="002318EF" w:rsidRPr="0086587F" w:rsidRDefault="001C0192" w:rsidP="00727584">
      <w:pPr>
        <w:tabs>
          <w:tab w:val="left" w:pos="2835"/>
        </w:tabs>
        <w:spacing w:after="200"/>
        <w:ind w:left="2835" w:hanging="2835"/>
        <w:rPr>
          <w:lang w:val="fr-CA"/>
        </w:rPr>
      </w:pPr>
      <w:r w:rsidRPr="0086587F">
        <w:rPr>
          <w:b/>
          <w:lang w:val="fr-CA"/>
        </w:rPr>
        <w:t>KELVIN MWACHA</w:t>
      </w:r>
      <w:r w:rsidR="002318EF" w:rsidRPr="0086587F">
        <w:rPr>
          <w:b/>
          <w:lang w:val="fr-CA"/>
        </w:rPr>
        <w:t> :</w:t>
      </w:r>
      <w:r w:rsidRPr="0086587F">
        <w:rPr>
          <w:lang w:val="fr-CA"/>
        </w:rPr>
        <w:tab/>
      </w:r>
      <w:r w:rsidR="002318EF" w:rsidRPr="0086587F">
        <w:rPr>
          <w:lang w:val="fr-CA"/>
        </w:rPr>
        <w:t>De plus, comme nous produisons de petites quantités, les c</w:t>
      </w:r>
      <w:r w:rsidR="00B017D8" w:rsidRPr="0086587F">
        <w:rPr>
          <w:lang w:val="fr-CA"/>
        </w:rPr>
        <w:t>hoses pourraient être compliquées</w:t>
      </w:r>
      <w:r w:rsidR="002318EF" w:rsidRPr="0086587F">
        <w:rPr>
          <w:lang w:val="fr-CA"/>
        </w:rPr>
        <w:t xml:space="preserve"> pour nous</w:t>
      </w:r>
      <w:r w:rsidR="00DF53FB" w:rsidRPr="0086587F">
        <w:rPr>
          <w:lang w:val="fr-CA"/>
        </w:rPr>
        <w:t>.</w:t>
      </w:r>
      <w:r w:rsidR="002318EF" w:rsidRPr="0086587F">
        <w:rPr>
          <w:lang w:val="fr-CA"/>
        </w:rPr>
        <w:t xml:space="preserve"> Cependant, nous avons appris que certains piscicultrices et pisciculteurs ont accès à ces marchés. Nous espérons établir des contacts avec eux lorsque notre production augmentera. Nous sommes prêts et enthousiastes. </w:t>
      </w:r>
    </w:p>
    <w:p w:rsidR="00752CCE" w:rsidRPr="0086587F" w:rsidRDefault="002318EF" w:rsidP="00324B67">
      <w:pPr>
        <w:tabs>
          <w:tab w:val="left" w:pos="2835"/>
        </w:tabs>
        <w:spacing w:after="200"/>
        <w:ind w:left="2835" w:hanging="2835"/>
        <w:rPr>
          <w:lang w:val="fr-CA"/>
        </w:rPr>
      </w:pPr>
      <w:r w:rsidRPr="0086587F">
        <w:rPr>
          <w:b/>
          <w:lang w:val="fr-CA"/>
        </w:rPr>
        <w:t>ANIMATEUR :</w:t>
      </w:r>
      <w:r w:rsidR="00727584" w:rsidRPr="0086587F">
        <w:rPr>
          <w:b/>
          <w:lang w:val="fr-CA"/>
        </w:rPr>
        <w:tab/>
      </w:r>
      <w:r w:rsidR="00752CCE" w:rsidRPr="0086587F">
        <w:rPr>
          <w:lang w:val="fr-CA"/>
        </w:rPr>
        <w:t>Les piscicultrices et les pisciculteurs disent qu’ils sont prêts à ravitailler les gros marchés avec leur poisson. Alors, quel est le problème? C’est la question que George Kalungwe a posé</w:t>
      </w:r>
      <w:r w:rsidR="00DF53FB" w:rsidRPr="0086587F">
        <w:rPr>
          <w:lang w:val="fr-CA"/>
        </w:rPr>
        <w:t>e</w:t>
      </w:r>
      <w:r w:rsidR="00752CCE" w:rsidRPr="0086587F">
        <w:rPr>
          <w:lang w:val="fr-CA"/>
        </w:rPr>
        <w:t xml:space="preserve"> au professeur Kaunda. </w:t>
      </w:r>
    </w:p>
    <w:p w:rsidR="000B44D4" w:rsidRPr="0086587F" w:rsidRDefault="00752CCE" w:rsidP="00727584">
      <w:pPr>
        <w:tabs>
          <w:tab w:val="left" w:pos="2835"/>
        </w:tabs>
        <w:spacing w:after="200"/>
        <w:ind w:left="2835" w:hanging="2835"/>
        <w:rPr>
          <w:lang w:val="fr-CA"/>
        </w:rPr>
      </w:pPr>
      <w:r w:rsidRPr="0086587F">
        <w:rPr>
          <w:b/>
          <w:lang w:val="fr-CA"/>
        </w:rPr>
        <w:t>KAUNDA :</w:t>
      </w:r>
      <w:r w:rsidR="005546CC" w:rsidRPr="0086587F">
        <w:rPr>
          <w:b/>
          <w:lang w:val="fr-CA"/>
        </w:rPr>
        <w:tab/>
      </w:r>
      <w:r w:rsidR="000B44D4" w:rsidRPr="0086587F">
        <w:rPr>
          <w:lang w:val="fr-CA"/>
        </w:rPr>
        <w:t>Le lien entre les piscicultrices, les pisciculteurs et les gros acheteurs n’est pas assez solide comme nous l’aurions souhaité à cause du volume</w:t>
      </w:r>
      <w:r w:rsidR="00B017D8" w:rsidRPr="0086587F">
        <w:rPr>
          <w:lang w:val="fr-CA"/>
        </w:rPr>
        <w:t xml:space="preserve"> produit</w:t>
      </w:r>
      <w:r w:rsidR="000B44D4" w:rsidRPr="0086587F">
        <w:rPr>
          <w:lang w:val="fr-CA"/>
        </w:rPr>
        <w:t>. Les supermarchés doivent être constamment ravitaillés en grande quantité de poisson. Actuellement, les piscicultrices et les pisciculteurs n’ont pas assez de poisson pour ravitailler les supermarchés. Nous ne pouvons pas commencer à nég</w:t>
      </w:r>
      <w:r w:rsidR="00B017D8" w:rsidRPr="0086587F">
        <w:rPr>
          <w:lang w:val="fr-CA"/>
        </w:rPr>
        <w:t>ocier avec les supermarchés, car</w:t>
      </w:r>
      <w:r w:rsidR="000B44D4" w:rsidRPr="0086587F">
        <w:rPr>
          <w:lang w:val="fr-CA"/>
        </w:rPr>
        <w:t xml:space="preserve"> nos piscicultrices et nos pisciculteurs n</w:t>
      </w:r>
      <w:r w:rsidR="00B017D8" w:rsidRPr="0086587F">
        <w:rPr>
          <w:lang w:val="fr-CA"/>
        </w:rPr>
        <w:t>e peuvent pas les ravitailler</w:t>
      </w:r>
      <w:r w:rsidR="000B44D4" w:rsidRPr="0086587F">
        <w:rPr>
          <w:lang w:val="fr-CA"/>
        </w:rPr>
        <w:t>. La demande est tout si</w:t>
      </w:r>
      <w:r w:rsidR="00B017D8" w:rsidRPr="0086587F">
        <w:rPr>
          <w:lang w:val="fr-CA"/>
        </w:rPr>
        <w:t>mplement trop forte</w:t>
      </w:r>
      <w:r w:rsidR="000B44D4" w:rsidRPr="0086587F">
        <w:rPr>
          <w:lang w:val="fr-CA"/>
        </w:rPr>
        <w:t xml:space="preserve">, mais l’offre est très très faible. </w:t>
      </w:r>
    </w:p>
    <w:p w:rsidR="0085453D" w:rsidRPr="0086587F" w:rsidRDefault="001F7909" w:rsidP="00727584">
      <w:pPr>
        <w:tabs>
          <w:tab w:val="left" w:pos="2835"/>
        </w:tabs>
        <w:spacing w:after="200"/>
        <w:ind w:left="2835" w:hanging="2835"/>
        <w:rPr>
          <w:lang w:val="fr-CA"/>
        </w:rPr>
      </w:pPr>
      <w:r w:rsidRPr="0086587F">
        <w:rPr>
          <w:b/>
          <w:lang w:val="fr-CA"/>
        </w:rPr>
        <w:tab/>
      </w:r>
      <w:r w:rsidR="0085453D" w:rsidRPr="0086587F">
        <w:rPr>
          <w:lang w:val="fr-CA"/>
        </w:rPr>
        <w:t>Cependant, si les piscicultrices et les pisciculteurs étaient en groupe, ils p</w:t>
      </w:r>
      <w:r w:rsidR="00B017D8" w:rsidRPr="0086587F">
        <w:rPr>
          <w:lang w:val="fr-CA"/>
        </w:rPr>
        <w:t>ourraient planifier leur stratégie de vente</w:t>
      </w:r>
      <w:r w:rsidR="0085453D" w:rsidRPr="0086587F">
        <w:rPr>
          <w:lang w:val="fr-CA"/>
        </w:rPr>
        <w:t xml:space="preserve">. Un groupe pourrait vendre ce mois-ci, un autre le mois prochain, et ainsi de suite pendant toute l’année. </w:t>
      </w:r>
    </w:p>
    <w:p w:rsidR="00C40DC4" w:rsidRPr="0086587F" w:rsidRDefault="00014F74" w:rsidP="00241AE7">
      <w:pPr>
        <w:tabs>
          <w:tab w:val="left" w:pos="2835"/>
        </w:tabs>
        <w:spacing w:after="200"/>
        <w:ind w:left="2835" w:hanging="2835"/>
        <w:rPr>
          <w:lang w:val="fr-CA"/>
        </w:rPr>
      </w:pPr>
      <w:r w:rsidRPr="0086587F">
        <w:rPr>
          <w:lang w:val="fr-CA"/>
        </w:rPr>
        <w:tab/>
      </w:r>
      <w:r w:rsidR="00C40DC4" w:rsidRPr="0086587F">
        <w:rPr>
          <w:lang w:val="fr-CA"/>
        </w:rPr>
        <w:t xml:space="preserve">Pour moi, je pense que le seul problème se situe au niveau de la démarche. Les piscicultrices et les pisciculteurs construisent </w:t>
      </w:r>
      <w:r w:rsidR="00C40DC4" w:rsidRPr="0086587F">
        <w:rPr>
          <w:lang w:val="fr-CA"/>
        </w:rPr>
        <w:lastRenderedPageBreak/>
        <w:t xml:space="preserve">seulement un ou deux étangs qui ne sont pas viables sur le plan commercial. La pisciculture doit </w:t>
      </w:r>
      <w:r w:rsidR="00B017D8" w:rsidRPr="0086587F">
        <w:rPr>
          <w:lang w:val="fr-CA"/>
        </w:rPr>
        <w:t>être perçue comme une activité commerciale</w:t>
      </w:r>
      <w:r w:rsidR="00C40DC4" w:rsidRPr="0086587F">
        <w:rPr>
          <w:lang w:val="fr-CA"/>
        </w:rPr>
        <w:t xml:space="preserve">. Elle doit être axée sur le marché et être durable et soutenable sur le plan financier. </w:t>
      </w:r>
    </w:p>
    <w:p w:rsidR="00C40DC4" w:rsidRPr="0086587F" w:rsidRDefault="00C40DC4" w:rsidP="00241AE7">
      <w:pPr>
        <w:tabs>
          <w:tab w:val="left" w:pos="2835"/>
        </w:tabs>
        <w:spacing w:after="200"/>
        <w:ind w:left="2835" w:hanging="2835"/>
        <w:rPr>
          <w:lang w:val="fr-CA"/>
        </w:rPr>
      </w:pPr>
      <w:r w:rsidRPr="0086587F">
        <w:rPr>
          <w:b/>
          <w:lang w:val="fr-CA"/>
        </w:rPr>
        <w:t>ANIMATEUR :</w:t>
      </w:r>
      <w:r w:rsidR="004436DE" w:rsidRPr="0086587F">
        <w:rPr>
          <w:b/>
          <w:lang w:val="fr-CA"/>
        </w:rPr>
        <w:t xml:space="preserve">        </w:t>
      </w:r>
      <w:r w:rsidR="004436DE" w:rsidRPr="0086587F">
        <w:rPr>
          <w:b/>
          <w:lang w:val="fr-CA"/>
        </w:rPr>
        <w:tab/>
      </w:r>
      <w:r w:rsidRPr="0086587F">
        <w:rPr>
          <w:lang w:val="fr-CA"/>
        </w:rPr>
        <w:t xml:space="preserve">C’était le professeur Emmanuel Kaunda de </w:t>
      </w:r>
      <w:r w:rsidR="00DA5412" w:rsidRPr="0086587F">
        <w:rPr>
          <w:lang w:val="fr-CA"/>
        </w:rPr>
        <w:t>l’University</w:t>
      </w:r>
      <w:r w:rsidRPr="0086587F">
        <w:rPr>
          <w:lang w:val="fr-CA"/>
        </w:rPr>
        <w:t xml:space="preserve"> of Agriculture and Natural Resources de Lilongwe, au Malawi, dont les propos nous amènent à la fin de l’émission. Aujourd’hui, nous avons discuté de la façon dont les agricultrices et les agriculteurs d’exploitations familiales peuvent améliorer leur stratégie de commercialisation du poisson produit grâce à l’aquaculture. </w:t>
      </w:r>
    </w:p>
    <w:p w:rsidR="004436DE" w:rsidRPr="0086587F" w:rsidRDefault="003941F6" w:rsidP="00C40DC4">
      <w:pPr>
        <w:tabs>
          <w:tab w:val="left" w:pos="2835"/>
        </w:tabs>
        <w:spacing w:after="200"/>
        <w:ind w:left="2835" w:hanging="2160"/>
        <w:rPr>
          <w:lang w:val="fr-CA"/>
        </w:rPr>
      </w:pPr>
      <w:r w:rsidRPr="0086587F">
        <w:rPr>
          <w:lang w:val="fr-CA"/>
        </w:rPr>
        <w:tab/>
      </w:r>
      <w:r w:rsidR="00C40DC4" w:rsidRPr="0086587F">
        <w:rPr>
          <w:lang w:val="fr-CA"/>
        </w:rPr>
        <w:t xml:space="preserve">Si vous avez des questions ou des commentaires sur la pisciculture au Malawi et en Afrique en général, vous pouvez contacter : </w:t>
      </w:r>
    </w:p>
    <w:p w:rsidR="00F007B3" w:rsidRPr="0086587F" w:rsidRDefault="00F007B3" w:rsidP="00641F4D">
      <w:pPr>
        <w:tabs>
          <w:tab w:val="left" w:pos="2880"/>
        </w:tabs>
        <w:ind w:left="2880"/>
        <w:rPr>
          <w:color w:val="000000"/>
          <w:lang w:val="fr-CA"/>
        </w:rPr>
      </w:pPr>
      <w:r w:rsidRPr="0086587F">
        <w:rPr>
          <w:color w:val="000000"/>
          <w:lang w:val="fr-CA"/>
        </w:rPr>
        <w:t>Professeur Emmanuel Kaunda</w:t>
      </w:r>
      <w:r w:rsidR="00641F4D" w:rsidRPr="0086587F">
        <w:rPr>
          <w:color w:val="000000"/>
          <w:lang w:val="fr-CA"/>
        </w:rPr>
        <w:br/>
      </w:r>
      <w:r w:rsidRPr="0086587F">
        <w:rPr>
          <w:color w:val="000000"/>
          <w:lang w:val="fr-CA"/>
        </w:rPr>
        <w:t>Vice-chancelier adjoint et coordonnateur technique du NEPAD</w:t>
      </w:r>
    </w:p>
    <w:p w:rsidR="00F007B3" w:rsidRPr="0086587F" w:rsidRDefault="00F007B3" w:rsidP="00641F4D">
      <w:pPr>
        <w:tabs>
          <w:tab w:val="left" w:pos="2880"/>
        </w:tabs>
        <w:ind w:left="2880"/>
        <w:rPr>
          <w:color w:val="000000"/>
          <w:lang w:val="fr-CA"/>
        </w:rPr>
      </w:pPr>
      <w:r w:rsidRPr="0086587F">
        <w:rPr>
          <w:color w:val="000000"/>
          <w:lang w:val="fr-CA"/>
        </w:rPr>
        <w:t>Regional Fish Node</w:t>
      </w:r>
    </w:p>
    <w:p w:rsidR="00F007B3" w:rsidRPr="0086587F" w:rsidRDefault="00F007B3" w:rsidP="00641F4D">
      <w:pPr>
        <w:tabs>
          <w:tab w:val="left" w:pos="2880"/>
        </w:tabs>
        <w:ind w:left="2880"/>
        <w:rPr>
          <w:color w:val="000000"/>
          <w:lang w:val="fr-CA"/>
        </w:rPr>
      </w:pPr>
      <w:r w:rsidRPr="0086587F">
        <w:rPr>
          <w:color w:val="000000"/>
          <w:lang w:val="fr-CA"/>
        </w:rPr>
        <w:t>Lilongwe University of Agriculture and Natural Resources – Bunda Campus</w:t>
      </w:r>
    </w:p>
    <w:p w:rsidR="00641F4D" w:rsidRPr="0086587F" w:rsidRDefault="00F007B3" w:rsidP="00641F4D">
      <w:pPr>
        <w:tabs>
          <w:tab w:val="left" w:pos="2880"/>
        </w:tabs>
        <w:ind w:left="2880"/>
        <w:rPr>
          <w:color w:val="000000"/>
          <w:lang w:val="fr-CA"/>
        </w:rPr>
      </w:pPr>
      <w:r w:rsidRPr="0086587F">
        <w:rPr>
          <w:color w:val="000000"/>
          <w:lang w:val="fr-CA"/>
        </w:rPr>
        <w:t>Box 219,</w:t>
      </w:r>
      <w:r w:rsidRPr="0086587F">
        <w:rPr>
          <w:color w:val="000000"/>
          <w:lang w:val="fr-CA"/>
        </w:rPr>
        <w:br/>
        <w:t>Lilongwe,</w:t>
      </w:r>
      <w:r w:rsidRPr="0086587F">
        <w:rPr>
          <w:color w:val="000000"/>
          <w:lang w:val="fr-CA"/>
        </w:rPr>
        <w:br/>
        <w:t>Malawi</w:t>
      </w:r>
      <w:r w:rsidRPr="0086587F">
        <w:rPr>
          <w:color w:val="000000"/>
          <w:lang w:val="fr-CA"/>
        </w:rPr>
        <w:br/>
        <w:t xml:space="preserve">Téléphone : </w:t>
      </w:r>
      <w:hyperlink r:id="rId12" w:tgtFrame="_blank" w:history="1">
        <w:r w:rsidR="00641F4D" w:rsidRPr="0086587F">
          <w:rPr>
            <w:color w:val="1155CC"/>
            <w:u w:val="single"/>
            <w:lang w:val="fr-CA"/>
          </w:rPr>
          <w:t>+265999510796</w:t>
        </w:r>
      </w:hyperlink>
      <w:r w:rsidR="00641F4D" w:rsidRPr="0086587F">
        <w:rPr>
          <w:color w:val="000000"/>
          <w:lang w:val="fr-CA"/>
        </w:rPr>
        <w:t>.</w:t>
      </w:r>
    </w:p>
    <w:p w:rsidR="00641F4D" w:rsidRPr="0086587F" w:rsidRDefault="00F007B3" w:rsidP="00641F4D">
      <w:pPr>
        <w:tabs>
          <w:tab w:val="left" w:pos="2880"/>
        </w:tabs>
        <w:rPr>
          <w:color w:val="000000"/>
          <w:lang w:val="fr-CA"/>
        </w:rPr>
      </w:pPr>
      <w:r w:rsidRPr="0086587F">
        <w:rPr>
          <w:color w:val="000000"/>
          <w:lang w:val="fr-CA"/>
        </w:rPr>
        <w:tab/>
        <w:t xml:space="preserve">Courriel : </w:t>
      </w:r>
      <w:hyperlink r:id="rId13" w:tgtFrame="_blank" w:history="1">
        <w:r w:rsidR="00641F4D" w:rsidRPr="0086587F">
          <w:rPr>
            <w:color w:val="1155CC"/>
            <w:u w:val="single"/>
            <w:lang w:val="fr-CA"/>
          </w:rPr>
          <w:t>ekaunda@yahoo.com</w:t>
        </w:r>
      </w:hyperlink>
    </w:p>
    <w:p w:rsidR="00641F4D" w:rsidRPr="0086587F" w:rsidRDefault="00641F4D" w:rsidP="00641F4D">
      <w:pPr>
        <w:tabs>
          <w:tab w:val="left" w:pos="2880"/>
        </w:tabs>
        <w:rPr>
          <w:rFonts w:ascii="Helvetica" w:hAnsi="Helvetica" w:cs="Helvetica"/>
          <w:color w:val="000000"/>
          <w:lang w:val="fr-CA"/>
        </w:rPr>
      </w:pPr>
    </w:p>
    <w:p w:rsidR="00A94AFB" w:rsidRPr="0086587F" w:rsidRDefault="00852C6F" w:rsidP="00641F4D">
      <w:pPr>
        <w:tabs>
          <w:tab w:val="left" w:pos="2835"/>
        </w:tabs>
        <w:spacing w:after="200"/>
        <w:ind w:left="2835" w:hanging="2835"/>
        <w:rPr>
          <w:b/>
          <w:highlight w:val="yellow"/>
          <w:lang w:val="fr-CA"/>
        </w:rPr>
      </w:pPr>
      <w:r w:rsidRPr="0086587F">
        <w:rPr>
          <w:b/>
          <w:lang w:val="fr-CA"/>
        </w:rPr>
        <w:t>Remerciements</w:t>
      </w:r>
    </w:p>
    <w:p w:rsidR="00852C6F" w:rsidRPr="0086587F" w:rsidRDefault="00852C6F" w:rsidP="004436DE">
      <w:pPr>
        <w:tabs>
          <w:tab w:val="left" w:pos="5550"/>
        </w:tabs>
        <w:rPr>
          <w:lang w:val="fr-CA"/>
        </w:rPr>
      </w:pPr>
      <w:r w:rsidRPr="0086587F">
        <w:rPr>
          <w:lang w:val="fr-CA"/>
        </w:rPr>
        <w:t>Contribution : George Kalungwe, rédacteur en chef</w:t>
      </w:r>
      <w:r w:rsidR="003E6D29" w:rsidRPr="0086587F">
        <w:rPr>
          <w:lang w:val="fr-CA"/>
        </w:rPr>
        <w:t>/animateur, Zodiak</w:t>
      </w:r>
      <w:r w:rsidRPr="0086587F">
        <w:rPr>
          <w:lang w:val="fr-CA"/>
        </w:rPr>
        <w:t xml:space="preserve"> Broadcasting Station, Malawi, partenaire radiodiffuseur de Radios Rurales Internationales</w:t>
      </w:r>
    </w:p>
    <w:p w:rsidR="00852C6F" w:rsidRPr="0086587F" w:rsidRDefault="00852C6F" w:rsidP="004436DE">
      <w:pPr>
        <w:rPr>
          <w:lang w:val="fr-CA"/>
        </w:rPr>
      </w:pPr>
    </w:p>
    <w:p w:rsidR="00A94AFB" w:rsidRPr="0086587F" w:rsidRDefault="00DA5412" w:rsidP="004436DE">
      <w:pPr>
        <w:rPr>
          <w:u w:val="single"/>
          <w:lang w:val="fr-CA"/>
        </w:rPr>
      </w:pPr>
      <w:r w:rsidRPr="0086587F">
        <w:rPr>
          <w:lang w:val="fr-CA"/>
        </w:rPr>
        <w:t>Révision : Professeur Emmanuel Kaunda (cf. renseignements susmentionnés)</w:t>
      </w:r>
      <w:r>
        <w:rPr>
          <w:lang w:val="fr-CA"/>
        </w:rPr>
        <w:t>,</w:t>
      </w:r>
      <w:r w:rsidRPr="0086587F">
        <w:rPr>
          <w:lang w:val="fr-CA"/>
        </w:rPr>
        <w:t xml:space="preserve"> Msekiwa Matsimbe, chercheur universitaire, NEPAD Regional Fish Node – SANBio, Bunda College</w:t>
      </w:r>
      <w:r>
        <w:rPr>
          <w:lang w:val="fr-CA"/>
        </w:rPr>
        <w:t xml:space="preserve"> </w:t>
      </w:r>
      <w:r w:rsidRPr="0086587F">
        <w:rPr>
          <w:lang w:val="fr-CA"/>
        </w:rPr>
        <w:t>-LUANA, Lilongwe, Malawi</w:t>
      </w:r>
      <w:r>
        <w:rPr>
          <w:lang w:val="fr-CA"/>
        </w:rPr>
        <w:t xml:space="preserve">, et </w:t>
      </w:r>
      <w:r w:rsidRPr="006D2126">
        <w:rPr>
          <w:color w:val="222222"/>
          <w:shd w:val="clear" w:color="auto" w:fill="FFFFFF"/>
        </w:rPr>
        <w:t>Ms</w:t>
      </w:r>
      <w:r>
        <w:rPr>
          <w:color w:val="222222"/>
          <w:shd w:val="clear" w:color="auto" w:fill="FFFFFF"/>
        </w:rPr>
        <w:t>.</w:t>
      </w:r>
      <w:r w:rsidRPr="006D2126">
        <w:rPr>
          <w:color w:val="222222"/>
          <w:shd w:val="clear" w:color="auto" w:fill="FFFFFF"/>
        </w:rPr>
        <w:t xml:space="preserve"> Chimwemwe German</w:t>
      </w:r>
      <w:r>
        <w:rPr>
          <w:color w:val="222222"/>
          <w:shd w:val="clear" w:color="auto" w:fill="FFFFFF"/>
        </w:rPr>
        <w:t>,</w:t>
      </w:r>
      <w:r w:rsidRPr="00835643">
        <w:rPr>
          <w:lang w:val="fr-CA"/>
        </w:rPr>
        <w:t xml:space="preserve"> </w:t>
      </w:r>
      <w:r w:rsidRPr="0086587F">
        <w:rPr>
          <w:lang w:val="fr-CA"/>
        </w:rPr>
        <w:t>chercheur universitaire, NEPAD Regional Fish Node – SANBio, Bunda College</w:t>
      </w:r>
      <w:r>
        <w:rPr>
          <w:lang w:val="fr-CA"/>
        </w:rPr>
        <w:t xml:space="preserve"> </w:t>
      </w:r>
      <w:r w:rsidRPr="0086587F">
        <w:rPr>
          <w:lang w:val="fr-CA"/>
        </w:rPr>
        <w:t>-</w:t>
      </w:r>
      <w:r>
        <w:rPr>
          <w:lang w:val="fr-CA"/>
        </w:rPr>
        <w:t xml:space="preserve"> </w:t>
      </w:r>
      <w:r w:rsidRPr="0086587F">
        <w:rPr>
          <w:lang w:val="fr-CA"/>
        </w:rPr>
        <w:t>LUANA, Lilongwe, Malawi</w:t>
      </w:r>
      <w:r>
        <w:rPr>
          <w:lang w:val="fr-CA"/>
        </w:rPr>
        <w:t>.</w:t>
      </w:r>
    </w:p>
    <w:p w:rsidR="0054347D" w:rsidRPr="0086587F" w:rsidRDefault="0054347D" w:rsidP="004436DE">
      <w:pPr>
        <w:rPr>
          <w:u w:val="single"/>
          <w:lang w:val="fr-CA"/>
        </w:rPr>
      </w:pPr>
    </w:p>
    <w:p w:rsidR="00A94AFB" w:rsidRPr="0086587F" w:rsidRDefault="009363FD" w:rsidP="004436DE">
      <w:pPr>
        <w:tabs>
          <w:tab w:val="left" w:pos="5550"/>
        </w:tabs>
        <w:rPr>
          <w:b/>
          <w:lang w:val="fr-CA"/>
        </w:rPr>
      </w:pPr>
      <w:r w:rsidRPr="0086587F">
        <w:rPr>
          <w:b/>
          <w:lang w:val="fr-CA"/>
        </w:rPr>
        <w:t>Source d’information</w:t>
      </w:r>
    </w:p>
    <w:p w:rsidR="009363FD" w:rsidRPr="0086587F" w:rsidRDefault="009363FD" w:rsidP="00014F74">
      <w:pPr>
        <w:widowControl w:val="0"/>
        <w:autoSpaceDE w:val="0"/>
        <w:autoSpaceDN w:val="0"/>
        <w:adjustRightInd w:val="0"/>
        <w:rPr>
          <w:lang w:val="fr-CA"/>
        </w:rPr>
      </w:pPr>
      <w:r w:rsidRPr="0086587F">
        <w:rPr>
          <w:lang w:val="fr-CA"/>
        </w:rPr>
        <w:t>Entrevues avec des agricultrices et des agriculteurs, et un chercheur du NEPAD, le 8 octobre 2014</w:t>
      </w:r>
    </w:p>
    <w:p w:rsidR="00014F74" w:rsidRPr="0086587F" w:rsidRDefault="009363FD" w:rsidP="00014F74">
      <w:pPr>
        <w:widowControl w:val="0"/>
        <w:autoSpaceDE w:val="0"/>
        <w:autoSpaceDN w:val="0"/>
        <w:adjustRightInd w:val="0"/>
        <w:rPr>
          <w:lang w:val="fr-CA"/>
        </w:rPr>
      </w:pPr>
      <w:r w:rsidRPr="0086587F">
        <w:rPr>
          <w:lang w:val="fr-CA"/>
        </w:rPr>
        <w:t xml:space="preserve">Entrevue avec le professeur Kaunda, le 10 octobre 2014 </w:t>
      </w:r>
    </w:p>
    <w:p w:rsidR="00A94AFB" w:rsidRPr="0086587F" w:rsidRDefault="00A94AFB" w:rsidP="004436DE">
      <w:pPr>
        <w:rPr>
          <w:lang w:val="fr-CA"/>
        </w:rPr>
      </w:pPr>
    </w:p>
    <w:p w:rsidR="00B43B2F" w:rsidRPr="0086587F" w:rsidRDefault="00187C4F" w:rsidP="00B43B2F">
      <w:pPr>
        <w:pStyle w:val="Header"/>
        <w:tabs>
          <w:tab w:val="left" w:pos="2880"/>
        </w:tabs>
        <w:spacing w:after="120"/>
        <w:ind w:left="1560" w:hanging="1440"/>
        <w:rPr>
          <w:sz w:val="20"/>
          <w:szCs w:val="20"/>
          <w:lang w:val="fr-CA"/>
        </w:rPr>
      </w:pPr>
      <w:r w:rsidRPr="0086587F">
        <w:rPr>
          <w:noProof/>
          <w:lang w:val="en-CA" w:eastAsia="en-CA"/>
        </w:rPr>
        <w:drawing>
          <wp:anchor distT="0" distB="0" distL="114300" distR="114300" simplePos="0" relativeHeight="251657216" behindDoc="0" locked="0" layoutInCell="1" allowOverlap="1">
            <wp:simplePos x="0" y="0"/>
            <wp:positionH relativeFrom="column">
              <wp:posOffset>0</wp:posOffset>
            </wp:positionH>
            <wp:positionV relativeFrom="paragraph">
              <wp:posOffset>46355</wp:posOffset>
            </wp:positionV>
            <wp:extent cx="859155" cy="214630"/>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859155" cy="214630"/>
                    </a:xfrm>
                    <a:prstGeom prst="rect">
                      <a:avLst/>
                    </a:prstGeom>
                    <a:noFill/>
                  </pic:spPr>
                </pic:pic>
              </a:graphicData>
            </a:graphic>
          </wp:anchor>
        </w:drawing>
      </w:r>
      <w:r w:rsidR="00A94AFB" w:rsidRPr="0086587F">
        <w:rPr>
          <w:sz w:val="20"/>
          <w:szCs w:val="20"/>
          <w:lang w:val="fr-CA"/>
        </w:rPr>
        <w:tab/>
      </w:r>
      <w:r w:rsidR="00B43B2F" w:rsidRPr="0086587F">
        <w:rPr>
          <w:sz w:val="20"/>
          <w:szCs w:val="20"/>
          <w:lang w:val="fr-CA"/>
        </w:rPr>
        <w:t>Programme réalisé avec l’appui financier du gouvernement du Canada fourni par l’entremise du ministère des Affaires étrangères, du Commerce et du Développement (MAECD)</w:t>
      </w:r>
    </w:p>
    <w:p w:rsidR="00A94AFB" w:rsidRPr="0086587F" w:rsidRDefault="00A94AFB" w:rsidP="004436DE">
      <w:pPr>
        <w:pStyle w:val="Header"/>
        <w:spacing w:after="200"/>
        <w:ind w:left="1560" w:hanging="1440"/>
        <w:rPr>
          <w:lang w:val="fr-CA"/>
        </w:rPr>
      </w:pPr>
    </w:p>
    <w:sectPr w:rsidR="00A94AFB" w:rsidRPr="0086587F" w:rsidSect="00910672">
      <w:footerReference w:type="even" r:id="rId15"/>
      <w:footerReference w:type="default" r:id="rId16"/>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1F9" w:rsidRDefault="004021F9">
      <w:r>
        <w:separator/>
      </w:r>
    </w:p>
  </w:endnote>
  <w:endnote w:type="continuationSeparator" w:id="0">
    <w:p w:rsidR="004021F9" w:rsidRDefault="004021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A93" w:rsidRDefault="00B2568C">
    <w:pPr>
      <w:pStyle w:val="Footer"/>
      <w:framePr w:wrap="around" w:vAnchor="text" w:hAnchor="margin" w:xAlign="right" w:y="1"/>
      <w:rPr>
        <w:rStyle w:val="PageNumber"/>
      </w:rPr>
    </w:pPr>
    <w:r>
      <w:rPr>
        <w:rStyle w:val="PageNumber"/>
      </w:rPr>
      <w:fldChar w:fldCharType="begin"/>
    </w:r>
    <w:r w:rsidR="00813A93">
      <w:rPr>
        <w:rStyle w:val="PageNumber"/>
      </w:rPr>
      <w:instrText xml:space="preserve">PAGE  </w:instrText>
    </w:r>
    <w:r>
      <w:rPr>
        <w:rStyle w:val="PageNumber"/>
      </w:rPr>
      <w:fldChar w:fldCharType="end"/>
    </w:r>
  </w:p>
  <w:p w:rsidR="00813A93" w:rsidRDefault="00813A9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A93" w:rsidRDefault="00B2568C">
    <w:pPr>
      <w:pStyle w:val="Footer"/>
      <w:framePr w:wrap="around" w:vAnchor="text" w:hAnchor="margin" w:xAlign="right" w:y="1"/>
      <w:rPr>
        <w:rStyle w:val="PageNumber"/>
      </w:rPr>
    </w:pPr>
    <w:r>
      <w:rPr>
        <w:rStyle w:val="PageNumber"/>
      </w:rPr>
      <w:fldChar w:fldCharType="begin"/>
    </w:r>
    <w:r w:rsidR="00813A93">
      <w:rPr>
        <w:rStyle w:val="PageNumber"/>
      </w:rPr>
      <w:instrText xml:space="preserve">PAGE  </w:instrText>
    </w:r>
    <w:r>
      <w:rPr>
        <w:rStyle w:val="PageNumber"/>
      </w:rPr>
      <w:fldChar w:fldCharType="separate"/>
    </w:r>
    <w:r w:rsidR="00DA5412">
      <w:rPr>
        <w:rStyle w:val="PageNumber"/>
        <w:noProof/>
      </w:rPr>
      <w:t>1</w:t>
    </w:r>
    <w:r>
      <w:rPr>
        <w:rStyle w:val="PageNumber"/>
      </w:rPr>
      <w:fldChar w:fldCharType="end"/>
    </w:r>
  </w:p>
  <w:p w:rsidR="00813A93" w:rsidRDefault="00813A9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1F9" w:rsidRDefault="004021F9">
      <w:r>
        <w:separator/>
      </w:r>
    </w:p>
  </w:footnote>
  <w:footnote w:type="continuationSeparator" w:id="0">
    <w:p w:rsidR="004021F9" w:rsidRDefault="004021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25CBD"/>
    <w:multiLevelType w:val="multilevel"/>
    <w:tmpl w:val="1A86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F97FD4"/>
    <w:multiLevelType w:val="multilevel"/>
    <w:tmpl w:val="00EA4AF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BD550D"/>
    <w:multiLevelType w:val="multilevel"/>
    <w:tmpl w:val="3C722E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D213B3C"/>
    <w:multiLevelType w:val="hybridMultilevel"/>
    <w:tmpl w:val="7486B5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D8C385C"/>
    <w:multiLevelType w:val="hybridMultilevel"/>
    <w:tmpl w:val="E410E09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7578F2"/>
    <w:multiLevelType w:val="hybridMultilevel"/>
    <w:tmpl w:val="69322382"/>
    <w:lvl w:ilvl="0" w:tplc="4D203504">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nsid w:val="285D2C8D"/>
    <w:multiLevelType w:val="multilevel"/>
    <w:tmpl w:val="B5DAF7E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8F872F3"/>
    <w:multiLevelType w:val="multilevel"/>
    <w:tmpl w:val="5638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026461"/>
    <w:multiLevelType w:val="hybridMultilevel"/>
    <w:tmpl w:val="305A6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DD330BF"/>
    <w:multiLevelType w:val="multilevel"/>
    <w:tmpl w:val="959C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34544A"/>
    <w:multiLevelType w:val="hybridMultilevel"/>
    <w:tmpl w:val="C5E4702C"/>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7510F3"/>
    <w:multiLevelType w:val="hybridMultilevel"/>
    <w:tmpl w:val="3DF69AD4"/>
    <w:lvl w:ilvl="0" w:tplc="9D2065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AF1B30"/>
    <w:multiLevelType w:val="hybridMultilevel"/>
    <w:tmpl w:val="55E25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CA55A4"/>
    <w:multiLevelType w:val="multilevel"/>
    <w:tmpl w:val="AFE2EB6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5">
    <w:nsid w:val="6DE95BFE"/>
    <w:multiLevelType w:val="multilevel"/>
    <w:tmpl w:val="E77059F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num w:numId="1">
    <w:abstractNumId w:val="14"/>
  </w:num>
  <w:num w:numId="2">
    <w:abstractNumId w:val="16"/>
  </w:num>
  <w:num w:numId="3">
    <w:abstractNumId w:val="13"/>
  </w:num>
  <w:num w:numId="4">
    <w:abstractNumId w:val="4"/>
  </w:num>
  <w:num w:numId="5">
    <w:abstractNumId w:val="10"/>
  </w:num>
  <w:num w:numId="6">
    <w:abstractNumId w:val="6"/>
  </w:num>
  <w:num w:numId="7">
    <w:abstractNumId w:val="1"/>
  </w:num>
  <w:num w:numId="8">
    <w:abstractNumId w:val="12"/>
  </w:num>
  <w:num w:numId="9">
    <w:abstractNumId w:val="9"/>
  </w:num>
  <w:num w:numId="10">
    <w:abstractNumId w:val="2"/>
  </w:num>
  <w:num w:numId="11">
    <w:abstractNumId w:val="0"/>
  </w:num>
  <w:num w:numId="12">
    <w:abstractNumId w:val="7"/>
  </w:num>
  <w:num w:numId="13">
    <w:abstractNumId w:val="15"/>
  </w:num>
  <w:num w:numId="14">
    <w:abstractNumId w:val="3"/>
  </w:num>
  <w:num w:numId="15">
    <w:abstractNumId w:val="5"/>
  </w:num>
  <w:num w:numId="16">
    <w:abstractNumId w:val="11"/>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F2CBB"/>
    <w:rsid w:val="000070E0"/>
    <w:rsid w:val="00007F3C"/>
    <w:rsid w:val="00010F26"/>
    <w:rsid w:val="00011377"/>
    <w:rsid w:val="00014F74"/>
    <w:rsid w:val="000153EF"/>
    <w:rsid w:val="00021D49"/>
    <w:rsid w:val="000227EB"/>
    <w:rsid w:val="00024CC0"/>
    <w:rsid w:val="000339D5"/>
    <w:rsid w:val="00033A1E"/>
    <w:rsid w:val="00043F0A"/>
    <w:rsid w:val="00050723"/>
    <w:rsid w:val="00050A05"/>
    <w:rsid w:val="000524DF"/>
    <w:rsid w:val="00052B79"/>
    <w:rsid w:val="000543AC"/>
    <w:rsid w:val="00055062"/>
    <w:rsid w:val="0005516A"/>
    <w:rsid w:val="000650CF"/>
    <w:rsid w:val="00067D65"/>
    <w:rsid w:val="00080A41"/>
    <w:rsid w:val="00080DEB"/>
    <w:rsid w:val="00094919"/>
    <w:rsid w:val="00095C4E"/>
    <w:rsid w:val="000A4041"/>
    <w:rsid w:val="000A5F3C"/>
    <w:rsid w:val="000A6435"/>
    <w:rsid w:val="000A7A95"/>
    <w:rsid w:val="000B44D4"/>
    <w:rsid w:val="000C10E1"/>
    <w:rsid w:val="000C7874"/>
    <w:rsid w:val="000D11D1"/>
    <w:rsid w:val="000D21F7"/>
    <w:rsid w:val="000D4335"/>
    <w:rsid w:val="000D6835"/>
    <w:rsid w:val="000E0607"/>
    <w:rsid w:val="000E07BD"/>
    <w:rsid w:val="000E1A60"/>
    <w:rsid w:val="000E3110"/>
    <w:rsid w:val="000E3D47"/>
    <w:rsid w:val="000E4840"/>
    <w:rsid w:val="000E5921"/>
    <w:rsid w:val="000E77AE"/>
    <w:rsid w:val="000F69CC"/>
    <w:rsid w:val="00101289"/>
    <w:rsid w:val="00105EB1"/>
    <w:rsid w:val="00107BAC"/>
    <w:rsid w:val="001126E8"/>
    <w:rsid w:val="00112EE4"/>
    <w:rsid w:val="001152CB"/>
    <w:rsid w:val="00115308"/>
    <w:rsid w:val="00116475"/>
    <w:rsid w:val="00120353"/>
    <w:rsid w:val="00120E97"/>
    <w:rsid w:val="00124546"/>
    <w:rsid w:val="00124CAF"/>
    <w:rsid w:val="0012744C"/>
    <w:rsid w:val="001337E7"/>
    <w:rsid w:val="00134D2D"/>
    <w:rsid w:val="001374CE"/>
    <w:rsid w:val="00137B71"/>
    <w:rsid w:val="00137BE3"/>
    <w:rsid w:val="00140842"/>
    <w:rsid w:val="00142B5F"/>
    <w:rsid w:val="00150EBB"/>
    <w:rsid w:val="0015216A"/>
    <w:rsid w:val="001530DC"/>
    <w:rsid w:val="001550EC"/>
    <w:rsid w:val="00155511"/>
    <w:rsid w:val="00157908"/>
    <w:rsid w:val="00160A9A"/>
    <w:rsid w:val="00162006"/>
    <w:rsid w:val="001641EF"/>
    <w:rsid w:val="00171E9C"/>
    <w:rsid w:val="00174BB9"/>
    <w:rsid w:val="0017650F"/>
    <w:rsid w:val="0017662F"/>
    <w:rsid w:val="00176B07"/>
    <w:rsid w:val="00183308"/>
    <w:rsid w:val="0018330E"/>
    <w:rsid w:val="00187C4F"/>
    <w:rsid w:val="00190992"/>
    <w:rsid w:val="0019362B"/>
    <w:rsid w:val="00195189"/>
    <w:rsid w:val="00195996"/>
    <w:rsid w:val="00196995"/>
    <w:rsid w:val="00197638"/>
    <w:rsid w:val="001A0201"/>
    <w:rsid w:val="001A0673"/>
    <w:rsid w:val="001B1BE4"/>
    <w:rsid w:val="001B31F9"/>
    <w:rsid w:val="001B3F73"/>
    <w:rsid w:val="001B5417"/>
    <w:rsid w:val="001C0192"/>
    <w:rsid w:val="001C1EB9"/>
    <w:rsid w:val="001D09CF"/>
    <w:rsid w:val="001D1D3A"/>
    <w:rsid w:val="001D3BC7"/>
    <w:rsid w:val="001D4C7D"/>
    <w:rsid w:val="001D7206"/>
    <w:rsid w:val="001E0CD8"/>
    <w:rsid w:val="001E1687"/>
    <w:rsid w:val="001E4D0B"/>
    <w:rsid w:val="001F0862"/>
    <w:rsid w:val="001F1540"/>
    <w:rsid w:val="001F2D59"/>
    <w:rsid w:val="001F5823"/>
    <w:rsid w:val="001F7909"/>
    <w:rsid w:val="00200D3C"/>
    <w:rsid w:val="00201443"/>
    <w:rsid w:val="002033D6"/>
    <w:rsid w:val="00210E58"/>
    <w:rsid w:val="00211627"/>
    <w:rsid w:val="002150C5"/>
    <w:rsid w:val="00215EB1"/>
    <w:rsid w:val="0021677A"/>
    <w:rsid w:val="002171A3"/>
    <w:rsid w:val="0021793B"/>
    <w:rsid w:val="0022149B"/>
    <w:rsid w:val="00223571"/>
    <w:rsid w:val="00225C40"/>
    <w:rsid w:val="002318EF"/>
    <w:rsid w:val="00232F8B"/>
    <w:rsid w:val="00236EE8"/>
    <w:rsid w:val="00241AE7"/>
    <w:rsid w:val="002451A8"/>
    <w:rsid w:val="0024608D"/>
    <w:rsid w:val="00246A22"/>
    <w:rsid w:val="00247E06"/>
    <w:rsid w:val="00250B72"/>
    <w:rsid w:val="00251700"/>
    <w:rsid w:val="00255553"/>
    <w:rsid w:val="00257604"/>
    <w:rsid w:val="0026668F"/>
    <w:rsid w:val="002676E9"/>
    <w:rsid w:val="002743D4"/>
    <w:rsid w:val="00280861"/>
    <w:rsid w:val="002826D5"/>
    <w:rsid w:val="00286523"/>
    <w:rsid w:val="00287E82"/>
    <w:rsid w:val="00291786"/>
    <w:rsid w:val="002927F4"/>
    <w:rsid w:val="00293E2B"/>
    <w:rsid w:val="002963AA"/>
    <w:rsid w:val="00297F28"/>
    <w:rsid w:val="002A3C82"/>
    <w:rsid w:val="002A4375"/>
    <w:rsid w:val="002A4FA5"/>
    <w:rsid w:val="002B111B"/>
    <w:rsid w:val="002B196B"/>
    <w:rsid w:val="002B280E"/>
    <w:rsid w:val="002B4C87"/>
    <w:rsid w:val="002C64EB"/>
    <w:rsid w:val="002D1E25"/>
    <w:rsid w:val="002D2509"/>
    <w:rsid w:val="002D3B54"/>
    <w:rsid w:val="002E4031"/>
    <w:rsid w:val="002E4ED7"/>
    <w:rsid w:val="002E51F0"/>
    <w:rsid w:val="002F0354"/>
    <w:rsid w:val="002F1553"/>
    <w:rsid w:val="002F4ACF"/>
    <w:rsid w:val="002F59D3"/>
    <w:rsid w:val="00306E89"/>
    <w:rsid w:val="003103E8"/>
    <w:rsid w:val="00310E06"/>
    <w:rsid w:val="00310E7F"/>
    <w:rsid w:val="00312C06"/>
    <w:rsid w:val="00313C25"/>
    <w:rsid w:val="00314000"/>
    <w:rsid w:val="00316469"/>
    <w:rsid w:val="00322FD6"/>
    <w:rsid w:val="00323A85"/>
    <w:rsid w:val="00324B67"/>
    <w:rsid w:val="00325190"/>
    <w:rsid w:val="00330193"/>
    <w:rsid w:val="00331284"/>
    <w:rsid w:val="00334C6D"/>
    <w:rsid w:val="0033586F"/>
    <w:rsid w:val="00336268"/>
    <w:rsid w:val="00340614"/>
    <w:rsid w:val="00340D9C"/>
    <w:rsid w:val="00345301"/>
    <w:rsid w:val="00345DF1"/>
    <w:rsid w:val="00346ED4"/>
    <w:rsid w:val="00354B17"/>
    <w:rsid w:val="003559AC"/>
    <w:rsid w:val="00355A41"/>
    <w:rsid w:val="00356FAC"/>
    <w:rsid w:val="0036137F"/>
    <w:rsid w:val="003618FB"/>
    <w:rsid w:val="003633F4"/>
    <w:rsid w:val="003703C4"/>
    <w:rsid w:val="003704E5"/>
    <w:rsid w:val="00371B02"/>
    <w:rsid w:val="003725CC"/>
    <w:rsid w:val="00374FB4"/>
    <w:rsid w:val="003774EC"/>
    <w:rsid w:val="00380767"/>
    <w:rsid w:val="003814C1"/>
    <w:rsid w:val="00382F5C"/>
    <w:rsid w:val="00383F62"/>
    <w:rsid w:val="003853D0"/>
    <w:rsid w:val="003941F6"/>
    <w:rsid w:val="0039425F"/>
    <w:rsid w:val="00394BDF"/>
    <w:rsid w:val="0039796D"/>
    <w:rsid w:val="003A0C4D"/>
    <w:rsid w:val="003A4ACA"/>
    <w:rsid w:val="003A77BC"/>
    <w:rsid w:val="003A7964"/>
    <w:rsid w:val="003A7B79"/>
    <w:rsid w:val="003B2470"/>
    <w:rsid w:val="003B327A"/>
    <w:rsid w:val="003B4E43"/>
    <w:rsid w:val="003B5ED8"/>
    <w:rsid w:val="003B613F"/>
    <w:rsid w:val="003B6AAA"/>
    <w:rsid w:val="003C2CAF"/>
    <w:rsid w:val="003C3A5B"/>
    <w:rsid w:val="003C630C"/>
    <w:rsid w:val="003C79AC"/>
    <w:rsid w:val="003D0112"/>
    <w:rsid w:val="003D39F4"/>
    <w:rsid w:val="003D442A"/>
    <w:rsid w:val="003D691D"/>
    <w:rsid w:val="003D74F4"/>
    <w:rsid w:val="003E3F50"/>
    <w:rsid w:val="003E5502"/>
    <w:rsid w:val="003E6D29"/>
    <w:rsid w:val="003F1E92"/>
    <w:rsid w:val="003F37DE"/>
    <w:rsid w:val="003F5E7B"/>
    <w:rsid w:val="003F6DA1"/>
    <w:rsid w:val="003F7E6B"/>
    <w:rsid w:val="00400FDF"/>
    <w:rsid w:val="004021F9"/>
    <w:rsid w:val="00405CBC"/>
    <w:rsid w:val="00406626"/>
    <w:rsid w:val="00407CFF"/>
    <w:rsid w:val="004134D7"/>
    <w:rsid w:val="00413EC1"/>
    <w:rsid w:val="004251B6"/>
    <w:rsid w:val="00432625"/>
    <w:rsid w:val="00433508"/>
    <w:rsid w:val="004340DA"/>
    <w:rsid w:val="004436DE"/>
    <w:rsid w:val="00443E73"/>
    <w:rsid w:val="00444F85"/>
    <w:rsid w:val="00450540"/>
    <w:rsid w:val="00450E03"/>
    <w:rsid w:val="0045297A"/>
    <w:rsid w:val="00462812"/>
    <w:rsid w:val="00470AFE"/>
    <w:rsid w:val="004762BC"/>
    <w:rsid w:val="004802F7"/>
    <w:rsid w:val="004824B3"/>
    <w:rsid w:val="004860C2"/>
    <w:rsid w:val="00486570"/>
    <w:rsid w:val="00486713"/>
    <w:rsid w:val="00495A2C"/>
    <w:rsid w:val="00497D4E"/>
    <w:rsid w:val="004A1C6D"/>
    <w:rsid w:val="004A226C"/>
    <w:rsid w:val="004A5D1A"/>
    <w:rsid w:val="004B233A"/>
    <w:rsid w:val="004B2B04"/>
    <w:rsid w:val="004B2EB8"/>
    <w:rsid w:val="004B2F43"/>
    <w:rsid w:val="004B349D"/>
    <w:rsid w:val="004B5EF0"/>
    <w:rsid w:val="004B605F"/>
    <w:rsid w:val="004C0536"/>
    <w:rsid w:val="004C2D72"/>
    <w:rsid w:val="004D1947"/>
    <w:rsid w:val="004D7A14"/>
    <w:rsid w:val="004E41D7"/>
    <w:rsid w:val="004E7443"/>
    <w:rsid w:val="004F4162"/>
    <w:rsid w:val="004F6657"/>
    <w:rsid w:val="004F731F"/>
    <w:rsid w:val="00500E64"/>
    <w:rsid w:val="005032CB"/>
    <w:rsid w:val="00504F64"/>
    <w:rsid w:val="005139A5"/>
    <w:rsid w:val="005140D0"/>
    <w:rsid w:val="005209C3"/>
    <w:rsid w:val="00523382"/>
    <w:rsid w:val="00524218"/>
    <w:rsid w:val="00530644"/>
    <w:rsid w:val="005306EE"/>
    <w:rsid w:val="005318D1"/>
    <w:rsid w:val="00532A4D"/>
    <w:rsid w:val="00532D07"/>
    <w:rsid w:val="00533D48"/>
    <w:rsid w:val="005363FF"/>
    <w:rsid w:val="0053786E"/>
    <w:rsid w:val="00542A0F"/>
    <w:rsid w:val="0054347D"/>
    <w:rsid w:val="00546C44"/>
    <w:rsid w:val="00546EF8"/>
    <w:rsid w:val="005478CA"/>
    <w:rsid w:val="00550664"/>
    <w:rsid w:val="00550DA1"/>
    <w:rsid w:val="0055202C"/>
    <w:rsid w:val="005546CC"/>
    <w:rsid w:val="0055523C"/>
    <w:rsid w:val="00556F1F"/>
    <w:rsid w:val="0055785A"/>
    <w:rsid w:val="00557B95"/>
    <w:rsid w:val="005605CA"/>
    <w:rsid w:val="00565D92"/>
    <w:rsid w:val="00566AD8"/>
    <w:rsid w:val="00570891"/>
    <w:rsid w:val="005750EB"/>
    <w:rsid w:val="005771B7"/>
    <w:rsid w:val="005810BC"/>
    <w:rsid w:val="00581C27"/>
    <w:rsid w:val="00581DE2"/>
    <w:rsid w:val="00585F51"/>
    <w:rsid w:val="00586FFC"/>
    <w:rsid w:val="005872AC"/>
    <w:rsid w:val="005876BE"/>
    <w:rsid w:val="00591735"/>
    <w:rsid w:val="005925A7"/>
    <w:rsid w:val="005934DF"/>
    <w:rsid w:val="00597171"/>
    <w:rsid w:val="005A113B"/>
    <w:rsid w:val="005A221B"/>
    <w:rsid w:val="005A390C"/>
    <w:rsid w:val="005A3C28"/>
    <w:rsid w:val="005B06DE"/>
    <w:rsid w:val="005B1BC3"/>
    <w:rsid w:val="005C0E87"/>
    <w:rsid w:val="005C15C4"/>
    <w:rsid w:val="005C306B"/>
    <w:rsid w:val="005C4E9E"/>
    <w:rsid w:val="005C5B45"/>
    <w:rsid w:val="005C5EF8"/>
    <w:rsid w:val="005D518D"/>
    <w:rsid w:val="005D68DA"/>
    <w:rsid w:val="005D69CD"/>
    <w:rsid w:val="005D7934"/>
    <w:rsid w:val="005E0AE3"/>
    <w:rsid w:val="005E158E"/>
    <w:rsid w:val="005E31B1"/>
    <w:rsid w:val="005E3E36"/>
    <w:rsid w:val="005F4D76"/>
    <w:rsid w:val="00602E75"/>
    <w:rsid w:val="00603F3E"/>
    <w:rsid w:val="00605C5B"/>
    <w:rsid w:val="00606286"/>
    <w:rsid w:val="0061464A"/>
    <w:rsid w:val="006164A1"/>
    <w:rsid w:val="00616E4B"/>
    <w:rsid w:val="00617E75"/>
    <w:rsid w:val="006211FB"/>
    <w:rsid w:val="00626A86"/>
    <w:rsid w:val="0064168E"/>
    <w:rsid w:val="00641F4D"/>
    <w:rsid w:val="00645B11"/>
    <w:rsid w:val="006468E0"/>
    <w:rsid w:val="00646D25"/>
    <w:rsid w:val="0065010D"/>
    <w:rsid w:val="0065254C"/>
    <w:rsid w:val="006537CF"/>
    <w:rsid w:val="0065597D"/>
    <w:rsid w:val="00657686"/>
    <w:rsid w:val="00665520"/>
    <w:rsid w:val="00665590"/>
    <w:rsid w:val="006671F1"/>
    <w:rsid w:val="00681873"/>
    <w:rsid w:val="00684FAF"/>
    <w:rsid w:val="006873C4"/>
    <w:rsid w:val="006939C1"/>
    <w:rsid w:val="006A330B"/>
    <w:rsid w:val="006A4CB7"/>
    <w:rsid w:val="006A4DFB"/>
    <w:rsid w:val="006A555C"/>
    <w:rsid w:val="006B4A68"/>
    <w:rsid w:val="006B70F3"/>
    <w:rsid w:val="006C6FBF"/>
    <w:rsid w:val="006C7DD8"/>
    <w:rsid w:val="006D3095"/>
    <w:rsid w:val="006D367A"/>
    <w:rsid w:val="006D495E"/>
    <w:rsid w:val="006D6402"/>
    <w:rsid w:val="006E4E28"/>
    <w:rsid w:val="006E5C84"/>
    <w:rsid w:val="006E7428"/>
    <w:rsid w:val="006F1FBA"/>
    <w:rsid w:val="006F298C"/>
    <w:rsid w:val="007064AF"/>
    <w:rsid w:val="00706AF3"/>
    <w:rsid w:val="0071787F"/>
    <w:rsid w:val="00717F71"/>
    <w:rsid w:val="00722D56"/>
    <w:rsid w:val="00724CCD"/>
    <w:rsid w:val="00725AA9"/>
    <w:rsid w:val="00727584"/>
    <w:rsid w:val="0074404E"/>
    <w:rsid w:val="00744BDC"/>
    <w:rsid w:val="007506F2"/>
    <w:rsid w:val="007528C6"/>
    <w:rsid w:val="00752CCE"/>
    <w:rsid w:val="00753C1B"/>
    <w:rsid w:val="00754182"/>
    <w:rsid w:val="00754669"/>
    <w:rsid w:val="00755FAA"/>
    <w:rsid w:val="0076382C"/>
    <w:rsid w:val="00766370"/>
    <w:rsid w:val="007663C1"/>
    <w:rsid w:val="007723BF"/>
    <w:rsid w:val="007726FB"/>
    <w:rsid w:val="0077292F"/>
    <w:rsid w:val="00773F13"/>
    <w:rsid w:val="007824EA"/>
    <w:rsid w:val="007857A6"/>
    <w:rsid w:val="00785D88"/>
    <w:rsid w:val="00785F12"/>
    <w:rsid w:val="00786711"/>
    <w:rsid w:val="00790412"/>
    <w:rsid w:val="0079134F"/>
    <w:rsid w:val="00791834"/>
    <w:rsid w:val="00792CBD"/>
    <w:rsid w:val="00794BC3"/>
    <w:rsid w:val="00795202"/>
    <w:rsid w:val="00796AC4"/>
    <w:rsid w:val="007A07C6"/>
    <w:rsid w:val="007A15FF"/>
    <w:rsid w:val="007A3970"/>
    <w:rsid w:val="007B382E"/>
    <w:rsid w:val="007B7BC7"/>
    <w:rsid w:val="007C2B49"/>
    <w:rsid w:val="007C2C18"/>
    <w:rsid w:val="007C6331"/>
    <w:rsid w:val="007C7128"/>
    <w:rsid w:val="007C72FA"/>
    <w:rsid w:val="007C76A4"/>
    <w:rsid w:val="007D4406"/>
    <w:rsid w:val="007D4954"/>
    <w:rsid w:val="007D67E1"/>
    <w:rsid w:val="007D73BC"/>
    <w:rsid w:val="007E0A7C"/>
    <w:rsid w:val="007E1AD0"/>
    <w:rsid w:val="007E2F89"/>
    <w:rsid w:val="007E3630"/>
    <w:rsid w:val="007E65C9"/>
    <w:rsid w:val="007E78F7"/>
    <w:rsid w:val="007F063A"/>
    <w:rsid w:val="007F0C06"/>
    <w:rsid w:val="007F2929"/>
    <w:rsid w:val="007F536C"/>
    <w:rsid w:val="00800F5A"/>
    <w:rsid w:val="008014E5"/>
    <w:rsid w:val="0080378F"/>
    <w:rsid w:val="00811290"/>
    <w:rsid w:val="008120E9"/>
    <w:rsid w:val="00812EA6"/>
    <w:rsid w:val="00813A93"/>
    <w:rsid w:val="008165FD"/>
    <w:rsid w:val="00822E37"/>
    <w:rsid w:val="008251A6"/>
    <w:rsid w:val="00825542"/>
    <w:rsid w:val="00825A07"/>
    <w:rsid w:val="00830168"/>
    <w:rsid w:val="00831096"/>
    <w:rsid w:val="008315D4"/>
    <w:rsid w:val="00831B91"/>
    <w:rsid w:val="00834CD4"/>
    <w:rsid w:val="00835643"/>
    <w:rsid w:val="00836C32"/>
    <w:rsid w:val="00840181"/>
    <w:rsid w:val="008421C1"/>
    <w:rsid w:val="00852B47"/>
    <w:rsid w:val="00852C6F"/>
    <w:rsid w:val="00852FD3"/>
    <w:rsid w:val="0085453D"/>
    <w:rsid w:val="008571EF"/>
    <w:rsid w:val="00862C89"/>
    <w:rsid w:val="008655EB"/>
    <w:rsid w:val="0086587F"/>
    <w:rsid w:val="00865C88"/>
    <w:rsid w:val="00867A01"/>
    <w:rsid w:val="00870BEB"/>
    <w:rsid w:val="008745F9"/>
    <w:rsid w:val="00876B6E"/>
    <w:rsid w:val="008779A2"/>
    <w:rsid w:val="00881715"/>
    <w:rsid w:val="008837E5"/>
    <w:rsid w:val="008920E4"/>
    <w:rsid w:val="00892748"/>
    <w:rsid w:val="00893A4C"/>
    <w:rsid w:val="00895458"/>
    <w:rsid w:val="0089665C"/>
    <w:rsid w:val="008977E8"/>
    <w:rsid w:val="008A1271"/>
    <w:rsid w:val="008A5EEF"/>
    <w:rsid w:val="008A7386"/>
    <w:rsid w:val="008A755A"/>
    <w:rsid w:val="008A793E"/>
    <w:rsid w:val="008B21CA"/>
    <w:rsid w:val="008B48A5"/>
    <w:rsid w:val="008B4990"/>
    <w:rsid w:val="008B5817"/>
    <w:rsid w:val="008B6531"/>
    <w:rsid w:val="008B6F10"/>
    <w:rsid w:val="008C4F24"/>
    <w:rsid w:val="008C7F3F"/>
    <w:rsid w:val="008D3B76"/>
    <w:rsid w:val="008D44BC"/>
    <w:rsid w:val="008D4A76"/>
    <w:rsid w:val="008D67E8"/>
    <w:rsid w:val="008D6D25"/>
    <w:rsid w:val="008E3D13"/>
    <w:rsid w:val="008E4390"/>
    <w:rsid w:val="008E48C5"/>
    <w:rsid w:val="008E4CF2"/>
    <w:rsid w:val="008F4AAC"/>
    <w:rsid w:val="008F6781"/>
    <w:rsid w:val="00900D5C"/>
    <w:rsid w:val="00903D3C"/>
    <w:rsid w:val="00905BD1"/>
    <w:rsid w:val="00905DD8"/>
    <w:rsid w:val="00910672"/>
    <w:rsid w:val="009115C6"/>
    <w:rsid w:val="00920463"/>
    <w:rsid w:val="00921A1D"/>
    <w:rsid w:val="00925624"/>
    <w:rsid w:val="0092656C"/>
    <w:rsid w:val="00926EDE"/>
    <w:rsid w:val="00932F8C"/>
    <w:rsid w:val="0093388C"/>
    <w:rsid w:val="00935514"/>
    <w:rsid w:val="009363FD"/>
    <w:rsid w:val="00936B83"/>
    <w:rsid w:val="00941DEC"/>
    <w:rsid w:val="009422BF"/>
    <w:rsid w:val="0094532D"/>
    <w:rsid w:val="00946E1C"/>
    <w:rsid w:val="00946E94"/>
    <w:rsid w:val="009516A6"/>
    <w:rsid w:val="0096360C"/>
    <w:rsid w:val="0096601B"/>
    <w:rsid w:val="00971673"/>
    <w:rsid w:val="0097292D"/>
    <w:rsid w:val="00972B93"/>
    <w:rsid w:val="009748BB"/>
    <w:rsid w:val="00974DA3"/>
    <w:rsid w:val="00982F6B"/>
    <w:rsid w:val="009848B2"/>
    <w:rsid w:val="0098671C"/>
    <w:rsid w:val="00987BA6"/>
    <w:rsid w:val="009900E5"/>
    <w:rsid w:val="00997942"/>
    <w:rsid w:val="009A0964"/>
    <w:rsid w:val="009A362D"/>
    <w:rsid w:val="009A5BBB"/>
    <w:rsid w:val="009A7D3B"/>
    <w:rsid w:val="009B0030"/>
    <w:rsid w:val="009B0C43"/>
    <w:rsid w:val="009B1495"/>
    <w:rsid w:val="009B416B"/>
    <w:rsid w:val="009B4294"/>
    <w:rsid w:val="009B4C7A"/>
    <w:rsid w:val="009B746B"/>
    <w:rsid w:val="009C0736"/>
    <w:rsid w:val="009C08B8"/>
    <w:rsid w:val="009C109F"/>
    <w:rsid w:val="009C1D75"/>
    <w:rsid w:val="009C75F5"/>
    <w:rsid w:val="009D0500"/>
    <w:rsid w:val="009D325A"/>
    <w:rsid w:val="009D7DF6"/>
    <w:rsid w:val="009E1DD5"/>
    <w:rsid w:val="009E3AE6"/>
    <w:rsid w:val="009E4368"/>
    <w:rsid w:val="009E4422"/>
    <w:rsid w:val="009E6481"/>
    <w:rsid w:val="009F2CBB"/>
    <w:rsid w:val="009F39C0"/>
    <w:rsid w:val="009F6506"/>
    <w:rsid w:val="009F72CD"/>
    <w:rsid w:val="00A00D90"/>
    <w:rsid w:val="00A016E0"/>
    <w:rsid w:val="00A01A48"/>
    <w:rsid w:val="00A0584A"/>
    <w:rsid w:val="00A118B0"/>
    <w:rsid w:val="00A157D4"/>
    <w:rsid w:val="00A17F77"/>
    <w:rsid w:val="00A2146A"/>
    <w:rsid w:val="00A21D81"/>
    <w:rsid w:val="00A21E06"/>
    <w:rsid w:val="00A23519"/>
    <w:rsid w:val="00A25728"/>
    <w:rsid w:val="00A30243"/>
    <w:rsid w:val="00A3193F"/>
    <w:rsid w:val="00A320C4"/>
    <w:rsid w:val="00A34408"/>
    <w:rsid w:val="00A354CF"/>
    <w:rsid w:val="00A36CE6"/>
    <w:rsid w:val="00A42F8F"/>
    <w:rsid w:val="00A43E99"/>
    <w:rsid w:val="00A445D8"/>
    <w:rsid w:val="00A44F06"/>
    <w:rsid w:val="00A5670E"/>
    <w:rsid w:val="00A567A8"/>
    <w:rsid w:val="00A61517"/>
    <w:rsid w:val="00A61E5D"/>
    <w:rsid w:val="00A61FD4"/>
    <w:rsid w:val="00A72450"/>
    <w:rsid w:val="00A77A52"/>
    <w:rsid w:val="00A85718"/>
    <w:rsid w:val="00A870C6"/>
    <w:rsid w:val="00A90795"/>
    <w:rsid w:val="00A92EC6"/>
    <w:rsid w:val="00A94AFB"/>
    <w:rsid w:val="00A95963"/>
    <w:rsid w:val="00AA0067"/>
    <w:rsid w:val="00AA096F"/>
    <w:rsid w:val="00AA385E"/>
    <w:rsid w:val="00AA3A1C"/>
    <w:rsid w:val="00AA5814"/>
    <w:rsid w:val="00AA5D7C"/>
    <w:rsid w:val="00AB0552"/>
    <w:rsid w:val="00AB1FD3"/>
    <w:rsid w:val="00AB25CC"/>
    <w:rsid w:val="00AB374D"/>
    <w:rsid w:val="00AB4FD3"/>
    <w:rsid w:val="00AB5F87"/>
    <w:rsid w:val="00AC19D5"/>
    <w:rsid w:val="00AD0B13"/>
    <w:rsid w:val="00AD253B"/>
    <w:rsid w:val="00AD4631"/>
    <w:rsid w:val="00AD5F90"/>
    <w:rsid w:val="00AD6BDB"/>
    <w:rsid w:val="00AE190A"/>
    <w:rsid w:val="00AE1E23"/>
    <w:rsid w:val="00AE260D"/>
    <w:rsid w:val="00AE4A64"/>
    <w:rsid w:val="00AE4AAC"/>
    <w:rsid w:val="00AE5ACD"/>
    <w:rsid w:val="00AF3148"/>
    <w:rsid w:val="00AF4AE1"/>
    <w:rsid w:val="00AF5852"/>
    <w:rsid w:val="00B017D8"/>
    <w:rsid w:val="00B034DD"/>
    <w:rsid w:val="00B14C10"/>
    <w:rsid w:val="00B15D81"/>
    <w:rsid w:val="00B22BB0"/>
    <w:rsid w:val="00B24465"/>
    <w:rsid w:val="00B2568C"/>
    <w:rsid w:val="00B31D83"/>
    <w:rsid w:val="00B34D74"/>
    <w:rsid w:val="00B35DFE"/>
    <w:rsid w:val="00B369F2"/>
    <w:rsid w:val="00B42951"/>
    <w:rsid w:val="00B433AB"/>
    <w:rsid w:val="00B43A07"/>
    <w:rsid w:val="00B43B2F"/>
    <w:rsid w:val="00B4773D"/>
    <w:rsid w:val="00B47F10"/>
    <w:rsid w:val="00B47F85"/>
    <w:rsid w:val="00B539B7"/>
    <w:rsid w:val="00B56362"/>
    <w:rsid w:val="00B57535"/>
    <w:rsid w:val="00B650F3"/>
    <w:rsid w:val="00B82683"/>
    <w:rsid w:val="00B82DE0"/>
    <w:rsid w:val="00B83CEE"/>
    <w:rsid w:val="00B90874"/>
    <w:rsid w:val="00B93FF4"/>
    <w:rsid w:val="00B9702B"/>
    <w:rsid w:val="00BA1385"/>
    <w:rsid w:val="00BA19AE"/>
    <w:rsid w:val="00BA2326"/>
    <w:rsid w:val="00BA4E5B"/>
    <w:rsid w:val="00BA573F"/>
    <w:rsid w:val="00BA7402"/>
    <w:rsid w:val="00BA7790"/>
    <w:rsid w:val="00BB5547"/>
    <w:rsid w:val="00BB59BB"/>
    <w:rsid w:val="00BB755E"/>
    <w:rsid w:val="00BC2156"/>
    <w:rsid w:val="00BC533F"/>
    <w:rsid w:val="00BC540D"/>
    <w:rsid w:val="00BC634E"/>
    <w:rsid w:val="00BC79A8"/>
    <w:rsid w:val="00BD3E56"/>
    <w:rsid w:val="00BD4B47"/>
    <w:rsid w:val="00BE0512"/>
    <w:rsid w:val="00BE1040"/>
    <w:rsid w:val="00BE10AC"/>
    <w:rsid w:val="00BE1F53"/>
    <w:rsid w:val="00BE304A"/>
    <w:rsid w:val="00BF1D8C"/>
    <w:rsid w:val="00BF394B"/>
    <w:rsid w:val="00BF6209"/>
    <w:rsid w:val="00C03CF7"/>
    <w:rsid w:val="00C125B6"/>
    <w:rsid w:val="00C13493"/>
    <w:rsid w:val="00C13932"/>
    <w:rsid w:val="00C15377"/>
    <w:rsid w:val="00C2403F"/>
    <w:rsid w:val="00C30CB1"/>
    <w:rsid w:val="00C3136C"/>
    <w:rsid w:val="00C355D2"/>
    <w:rsid w:val="00C40DC4"/>
    <w:rsid w:val="00C521C1"/>
    <w:rsid w:val="00C522E6"/>
    <w:rsid w:val="00C525A8"/>
    <w:rsid w:val="00C52652"/>
    <w:rsid w:val="00C56B43"/>
    <w:rsid w:val="00C57ADD"/>
    <w:rsid w:val="00C57DC3"/>
    <w:rsid w:val="00C616D7"/>
    <w:rsid w:val="00C619F8"/>
    <w:rsid w:val="00C67D50"/>
    <w:rsid w:val="00C70EC1"/>
    <w:rsid w:val="00C70FAF"/>
    <w:rsid w:val="00C723DE"/>
    <w:rsid w:val="00C76C62"/>
    <w:rsid w:val="00C774E7"/>
    <w:rsid w:val="00C777A9"/>
    <w:rsid w:val="00C83DFB"/>
    <w:rsid w:val="00C90D26"/>
    <w:rsid w:val="00C91CC3"/>
    <w:rsid w:val="00C9347A"/>
    <w:rsid w:val="00C94649"/>
    <w:rsid w:val="00C967D7"/>
    <w:rsid w:val="00CA0F7F"/>
    <w:rsid w:val="00CA2EC2"/>
    <w:rsid w:val="00CA3552"/>
    <w:rsid w:val="00CA600E"/>
    <w:rsid w:val="00CB09B2"/>
    <w:rsid w:val="00CB322E"/>
    <w:rsid w:val="00CB5788"/>
    <w:rsid w:val="00CB6BCA"/>
    <w:rsid w:val="00CB76C2"/>
    <w:rsid w:val="00CB7FA7"/>
    <w:rsid w:val="00CC18D7"/>
    <w:rsid w:val="00CC4B23"/>
    <w:rsid w:val="00CC509E"/>
    <w:rsid w:val="00CC6C12"/>
    <w:rsid w:val="00CC79CC"/>
    <w:rsid w:val="00CD1ACC"/>
    <w:rsid w:val="00CD2AB3"/>
    <w:rsid w:val="00CD395F"/>
    <w:rsid w:val="00CD5624"/>
    <w:rsid w:val="00CE0EE7"/>
    <w:rsid w:val="00CE28A0"/>
    <w:rsid w:val="00CE48B4"/>
    <w:rsid w:val="00CE4B46"/>
    <w:rsid w:val="00CF0313"/>
    <w:rsid w:val="00CF43E3"/>
    <w:rsid w:val="00CF5B23"/>
    <w:rsid w:val="00D158BD"/>
    <w:rsid w:val="00D16EDB"/>
    <w:rsid w:val="00D204D6"/>
    <w:rsid w:val="00D262A2"/>
    <w:rsid w:val="00D335CF"/>
    <w:rsid w:val="00D356DC"/>
    <w:rsid w:val="00D500D3"/>
    <w:rsid w:val="00D518C0"/>
    <w:rsid w:val="00D55954"/>
    <w:rsid w:val="00D61B91"/>
    <w:rsid w:val="00D63AD8"/>
    <w:rsid w:val="00D65247"/>
    <w:rsid w:val="00D65888"/>
    <w:rsid w:val="00D66CDD"/>
    <w:rsid w:val="00D67778"/>
    <w:rsid w:val="00D722FD"/>
    <w:rsid w:val="00D72ED7"/>
    <w:rsid w:val="00D742E7"/>
    <w:rsid w:val="00D76693"/>
    <w:rsid w:val="00D76907"/>
    <w:rsid w:val="00D86199"/>
    <w:rsid w:val="00D91371"/>
    <w:rsid w:val="00D91453"/>
    <w:rsid w:val="00D92A73"/>
    <w:rsid w:val="00D92F20"/>
    <w:rsid w:val="00DA0975"/>
    <w:rsid w:val="00DA0DE9"/>
    <w:rsid w:val="00DA23AF"/>
    <w:rsid w:val="00DA47F4"/>
    <w:rsid w:val="00DA5412"/>
    <w:rsid w:val="00DB05EF"/>
    <w:rsid w:val="00DB063E"/>
    <w:rsid w:val="00DB2A26"/>
    <w:rsid w:val="00DB6B72"/>
    <w:rsid w:val="00DC0734"/>
    <w:rsid w:val="00DC22EC"/>
    <w:rsid w:val="00DC3002"/>
    <w:rsid w:val="00DC3D76"/>
    <w:rsid w:val="00DD03EC"/>
    <w:rsid w:val="00DD1174"/>
    <w:rsid w:val="00DD24C7"/>
    <w:rsid w:val="00DD5B3F"/>
    <w:rsid w:val="00DE59EE"/>
    <w:rsid w:val="00DF2097"/>
    <w:rsid w:val="00DF53FB"/>
    <w:rsid w:val="00E00532"/>
    <w:rsid w:val="00E044A2"/>
    <w:rsid w:val="00E044E2"/>
    <w:rsid w:val="00E068DC"/>
    <w:rsid w:val="00E07CE5"/>
    <w:rsid w:val="00E1716C"/>
    <w:rsid w:val="00E20684"/>
    <w:rsid w:val="00E239DB"/>
    <w:rsid w:val="00E30E1B"/>
    <w:rsid w:val="00E32A5E"/>
    <w:rsid w:val="00E32FE1"/>
    <w:rsid w:val="00E37FF8"/>
    <w:rsid w:val="00E43B24"/>
    <w:rsid w:val="00E43DEC"/>
    <w:rsid w:val="00E54823"/>
    <w:rsid w:val="00E60A81"/>
    <w:rsid w:val="00E62DC6"/>
    <w:rsid w:val="00E63418"/>
    <w:rsid w:val="00E647A5"/>
    <w:rsid w:val="00E6539F"/>
    <w:rsid w:val="00E666D1"/>
    <w:rsid w:val="00E72128"/>
    <w:rsid w:val="00E72643"/>
    <w:rsid w:val="00E72CDA"/>
    <w:rsid w:val="00E772DC"/>
    <w:rsid w:val="00E80D2D"/>
    <w:rsid w:val="00E81840"/>
    <w:rsid w:val="00E8327F"/>
    <w:rsid w:val="00E835A6"/>
    <w:rsid w:val="00E84AE9"/>
    <w:rsid w:val="00E91464"/>
    <w:rsid w:val="00E93A67"/>
    <w:rsid w:val="00EA2A9E"/>
    <w:rsid w:val="00EA4766"/>
    <w:rsid w:val="00EA4A4C"/>
    <w:rsid w:val="00EA6102"/>
    <w:rsid w:val="00EA6613"/>
    <w:rsid w:val="00EB03C2"/>
    <w:rsid w:val="00EB38CF"/>
    <w:rsid w:val="00EB55A9"/>
    <w:rsid w:val="00EC18EE"/>
    <w:rsid w:val="00EC2679"/>
    <w:rsid w:val="00EC5688"/>
    <w:rsid w:val="00ED40B5"/>
    <w:rsid w:val="00ED5342"/>
    <w:rsid w:val="00ED547A"/>
    <w:rsid w:val="00ED6394"/>
    <w:rsid w:val="00ED7A4E"/>
    <w:rsid w:val="00EE1242"/>
    <w:rsid w:val="00EE26FF"/>
    <w:rsid w:val="00EE3C1D"/>
    <w:rsid w:val="00EE7CDB"/>
    <w:rsid w:val="00EF115F"/>
    <w:rsid w:val="00EF1D87"/>
    <w:rsid w:val="00EF7C5D"/>
    <w:rsid w:val="00F007B3"/>
    <w:rsid w:val="00F04F08"/>
    <w:rsid w:val="00F04F93"/>
    <w:rsid w:val="00F05F84"/>
    <w:rsid w:val="00F061BC"/>
    <w:rsid w:val="00F06896"/>
    <w:rsid w:val="00F16077"/>
    <w:rsid w:val="00F21E0B"/>
    <w:rsid w:val="00F33A02"/>
    <w:rsid w:val="00F34C6E"/>
    <w:rsid w:val="00F40A8C"/>
    <w:rsid w:val="00F435FE"/>
    <w:rsid w:val="00F50A65"/>
    <w:rsid w:val="00F512EA"/>
    <w:rsid w:val="00F567F9"/>
    <w:rsid w:val="00F57148"/>
    <w:rsid w:val="00F57473"/>
    <w:rsid w:val="00F5763F"/>
    <w:rsid w:val="00F617AB"/>
    <w:rsid w:val="00F67361"/>
    <w:rsid w:val="00F7221C"/>
    <w:rsid w:val="00F72979"/>
    <w:rsid w:val="00F80C5A"/>
    <w:rsid w:val="00F84D2C"/>
    <w:rsid w:val="00F86B54"/>
    <w:rsid w:val="00F87A07"/>
    <w:rsid w:val="00FA3D8B"/>
    <w:rsid w:val="00FB172B"/>
    <w:rsid w:val="00FB42CD"/>
    <w:rsid w:val="00FB752D"/>
    <w:rsid w:val="00FC5AD6"/>
    <w:rsid w:val="00FC662D"/>
    <w:rsid w:val="00FC6AD2"/>
    <w:rsid w:val="00FD0A4A"/>
    <w:rsid w:val="00FD1BC9"/>
    <w:rsid w:val="00FD24E3"/>
    <w:rsid w:val="00FD399C"/>
    <w:rsid w:val="00FD6145"/>
    <w:rsid w:val="00FD74CC"/>
    <w:rsid w:val="00FD7B9D"/>
    <w:rsid w:val="00FD7D52"/>
    <w:rsid w:val="00FE0412"/>
    <w:rsid w:val="00FE22C6"/>
    <w:rsid w:val="00FE2E57"/>
    <w:rsid w:val="00FE47FE"/>
    <w:rsid w:val="00FE5E80"/>
    <w:rsid w:val="00FE627A"/>
    <w:rsid w:val="00FE6D03"/>
    <w:rsid w:val="00FF0CF1"/>
    <w:rsid w:val="00FF0D73"/>
    <w:rsid w:val="00FF0F0B"/>
    <w:rsid w:val="00FF2142"/>
    <w:rsid w:val="00FF5D43"/>
    <w:rsid w:val="00FF6F3B"/>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page number"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val="en-CA"/>
    </w:rPr>
  </w:style>
  <w:style w:type="paragraph" w:styleId="Heading1">
    <w:name w:val="heading 1"/>
    <w:basedOn w:val="Normal"/>
    <w:next w:val="Normal"/>
    <w:link w:val="Heading1Char"/>
    <w:qFormat/>
    <w:rsid w:val="00626A86"/>
    <w:pPr>
      <w:keepNext/>
      <w:outlineLvl w:val="0"/>
    </w:pPr>
    <w:rPr>
      <w:b/>
      <w:sz w:val="26"/>
      <w:szCs w:val="26"/>
      <w:lang w:val="en-GB"/>
    </w:rPr>
  </w:style>
  <w:style w:type="paragraph" w:styleId="Heading2">
    <w:name w:val="heading 2"/>
    <w:basedOn w:val="Normal"/>
    <w:next w:val="Normal"/>
    <w:link w:val="Heading2Char"/>
    <w:qFormat/>
    <w:rsid w:val="00626A86"/>
    <w:pPr>
      <w:keepNext/>
      <w:outlineLvl w:val="1"/>
    </w:pPr>
    <w:rPr>
      <w:b/>
      <w:bCs/>
      <w:sz w:val="28"/>
      <w:lang w:val="en-US"/>
    </w:rPr>
  </w:style>
  <w:style w:type="paragraph" w:styleId="Heading3">
    <w:name w:val="heading 3"/>
    <w:basedOn w:val="Normal"/>
    <w:next w:val="Normal"/>
    <w:link w:val="Heading3Char"/>
    <w:qFormat/>
    <w:rsid w:val="00626A86"/>
    <w:pPr>
      <w:keepNext/>
      <w:jc w:val="both"/>
      <w:outlineLvl w:val="2"/>
    </w:pPr>
    <w:rPr>
      <w:b/>
      <w:bCs/>
    </w:rPr>
  </w:style>
  <w:style w:type="paragraph" w:styleId="Heading4">
    <w:name w:val="heading 4"/>
    <w:basedOn w:val="Normal"/>
    <w:next w:val="Normal"/>
    <w:link w:val="Heading4Char"/>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rsid w:val="00626A86"/>
    <w:pPr>
      <w:ind w:left="2880"/>
    </w:pPr>
    <w:rPr>
      <w:szCs w:val="26"/>
      <w:lang w:val="en-GB"/>
    </w:rPr>
  </w:style>
  <w:style w:type="character" w:customStyle="1" w:styleId="BodyTextIndent3Char">
    <w:name w:val="Body Text Indent 3 Char"/>
    <w:link w:val="BodyTextIndent3"/>
    <w:uiPriority w:val="99"/>
    <w:semiHidden/>
    <w:rsid w:val="00DE40E4"/>
    <w:rPr>
      <w:sz w:val="16"/>
      <w:szCs w:val="16"/>
      <w:lang w:val="en-CA" w:eastAsia="en-US"/>
    </w:rPr>
  </w:style>
  <w:style w:type="paragraph" w:styleId="BodyTextIndent2">
    <w:name w:val="Body Text Indent 2"/>
    <w:basedOn w:val="Normal"/>
    <w:link w:val="BodyTextIndent2Char"/>
    <w:rsid w:val="00626A86"/>
    <w:pPr>
      <w:ind w:left="2880"/>
    </w:pPr>
    <w:rPr>
      <w:sz w:val="26"/>
      <w:szCs w:val="26"/>
      <w:lang w:val="en-GB"/>
    </w:rPr>
  </w:style>
  <w:style w:type="character" w:customStyle="1" w:styleId="BodyTextIndent2Char">
    <w:name w:val="Body Text Indent 2 Char"/>
    <w:link w:val="BodyTextIndent2"/>
    <w:uiPriority w:val="99"/>
    <w:semiHidden/>
    <w:rsid w:val="00DE40E4"/>
    <w:rPr>
      <w:sz w:val="24"/>
      <w:szCs w:val="24"/>
      <w:lang w:val="en-CA" w:eastAsia="en-US"/>
    </w:rPr>
  </w:style>
  <w:style w:type="paragraph" w:styleId="BodyTextIndent">
    <w:name w:val="Body Text Indent"/>
    <w:basedOn w:val="Normal"/>
    <w:link w:val="BodyTextIndentChar"/>
    <w:rsid w:val="00626A86"/>
    <w:pPr>
      <w:ind w:left="720" w:hanging="720"/>
    </w:pPr>
    <w:rPr>
      <w:sz w:val="26"/>
      <w:szCs w:val="26"/>
      <w:lang w:val="en-GB"/>
    </w:rPr>
  </w:style>
  <w:style w:type="character" w:customStyle="1" w:styleId="BodyTextIndentChar">
    <w:name w:val="Body Text Indent Char"/>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link w:val="Footer"/>
    <w:uiPriority w:val="99"/>
    <w:rsid w:val="00DE40E4"/>
    <w:rPr>
      <w:sz w:val="24"/>
      <w:szCs w:val="24"/>
      <w:lang w:val="en-CA" w:eastAsia="en-US"/>
    </w:rPr>
  </w:style>
  <w:style w:type="character" w:styleId="PageNumber">
    <w:name w:val="page number"/>
    <w:rsid w:val="00626A86"/>
    <w:rPr>
      <w:rFonts w:cs="Times New Roman"/>
    </w:rPr>
  </w:style>
  <w:style w:type="paragraph" w:styleId="BodyText">
    <w:name w:val="Body Text"/>
    <w:basedOn w:val="Normal"/>
    <w:link w:val="BodyTextChar"/>
    <w:rsid w:val="00626A86"/>
    <w:rPr>
      <w:b/>
      <w:bCs/>
      <w:lang w:val="en-US"/>
    </w:rPr>
  </w:style>
  <w:style w:type="character" w:customStyle="1" w:styleId="BodyTextChar">
    <w:name w:val="Body Text Char"/>
    <w:link w:val="BodyText"/>
    <w:uiPriority w:val="99"/>
    <w:semiHidden/>
    <w:rsid w:val="00DE40E4"/>
    <w:rPr>
      <w:sz w:val="24"/>
      <w:szCs w:val="24"/>
      <w:lang w:val="en-CA" w:eastAsia="en-US"/>
    </w:rPr>
  </w:style>
  <w:style w:type="character" w:styleId="Hyperlink">
    <w:name w:val="Hyperlink"/>
    <w:uiPriority w:val="99"/>
    <w:rsid w:val="00626A86"/>
    <w:rPr>
      <w:rFonts w:cs="Times New Roman"/>
      <w:color w:val="0000FF"/>
      <w:u w:val="single"/>
    </w:rPr>
  </w:style>
  <w:style w:type="character" w:styleId="HTMLTypewriter">
    <w:name w:val="HTML Typewriter"/>
    <w:rsid w:val="00626A86"/>
    <w:rPr>
      <w:rFonts w:ascii="Courier New" w:eastAsia="Times New Roman" w:hAnsi="Courier New" w:cs="Courier New"/>
      <w:sz w:val="20"/>
      <w:szCs w:val="20"/>
    </w:rPr>
  </w:style>
  <w:style w:type="paragraph" w:styleId="BodyText2">
    <w:name w:val="Body Text 2"/>
    <w:basedOn w:val="Normal"/>
    <w:link w:val="BodyText2Char"/>
    <w:rsid w:val="00626A86"/>
    <w:rPr>
      <w:b/>
      <w:bCs/>
      <w:i/>
      <w:iCs/>
      <w:szCs w:val="20"/>
      <w:lang w:val="fr-CA"/>
    </w:rPr>
  </w:style>
  <w:style w:type="character" w:customStyle="1" w:styleId="BodyText2Char">
    <w:name w:val="Body Text 2 Char"/>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link w:val="FootnoteText"/>
    <w:uiPriority w:val="99"/>
    <w:semiHidden/>
    <w:rsid w:val="00DE40E4"/>
    <w:rPr>
      <w:sz w:val="20"/>
      <w:szCs w:val="20"/>
      <w:lang w:val="en-CA" w:eastAsia="en-US"/>
    </w:rPr>
  </w:style>
  <w:style w:type="character" w:styleId="FootnoteReference">
    <w:name w:val="footnote reference"/>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link w:val="BalloonText"/>
    <w:uiPriority w:val="99"/>
    <w:semiHidden/>
    <w:rsid w:val="00DE40E4"/>
    <w:rPr>
      <w:sz w:val="0"/>
      <w:szCs w:val="0"/>
      <w:lang w:val="en-CA" w:eastAsia="en-US"/>
    </w:rPr>
  </w:style>
  <w:style w:type="character" w:styleId="CommentReference">
    <w:name w:val="annotation reference"/>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uiPriority w:val="33"/>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uiPriority w:val="99"/>
    <w:qFormat/>
    <w:rsid w:val="00D65888"/>
    <w:rPr>
      <w:rFonts w:cs="Times New Roman"/>
      <w:i/>
      <w:iCs/>
    </w:rPr>
  </w:style>
  <w:style w:type="paragraph" w:styleId="Revision">
    <w:name w:val="Revision"/>
    <w:hidden/>
    <w:uiPriority w:val="99"/>
    <w:semiHidden/>
    <w:rsid w:val="006F298C"/>
    <w:rPr>
      <w:sz w:val="24"/>
      <w:szCs w:val="24"/>
      <w:lang w:val="en-CA"/>
    </w:rPr>
  </w:style>
  <w:style w:type="paragraph" w:customStyle="1" w:styleId="Title1">
    <w:name w:val="Title1"/>
    <w:basedOn w:val="Normal"/>
    <w:rsid w:val="008837E5"/>
    <w:pPr>
      <w:spacing w:before="100" w:beforeAutospacing="1" w:after="100" w:afterAutospacing="1"/>
    </w:pPr>
    <w:rPr>
      <w:lang w:val="en-GB" w:eastAsia="en-GB"/>
    </w:rPr>
  </w:style>
  <w:style w:type="paragraph" w:customStyle="1" w:styleId="yiv2380060362msonormal">
    <w:name w:val="yiv2380060362msonormal"/>
    <w:basedOn w:val="Normal"/>
    <w:rsid w:val="004436DE"/>
    <w:pPr>
      <w:spacing w:before="100" w:beforeAutospacing="1" w:after="100" w:afterAutospacing="1"/>
    </w:pPr>
    <w:rPr>
      <w:lang w:val="en-US"/>
    </w:rPr>
  </w:style>
  <w:style w:type="paragraph" w:styleId="HTMLAddress">
    <w:name w:val="HTML Address"/>
    <w:basedOn w:val="Normal"/>
    <w:link w:val="HTMLAddressChar"/>
    <w:uiPriority w:val="99"/>
    <w:unhideWhenUsed/>
    <w:rsid w:val="004436DE"/>
    <w:rPr>
      <w:i/>
      <w:iCs/>
      <w:lang w:val="en-US"/>
    </w:rPr>
  </w:style>
  <w:style w:type="character" w:customStyle="1" w:styleId="HTMLAddressChar">
    <w:name w:val="HTML Address Char"/>
    <w:link w:val="HTMLAddress"/>
    <w:uiPriority w:val="99"/>
    <w:rsid w:val="004436DE"/>
    <w:rPr>
      <w:i/>
      <w:iCs/>
      <w:sz w:val="24"/>
      <w:szCs w:val="24"/>
      <w:lang w:val="en-US" w:eastAsia="en-US"/>
    </w:rPr>
  </w:style>
  <w:style w:type="character" w:customStyle="1" w:styleId="contact-street">
    <w:name w:val="contact-street"/>
    <w:basedOn w:val="DefaultParagraphFont"/>
    <w:rsid w:val="004436DE"/>
  </w:style>
  <w:style w:type="character" w:customStyle="1" w:styleId="contact-suburb">
    <w:name w:val="contact-suburb"/>
    <w:basedOn w:val="DefaultParagraphFont"/>
    <w:rsid w:val="004436DE"/>
  </w:style>
  <w:style w:type="character" w:customStyle="1" w:styleId="contact-postcode">
    <w:name w:val="contact-postcode"/>
    <w:basedOn w:val="DefaultParagraphFont"/>
    <w:rsid w:val="004436DE"/>
  </w:style>
  <w:style w:type="character" w:customStyle="1" w:styleId="contact-country">
    <w:name w:val="contact-country"/>
    <w:basedOn w:val="DefaultParagraphFont"/>
    <w:rsid w:val="004436DE"/>
  </w:style>
  <w:style w:type="character" w:customStyle="1" w:styleId="contact-telephone">
    <w:name w:val="contact-telephone"/>
    <w:basedOn w:val="DefaultParagraphFont"/>
    <w:rsid w:val="004436DE"/>
  </w:style>
  <w:style w:type="character" w:customStyle="1" w:styleId="contact-fax">
    <w:name w:val="contact-fax"/>
    <w:basedOn w:val="DefaultParagraphFont"/>
    <w:rsid w:val="004436DE"/>
  </w:style>
</w:styles>
</file>

<file path=word/webSettings.xml><?xml version="1.0" encoding="utf-8"?>
<w:webSettings xmlns:r="http://schemas.openxmlformats.org/officeDocument/2006/relationships" xmlns:w="http://schemas.openxmlformats.org/wordprocessingml/2006/main">
  <w:divs>
    <w:div w:id="232667177">
      <w:bodyDiv w:val="1"/>
      <w:marLeft w:val="0"/>
      <w:marRight w:val="0"/>
      <w:marTop w:val="0"/>
      <w:marBottom w:val="0"/>
      <w:divBdr>
        <w:top w:val="none" w:sz="0" w:space="0" w:color="auto"/>
        <w:left w:val="none" w:sz="0" w:space="0" w:color="auto"/>
        <w:bottom w:val="none" w:sz="0" w:space="0" w:color="auto"/>
        <w:right w:val="none" w:sz="0" w:space="0" w:color="auto"/>
      </w:divBdr>
      <w:divsChild>
        <w:div w:id="1257248103">
          <w:marLeft w:val="0"/>
          <w:marRight w:val="0"/>
          <w:marTop w:val="0"/>
          <w:marBottom w:val="0"/>
          <w:divBdr>
            <w:top w:val="none" w:sz="0" w:space="0" w:color="auto"/>
            <w:left w:val="none" w:sz="0" w:space="0" w:color="auto"/>
            <w:bottom w:val="none" w:sz="0" w:space="0" w:color="auto"/>
            <w:right w:val="none" w:sz="0" w:space="0" w:color="auto"/>
          </w:divBdr>
        </w:div>
        <w:div w:id="525945535">
          <w:marLeft w:val="0"/>
          <w:marRight w:val="0"/>
          <w:marTop w:val="0"/>
          <w:marBottom w:val="0"/>
          <w:divBdr>
            <w:top w:val="none" w:sz="0" w:space="0" w:color="auto"/>
            <w:left w:val="none" w:sz="0" w:space="0" w:color="auto"/>
            <w:bottom w:val="none" w:sz="0" w:space="0" w:color="auto"/>
            <w:right w:val="none" w:sz="0" w:space="0" w:color="auto"/>
          </w:divBdr>
        </w:div>
      </w:divsChild>
    </w:div>
    <w:div w:id="1919359339">
      <w:bodyDiv w:val="1"/>
      <w:marLeft w:val="0"/>
      <w:marRight w:val="0"/>
      <w:marTop w:val="0"/>
      <w:marBottom w:val="0"/>
      <w:divBdr>
        <w:top w:val="none" w:sz="0" w:space="0" w:color="auto"/>
        <w:left w:val="none" w:sz="0" w:space="0" w:color="auto"/>
        <w:bottom w:val="none" w:sz="0" w:space="0" w:color="auto"/>
        <w:right w:val="none" w:sz="0" w:space="0" w:color="auto"/>
      </w:divBdr>
      <w:divsChild>
        <w:div w:id="1006177207">
          <w:marLeft w:val="0"/>
          <w:marRight w:val="0"/>
          <w:marTop w:val="0"/>
          <w:marBottom w:val="0"/>
          <w:divBdr>
            <w:top w:val="none" w:sz="0" w:space="0" w:color="auto"/>
            <w:left w:val="none" w:sz="0" w:space="0" w:color="auto"/>
            <w:bottom w:val="none" w:sz="0" w:space="0" w:color="auto"/>
            <w:right w:val="none" w:sz="0" w:space="0" w:color="auto"/>
          </w:divBdr>
        </w:div>
        <w:div w:id="830371674">
          <w:marLeft w:val="0"/>
          <w:marRight w:val="0"/>
          <w:marTop w:val="0"/>
          <w:marBottom w:val="0"/>
          <w:divBdr>
            <w:top w:val="none" w:sz="0" w:space="0" w:color="auto"/>
            <w:left w:val="none" w:sz="0" w:space="0" w:color="auto"/>
            <w:bottom w:val="none" w:sz="0" w:space="0" w:color="auto"/>
            <w:right w:val="none" w:sz="0" w:space="0" w:color="auto"/>
          </w:divBdr>
          <w:divsChild>
            <w:div w:id="475923954">
              <w:marLeft w:val="0"/>
              <w:marRight w:val="0"/>
              <w:marTop w:val="0"/>
              <w:marBottom w:val="0"/>
              <w:divBdr>
                <w:top w:val="none" w:sz="0" w:space="0" w:color="auto"/>
                <w:left w:val="none" w:sz="0" w:space="0" w:color="auto"/>
                <w:bottom w:val="none" w:sz="0" w:space="0" w:color="auto"/>
                <w:right w:val="none" w:sz="0" w:space="0" w:color="auto"/>
              </w:divBdr>
              <w:divsChild>
                <w:div w:id="1999533802">
                  <w:marLeft w:val="0"/>
                  <w:marRight w:val="0"/>
                  <w:marTop w:val="0"/>
                  <w:marBottom w:val="0"/>
                  <w:divBdr>
                    <w:top w:val="none" w:sz="0" w:space="0" w:color="auto"/>
                    <w:left w:val="none" w:sz="0" w:space="0" w:color="auto"/>
                    <w:bottom w:val="none" w:sz="0" w:space="0" w:color="auto"/>
                    <w:right w:val="none" w:sz="0" w:space="0" w:color="auto"/>
                  </w:divBdr>
                  <w:divsChild>
                    <w:div w:id="202709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28513">
      <w:bodyDiv w:val="1"/>
      <w:marLeft w:val="0"/>
      <w:marRight w:val="0"/>
      <w:marTop w:val="0"/>
      <w:marBottom w:val="0"/>
      <w:divBdr>
        <w:top w:val="none" w:sz="0" w:space="0" w:color="auto"/>
        <w:left w:val="none" w:sz="0" w:space="0" w:color="auto"/>
        <w:bottom w:val="none" w:sz="0" w:space="0" w:color="auto"/>
        <w:right w:val="none" w:sz="0" w:space="0" w:color="auto"/>
      </w:divBdr>
      <w:divsChild>
        <w:div w:id="358554455">
          <w:marLeft w:val="0"/>
          <w:marRight w:val="0"/>
          <w:marTop w:val="0"/>
          <w:marBottom w:val="0"/>
          <w:divBdr>
            <w:top w:val="none" w:sz="0" w:space="0" w:color="auto"/>
            <w:left w:val="none" w:sz="0" w:space="0" w:color="auto"/>
            <w:bottom w:val="none" w:sz="0" w:space="0" w:color="auto"/>
            <w:right w:val="none" w:sz="0" w:space="0" w:color="auto"/>
          </w:divBdr>
        </w:div>
        <w:div w:id="470757383">
          <w:marLeft w:val="0"/>
          <w:marRight w:val="0"/>
          <w:marTop w:val="0"/>
          <w:marBottom w:val="0"/>
          <w:divBdr>
            <w:top w:val="none" w:sz="0" w:space="0" w:color="auto"/>
            <w:left w:val="none" w:sz="0" w:space="0" w:color="auto"/>
            <w:bottom w:val="none" w:sz="0" w:space="0" w:color="auto"/>
            <w:right w:val="none" w:sz="0" w:space="0" w:color="auto"/>
          </w:divBdr>
        </w:div>
        <w:div w:id="121897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kaunda@yahoo.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2B26599951079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WUSC_x0020_Keywords xmlns="8d2f1292-89c4-4bf9-a76a-dff66f66233a">
      <Value>Development Communication</Value>
    </WUSC_x0020_Keywords>
    <Alternate_x0020_Keywords xmlns="31deac30-74c1-4b0b-b468-3c15d62e38d4">Fish farming; farmed fish marketing; Malawi</Alternate_x0020_Keywords>
    <Document_x0020_Type xmlns="8d2f1292-89c4-4bf9-a76a-dff66f66233a">
      <Value>Publication/Promotional (Brochure, Fact-sheet, Newsletter, Display, Article, Media, Invitation)</Value>
    </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B5016-21A7-48AD-8D3E-4BD2AD98A1EF}">
  <ds:schemaRefs>
    <ds:schemaRef ds:uri="http://schemas.microsoft.com/office/2006/metadata/properties"/>
    <ds:schemaRef ds:uri="8d2f1292-89c4-4bf9-a76a-dff66f66233a"/>
    <ds:schemaRef ds:uri="31deac30-74c1-4b0b-b468-3c15d62e38d4"/>
  </ds:schemaRefs>
</ds:datastoreItem>
</file>

<file path=customXml/itemProps2.xml><?xml version="1.0" encoding="utf-8"?>
<ds:datastoreItem xmlns:ds="http://schemas.openxmlformats.org/officeDocument/2006/customXml" ds:itemID="{AA8D30F3-AA0E-43C4-9B94-A2B67080E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5F760B0-3540-43A6-A1A4-5F54C3CC642A}">
  <ds:schemaRefs>
    <ds:schemaRef ds:uri="http://schemas.microsoft.com/sharepoint/v3/contenttype/forms"/>
  </ds:schemaRefs>
</ds:datastoreItem>
</file>

<file path=customXml/itemProps4.xml><?xml version="1.0" encoding="utf-8"?>
<ds:datastoreItem xmlns:ds="http://schemas.openxmlformats.org/officeDocument/2006/customXml" ds:itemID="{E9B2350C-7B12-43CB-851D-388100AE3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3579</Words>
  <Characters>20406</Characters>
  <Application>Microsoft Office Word</Application>
  <DocSecurity>0</DocSecurity>
  <Lines>170</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23938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2008-07-24T07:56:00Z</cp:lastPrinted>
  <dcterms:created xsi:type="dcterms:W3CDTF">2015-01-01T21:37:00Z</dcterms:created>
  <dcterms:modified xsi:type="dcterms:W3CDTF">2015-01-01T21:37:00Z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
  </property>
  <property fmtid="{D5CDD505-2E9C-101B-9397-08002B2CF9AE}" pid="4" name="WUSC Keywords">
    <vt:lpwstr/>
  </property>
  <property fmtid="{D5CDD505-2E9C-101B-9397-08002B2CF9AE}" pid="5" name="Document Type">
    <vt:lpwstr/>
  </property>
</Properties>
</file>