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35961" w14:textId="09E9DEAA" w:rsidR="00A94AFB" w:rsidRPr="00A412E1" w:rsidRDefault="000738C4" w:rsidP="008B2F00">
      <w:pPr>
        <w:pStyle w:val="Heading1"/>
        <w:rPr>
          <w:sz w:val="24"/>
          <w:szCs w:val="24"/>
        </w:rPr>
      </w:pPr>
      <w:r>
        <w:rPr>
          <w:noProof/>
          <w:sz w:val="24"/>
          <w:szCs w:val="24"/>
          <w:lang w:val="en-CA" w:eastAsia="en-CA"/>
        </w:rPr>
        <w:drawing>
          <wp:anchor distT="0" distB="0" distL="114300" distR="114300" simplePos="0" relativeHeight="251660288" behindDoc="1" locked="0" layoutInCell="1" allowOverlap="1" wp14:anchorId="16BBF8EA" wp14:editId="77CE8F4A">
            <wp:simplePos x="0" y="0"/>
            <wp:positionH relativeFrom="column">
              <wp:posOffset>-57150</wp:posOffset>
            </wp:positionH>
            <wp:positionV relativeFrom="paragraph">
              <wp:posOffset>-352425</wp:posOffset>
            </wp:positionV>
            <wp:extent cx="1464945" cy="467995"/>
            <wp:effectExtent l="0" t="0" r="190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4945" cy="467995"/>
                    </a:xfrm>
                    <a:prstGeom prst="rect">
                      <a:avLst/>
                    </a:prstGeom>
                    <a:noFill/>
                  </pic:spPr>
                </pic:pic>
              </a:graphicData>
            </a:graphic>
            <wp14:sizeRelH relativeFrom="page">
              <wp14:pctWidth>0</wp14:pctWidth>
            </wp14:sizeRelH>
            <wp14:sizeRelV relativeFrom="page">
              <wp14:pctHeight>0</wp14:pctHeight>
            </wp14:sizeRelV>
          </wp:anchor>
        </w:drawing>
      </w:r>
    </w:p>
    <w:p w14:paraId="00635962" w14:textId="77777777" w:rsidR="00A94AFB" w:rsidRPr="00A412E1" w:rsidRDefault="0009231F" w:rsidP="008B2F00">
      <w:pPr>
        <w:pStyle w:val="Heading1"/>
        <w:rPr>
          <w:b w:val="0"/>
          <w:bCs/>
          <w:sz w:val="20"/>
          <w:szCs w:val="20"/>
        </w:rPr>
      </w:pPr>
      <w:r w:rsidRPr="00A412E1">
        <w:rPr>
          <w:b w:val="0"/>
          <w:bCs/>
          <w:sz w:val="20"/>
          <w:szCs w:val="20"/>
        </w:rPr>
        <w:t>Pack</w:t>
      </w:r>
      <w:r w:rsidR="00A94AFB" w:rsidRPr="00A412E1">
        <w:rPr>
          <w:b w:val="0"/>
          <w:bCs/>
          <w:sz w:val="20"/>
          <w:szCs w:val="20"/>
        </w:rPr>
        <w:t xml:space="preserve"> 9</w:t>
      </w:r>
      <w:r w:rsidR="00063D18">
        <w:rPr>
          <w:b w:val="0"/>
          <w:bCs/>
          <w:sz w:val="20"/>
          <w:szCs w:val="20"/>
        </w:rPr>
        <w:t>9</w:t>
      </w:r>
      <w:r w:rsidR="00A94AFB" w:rsidRPr="00A412E1">
        <w:rPr>
          <w:b w:val="0"/>
          <w:bCs/>
          <w:sz w:val="20"/>
          <w:szCs w:val="20"/>
        </w:rPr>
        <w:t xml:space="preserve">, Item </w:t>
      </w:r>
      <w:r w:rsidR="00363AC4">
        <w:rPr>
          <w:b w:val="0"/>
          <w:bCs/>
          <w:sz w:val="20"/>
          <w:szCs w:val="20"/>
        </w:rPr>
        <w:t>9</w:t>
      </w:r>
    </w:p>
    <w:p w14:paraId="00635963" w14:textId="77777777" w:rsidR="00A94AFB" w:rsidRPr="00A412E1" w:rsidRDefault="00A94AFB" w:rsidP="008B2F00">
      <w:pPr>
        <w:rPr>
          <w:sz w:val="20"/>
          <w:szCs w:val="20"/>
          <w:lang w:val="en-GB"/>
        </w:rPr>
      </w:pPr>
      <w:r w:rsidRPr="00A412E1">
        <w:rPr>
          <w:sz w:val="20"/>
          <w:szCs w:val="20"/>
          <w:lang w:val="en-GB"/>
        </w:rPr>
        <w:t xml:space="preserve">Type: </w:t>
      </w:r>
      <w:r w:rsidR="008B2F00" w:rsidRPr="00A412E1">
        <w:rPr>
          <w:sz w:val="20"/>
          <w:szCs w:val="20"/>
          <w:lang w:val="en-GB"/>
        </w:rPr>
        <w:t>Broadcaster how-to document</w:t>
      </w:r>
    </w:p>
    <w:p w14:paraId="00635964" w14:textId="77777777" w:rsidR="00A94AFB" w:rsidRPr="00A412E1" w:rsidRDefault="00260525" w:rsidP="008B2F00">
      <w:pPr>
        <w:rPr>
          <w:b/>
          <w:sz w:val="20"/>
          <w:szCs w:val="20"/>
        </w:rPr>
      </w:pPr>
      <w:r>
        <w:rPr>
          <w:sz w:val="20"/>
          <w:szCs w:val="20"/>
        </w:rPr>
        <w:t>September</w:t>
      </w:r>
      <w:r w:rsidR="008B2F00" w:rsidRPr="00A412E1">
        <w:rPr>
          <w:sz w:val="20"/>
          <w:szCs w:val="20"/>
        </w:rPr>
        <w:t xml:space="preserve"> 201</w:t>
      </w:r>
      <w:r w:rsidR="00817546" w:rsidRPr="00A412E1">
        <w:rPr>
          <w:sz w:val="20"/>
          <w:szCs w:val="20"/>
        </w:rPr>
        <w:t>4</w:t>
      </w:r>
    </w:p>
    <w:p w14:paraId="00635965" w14:textId="77777777" w:rsidR="00A94AFB" w:rsidRPr="00A412E1" w:rsidRDefault="00A94AFB" w:rsidP="008B2F00">
      <w:pPr>
        <w:pStyle w:val="Heading1"/>
        <w:rPr>
          <w:b w:val="0"/>
          <w:sz w:val="24"/>
          <w:lang w:val="en-CA"/>
        </w:rPr>
      </w:pPr>
      <w:r w:rsidRPr="00A412E1">
        <w:rPr>
          <w:b w:val="0"/>
          <w:sz w:val="24"/>
          <w:lang w:val="en-CA"/>
        </w:rPr>
        <w:t>__________________________________________________________________________</w:t>
      </w:r>
    </w:p>
    <w:p w14:paraId="00635966" w14:textId="77777777" w:rsidR="00A94AFB" w:rsidRPr="00A412E1" w:rsidRDefault="00A94AFB" w:rsidP="008B2F00">
      <w:pPr>
        <w:pStyle w:val="Heading1"/>
        <w:rPr>
          <w:b w:val="0"/>
          <w:sz w:val="24"/>
          <w:lang w:val="en-CA"/>
        </w:rPr>
      </w:pPr>
    </w:p>
    <w:p w14:paraId="00635967" w14:textId="77777777" w:rsidR="005E1E6F" w:rsidRDefault="009A70C4" w:rsidP="008B2F00">
      <w:pPr>
        <w:shd w:val="clear" w:color="auto" w:fill="FFFFFF"/>
        <w:rPr>
          <w:b/>
          <w:color w:val="222222"/>
          <w:sz w:val="28"/>
          <w:szCs w:val="28"/>
        </w:rPr>
      </w:pPr>
      <w:r w:rsidRPr="00A412E1">
        <w:rPr>
          <w:b/>
          <w:color w:val="222222"/>
          <w:sz w:val="28"/>
          <w:szCs w:val="28"/>
        </w:rPr>
        <w:t>How to find useful and reliable information about farming on the Internet</w:t>
      </w:r>
    </w:p>
    <w:p w14:paraId="00635968" w14:textId="77777777" w:rsidR="005E1E6F" w:rsidRPr="00A412E1" w:rsidRDefault="005E1E6F" w:rsidP="005E1E6F">
      <w:pPr>
        <w:pStyle w:val="Heading1"/>
        <w:rPr>
          <w:b w:val="0"/>
          <w:sz w:val="24"/>
          <w:lang w:val="en-CA"/>
        </w:rPr>
      </w:pPr>
      <w:r w:rsidRPr="00A412E1">
        <w:rPr>
          <w:b w:val="0"/>
          <w:sz w:val="24"/>
          <w:lang w:val="en-CA"/>
        </w:rPr>
        <w:t>__________________________________________________________________________</w:t>
      </w:r>
    </w:p>
    <w:p w14:paraId="00635969" w14:textId="77777777" w:rsidR="005E1E6F" w:rsidRDefault="00363AC4" w:rsidP="008B2F00">
      <w:pPr>
        <w:shd w:val="clear" w:color="auto" w:fill="FFFFFF"/>
        <w:rPr>
          <w:b/>
          <w:color w:val="222222"/>
          <w:sz w:val="28"/>
          <w:szCs w:val="28"/>
        </w:rPr>
      </w:pPr>
      <w:r>
        <w:rPr>
          <w:noProof/>
          <w:lang w:eastAsia="en-CA"/>
        </w:rPr>
        <mc:AlternateContent>
          <mc:Choice Requires="wps">
            <w:drawing>
              <wp:anchor distT="0" distB="0" distL="114300" distR="114300" simplePos="0" relativeHeight="251659264" behindDoc="0" locked="0" layoutInCell="1" allowOverlap="1" wp14:anchorId="00635A1A" wp14:editId="664441BC">
                <wp:simplePos x="0" y="0"/>
                <wp:positionH relativeFrom="column">
                  <wp:posOffset>8890</wp:posOffset>
                </wp:positionH>
                <wp:positionV relativeFrom="paragraph">
                  <wp:posOffset>208915</wp:posOffset>
                </wp:positionV>
                <wp:extent cx="5724525" cy="5508625"/>
                <wp:effectExtent l="0" t="0" r="28575" b="15875"/>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508625"/>
                        </a:xfrm>
                        <a:prstGeom prst="rect">
                          <a:avLst/>
                        </a:prstGeom>
                        <a:solidFill>
                          <a:srgbClr val="FFFFFF"/>
                        </a:solidFill>
                        <a:ln w="9525">
                          <a:solidFill>
                            <a:srgbClr val="000000"/>
                          </a:solidFill>
                          <a:miter lim="800000"/>
                          <a:headEnd/>
                          <a:tailEnd/>
                        </a:ln>
                      </wps:spPr>
                      <wps:txbx>
                        <w:txbxContent>
                          <w:p w14:paraId="00635A26" w14:textId="77777777" w:rsidR="003D0BE1" w:rsidRPr="003C3A5B" w:rsidRDefault="003D0BE1" w:rsidP="003D0BE1">
                            <w:pPr>
                              <w:pStyle w:val="Heading3"/>
                              <w:jc w:val="left"/>
                              <w:rPr>
                                <w:lang w:val="en-US"/>
                              </w:rPr>
                            </w:pPr>
                            <w:r w:rsidRPr="003C3A5B">
                              <w:rPr>
                                <w:lang w:val="en-US"/>
                              </w:rPr>
                              <w:t xml:space="preserve">Notes </w:t>
                            </w:r>
                            <w:r>
                              <w:rPr>
                                <w:lang w:val="en-US"/>
                              </w:rPr>
                              <w:t>to broadcaster</w:t>
                            </w:r>
                          </w:p>
                          <w:p w14:paraId="00635A27" w14:textId="77777777" w:rsidR="003D0BE1" w:rsidRPr="003C3A5B" w:rsidRDefault="003D0BE1" w:rsidP="003D0BE1">
                            <w:pPr>
                              <w:rPr>
                                <w:bCs/>
                                <w:lang w:val="en-US"/>
                              </w:rPr>
                            </w:pPr>
                          </w:p>
                          <w:p w14:paraId="00635A28" w14:textId="77777777" w:rsidR="003D0BE1" w:rsidRDefault="003D0BE1" w:rsidP="003D0BE1">
                            <w:pPr>
                              <w:rPr>
                                <w:color w:val="222222"/>
                              </w:rPr>
                            </w:pPr>
                            <w:r w:rsidRPr="009A70C4">
                              <w:rPr>
                                <w:color w:val="222222"/>
                              </w:rPr>
                              <w:t xml:space="preserve">The </w:t>
                            </w:r>
                            <w:r>
                              <w:rPr>
                                <w:color w:val="222222"/>
                              </w:rPr>
                              <w:t xml:space="preserve">huge </w:t>
                            </w:r>
                            <w:r w:rsidRPr="009A70C4">
                              <w:rPr>
                                <w:color w:val="222222"/>
                              </w:rPr>
                              <w:t xml:space="preserve">amount of information </w:t>
                            </w:r>
                            <w:r>
                              <w:rPr>
                                <w:color w:val="222222"/>
                              </w:rPr>
                              <w:t xml:space="preserve">now </w:t>
                            </w:r>
                            <w:r w:rsidRPr="009A70C4">
                              <w:rPr>
                                <w:color w:val="222222"/>
                              </w:rPr>
                              <w:t xml:space="preserve">available on the Internet </w:t>
                            </w:r>
                            <w:r>
                              <w:rPr>
                                <w:color w:val="222222"/>
                              </w:rPr>
                              <w:t xml:space="preserve">is </w:t>
                            </w:r>
                            <w:r w:rsidRPr="009A70C4">
                              <w:rPr>
                                <w:color w:val="222222"/>
                              </w:rPr>
                              <w:t>creat</w:t>
                            </w:r>
                            <w:r>
                              <w:rPr>
                                <w:color w:val="222222"/>
                              </w:rPr>
                              <w:t>ing</w:t>
                            </w:r>
                            <w:r w:rsidRPr="009A70C4">
                              <w:rPr>
                                <w:color w:val="222222"/>
                              </w:rPr>
                              <w:t xml:space="preserve"> new opportunities but also new challenges when it comes to </w:t>
                            </w:r>
                            <w:r>
                              <w:rPr>
                                <w:color w:val="222222"/>
                              </w:rPr>
                              <w:t>finding</w:t>
                            </w:r>
                            <w:r w:rsidRPr="009A70C4">
                              <w:rPr>
                                <w:color w:val="222222"/>
                              </w:rPr>
                              <w:t xml:space="preserve"> specific </w:t>
                            </w:r>
                            <w:r>
                              <w:rPr>
                                <w:color w:val="222222"/>
                              </w:rPr>
                              <w:t>and reliable information. For example, by entering the words “improved traditional poultry farming” in a search engine, we find more than a million very diverse web pages. Included among these results are:</w:t>
                            </w:r>
                          </w:p>
                          <w:p w14:paraId="00635A29" w14:textId="77777777" w:rsidR="003D0BE1" w:rsidRDefault="003D0BE1" w:rsidP="00D76EB2">
                            <w:pPr>
                              <w:pStyle w:val="ListParagraph"/>
                              <w:numPr>
                                <w:ilvl w:val="0"/>
                                <w:numId w:val="7"/>
                              </w:numPr>
                              <w:spacing w:after="160" w:line="240" w:lineRule="auto"/>
                              <w:rPr>
                                <w:rFonts w:ascii="Times New Roman" w:hAnsi="Times New Roman"/>
                                <w:color w:val="222222"/>
                                <w:sz w:val="24"/>
                                <w:szCs w:val="24"/>
                              </w:rPr>
                            </w:pPr>
                            <w:r>
                              <w:rPr>
                                <w:rFonts w:ascii="Times New Roman" w:hAnsi="Times New Roman"/>
                                <w:color w:val="222222"/>
                                <w:sz w:val="24"/>
                                <w:szCs w:val="24"/>
                              </w:rPr>
                              <w:t>media articles on the theme;</w:t>
                            </w:r>
                          </w:p>
                          <w:p w14:paraId="00635A2A" w14:textId="77777777" w:rsidR="003D0BE1" w:rsidRDefault="003D0BE1" w:rsidP="00D76EB2">
                            <w:pPr>
                              <w:pStyle w:val="ListParagraph"/>
                              <w:numPr>
                                <w:ilvl w:val="0"/>
                                <w:numId w:val="7"/>
                              </w:numPr>
                              <w:spacing w:after="160" w:line="240" w:lineRule="auto"/>
                              <w:rPr>
                                <w:rFonts w:ascii="Times New Roman" w:hAnsi="Times New Roman"/>
                                <w:color w:val="222222"/>
                                <w:sz w:val="24"/>
                                <w:szCs w:val="24"/>
                              </w:rPr>
                            </w:pPr>
                            <w:r>
                              <w:rPr>
                                <w:rFonts w:ascii="Times New Roman" w:hAnsi="Times New Roman"/>
                                <w:color w:val="222222"/>
                                <w:sz w:val="24"/>
                                <w:szCs w:val="24"/>
                              </w:rPr>
                              <w:t xml:space="preserve">practical manuals, technical sheets, and photos about </w:t>
                            </w:r>
                            <w:r w:rsidRPr="002444C5">
                              <w:rPr>
                                <w:rFonts w:ascii="Times New Roman" w:hAnsi="Times New Roman"/>
                                <w:color w:val="222222"/>
                                <w:sz w:val="24"/>
                                <w:szCs w:val="24"/>
                              </w:rPr>
                              <w:t xml:space="preserve">improved traditional </w:t>
                            </w:r>
                            <w:r>
                              <w:rPr>
                                <w:rFonts w:ascii="Times New Roman" w:hAnsi="Times New Roman"/>
                                <w:color w:val="222222"/>
                                <w:sz w:val="24"/>
                                <w:szCs w:val="24"/>
                              </w:rPr>
                              <w:t>poultry farming; and</w:t>
                            </w:r>
                          </w:p>
                          <w:p w14:paraId="00635A2B" w14:textId="77777777" w:rsidR="003D0BE1" w:rsidRDefault="003D0BE1" w:rsidP="00D76EB2">
                            <w:pPr>
                              <w:pStyle w:val="ListParagraph"/>
                              <w:numPr>
                                <w:ilvl w:val="0"/>
                                <w:numId w:val="7"/>
                              </w:numPr>
                              <w:spacing w:after="160" w:line="240" w:lineRule="auto"/>
                              <w:rPr>
                                <w:rFonts w:ascii="Times New Roman" w:hAnsi="Times New Roman"/>
                                <w:color w:val="222222"/>
                                <w:sz w:val="24"/>
                                <w:szCs w:val="24"/>
                              </w:rPr>
                            </w:pPr>
                            <w:proofErr w:type="gramStart"/>
                            <w:r>
                              <w:rPr>
                                <w:rFonts w:ascii="Times New Roman" w:hAnsi="Times New Roman"/>
                                <w:color w:val="222222"/>
                                <w:sz w:val="24"/>
                                <w:szCs w:val="24"/>
                              </w:rPr>
                              <w:t>pages</w:t>
                            </w:r>
                            <w:proofErr w:type="gramEnd"/>
                            <w:r>
                              <w:rPr>
                                <w:rFonts w:ascii="Times New Roman" w:hAnsi="Times New Roman"/>
                                <w:color w:val="222222"/>
                                <w:sz w:val="24"/>
                                <w:szCs w:val="24"/>
                              </w:rPr>
                              <w:t xml:space="preserve"> unrelated to this theme, where the words “</w:t>
                            </w:r>
                            <w:r w:rsidRPr="002444C5">
                              <w:rPr>
                                <w:rFonts w:ascii="Times New Roman" w:hAnsi="Times New Roman"/>
                                <w:color w:val="222222"/>
                                <w:sz w:val="24"/>
                                <w:szCs w:val="24"/>
                              </w:rPr>
                              <w:t xml:space="preserve">improved traditional </w:t>
                            </w:r>
                            <w:r>
                              <w:rPr>
                                <w:rFonts w:ascii="Times New Roman" w:hAnsi="Times New Roman"/>
                                <w:color w:val="222222"/>
                                <w:sz w:val="24"/>
                                <w:szCs w:val="24"/>
                              </w:rPr>
                              <w:t>poultry farming” appear in a random way.</w:t>
                            </w:r>
                          </w:p>
                          <w:p w14:paraId="00635A2C" w14:textId="77777777" w:rsidR="003D0BE1" w:rsidRDefault="003D0BE1" w:rsidP="003D0BE1">
                            <w:pPr>
                              <w:rPr>
                                <w:color w:val="222222"/>
                              </w:rPr>
                            </w:pPr>
                            <w:r>
                              <w:rPr>
                                <w:color w:val="222222"/>
                              </w:rPr>
                              <w:t>How can a broadcaster avoid getting lost in such an enormous volume of information? How can broadcaster</w:t>
                            </w:r>
                            <w:r w:rsidR="00CC4D91">
                              <w:rPr>
                                <w:color w:val="222222"/>
                              </w:rPr>
                              <w:t>s</w:t>
                            </w:r>
                            <w:r>
                              <w:rPr>
                                <w:color w:val="222222"/>
                              </w:rPr>
                              <w:t xml:space="preserve"> ensure the reliability of the information they find? What websites regularly publish reliable information on farm-related topics? How can broadcasters rewrite this information in language that is understandable by farming audiences? And what can broadcasters do about conflicting information?</w:t>
                            </w:r>
                          </w:p>
                          <w:p w14:paraId="00635A2D" w14:textId="77777777" w:rsidR="003D0BE1" w:rsidRDefault="003D0BE1" w:rsidP="003D0BE1">
                            <w:pPr>
                              <w:rPr>
                                <w:color w:val="222222"/>
                              </w:rPr>
                            </w:pPr>
                          </w:p>
                          <w:p w14:paraId="00635A2E" w14:textId="77777777" w:rsidR="00057847" w:rsidRDefault="003D0BE1" w:rsidP="003D0BE1">
                            <w:pPr>
                              <w:rPr>
                                <w:color w:val="222222"/>
                              </w:rPr>
                            </w:pPr>
                            <w:r w:rsidRPr="00A412E1">
                              <w:rPr>
                                <w:color w:val="222222"/>
                              </w:rPr>
                              <w:t xml:space="preserve">This </w:t>
                            </w:r>
                            <w:r w:rsidR="00057847">
                              <w:rPr>
                                <w:color w:val="222222"/>
                              </w:rPr>
                              <w:t>guide</w:t>
                            </w:r>
                            <w:r w:rsidR="00057847" w:rsidRPr="00A412E1">
                              <w:rPr>
                                <w:color w:val="222222"/>
                              </w:rPr>
                              <w:t xml:space="preserve"> </w:t>
                            </w:r>
                            <w:r w:rsidRPr="00A412E1">
                              <w:rPr>
                                <w:color w:val="222222"/>
                              </w:rPr>
                              <w:t xml:space="preserve">is divided into five parts. Part one briefly describes strategies for finding, organizing and sharing information or “content” on the </w:t>
                            </w:r>
                            <w:r w:rsidR="00CC4D91">
                              <w:rPr>
                                <w:color w:val="222222"/>
                              </w:rPr>
                              <w:t>I</w:t>
                            </w:r>
                            <w:r w:rsidRPr="00A412E1">
                              <w:rPr>
                                <w:color w:val="222222"/>
                              </w:rPr>
                              <w:t xml:space="preserve">nternet. </w:t>
                            </w:r>
                          </w:p>
                          <w:p w14:paraId="00635A2F" w14:textId="77777777" w:rsidR="00057847" w:rsidRDefault="00057847" w:rsidP="003D0BE1">
                            <w:pPr>
                              <w:rPr>
                                <w:color w:val="222222"/>
                              </w:rPr>
                            </w:pPr>
                          </w:p>
                          <w:p w14:paraId="00635A30" w14:textId="77777777" w:rsidR="00057847" w:rsidRDefault="003D0BE1" w:rsidP="003D0BE1">
                            <w:pPr>
                              <w:rPr>
                                <w:color w:val="222222"/>
                              </w:rPr>
                            </w:pPr>
                            <w:r>
                              <w:rPr>
                                <w:color w:val="222222"/>
                              </w:rPr>
                              <w:t>P</w:t>
                            </w:r>
                            <w:r w:rsidRPr="00A412E1">
                              <w:rPr>
                                <w:color w:val="222222"/>
                              </w:rPr>
                              <w:t xml:space="preserve">art two suggests some methods to ensure </w:t>
                            </w:r>
                            <w:r>
                              <w:rPr>
                                <w:color w:val="222222"/>
                              </w:rPr>
                              <w:t>that the information you find on the Internet is reliable</w:t>
                            </w:r>
                            <w:r w:rsidRPr="00A412E1">
                              <w:rPr>
                                <w:color w:val="222222"/>
                              </w:rPr>
                              <w:t xml:space="preserve">. </w:t>
                            </w:r>
                          </w:p>
                          <w:p w14:paraId="00635A31" w14:textId="77777777" w:rsidR="00057847" w:rsidRDefault="00057847" w:rsidP="003D0BE1">
                            <w:pPr>
                              <w:rPr>
                                <w:color w:val="222222"/>
                              </w:rPr>
                            </w:pPr>
                          </w:p>
                          <w:p w14:paraId="00635A32" w14:textId="77777777" w:rsidR="00057847" w:rsidRDefault="003D0BE1" w:rsidP="003D0BE1">
                            <w:pPr>
                              <w:rPr>
                                <w:color w:val="222222"/>
                              </w:rPr>
                            </w:pPr>
                            <w:r w:rsidRPr="00A412E1">
                              <w:rPr>
                                <w:color w:val="222222"/>
                              </w:rPr>
                              <w:t xml:space="preserve">Part three </w:t>
                            </w:r>
                            <w:r>
                              <w:rPr>
                                <w:color w:val="222222"/>
                              </w:rPr>
                              <w:t xml:space="preserve">provides a </w:t>
                            </w:r>
                            <w:r w:rsidRPr="00A412E1">
                              <w:rPr>
                                <w:color w:val="222222"/>
                              </w:rPr>
                              <w:t xml:space="preserve">list </w:t>
                            </w:r>
                            <w:r>
                              <w:rPr>
                                <w:color w:val="222222"/>
                              </w:rPr>
                              <w:t xml:space="preserve">of organizations and </w:t>
                            </w:r>
                            <w:r w:rsidRPr="00A412E1">
                              <w:rPr>
                                <w:color w:val="222222"/>
                              </w:rPr>
                              <w:t xml:space="preserve">websites that are known to be reliable. </w:t>
                            </w:r>
                          </w:p>
                          <w:p w14:paraId="00635A33" w14:textId="77777777" w:rsidR="00057847" w:rsidRDefault="00057847" w:rsidP="003D0BE1">
                            <w:pPr>
                              <w:rPr>
                                <w:color w:val="222222"/>
                              </w:rPr>
                            </w:pPr>
                          </w:p>
                          <w:p w14:paraId="00635A34" w14:textId="77777777" w:rsidR="00DF07E8" w:rsidRDefault="003D0BE1" w:rsidP="003D0BE1">
                            <w:pPr>
                              <w:rPr>
                                <w:color w:val="222222"/>
                              </w:rPr>
                            </w:pPr>
                            <w:r w:rsidRPr="00A412E1">
                              <w:rPr>
                                <w:color w:val="222222"/>
                              </w:rPr>
                              <w:t xml:space="preserve">Part four offers some advice on how to deal with conflicting information. </w:t>
                            </w:r>
                          </w:p>
                          <w:p w14:paraId="00635A35" w14:textId="77777777" w:rsidR="00DF07E8" w:rsidRDefault="00DF07E8" w:rsidP="003D0BE1">
                            <w:pPr>
                              <w:rPr>
                                <w:color w:val="222222"/>
                              </w:rPr>
                            </w:pPr>
                          </w:p>
                          <w:p w14:paraId="00635A36" w14:textId="77777777" w:rsidR="003D0BE1" w:rsidRDefault="003D0BE1" w:rsidP="003D0BE1">
                            <w:pPr>
                              <w:rPr>
                                <w:color w:val="222222"/>
                              </w:rPr>
                            </w:pPr>
                            <w:r w:rsidRPr="00A412E1">
                              <w:rPr>
                                <w:color w:val="222222"/>
                              </w:rPr>
                              <w:t xml:space="preserve">The package closes by offering practical advice on how to translate technical farming language into </w:t>
                            </w:r>
                            <w:r w:rsidR="00CC4D91">
                              <w:rPr>
                                <w:color w:val="222222"/>
                              </w:rPr>
                              <w:t>words and phrases</w:t>
                            </w:r>
                            <w:r w:rsidR="00CC4D91" w:rsidRPr="00A412E1">
                              <w:rPr>
                                <w:color w:val="222222"/>
                              </w:rPr>
                              <w:t xml:space="preserve"> </w:t>
                            </w:r>
                            <w:r w:rsidRPr="00A412E1">
                              <w:rPr>
                                <w:color w:val="222222"/>
                              </w:rPr>
                              <w:t xml:space="preserve">that </w:t>
                            </w:r>
                            <w:r w:rsidR="00CC4D91">
                              <w:rPr>
                                <w:color w:val="222222"/>
                              </w:rPr>
                              <w:t>are</w:t>
                            </w:r>
                            <w:r w:rsidR="00CC4D91" w:rsidRPr="00A412E1">
                              <w:rPr>
                                <w:color w:val="222222"/>
                              </w:rPr>
                              <w:t xml:space="preserve"> </w:t>
                            </w:r>
                            <w:r w:rsidRPr="00A412E1">
                              <w:rPr>
                                <w:color w:val="222222"/>
                              </w:rPr>
                              <w:t>understandable</w:t>
                            </w:r>
                            <w:r>
                              <w:rPr>
                                <w:color w:val="222222"/>
                              </w:rPr>
                              <w:t xml:space="preserve"> </w:t>
                            </w:r>
                            <w:r w:rsidRPr="00A412E1">
                              <w:rPr>
                                <w:color w:val="222222"/>
                              </w:rPr>
                              <w:t>by farmer audiences.</w:t>
                            </w:r>
                          </w:p>
                          <w:p w14:paraId="00635A37" w14:textId="77777777" w:rsidR="003D0BE1" w:rsidRPr="00A412E1" w:rsidRDefault="003D0BE1" w:rsidP="003D0BE1">
                            <w:pPr>
                              <w:rPr>
                                <w:color w:val="222222"/>
                              </w:rPr>
                            </w:pPr>
                          </w:p>
                          <w:p w14:paraId="00635A38" w14:textId="77777777" w:rsidR="003D0BE1" w:rsidRPr="002F3F86" w:rsidRDefault="003D0BE1" w:rsidP="003D0BE1">
                            <w:pPr>
                              <w:rPr>
                                <w:color w:val="2222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7pt;margin-top:16.45pt;width:450.75pt;height:4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">
                <v:textbox>
                  <w:txbxContent>
                    <w:p w14:paraId="00635A26" w14:textId="77777777" w:rsidR="003D0BE1" w:rsidRPr="003C3A5B" w:rsidRDefault="003D0BE1" w:rsidP="003D0BE1">
                      <w:pPr>
                        <w:pStyle w:val="Heading3"/>
                        <w:jc w:val="left"/>
                        <w:rPr>
                          <w:lang w:val="en-US"/>
                        </w:rPr>
                      </w:pPr>
                      <w:r w:rsidRPr="003C3A5B">
                        <w:rPr>
                          <w:lang w:val="en-US"/>
                        </w:rPr>
                        <w:t xml:space="preserve">Notes </w:t>
                      </w:r>
                      <w:r>
                        <w:rPr>
                          <w:lang w:val="en-US"/>
                        </w:rPr>
                        <w:t>to broadcaster</w:t>
                      </w:r>
                    </w:p>
                    <w:p w14:paraId="00635A27" w14:textId="77777777" w:rsidR="003D0BE1" w:rsidRPr="003C3A5B" w:rsidRDefault="003D0BE1" w:rsidP="003D0BE1">
                      <w:pPr>
                        <w:rPr>
                          <w:bCs/>
                          <w:lang w:val="en-US"/>
                        </w:rPr>
                      </w:pPr>
                    </w:p>
                    <w:p w14:paraId="00635A28" w14:textId="77777777" w:rsidR="003D0BE1" w:rsidRDefault="003D0BE1" w:rsidP="003D0BE1">
                      <w:pPr>
                        <w:rPr>
                          <w:color w:val="222222"/>
                        </w:rPr>
                      </w:pPr>
                      <w:r w:rsidRPr="009A70C4">
                        <w:rPr>
                          <w:color w:val="222222"/>
                        </w:rPr>
                        <w:t xml:space="preserve">The </w:t>
                      </w:r>
                      <w:r>
                        <w:rPr>
                          <w:color w:val="222222"/>
                        </w:rPr>
                        <w:t xml:space="preserve">huge </w:t>
                      </w:r>
                      <w:r w:rsidRPr="009A70C4">
                        <w:rPr>
                          <w:color w:val="222222"/>
                        </w:rPr>
                        <w:t xml:space="preserve">amount of information </w:t>
                      </w:r>
                      <w:r>
                        <w:rPr>
                          <w:color w:val="222222"/>
                        </w:rPr>
                        <w:t xml:space="preserve">now </w:t>
                      </w:r>
                      <w:r w:rsidRPr="009A70C4">
                        <w:rPr>
                          <w:color w:val="222222"/>
                        </w:rPr>
                        <w:t xml:space="preserve">available on the Internet </w:t>
                      </w:r>
                      <w:r>
                        <w:rPr>
                          <w:color w:val="222222"/>
                        </w:rPr>
                        <w:t xml:space="preserve">is </w:t>
                      </w:r>
                      <w:r w:rsidRPr="009A70C4">
                        <w:rPr>
                          <w:color w:val="222222"/>
                        </w:rPr>
                        <w:t>creat</w:t>
                      </w:r>
                      <w:r>
                        <w:rPr>
                          <w:color w:val="222222"/>
                        </w:rPr>
                        <w:t>ing</w:t>
                      </w:r>
                      <w:r w:rsidRPr="009A70C4">
                        <w:rPr>
                          <w:color w:val="222222"/>
                        </w:rPr>
                        <w:t xml:space="preserve"> new opportunities but also new challenges when it comes to </w:t>
                      </w:r>
                      <w:r>
                        <w:rPr>
                          <w:color w:val="222222"/>
                        </w:rPr>
                        <w:t>finding</w:t>
                      </w:r>
                      <w:r w:rsidRPr="009A70C4">
                        <w:rPr>
                          <w:color w:val="222222"/>
                        </w:rPr>
                        <w:t xml:space="preserve"> specific </w:t>
                      </w:r>
                      <w:r>
                        <w:rPr>
                          <w:color w:val="222222"/>
                        </w:rPr>
                        <w:t>and reliable information. For example, by entering the words “improved traditional poultry farming” in a search engine, we find more than a million very diverse web pages. Included among these results are:</w:t>
                      </w:r>
                    </w:p>
                    <w:p w14:paraId="00635A29" w14:textId="77777777" w:rsidR="003D0BE1" w:rsidRDefault="003D0BE1" w:rsidP="00D76EB2">
                      <w:pPr>
                        <w:pStyle w:val="ListParagraph"/>
                        <w:numPr>
                          <w:ilvl w:val="0"/>
                          <w:numId w:val="7"/>
                        </w:numPr>
                        <w:spacing w:after="160" w:line="240" w:lineRule="auto"/>
                        <w:rPr>
                          <w:rFonts w:ascii="Times New Roman" w:hAnsi="Times New Roman"/>
                          <w:color w:val="222222"/>
                          <w:sz w:val="24"/>
                          <w:szCs w:val="24"/>
                        </w:rPr>
                      </w:pPr>
                      <w:r>
                        <w:rPr>
                          <w:rFonts w:ascii="Times New Roman" w:hAnsi="Times New Roman"/>
                          <w:color w:val="222222"/>
                          <w:sz w:val="24"/>
                          <w:szCs w:val="24"/>
                        </w:rPr>
                        <w:t>media articles on the theme;</w:t>
                      </w:r>
                    </w:p>
                    <w:p w14:paraId="00635A2A" w14:textId="77777777" w:rsidR="003D0BE1" w:rsidRDefault="003D0BE1" w:rsidP="00D76EB2">
                      <w:pPr>
                        <w:pStyle w:val="ListParagraph"/>
                        <w:numPr>
                          <w:ilvl w:val="0"/>
                          <w:numId w:val="7"/>
                        </w:numPr>
                        <w:spacing w:after="160" w:line="240" w:lineRule="auto"/>
                        <w:rPr>
                          <w:rFonts w:ascii="Times New Roman" w:hAnsi="Times New Roman"/>
                          <w:color w:val="222222"/>
                          <w:sz w:val="24"/>
                          <w:szCs w:val="24"/>
                        </w:rPr>
                      </w:pPr>
                      <w:r>
                        <w:rPr>
                          <w:rFonts w:ascii="Times New Roman" w:hAnsi="Times New Roman"/>
                          <w:color w:val="222222"/>
                          <w:sz w:val="24"/>
                          <w:szCs w:val="24"/>
                        </w:rPr>
                        <w:t xml:space="preserve">practical manuals, technical sheets, and photos about </w:t>
                      </w:r>
                      <w:r w:rsidRPr="002444C5">
                        <w:rPr>
                          <w:rFonts w:ascii="Times New Roman" w:hAnsi="Times New Roman"/>
                          <w:color w:val="222222"/>
                          <w:sz w:val="24"/>
                          <w:szCs w:val="24"/>
                        </w:rPr>
                        <w:t xml:space="preserve">improved traditional </w:t>
                      </w:r>
                      <w:r>
                        <w:rPr>
                          <w:rFonts w:ascii="Times New Roman" w:hAnsi="Times New Roman"/>
                          <w:color w:val="222222"/>
                          <w:sz w:val="24"/>
                          <w:szCs w:val="24"/>
                        </w:rPr>
                        <w:t>poultry farming; and</w:t>
                      </w:r>
                    </w:p>
                    <w:p w14:paraId="00635A2B" w14:textId="77777777" w:rsidR="003D0BE1" w:rsidRDefault="003D0BE1" w:rsidP="00D76EB2">
                      <w:pPr>
                        <w:pStyle w:val="ListParagraph"/>
                        <w:numPr>
                          <w:ilvl w:val="0"/>
                          <w:numId w:val="7"/>
                        </w:numPr>
                        <w:spacing w:after="160" w:line="240" w:lineRule="auto"/>
                        <w:rPr>
                          <w:rFonts w:ascii="Times New Roman" w:hAnsi="Times New Roman"/>
                          <w:color w:val="222222"/>
                          <w:sz w:val="24"/>
                          <w:szCs w:val="24"/>
                        </w:rPr>
                      </w:pPr>
                      <w:proofErr w:type="gramStart"/>
                      <w:r>
                        <w:rPr>
                          <w:rFonts w:ascii="Times New Roman" w:hAnsi="Times New Roman"/>
                          <w:color w:val="222222"/>
                          <w:sz w:val="24"/>
                          <w:szCs w:val="24"/>
                        </w:rPr>
                        <w:t>pages</w:t>
                      </w:r>
                      <w:proofErr w:type="gramEnd"/>
                      <w:r>
                        <w:rPr>
                          <w:rFonts w:ascii="Times New Roman" w:hAnsi="Times New Roman"/>
                          <w:color w:val="222222"/>
                          <w:sz w:val="24"/>
                          <w:szCs w:val="24"/>
                        </w:rPr>
                        <w:t xml:space="preserve"> unrelated to this theme, where the words “</w:t>
                      </w:r>
                      <w:r w:rsidRPr="002444C5">
                        <w:rPr>
                          <w:rFonts w:ascii="Times New Roman" w:hAnsi="Times New Roman"/>
                          <w:color w:val="222222"/>
                          <w:sz w:val="24"/>
                          <w:szCs w:val="24"/>
                        </w:rPr>
                        <w:t xml:space="preserve">improved traditional </w:t>
                      </w:r>
                      <w:r>
                        <w:rPr>
                          <w:rFonts w:ascii="Times New Roman" w:hAnsi="Times New Roman"/>
                          <w:color w:val="222222"/>
                          <w:sz w:val="24"/>
                          <w:szCs w:val="24"/>
                        </w:rPr>
                        <w:t>poultry farming” appear in a random way.</w:t>
                      </w:r>
                    </w:p>
                    <w:p w14:paraId="00635A2C" w14:textId="77777777" w:rsidR="003D0BE1" w:rsidRDefault="003D0BE1" w:rsidP="003D0BE1">
                      <w:pPr>
                        <w:rPr>
                          <w:color w:val="222222"/>
                        </w:rPr>
                      </w:pPr>
                      <w:r>
                        <w:rPr>
                          <w:color w:val="222222"/>
                        </w:rPr>
                        <w:t>How can a broadcaster avoid getting lost in such an enormous volume of information? How can broadcaster</w:t>
                      </w:r>
                      <w:r w:rsidR="00CC4D91">
                        <w:rPr>
                          <w:color w:val="222222"/>
                        </w:rPr>
                        <w:t>s</w:t>
                      </w:r>
                      <w:r>
                        <w:rPr>
                          <w:color w:val="222222"/>
                        </w:rPr>
                        <w:t xml:space="preserve"> ensure the reliability of the information they find? What websites regularly publish reliable information on farm-related topics? How can broadcasters rewrite this information in language that is understandable by farming audiences? And what can broadcasters do about conflicting information?</w:t>
                      </w:r>
                    </w:p>
                    <w:p w14:paraId="00635A2D" w14:textId="77777777" w:rsidR="003D0BE1" w:rsidRDefault="003D0BE1" w:rsidP="003D0BE1">
                      <w:pPr>
                        <w:rPr>
                          <w:color w:val="222222"/>
                        </w:rPr>
                      </w:pPr>
                    </w:p>
                    <w:p w14:paraId="00635A2E" w14:textId="77777777" w:rsidR="00057847" w:rsidRDefault="003D0BE1" w:rsidP="003D0BE1">
                      <w:pPr>
                        <w:rPr>
                          <w:color w:val="222222"/>
                        </w:rPr>
                      </w:pPr>
                      <w:r w:rsidRPr="00A412E1">
                        <w:rPr>
                          <w:color w:val="222222"/>
                        </w:rPr>
                        <w:t xml:space="preserve">This </w:t>
                      </w:r>
                      <w:r w:rsidR="00057847">
                        <w:rPr>
                          <w:color w:val="222222"/>
                        </w:rPr>
                        <w:t>guide</w:t>
                      </w:r>
                      <w:r w:rsidR="00057847" w:rsidRPr="00A412E1">
                        <w:rPr>
                          <w:color w:val="222222"/>
                        </w:rPr>
                        <w:t xml:space="preserve"> </w:t>
                      </w:r>
                      <w:r w:rsidRPr="00A412E1">
                        <w:rPr>
                          <w:color w:val="222222"/>
                        </w:rPr>
                        <w:t xml:space="preserve">is divided into five parts. Part one briefly describes strategies for finding, organizing and sharing information or “content” on the </w:t>
                      </w:r>
                      <w:r w:rsidR="00CC4D91">
                        <w:rPr>
                          <w:color w:val="222222"/>
                        </w:rPr>
                        <w:t>I</w:t>
                      </w:r>
                      <w:r w:rsidRPr="00A412E1">
                        <w:rPr>
                          <w:color w:val="222222"/>
                        </w:rPr>
                        <w:t xml:space="preserve">nternet. </w:t>
                      </w:r>
                    </w:p>
                    <w:p w14:paraId="00635A2F" w14:textId="77777777" w:rsidR="00057847" w:rsidRDefault="00057847" w:rsidP="003D0BE1">
                      <w:pPr>
                        <w:rPr>
                          <w:color w:val="222222"/>
                        </w:rPr>
                      </w:pPr>
                    </w:p>
                    <w:p w14:paraId="00635A30" w14:textId="77777777" w:rsidR="00057847" w:rsidRDefault="003D0BE1" w:rsidP="003D0BE1">
                      <w:pPr>
                        <w:rPr>
                          <w:color w:val="222222"/>
                        </w:rPr>
                      </w:pPr>
                      <w:r>
                        <w:rPr>
                          <w:color w:val="222222"/>
                        </w:rPr>
                        <w:t>P</w:t>
                      </w:r>
                      <w:r w:rsidRPr="00A412E1">
                        <w:rPr>
                          <w:color w:val="222222"/>
                        </w:rPr>
                        <w:t xml:space="preserve">art two suggests some methods to ensure </w:t>
                      </w:r>
                      <w:r>
                        <w:rPr>
                          <w:color w:val="222222"/>
                        </w:rPr>
                        <w:t>that the information you find on the Internet is reliable</w:t>
                      </w:r>
                      <w:r w:rsidRPr="00A412E1">
                        <w:rPr>
                          <w:color w:val="222222"/>
                        </w:rPr>
                        <w:t xml:space="preserve">. </w:t>
                      </w:r>
                    </w:p>
                    <w:p w14:paraId="00635A31" w14:textId="77777777" w:rsidR="00057847" w:rsidRDefault="00057847" w:rsidP="003D0BE1">
                      <w:pPr>
                        <w:rPr>
                          <w:color w:val="222222"/>
                        </w:rPr>
                      </w:pPr>
                    </w:p>
                    <w:p w14:paraId="00635A32" w14:textId="77777777" w:rsidR="00057847" w:rsidRDefault="003D0BE1" w:rsidP="003D0BE1">
                      <w:pPr>
                        <w:rPr>
                          <w:color w:val="222222"/>
                        </w:rPr>
                      </w:pPr>
                      <w:r w:rsidRPr="00A412E1">
                        <w:rPr>
                          <w:color w:val="222222"/>
                        </w:rPr>
                        <w:t xml:space="preserve">Part three </w:t>
                      </w:r>
                      <w:r>
                        <w:rPr>
                          <w:color w:val="222222"/>
                        </w:rPr>
                        <w:t xml:space="preserve">provides a </w:t>
                      </w:r>
                      <w:r w:rsidRPr="00A412E1">
                        <w:rPr>
                          <w:color w:val="222222"/>
                        </w:rPr>
                        <w:t xml:space="preserve">list </w:t>
                      </w:r>
                      <w:r>
                        <w:rPr>
                          <w:color w:val="222222"/>
                        </w:rPr>
                        <w:t xml:space="preserve">of organizations and </w:t>
                      </w:r>
                      <w:r w:rsidRPr="00A412E1">
                        <w:rPr>
                          <w:color w:val="222222"/>
                        </w:rPr>
                        <w:t xml:space="preserve">websites that are known to be reliable. </w:t>
                      </w:r>
                    </w:p>
                    <w:p w14:paraId="00635A33" w14:textId="77777777" w:rsidR="00057847" w:rsidRDefault="00057847" w:rsidP="003D0BE1">
                      <w:pPr>
                        <w:rPr>
                          <w:color w:val="222222"/>
                        </w:rPr>
                      </w:pPr>
                    </w:p>
                    <w:p w14:paraId="00635A34" w14:textId="77777777" w:rsidR="00DF07E8" w:rsidRDefault="003D0BE1" w:rsidP="003D0BE1">
                      <w:pPr>
                        <w:rPr>
                          <w:color w:val="222222"/>
                        </w:rPr>
                      </w:pPr>
                      <w:r w:rsidRPr="00A412E1">
                        <w:rPr>
                          <w:color w:val="222222"/>
                        </w:rPr>
                        <w:t xml:space="preserve">Part four offers some advice on how to deal with conflicting information. </w:t>
                      </w:r>
                    </w:p>
                    <w:p w14:paraId="00635A35" w14:textId="77777777" w:rsidR="00DF07E8" w:rsidRDefault="00DF07E8" w:rsidP="003D0BE1">
                      <w:pPr>
                        <w:rPr>
                          <w:color w:val="222222"/>
                        </w:rPr>
                      </w:pPr>
                    </w:p>
                    <w:p w14:paraId="00635A36" w14:textId="77777777" w:rsidR="003D0BE1" w:rsidRDefault="003D0BE1" w:rsidP="003D0BE1">
                      <w:pPr>
                        <w:rPr>
                          <w:color w:val="222222"/>
                        </w:rPr>
                      </w:pPr>
                      <w:r w:rsidRPr="00A412E1">
                        <w:rPr>
                          <w:color w:val="222222"/>
                        </w:rPr>
                        <w:t xml:space="preserve">The package closes by offering practical advice on how to translate technical farming language into </w:t>
                      </w:r>
                      <w:r w:rsidR="00CC4D91">
                        <w:rPr>
                          <w:color w:val="222222"/>
                        </w:rPr>
                        <w:t>words and phrases</w:t>
                      </w:r>
                      <w:r w:rsidR="00CC4D91" w:rsidRPr="00A412E1">
                        <w:rPr>
                          <w:color w:val="222222"/>
                        </w:rPr>
                        <w:t xml:space="preserve"> </w:t>
                      </w:r>
                      <w:r w:rsidRPr="00A412E1">
                        <w:rPr>
                          <w:color w:val="222222"/>
                        </w:rPr>
                        <w:t xml:space="preserve">that </w:t>
                      </w:r>
                      <w:r w:rsidR="00CC4D91">
                        <w:rPr>
                          <w:color w:val="222222"/>
                        </w:rPr>
                        <w:t>are</w:t>
                      </w:r>
                      <w:r w:rsidR="00CC4D91" w:rsidRPr="00A412E1">
                        <w:rPr>
                          <w:color w:val="222222"/>
                        </w:rPr>
                        <w:t xml:space="preserve"> </w:t>
                      </w:r>
                      <w:r w:rsidRPr="00A412E1">
                        <w:rPr>
                          <w:color w:val="222222"/>
                        </w:rPr>
                        <w:t>understandable</w:t>
                      </w:r>
                      <w:r>
                        <w:rPr>
                          <w:color w:val="222222"/>
                        </w:rPr>
                        <w:t xml:space="preserve"> </w:t>
                      </w:r>
                      <w:r w:rsidRPr="00A412E1">
                        <w:rPr>
                          <w:color w:val="222222"/>
                        </w:rPr>
                        <w:t>by farmer audiences.</w:t>
                      </w:r>
                    </w:p>
                    <w:p w14:paraId="00635A37" w14:textId="77777777" w:rsidR="003D0BE1" w:rsidRPr="00A412E1" w:rsidRDefault="003D0BE1" w:rsidP="003D0BE1">
                      <w:pPr>
                        <w:rPr>
                          <w:color w:val="222222"/>
                        </w:rPr>
                      </w:pPr>
                    </w:p>
                    <w:p w14:paraId="00635A38" w14:textId="77777777" w:rsidR="003D0BE1" w:rsidRPr="002F3F86" w:rsidRDefault="003D0BE1" w:rsidP="003D0BE1">
                      <w:pPr>
                        <w:rPr>
                          <w:color w:val="222222"/>
                        </w:rPr>
                      </w:pPr>
                    </w:p>
                  </w:txbxContent>
                </v:textbox>
                <w10:wrap type="square"/>
              </v:shape>
            </w:pict>
          </mc:Fallback>
        </mc:AlternateContent>
      </w:r>
    </w:p>
    <w:p w14:paraId="0063596A" w14:textId="639ABAF6" w:rsidR="00DF07E8" w:rsidRDefault="003F287A" w:rsidP="003F287A">
      <w:pPr>
        <w:tabs>
          <w:tab w:val="left" w:pos="7395"/>
        </w:tabs>
        <w:rPr>
          <w:b/>
        </w:rPr>
      </w:pPr>
      <w:bookmarkStart w:id="0" w:name="_GoBack"/>
      <w:bookmarkEnd w:id="0"/>
      <w:r>
        <w:rPr>
          <w:b/>
        </w:rPr>
        <w:tab/>
      </w:r>
    </w:p>
    <w:p w14:paraId="0063596B" w14:textId="77777777" w:rsidR="008B2F00" w:rsidRPr="00A412E1" w:rsidRDefault="00342850" w:rsidP="00342850">
      <w:pPr>
        <w:rPr>
          <w:b/>
          <w:smallCaps/>
        </w:rPr>
      </w:pPr>
      <w:r w:rsidRPr="00A412E1">
        <w:rPr>
          <w:b/>
        </w:rPr>
        <w:t>Part one</w:t>
      </w:r>
      <w:r w:rsidR="00E11816" w:rsidRPr="00A412E1">
        <w:rPr>
          <w:b/>
          <w:smallCaps/>
        </w:rPr>
        <w:t xml:space="preserve">: </w:t>
      </w:r>
      <w:r w:rsidR="00E11816" w:rsidRPr="00A412E1">
        <w:rPr>
          <w:b/>
        </w:rPr>
        <w:t>Find, organize and share content on the Internet</w:t>
      </w:r>
      <w:r w:rsidR="008B2F00" w:rsidRPr="00A412E1">
        <w:rPr>
          <w:b/>
          <w:smallCaps/>
        </w:rPr>
        <w:t xml:space="preserve"> </w:t>
      </w:r>
    </w:p>
    <w:p w14:paraId="0063596C" w14:textId="77777777" w:rsidR="008B2F00" w:rsidRPr="00A412E1" w:rsidRDefault="008B2F00" w:rsidP="008B2F00"/>
    <w:p w14:paraId="0063596D" w14:textId="77777777" w:rsidR="002A494C" w:rsidRPr="00A412E1" w:rsidRDefault="00E17886" w:rsidP="008B2F00">
      <w:r>
        <w:t xml:space="preserve">Let’s take a fictional example: </w:t>
      </w:r>
      <w:r w:rsidR="002A494C" w:rsidRPr="00A412E1">
        <w:t xml:space="preserve">Christophe, a radio broadcaster like you, is preparing a series of radio </w:t>
      </w:r>
      <w:r w:rsidR="00D15875" w:rsidRPr="00A412E1">
        <w:t xml:space="preserve">programs on </w:t>
      </w:r>
      <w:r w:rsidR="002A494C" w:rsidRPr="00A412E1">
        <w:t xml:space="preserve">techniques </w:t>
      </w:r>
      <w:r w:rsidR="00D15875" w:rsidRPr="00A412E1">
        <w:t xml:space="preserve">for </w:t>
      </w:r>
      <w:r w:rsidR="002A494C" w:rsidRPr="00A412E1">
        <w:rPr>
          <w:i/>
        </w:rPr>
        <w:t>improved traditional poultry farming</w:t>
      </w:r>
      <w:r w:rsidR="002A494C" w:rsidRPr="00A412E1">
        <w:t xml:space="preserve">. He </w:t>
      </w:r>
      <w:r w:rsidR="00D15875" w:rsidRPr="00A412E1">
        <w:t xml:space="preserve">wants </w:t>
      </w:r>
      <w:r w:rsidR="002A494C" w:rsidRPr="00A412E1">
        <w:t xml:space="preserve">to broadcast </w:t>
      </w:r>
      <w:r w:rsidR="00D15875" w:rsidRPr="00A412E1">
        <w:t xml:space="preserve">a weekly program that offers </w:t>
      </w:r>
      <w:r w:rsidR="002A494C" w:rsidRPr="00A412E1">
        <w:t xml:space="preserve">practical advice and useful information </w:t>
      </w:r>
      <w:r w:rsidR="00D15875" w:rsidRPr="00A412E1">
        <w:t>for</w:t>
      </w:r>
      <w:r w:rsidR="002A494C" w:rsidRPr="00A412E1">
        <w:t xml:space="preserve"> farmer-listeners.</w:t>
      </w:r>
      <w:r w:rsidR="00922120" w:rsidRPr="00A412E1">
        <w:t xml:space="preserve"> Christophe hop</w:t>
      </w:r>
      <w:r w:rsidR="006140AE" w:rsidRPr="00A412E1">
        <w:t>es</w:t>
      </w:r>
      <w:r w:rsidR="00922120" w:rsidRPr="00A412E1">
        <w:t xml:space="preserve"> to find information on the </w:t>
      </w:r>
      <w:r w:rsidR="00035C4F">
        <w:t>I</w:t>
      </w:r>
      <w:r w:rsidR="00922120" w:rsidRPr="00A412E1">
        <w:t xml:space="preserve">nternet to </w:t>
      </w:r>
      <w:r>
        <w:t>strengthen</w:t>
      </w:r>
      <w:r w:rsidR="00922120" w:rsidRPr="00A412E1">
        <w:t xml:space="preserve"> his radio program. </w:t>
      </w:r>
      <w:r w:rsidR="006140AE" w:rsidRPr="00A412E1">
        <w:t>H</w:t>
      </w:r>
      <w:r w:rsidR="00922120" w:rsidRPr="00A412E1">
        <w:t xml:space="preserve">ow </w:t>
      </w:r>
      <w:r w:rsidR="00D15875" w:rsidRPr="00A412E1">
        <w:t xml:space="preserve">should </w:t>
      </w:r>
      <w:r w:rsidR="00922120" w:rsidRPr="00A412E1">
        <w:t xml:space="preserve">he </w:t>
      </w:r>
      <w:r w:rsidR="00D15875" w:rsidRPr="00A412E1">
        <w:t xml:space="preserve">best </w:t>
      </w:r>
      <w:r w:rsidR="00922120" w:rsidRPr="00A412E1">
        <w:t>proceed?</w:t>
      </w:r>
    </w:p>
    <w:p w14:paraId="0063596E" w14:textId="77777777" w:rsidR="00922120" w:rsidRPr="00A412E1" w:rsidRDefault="00922120" w:rsidP="008B2F00"/>
    <w:p w14:paraId="0063596F" w14:textId="77777777" w:rsidR="00922120" w:rsidRPr="00A412E1" w:rsidRDefault="00E17886" w:rsidP="008B2F00">
      <w:r>
        <w:rPr>
          <w:b/>
        </w:rPr>
        <w:lastRenderedPageBreak/>
        <w:t xml:space="preserve">Option </w:t>
      </w:r>
      <w:r w:rsidR="00922120" w:rsidRPr="00A412E1">
        <w:rPr>
          <w:b/>
        </w:rPr>
        <w:t xml:space="preserve">A </w:t>
      </w:r>
      <w:r>
        <w:rPr>
          <w:b/>
        </w:rPr>
        <w:t>–</w:t>
      </w:r>
      <w:r w:rsidR="00922120" w:rsidRPr="00A412E1">
        <w:rPr>
          <w:b/>
        </w:rPr>
        <w:t xml:space="preserve"> </w:t>
      </w:r>
      <w:r w:rsidR="00922120" w:rsidRPr="00A412E1">
        <w:t xml:space="preserve">Christophe can certainly type </w:t>
      </w:r>
      <w:r w:rsidR="00922120" w:rsidRPr="00A412E1">
        <w:rPr>
          <w:i/>
        </w:rPr>
        <w:t>improved traditional poultry farming</w:t>
      </w:r>
      <w:r w:rsidR="00922120" w:rsidRPr="00A412E1">
        <w:t xml:space="preserve"> in a search engine </w:t>
      </w:r>
      <w:r w:rsidR="00D15875" w:rsidRPr="00A412E1">
        <w:t xml:space="preserve">such as </w:t>
      </w:r>
      <w:r w:rsidR="00922120" w:rsidRPr="00A412E1">
        <w:t>Goo</w:t>
      </w:r>
      <w:r w:rsidR="00512DB2" w:rsidRPr="00A412E1">
        <w:t xml:space="preserve">gle. But that </w:t>
      </w:r>
      <w:r w:rsidR="00D15875" w:rsidRPr="00A412E1">
        <w:t>approach</w:t>
      </w:r>
      <w:r w:rsidR="00512DB2" w:rsidRPr="00A412E1">
        <w:t xml:space="preserve"> has two major </w:t>
      </w:r>
      <w:r w:rsidR="002B2AE8" w:rsidRPr="00A412E1">
        <w:t>downsides</w:t>
      </w:r>
      <w:r w:rsidR="00512DB2" w:rsidRPr="00A412E1">
        <w:t>. Fi</w:t>
      </w:r>
      <w:r w:rsidR="00A95AAB" w:rsidRPr="00A412E1">
        <w:t>r</w:t>
      </w:r>
      <w:r w:rsidR="00512DB2" w:rsidRPr="00A412E1">
        <w:t xml:space="preserve">st, he will end up with </w:t>
      </w:r>
      <w:r w:rsidR="006140AE" w:rsidRPr="00A412E1">
        <w:t xml:space="preserve">more than a </w:t>
      </w:r>
      <w:r w:rsidR="00512DB2" w:rsidRPr="00A412E1">
        <w:t xml:space="preserve">million results and could very quickly get lost </w:t>
      </w:r>
      <w:r w:rsidR="00D15875" w:rsidRPr="00A412E1">
        <w:t>in</w:t>
      </w:r>
      <w:r w:rsidR="00512DB2" w:rsidRPr="00A412E1">
        <w:t xml:space="preserve"> the </w:t>
      </w:r>
      <w:r w:rsidR="00D15875" w:rsidRPr="00A412E1">
        <w:t>sheer volume</w:t>
      </w:r>
      <w:r w:rsidR="00DB2DCE" w:rsidRPr="00A412E1">
        <w:t xml:space="preserve"> of</w:t>
      </w:r>
      <w:r w:rsidR="00512DB2" w:rsidRPr="00A412E1">
        <w:t xml:space="preserve"> information. Second, he will have to repeat the </w:t>
      </w:r>
      <w:r w:rsidR="00D15875" w:rsidRPr="00A412E1">
        <w:t xml:space="preserve">Google search </w:t>
      </w:r>
      <w:r w:rsidR="00512DB2" w:rsidRPr="00A412E1">
        <w:t xml:space="preserve">regularly to make sure he doesn't miss more up-to-date information. </w:t>
      </w:r>
      <w:r w:rsidR="00D15875" w:rsidRPr="00A412E1">
        <w:t>This will take a lot of time!</w:t>
      </w:r>
    </w:p>
    <w:p w14:paraId="00635970" w14:textId="77777777" w:rsidR="00D15875" w:rsidRPr="00A412E1" w:rsidRDefault="00D15875" w:rsidP="008B2F00"/>
    <w:p w14:paraId="00635971" w14:textId="77777777" w:rsidR="00512DB2" w:rsidRPr="00A412E1" w:rsidRDefault="00E17886" w:rsidP="008B2F00">
      <w:r>
        <w:rPr>
          <w:b/>
        </w:rPr>
        <w:t xml:space="preserve">Option </w:t>
      </w:r>
      <w:r w:rsidR="00512DB2" w:rsidRPr="00A412E1">
        <w:rPr>
          <w:b/>
        </w:rPr>
        <w:t xml:space="preserve">B </w:t>
      </w:r>
      <w:r>
        <w:rPr>
          <w:b/>
        </w:rPr>
        <w:t>–</w:t>
      </w:r>
      <w:r w:rsidR="00512DB2" w:rsidRPr="00A412E1">
        <w:rPr>
          <w:b/>
        </w:rPr>
        <w:t xml:space="preserve"> </w:t>
      </w:r>
      <w:r w:rsidR="00860F90">
        <w:t>T</w:t>
      </w:r>
      <w:r w:rsidR="00512DB2" w:rsidRPr="00A412E1">
        <w:t xml:space="preserve">here </w:t>
      </w:r>
      <w:r w:rsidR="00D15875" w:rsidRPr="00A412E1">
        <w:t xml:space="preserve">are </w:t>
      </w:r>
      <w:r w:rsidR="00A95AAB" w:rsidRPr="00A412E1">
        <w:t xml:space="preserve">numerous </w:t>
      </w:r>
      <w:r w:rsidR="00035C4F">
        <w:t>I</w:t>
      </w:r>
      <w:r w:rsidR="00D15875" w:rsidRPr="00A412E1">
        <w:t xml:space="preserve">nternet </w:t>
      </w:r>
      <w:r w:rsidR="00A95AAB" w:rsidRPr="00A412E1">
        <w:t xml:space="preserve">tools that </w:t>
      </w:r>
      <w:r w:rsidR="00DB2DCE" w:rsidRPr="00A412E1">
        <w:t>automatic</w:t>
      </w:r>
      <w:r w:rsidR="00D15875" w:rsidRPr="00A412E1">
        <w:t>ally</w:t>
      </w:r>
      <w:r w:rsidR="00DB2DCE" w:rsidRPr="00A412E1">
        <w:t xml:space="preserve"> </w:t>
      </w:r>
      <w:r w:rsidR="00A95AAB" w:rsidRPr="00A412E1">
        <w:t>generat</w:t>
      </w:r>
      <w:r w:rsidR="00D15875" w:rsidRPr="00A412E1">
        <w:t>e</w:t>
      </w:r>
      <w:r w:rsidR="00A95AAB" w:rsidRPr="00A412E1">
        <w:t xml:space="preserve"> updates on a specific theme. </w:t>
      </w:r>
      <w:r w:rsidR="006140AE" w:rsidRPr="00A412E1">
        <w:t xml:space="preserve">Christophe’s </w:t>
      </w:r>
      <w:r w:rsidR="00A95AAB" w:rsidRPr="00A412E1">
        <w:t xml:space="preserve">most effective strategy </w:t>
      </w:r>
      <w:r w:rsidR="00D15875" w:rsidRPr="00A412E1">
        <w:t>is to</w:t>
      </w:r>
      <w:r w:rsidR="00A95AAB" w:rsidRPr="00A412E1">
        <w:t xml:space="preserve"> </w:t>
      </w:r>
      <w:r w:rsidR="00A95AAB" w:rsidRPr="00A412E1">
        <w:rPr>
          <w:i/>
        </w:rPr>
        <w:t>creat</w:t>
      </w:r>
      <w:r w:rsidR="00D15875" w:rsidRPr="00A412E1">
        <w:rPr>
          <w:i/>
        </w:rPr>
        <w:t>e</w:t>
      </w:r>
      <w:r w:rsidR="00A95AAB" w:rsidRPr="00A412E1">
        <w:rPr>
          <w:i/>
        </w:rPr>
        <w:t xml:space="preserve"> information feeds</w:t>
      </w:r>
      <w:r w:rsidR="00A95AAB" w:rsidRPr="00A412E1">
        <w:t xml:space="preserve"> </w:t>
      </w:r>
      <w:r w:rsidR="00CC4D91">
        <w:t>on</w:t>
      </w:r>
      <w:r w:rsidR="00CC4D91" w:rsidRPr="00A412E1">
        <w:t xml:space="preserve"> </w:t>
      </w:r>
      <w:r w:rsidR="00A95AAB" w:rsidRPr="00A412E1">
        <w:t>the topic he</w:t>
      </w:r>
      <w:r w:rsidR="00DB2DCE" w:rsidRPr="00A412E1">
        <w:t xml:space="preserve"> i</w:t>
      </w:r>
      <w:r w:rsidR="00A95AAB" w:rsidRPr="00A412E1">
        <w:t xml:space="preserve">s interested in. </w:t>
      </w:r>
      <w:r w:rsidR="00D15875" w:rsidRPr="00A412E1">
        <w:t>In t</w:t>
      </w:r>
      <w:r w:rsidR="00A95AAB" w:rsidRPr="00A412E1">
        <w:t xml:space="preserve">his way, he can </w:t>
      </w:r>
      <w:r w:rsidR="006140AE" w:rsidRPr="00A412E1">
        <w:t>store</w:t>
      </w:r>
      <w:r w:rsidR="00A95AAB" w:rsidRPr="00A412E1">
        <w:t xml:space="preserve"> </w:t>
      </w:r>
      <w:r w:rsidR="00D15875" w:rsidRPr="00A412E1">
        <w:t xml:space="preserve">the </w:t>
      </w:r>
      <w:r w:rsidR="00A95AAB" w:rsidRPr="00A412E1">
        <w:t xml:space="preserve">information in one single place on </w:t>
      </w:r>
      <w:r w:rsidR="00D15875" w:rsidRPr="00A412E1">
        <w:t xml:space="preserve">his </w:t>
      </w:r>
      <w:r w:rsidR="00A95AAB" w:rsidRPr="00A412E1">
        <w:t xml:space="preserve">computer and use </w:t>
      </w:r>
      <w:r w:rsidR="00D15875" w:rsidRPr="00A412E1">
        <w:t xml:space="preserve">it </w:t>
      </w:r>
      <w:r w:rsidR="00A95AAB" w:rsidRPr="00A412E1">
        <w:t>as and when he wishes. This significantly reduce</w:t>
      </w:r>
      <w:r w:rsidR="00D15875" w:rsidRPr="00A412E1">
        <w:t>s</w:t>
      </w:r>
      <w:r w:rsidR="00A95AAB" w:rsidRPr="00A412E1">
        <w:t xml:space="preserve"> the time necessary to </w:t>
      </w:r>
      <w:r w:rsidR="006140AE" w:rsidRPr="00A412E1">
        <w:t xml:space="preserve">find information on the </w:t>
      </w:r>
      <w:r w:rsidR="00035C4F">
        <w:t>I</w:t>
      </w:r>
      <w:r w:rsidR="006140AE" w:rsidRPr="00A412E1">
        <w:t>nternet</w:t>
      </w:r>
      <w:r w:rsidR="00A95AAB" w:rsidRPr="00A412E1">
        <w:t>.</w:t>
      </w:r>
    </w:p>
    <w:p w14:paraId="00635972" w14:textId="77777777" w:rsidR="00D15875" w:rsidRPr="00A412E1" w:rsidRDefault="00D15875" w:rsidP="008B2F00"/>
    <w:p w14:paraId="00635973" w14:textId="77777777" w:rsidR="00D42749" w:rsidRPr="00A412E1" w:rsidRDefault="00D42749" w:rsidP="008B2F00">
      <w:r w:rsidRPr="00A412E1">
        <w:t xml:space="preserve">So, the question is </w:t>
      </w:r>
      <w:proofErr w:type="gramStart"/>
      <w:r w:rsidRPr="00A412E1">
        <w:rPr>
          <w:i/>
        </w:rPr>
        <w:t>How</w:t>
      </w:r>
      <w:proofErr w:type="gramEnd"/>
      <w:r w:rsidRPr="00A412E1">
        <w:rPr>
          <w:i/>
        </w:rPr>
        <w:t xml:space="preserve"> </w:t>
      </w:r>
      <w:r w:rsidR="006140AE" w:rsidRPr="00A412E1">
        <w:rPr>
          <w:i/>
        </w:rPr>
        <w:t xml:space="preserve">do you </w:t>
      </w:r>
      <w:r w:rsidRPr="00A412E1">
        <w:rPr>
          <w:i/>
        </w:rPr>
        <w:t>create information feeds?</w:t>
      </w:r>
      <w:r w:rsidRPr="00A412E1">
        <w:t xml:space="preserve"> Nowadays, there </w:t>
      </w:r>
      <w:r w:rsidR="00D15875" w:rsidRPr="00A412E1">
        <w:t>are</w:t>
      </w:r>
      <w:r w:rsidRPr="00A412E1">
        <w:t xml:space="preserve"> a variety of tools to do this</w:t>
      </w:r>
      <w:r w:rsidR="006140AE" w:rsidRPr="00A412E1">
        <w:t xml:space="preserve">, including </w:t>
      </w:r>
      <w:r w:rsidR="006140AE" w:rsidRPr="00A412E1">
        <w:rPr>
          <w:i/>
        </w:rPr>
        <w:t>content feeds</w:t>
      </w:r>
      <w:r w:rsidR="006140AE" w:rsidRPr="00A412E1">
        <w:t xml:space="preserve"> and </w:t>
      </w:r>
      <w:r w:rsidR="006140AE" w:rsidRPr="00A412E1">
        <w:rPr>
          <w:i/>
        </w:rPr>
        <w:t>content aggregators</w:t>
      </w:r>
      <w:r w:rsidRPr="00A412E1">
        <w:t>.</w:t>
      </w:r>
    </w:p>
    <w:p w14:paraId="00635974" w14:textId="77777777" w:rsidR="00D42749" w:rsidRPr="00A412E1" w:rsidRDefault="00D42749" w:rsidP="008B2F00"/>
    <w:p w14:paraId="00635975" w14:textId="77777777" w:rsidR="00D42749" w:rsidRPr="00A412E1" w:rsidRDefault="00D15875" w:rsidP="008B2F00">
      <w:pPr>
        <w:rPr>
          <w:b/>
        </w:rPr>
      </w:pPr>
      <w:r w:rsidRPr="00A412E1">
        <w:rPr>
          <w:b/>
        </w:rPr>
        <w:t>C</w:t>
      </w:r>
      <w:r w:rsidR="00D42749" w:rsidRPr="00A412E1">
        <w:rPr>
          <w:b/>
        </w:rPr>
        <w:t>ontent feeds</w:t>
      </w:r>
    </w:p>
    <w:p w14:paraId="00635976" w14:textId="77777777" w:rsidR="00363AC4" w:rsidRDefault="00D42749" w:rsidP="00363AC4">
      <w:r w:rsidRPr="00A412E1">
        <w:t xml:space="preserve">The first option is to sign up for </w:t>
      </w:r>
      <w:r w:rsidRPr="00A412E1">
        <w:rPr>
          <w:i/>
        </w:rPr>
        <w:t>content feeds</w:t>
      </w:r>
      <w:r w:rsidRPr="00A412E1">
        <w:t xml:space="preserve">. Many websites (see examples in part three) </w:t>
      </w:r>
      <w:r w:rsidR="00D15875" w:rsidRPr="00A412E1">
        <w:t>allow</w:t>
      </w:r>
      <w:r w:rsidRPr="00A412E1">
        <w:t xml:space="preserve"> users to sign up </w:t>
      </w:r>
      <w:r w:rsidR="006140AE" w:rsidRPr="00A412E1">
        <w:t xml:space="preserve">and receive updated </w:t>
      </w:r>
      <w:r w:rsidR="00E17886">
        <w:t xml:space="preserve">information, or </w:t>
      </w:r>
      <w:r w:rsidRPr="00E17886">
        <w:rPr>
          <w:i/>
        </w:rPr>
        <w:t>content</w:t>
      </w:r>
      <w:r w:rsidRPr="00A412E1">
        <w:t xml:space="preserve">. </w:t>
      </w:r>
      <w:r w:rsidR="00B8399F" w:rsidRPr="00A412E1">
        <w:t xml:space="preserve">Instead of visiting the site regularly </w:t>
      </w:r>
      <w:r w:rsidR="00D15875" w:rsidRPr="00A412E1">
        <w:t>for</w:t>
      </w:r>
      <w:r w:rsidR="00B8399F" w:rsidRPr="00A412E1">
        <w:t xml:space="preserve"> updates, users subscribe to a content feed and receive </w:t>
      </w:r>
      <w:r w:rsidR="006140AE" w:rsidRPr="00A412E1">
        <w:t xml:space="preserve">either </w:t>
      </w:r>
      <w:r w:rsidR="00D15875" w:rsidRPr="00A412E1">
        <w:t xml:space="preserve">a summary or full-text updates </w:t>
      </w:r>
      <w:r w:rsidR="00B8399F" w:rsidRPr="00F012B3">
        <w:t xml:space="preserve">directly </w:t>
      </w:r>
      <w:r w:rsidR="00860F90" w:rsidRPr="00F012B3">
        <w:rPr>
          <w:kern w:val="1"/>
          <w:lang w:eastAsia="ar-SA"/>
        </w:rPr>
        <w:t>in their email inboxes, or on their computers, tablets</w:t>
      </w:r>
      <w:r w:rsidR="00860F90" w:rsidRPr="00860F90">
        <w:rPr>
          <w:kern w:val="1"/>
          <w:lang w:eastAsia="ar-SA"/>
        </w:rPr>
        <w:t>, or smartphones</w:t>
      </w:r>
      <w:r w:rsidR="00B8399F" w:rsidRPr="00860F90">
        <w:t>.</w:t>
      </w:r>
      <w:r w:rsidR="00B8399F" w:rsidRPr="00A412E1">
        <w:t xml:space="preserve"> </w:t>
      </w:r>
      <w:r w:rsidR="002127B8">
        <w:t xml:space="preserve">Note that signing up for content feeds may not </w:t>
      </w:r>
      <w:r w:rsidR="00F012B3">
        <w:t xml:space="preserve">immediately </w:t>
      </w:r>
      <w:r w:rsidR="002127B8">
        <w:t>provide you with the information you need if you’re research</w:t>
      </w:r>
      <w:r w:rsidR="00F012B3">
        <w:t>ing</w:t>
      </w:r>
      <w:r w:rsidR="002127B8">
        <w:t xml:space="preserve"> a very specific and narrow </w:t>
      </w:r>
      <w:r w:rsidR="00F012B3">
        <w:t>issue</w:t>
      </w:r>
      <w:r w:rsidR="002127B8">
        <w:t xml:space="preserve">. Rather, content feeds are a good way to keep informed on broader areas of agricultural information. </w:t>
      </w:r>
    </w:p>
    <w:p w14:paraId="00635977" w14:textId="77777777" w:rsidR="00363AC4" w:rsidRPr="00727391" w:rsidRDefault="00363AC4" w:rsidP="00363AC4">
      <w:pPr>
        <w:rPr>
          <w:i/>
        </w:rPr>
      </w:pPr>
    </w:p>
    <w:p w14:paraId="00635978" w14:textId="049C0921" w:rsidR="00D42749" w:rsidRPr="00A412E1" w:rsidRDefault="00727391" w:rsidP="00B8399F">
      <w:r w:rsidRPr="00727391">
        <w:rPr>
          <w:i/>
        </w:rPr>
        <w:t>Really Simple Syndication</w:t>
      </w:r>
      <w:r w:rsidR="008C6F8F">
        <w:rPr>
          <w:i/>
        </w:rPr>
        <w:t xml:space="preserve"> (RSS</w:t>
      </w:r>
      <w:r w:rsidR="00057847">
        <w:t xml:space="preserve">) </w:t>
      </w:r>
      <w:r w:rsidR="00B8399F" w:rsidRPr="00A412E1">
        <w:t>feed</w:t>
      </w:r>
      <w:r w:rsidR="00D15875" w:rsidRPr="00A412E1">
        <w:t>s</w:t>
      </w:r>
      <w:r w:rsidR="00B8399F" w:rsidRPr="00A412E1">
        <w:t xml:space="preserve"> generate a list </w:t>
      </w:r>
      <w:r w:rsidR="006140AE" w:rsidRPr="00A412E1">
        <w:t xml:space="preserve">of materials </w:t>
      </w:r>
      <w:r w:rsidR="00B8399F" w:rsidRPr="00A412E1">
        <w:t xml:space="preserve">on which </w:t>
      </w:r>
      <w:r w:rsidR="00E31219" w:rsidRPr="00A412E1">
        <w:t xml:space="preserve">you </w:t>
      </w:r>
      <w:r w:rsidR="00B8399F" w:rsidRPr="00A412E1">
        <w:t xml:space="preserve">can click to access pages </w:t>
      </w:r>
      <w:r w:rsidR="00E31219" w:rsidRPr="00A412E1">
        <w:t>with relevant</w:t>
      </w:r>
      <w:r w:rsidR="00B8399F" w:rsidRPr="00A412E1">
        <w:t xml:space="preserve"> content. The advantage of a RSS feed is that, once you have subscribed to it, it provides you with an overview of content published on </w:t>
      </w:r>
      <w:r w:rsidR="00F02F9D">
        <w:t>the</w:t>
      </w:r>
      <w:r w:rsidR="00F02F9D" w:rsidRPr="00A412E1">
        <w:t xml:space="preserve"> </w:t>
      </w:r>
      <w:r w:rsidR="00B8399F" w:rsidRPr="00A412E1">
        <w:t>website</w:t>
      </w:r>
      <w:r w:rsidR="00F02F9D">
        <w:t xml:space="preserve"> </w:t>
      </w:r>
      <w:r w:rsidR="00CC4D91">
        <w:t xml:space="preserve">to which </w:t>
      </w:r>
      <w:r w:rsidR="00F02F9D">
        <w:t>you have subscribed</w:t>
      </w:r>
      <w:r w:rsidR="00B8399F" w:rsidRPr="00A412E1">
        <w:t xml:space="preserve">. RSS feeds can be </w:t>
      </w:r>
      <w:r w:rsidR="00CC4D91">
        <w:t xml:space="preserve">particularly </w:t>
      </w:r>
      <w:r w:rsidR="00B8399F" w:rsidRPr="00A412E1">
        <w:t xml:space="preserve">useful to </w:t>
      </w:r>
      <w:r w:rsidR="00E31219" w:rsidRPr="00A412E1">
        <w:t xml:space="preserve">broadcasters who </w:t>
      </w:r>
      <w:r w:rsidR="006140AE" w:rsidRPr="00A412E1">
        <w:t>want</w:t>
      </w:r>
      <w:r w:rsidR="00E31219" w:rsidRPr="00A412E1">
        <w:t xml:space="preserve"> to</w:t>
      </w:r>
      <w:r w:rsidR="00B8399F" w:rsidRPr="00A412E1">
        <w:t xml:space="preserve"> </w:t>
      </w:r>
      <w:r w:rsidR="003D0BE1">
        <w:t>receive information on topics</w:t>
      </w:r>
      <w:r w:rsidR="00B8399F" w:rsidRPr="00A412E1">
        <w:t xml:space="preserve"> from multiple sources on the Web.</w:t>
      </w:r>
    </w:p>
    <w:p w14:paraId="00635979" w14:textId="77777777" w:rsidR="002A494C" w:rsidRPr="00A412E1" w:rsidRDefault="002A494C" w:rsidP="008B2F00"/>
    <w:p w14:paraId="0063597A" w14:textId="77777777" w:rsidR="00B8399F" w:rsidRPr="00A412E1" w:rsidRDefault="009D3337" w:rsidP="00B8399F">
      <w:pPr>
        <w:rPr>
          <w:b/>
        </w:rPr>
      </w:pPr>
      <w:r w:rsidRPr="00A412E1">
        <w:rPr>
          <w:b/>
        </w:rPr>
        <w:t>C</w:t>
      </w:r>
      <w:r w:rsidR="00B8399F" w:rsidRPr="00A412E1">
        <w:rPr>
          <w:b/>
        </w:rPr>
        <w:t>ontent aggregat</w:t>
      </w:r>
      <w:r w:rsidR="00DB2DCE" w:rsidRPr="00A412E1">
        <w:rPr>
          <w:b/>
        </w:rPr>
        <w:t>ors</w:t>
      </w:r>
    </w:p>
    <w:p w14:paraId="0063597B" w14:textId="77777777" w:rsidR="00B8399F" w:rsidRPr="00A412E1" w:rsidRDefault="00B8399F" w:rsidP="00B8399F">
      <w:pPr>
        <w:rPr>
          <w:lang w:eastAsia="fr-FR"/>
        </w:rPr>
      </w:pPr>
      <w:r w:rsidRPr="00A412E1">
        <w:rPr>
          <w:lang w:eastAsia="fr-FR"/>
        </w:rPr>
        <w:t xml:space="preserve">The second option for Christophe is to use </w:t>
      </w:r>
      <w:r w:rsidRPr="00A412E1">
        <w:rPr>
          <w:i/>
          <w:lang w:eastAsia="fr-FR"/>
        </w:rPr>
        <w:t>content aggregat</w:t>
      </w:r>
      <w:r w:rsidR="00DB2DCE" w:rsidRPr="00A412E1">
        <w:rPr>
          <w:i/>
          <w:lang w:eastAsia="fr-FR"/>
        </w:rPr>
        <w:t>ors</w:t>
      </w:r>
      <w:r w:rsidRPr="00A412E1">
        <w:rPr>
          <w:lang w:eastAsia="fr-FR"/>
        </w:rPr>
        <w:t xml:space="preserve">. </w:t>
      </w:r>
      <w:r w:rsidR="006140AE" w:rsidRPr="00A412E1">
        <w:rPr>
          <w:lang w:eastAsia="fr-FR"/>
        </w:rPr>
        <w:t xml:space="preserve">Content aggregators </w:t>
      </w:r>
      <w:r w:rsidR="00E17886">
        <w:rPr>
          <w:lang w:eastAsia="fr-FR"/>
        </w:rPr>
        <w:t>can</w:t>
      </w:r>
      <w:r w:rsidR="006140AE" w:rsidRPr="00A412E1">
        <w:rPr>
          <w:lang w:eastAsia="fr-FR"/>
        </w:rPr>
        <w:t xml:space="preserve"> be </w:t>
      </w:r>
      <w:r w:rsidRPr="00A412E1">
        <w:rPr>
          <w:lang w:eastAsia="fr-FR"/>
        </w:rPr>
        <w:t xml:space="preserve">online </w:t>
      </w:r>
      <w:r w:rsidR="00E85DC7" w:rsidRPr="00A412E1">
        <w:rPr>
          <w:lang w:eastAsia="fr-FR"/>
        </w:rPr>
        <w:t>applications</w:t>
      </w:r>
      <w:r w:rsidR="00E17886">
        <w:rPr>
          <w:lang w:eastAsia="fr-FR"/>
        </w:rPr>
        <w:t>,</w:t>
      </w:r>
      <w:r w:rsidR="00E85DC7" w:rsidRPr="00A412E1">
        <w:rPr>
          <w:lang w:eastAsia="fr-FR"/>
        </w:rPr>
        <w:t xml:space="preserve"> or </w:t>
      </w:r>
      <w:r w:rsidR="00131EA3">
        <w:rPr>
          <w:lang w:eastAsia="fr-FR"/>
        </w:rPr>
        <w:t xml:space="preserve">they can be </w:t>
      </w:r>
      <w:r w:rsidR="00E85DC7" w:rsidRPr="00A412E1">
        <w:rPr>
          <w:lang w:eastAsia="fr-FR"/>
        </w:rPr>
        <w:t>applications installed on your computer</w:t>
      </w:r>
      <w:r w:rsidR="006140AE" w:rsidRPr="00A412E1">
        <w:rPr>
          <w:lang w:eastAsia="fr-FR"/>
        </w:rPr>
        <w:t>.</w:t>
      </w:r>
      <w:r w:rsidR="00E85DC7" w:rsidRPr="00A412E1">
        <w:rPr>
          <w:lang w:eastAsia="fr-FR"/>
        </w:rPr>
        <w:t xml:space="preserve"> </w:t>
      </w:r>
      <w:r w:rsidR="006140AE" w:rsidRPr="00A412E1">
        <w:rPr>
          <w:lang w:eastAsia="fr-FR"/>
        </w:rPr>
        <w:t xml:space="preserve">They </w:t>
      </w:r>
      <w:r w:rsidR="00E85DC7" w:rsidRPr="00A412E1">
        <w:rPr>
          <w:lang w:eastAsia="fr-FR"/>
        </w:rPr>
        <w:t xml:space="preserve">allow </w:t>
      </w:r>
      <w:r w:rsidR="00DB2DCE" w:rsidRPr="00A412E1">
        <w:rPr>
          <w:lang w:eastAsia="fr-FR"/>
        </w:rPr>
        <w:t xml:space="preserve">you </w:t>
      </w:r>
      <w:r w:rsidR="00E85DC7" w:rsidRPr="00A412E1">
        <w:rPr>
          <w:lang w:eastAsia="fr-FR"/>
        </w:rPr>
        <w:t xml:space="preserve">to </w:t>
      </w:r>
      <w:r w:rsidR="00F9617F">
        <w:rPr>
          <w:lang w:eastAsia="fr-FR"/>
        </w:rPr>
        <w:t>collect</w:t>
      </w:r>
      <w:r w:rsidR="00E85DC7" w:rsidRPr="00A412E1">
        <w:rPr>
          <w:lang w:eastAsia="fr-FR"/>
        </w:rPr>
        <w:t xml:space="preserve">, read and organize </w:t>
      </w:r>
      <w:r w:rsidR="00F02F9D">
        <w:rPr>
          <w:lang w:eastAsia="fr-FR"/>
        </w:rPr>
        <w:t xml:space="preserve">the contents of the websites you </w:t>
      </w:r>
      <w:r w:rsidR="00131EA3">
        <w:rPr>
          <w:lang w:eastAsia="fr-FR"/>
        </w:rPr>
        <w:t xml:space="preserve">have </w:t>
      </w:r>
      <w:r w:rsidR="00F02F9D">
        <w:rPr>
          <w:lang w:eastAsia="fr-FR"/>
        </w:rPr>
        <w:t>subscribed to</w:t>
      </w:r>
      <w:r w:rsidR="00E85DC7" w:rsidRPr="00A412E1">
        <w:rPr>
          <w:lang w:eastAsia="fr-FR"/>
        </w:rPr>
        <w:t>. Here</w:t>
      </w:r>
      <w:r w:rsidR="009D3337" w:rsidRPr="00A412E1">
        <w:rPr>
          <w:lang w:eastAsia="fr-FR"/>
        </w:rPr>
        <w:t xml:space="preserve"> are </w:t>
      </w:r>
      <w:r w:rsidR="006140AE" w:rsidRPr="00A412E1">
        <w:rPr>
          <w:lang w:eastAsia="fr-FR"/>
        </w:rPr>
        <w:t>some</w:t>
      </w:r>
      <w:r w:rsidR="00E85DC7" w:rsidRPr="00A412E1">
        <w:rPr>
          <w:lang w:eastAsia="fr-FR"/>
        </w:rPr>
        <w:t xml:space="preserve"> recommend</w:t>
      </w:r>
      <w:r w:rsidR="009D3337" w:rsidRPr="00A412E1">
        <w:rPr>
          <w:lang w:eastAsia="fr-FR"/>
        </w:rPr>
        <w:t xml:space="preserve">ed </w:t>
      </w:r>
      <w:r w:rsidR="006140AE" w:rsidRPr="00A412E1">
        <w:rPr>
          <w:lang w:eastAsia="fr-FR"/>
        </w:rPr>
        <w:t>content aggregators</w:t>
      </w:r>
      <w:r w:rsidR="00E85DC7" w:rsidRPr="00A412E1">
        <w:rPr>
          <w:lang w:eastAsia="fr-FR"/>
        </w:rPr>
        <w:t>:</w:t>
      </w:r>
    </w:p>
    <w:p w14:paraId="0063597C" w14:textId="77777777" w:rsidR="00E85DC7" w:rsidRPr="00A412E1" w:rsidRDefault="00E85DC7" w:rsidP="00D76EB2">
      <w:pPr>
        <w:numPr>
          <w:ilvl w:val="0"/>
          <w:numId w:val="1"/>
        </w:numPr>
        <w:rPr>
          <w:lang w:eastAsia="fr-FR"/>
        </w:rPr>
      </w:pPr>
      <w:proofErr w:type="spellStart"/>
      <w:r w:rsidRPr="00A412E1">
        <w:rPr>
          <w:i/>
          <w:lang w:eastAsia="fr-FR"/>
        </w:rPr>
        <w:t>Bloglines</w:t>
      </w:r>
      <w:proofErr w:type="spellEnd"/>
      <w:r w:rsidR="00F9617F">
        <w:rPr>
          <w:i/>
          <w:lang w:eastAsia="fr-FR"/>
        </w:rPr>
        <w:t xml:space="preserve"> </w:t>
      </w:r>
      <w:r w:rsidR="00F9617F" w:rsidRPr="00F9617F">
        <w:rPr>
          <w:lang w:eastAsia="fr-FR"/>
        </w:rPr>
        <w:t>or</w:t>
      </w:r>
      <w:r w:rsidR="00CF722F" w:rsidRPr="00A412E1">
        <w:rPr>
          <w:lang w:eastAsia="fr-FR"/>
        </w:rPr>
        <w:t xml:space="preserve"> </w:t>
      </w:r>
      <w:proofErr w:type="spellStart"/>
      <w:r w:rsidRPr="00A412E1">
        <w:rPr>
          <w:i/>
          <w:lang w:eastAsia="fr-FR"/>
        </w:rPr>
        <w:t>Netvibes</w:t>
      </w:r>
      <w:proofErr w:type="spellEnd"/>
      <w:r w:rsidRPr="00A412E1">
        <w:rPr>
          <w:i/>
          <w:lang w:eastAsia="fr-FR"/>
        </w:rPr>
        <w:t xml:space="preserve"> </w:t>
      </w:r>
      <w:r w:rsidRPr="00A412E1">
        <w:rPr>
          <w:lang w:eastAsia="fr-FR"/>
        </w:rPr>
        <w:t>are among the most popular</w:t>
      </w:r>
      <w:r w:rsidR="007211CA" w:rsidRPr="00A412E1">
        <w:rPr>
          <w:lang w:eastAsia="fr-FR"/>
        </w:rPr>
        <w:t xml:space="preserve"> online aggregators. They allow you to manage your subscriptions and read the contents. You can simply open an account on one of th</w:t>
      </w:r>
      <w:r w:rsidR="00E17886">
        <w:rPr>
          <w:lang w:eastAsia="fr-FR"/>
        </w:rPr>
        <w:t>e</w:t>
      </w:r>
      <w:r w:rsidR="007211CA" w:rsidRPr="00A412E1">
        <w:rPr>
          <w:lang w:eastAsia="fr-FR"/>
        </w:rPr>
        <w:t>se aggregators. No downloading is required. However, online aggregators are only accessible when you are connected to the Internet.</w:t>
      </w:r>
    </w:p>
    <w:p w14:paraId="0063597D" w14:textId="77777777" w:rsidR="007211CA" w:rsidRPr="00A412E1" w:rsidRDefault="007211CA" w:rsidP="00D76EB2">
      <w:pPr>
        <w:numPr>
          <w:ilvl w:val="0"/>
          <w:numId w:val="1"/>
        </w:numPr>
        <w:rPr>
          <w:lang w:eastAsia="fr-FR"/>
        </w:rPr>
      </w:pPr>
      <w:proofErr w:type="spellStart"/>
      <w:r w:rsidRPr="00A412E1">
        <w:rPr>
          <w:i/>
          <w:lang w:eastAsia="fr-FR"/>
        </w:rPr>
        <w:t>FeedReader</w:t>
      </w:r>
      <w:proofErr w:type="spellEnd"/>
      <w:r w:rsidR="00971B2D">
        <w:rPr>
          <w:i/>
          <w:lang w:eastAsia="fr-FR"/>
        </w:rPr>
        <w:t>,</w:t>
      </w:r>
      <w:r w:rsidRPr="00A412E1">
        <w:rPr>
          <w:lang w:eastAsia="fr-FR"/>
        </w:rPr>
        <w:t xml:space="preserve"> </w:t>
      </w:r>
      <w:proofErr w:type="spellStart"/>
      <w:r w:rsidRPr="00A412E1">
        <w:rPr>
          <w:i/>
          <w:lang w:eastAsia="fr-FR"/>
        </w:rPr>
        <w:t>RSSOwl</w:t>
      </w:r>
      <w:proofErr w:type="spellEnd"/>
      <w:r w:rsidR="00971B2D">
        <w:rPr>
          <w:i/>
          <w:lang w:eastAsia="fr-FR"/>
        </w:rPr>
        <w:t>, and Sharp Reader</w:t>
      </w:r>
      <w:r w:rsidRPr="00A412E1">
        <w:rPr>
          <w:lang w:eastAsia="fr-FR"/>
        </w:rPr>
        <w:t>:</w:t>
      </w:r>
      <w:r w:rsidR="00971B2D" w:rsidRPr="00971B2D">
        <w:t xml:space="preserve"> </w:t>
      </w:r>
      <w:r w:rsidR="00CF722F" w:rsidRPr="00A412E1">
        <w:rPr>
          <w:lang w:eastAsia="fr-FR"/>
        </w:rPr>
        <w:t>T</w:t>
      </w:r>
      <w:r w:rsidRPr="00A412E1">
        <w:rPr>
          <w:lang w:eastAsia="fr-FR"/>
        </w:rPr>
        <w:t xml:space="preserve">hese are installed aggregators. That means that in order to use them, you must first install them on your computer. </w:t>
      </w:r>
      <w:r w:rsidR="00E17886">
        <w:rPr>
          <w:lang w:eastAsia="fr-FR"/>
        </w:rPr>
        <w:t>They</w:t>
      </w:r>
      <w:r w:rsidRPr="00A412E1">
        <w:rPr>
          <w:lang w:eastAsia="fr-FR"/>
        </w:rPr>
        <w:t xml:space="preserve"> allow you to download content onto your computer and read </w:t>
      </w:r>
      <w:r w:rsidR="00E17886">
        <w:rPr>
          <w:lang w:eastAsia="fr-FR"/>
        </w:rPr>
        <w:t>it</w:t>
      </w:r>
      <w:r w:rsidR="00E17886" w:rsidRPr="00A412E1">
        <w:rPr>
          <w:lang w:eastAsia="fr-FR"/>
        </w:rPr>
        <w:t xml:space="preserve"> </w:t>
      </w:r>
      <w:r w:rsidRPr="00A412E1">
        <w:rPr>
          <w:lang w:eastAsia="fr-FR"/>
        </w:rPr>
        <w:t>off-line.</w:t>
      </w:r>
    </w:p>
    <w:p w14:paraId="0063597E" w14:textId="77777777" w:rsidR="007211CA" w:rsidRPr="00A412E1" w:rsidRDefault="00F9617F" w:rsidP="00D76EB2">
      <w:pPr>
        <w:numPr>
          <w:ilvl w:val="0"/>
          <w:numId w:val="1"/>
        </w:numPr>
        <w:rPr>
          <w:lang w:eastAsia="fr-FR"/>
        </w:rPr>
      </w:pPr>
      <w:proofErr w:type="spellStart"/>
      <w:r w:rsidRPr="006E43BB">
        <w:rPr>
          <w:i/>
          <w:lang w:eastAsia="fr-FR"/>
        </w:rPr>
        <w:t>Blogtrottr</w:t>
      </w:r>
      <w:proofErr w:type="spellEnd"/>
      <w:r w:rsidRPr="006E43BB">
        <w:rPr>
          <w:i/>
          <w:lang w:eastAsia="fr-FR"/>
        </w:rPr>
        <w:t xml:space="preserve"> (</w:t>
      </w:r>
      <w:hyperlink r:id="rId13" w:history="1">
        <w:r w:rsidRPr="006E43BB">
          <w:rPr>
            <w:rStyle w:val="Hyperlink"/>
            <w:i/>
            <w:lang w:eastAsia="fr-FR"/>
          </w:rPr>
          <w:t>http://blogtrottr.com/</w:t>
        </w:r>
      </w:hyperlink>
      <w:r w:rsidRPr="006E43BB">
        <w:rPr>
          <w:i/>
          <w:lang w:eastAsia="fr-FR"/>
        </w:rPr>
        <w:t>)</w:t>
      </w:r>
      <w:r w:rsidR="00835296" w:rsidRPr="00A412E1">
        <w:rPr>
          <w:lang w:eastAsia="fr-FR"/>
        </w:rPr>
        <w:t xml:space="preserve">: </w:t>
      </w:r>
      <w:r w:rsidR="00CF722F" w:rsidRPr="00A412E1">
        <w:rPr>
          <w:lang w:eastAsia="fr-FR"/>
        </w:rPr>
        <w:t>T</w:t>
      </w:r>
      <w:r w:rsidR="00835296" w:rsidRPr="00A412E1">
        <w:rPr>
          <w:lang w:eastAsia="fr-FR"/>
        </w:rPr>
        <w:t xml:space="preserve">his </w:t>
      </w:r>
      <w:r>
        <w:rPr>
          <w:lang w:eastAsia="fr-FR"/>
        </w:rPr>
        <w:t>provides you with updates of the different sources to which you subscribed (web sites, blog, etc</w:t>
      </w:r>
      <w:r w:rsidR="00174FA0">
        <w:rPr>
          <w:lang w:eastAsia="fr-FR"/>
        </w:rPr>
        <w:t>.</w:t>
      </w:r>
      <w:r>
        <w:rPr>
          <w:lang w:eastAsia="fr-FR"/>
        </w:rPr>
        <w:t>)</w:t>
      </w:r>
      <w:r w:rsidR="00835296" w:rsidRPr="00A412E1">
        <w:rPr>
          <w:lang w:eastAsia="fr-FR"/>
        </w:rPr>
        <w:t xml:space="preserve"> directly </w:t>
      </w:r>
      <w:r>
        <w:rPr>
          <w:lang w:eastAsia="fr-FR"/>
        </w:rPr>
        <w:t>in</w:t>
      </w:r>
      <w:r w:rsidR="00835296" w:rsidRPr="00A412E1">
        <w:rPr>
          <w:lang w:eastAsia="fr-FR"/>
        </w:rPr>
        <w:t xml:space="preserve">to your email. </w:t>
      </w:r>
      <w:r w:rsidR="00CF722F" w:rsidRPr="00A412E1">
        <w:rPr>
          <w:lang w:eastAsia="fr-FR"/>
        </w:rPr>
        <w:t>E</w:t>
      </w:r>
      <w:r w:rsidR="00835296" w:rsidRPr="00A412E1">
        <w:rPr>
          <w:lang w:eastAsia="fr-FR"/>
        </w:rPr>
        <w:t xml:space="preserve">mail </w:t>
      </w:r>
      <w:r w:rsidR="00CF722F" w:rsidRPr="00A412E1">
        <w:rPr>
          <w:lang w:eastAsia="fr-FR"/>
        </w:rPr>
        <w:t xml:space="preserve">programs such as </w:t>
      </w:r>
      <w:r w:rsidR="00835296" w:rsidRPr="00A412E1">
        <w:rPr>
          <w:lang w:eastAsia="fr-FR"/>
        </w:rPr>
        <w:t xml:space="preserve">Outlook and Thunderbird include an aggregator function, which allows you to receive updates in a separate mailbox, </w:t>
      </w:r>
      <w:r w:rsidR="00CF722F" w:rsidRPr="00A412E1">
        <w:rPr>
          <w:lang w:eastAsia="fr-FR"/>
        </w:rPr>
        <w:t xml:space="preserve">just </w:t>
      </w:r>
      <w:r w:rsidR="00835296" w:rsidRPr="00A412E1">
        <w:rPr>
          <w:lang w:eastAsia="fr-FR"/>
        </w:rPr>
        <w:t>like email</w:t>
      </w:r>
      <w:r w:rsidR="00E17886">
        <w:rPr>
          <w:lang w:eastAsia="fr-FR"/>
        </w:rPr>
        <w:t>s</w:t>
      </w:r>
      <w:r w:rsidR="00835296" w:rsidRPr="00A412E1">
        <w:rPr>
          <w:lang w:eastAsia="fr-FR"/>
        </w:rPr>
        <w:t>.</w:t>
      </w:r>
    </w:p>
    <w:p w14:paraId="0063597F" w14:textId="77777777" w:rsidR="00E36B09" w:rsidRDefault="00835296" w:rsidP="00D76EB2">
      <w:pPr>
        <w:numPr>
          <w:ilvl w:val="0"/>
          <w:numId w:val="1"/>
        </w:numPr>
        <w:rPr>
          <w:lang w:eastAsia="fr-FR"/>
        </w:rPr>
      </w:pPr>
      <w:r w:rsidRPr="00A412E1">
        <w:rPr>
          <w:i/>
        </w:rPr>
        <w:t>Aggregators for mobile telephones:</w:t>
      </w:r>
      <w:r w:rsidRPr="00A412E1">
        <w:rPr>
          <w:b/>
        </w:rPr>
        <w:t xml:space="preserve"> </w:t>
      </w:r>
      <w:r w:rsidR="00F7379D" w:rsidRPr="00A412E1">
        <w:t>M</w:t>
      </w:r>
      <w:r w:rsidRPr="00A412E1">
        <w:t xml:space="preserve">ore and more radio broadcasters have telephones </w:t>
      </w:r>
      <w:r w:rsidR="00B2069B">
        <w:t xml:space="preserve">which can </w:t>
      </w:r>
      <w:r w:rsidR="00035C4F" w:rsidRPr="00A412E1">
        <w:t>connect</w:t>
      </w:r>
      <w:r w:rsidR="00035C4F">
        <w:t xml:space="preserve"> </w:t>
      </w:r>
      <w:r w:rsidR="00035C4F" w:rsidRPr="00A412E1">
        <w:t>to</w:t>
      </w:r>
      <w:r w:rsidRPr="00A412E1">
        <w:t xml:space="preserve"> the Internet. </w:t>
      </w:r>
      <w:r w:rsidR="00F7379D" w:rsidRPr="00A412E1">
        <w:t>An increasing number of</w:t>
      </w:r>
      <w:r w:rsidRPr="00A412E1">
        <w:t xml:space="preserve"> tools </w:t>
      </w:r>
      <w:r w:rsidR="00F7379D" w:rsidRPr="00A412E1">
        <w:t xml:space="preserve">are available </w:t>
      </w:r>
      <w:r w:rsidRPr="00A412E1">
        <w:t xml:space="preserve">for these devices. </w:t>
      </w:r>
      <w:r w:rsidR="00F7379D" w:rsidRPr="00A412E1">
        <w:t>The tools available</w:t>
      </w:r>
      <w:r w:rsidRPr="00A412E1">
        <w:t xml:space="preserve"> depend on the type of mobile device (iPhone, Android, etc</w:t>
      </w:r>
      <w:r w:rsidR="00F7379D" w:rsidRPr="00A412E1">
        <w:t>.</w:t>
      </w:r>
      <w:r w:rsidRPr="00A412E1">
        <w:t xml:space="preserve">). There are many options, so look for one that corresponds to </w:t>
      </w:r>
      <w:r w:rsidRPr="00A412E1">
        <w:lastRenderedPageBreak/>
        <w:t>your expectations and needs.</w:t>
      </w:r>
      <w:r w:rsidRPr="00A412E1">
        <w:rPr>
          <w:lang w:eastAsia="fr-FR"/>
        </w:rPr>
        <w:t xml:space="preserve"> </w:t>
      </w:r>
      <w:proofErr w:type="spellStart"/>
      <w:r w:rsidRPr="00A412E1">
        <w:rPr>
          <w:i/>
          <w:lang w:eastAsia="fr-FR"/>
        </w:rPr>
        <w:t>NetNewswire</w:t>
      </w:r>
      <w:proofErr w:type="spellEnd"/>
      <w:r w:rsidRPr="00A412E1">
        <w:rPr>
          <w:lang w:eastAsia="fr-FR"/>
        </w:rPr>
        <w:t xml:space="preserve"> for Mac and </w:t>
      </w:r>
      <w:proofErr w:type="spellStart"/>
      <w:r w:rsidRPr="00A412E1">
        <w:rPr>
          <w:i/>
          <w:lang w:eastAsia="fr-FR"/>
        </w:rPr>
        <w:t>YahooMobile</w:t>
      </w:r>
      <w:proofErr w:type="spellEnd"/>
      <w:r w:rsidRPr="00A412E1">
        <w:rPr>
          <w:lang w:eastAsia="fr-FR"/>
        </w:rPr>
        <w:t xml:space="preserve"> </w:t>
      </w:r>
      <w:r w:rsidR="00CB7106">
        <w:rPr>
          <w:lang w:eastAsia="fr-FR"/>
        </w:rPr>
        <w:t xml:space="preserve">are two aggregators that </w:t>
      </w:r>
      <w:r w:rsidRPr="00A412E1">
        <w:rPr>
          <w:lang w:eastAsia="fr-FR"/>
        </w:rPr>
        <w:t>allow you to receive and read your RSS files on your mobile devices</w:t>
      </w:r>
      <w:r w:rsidR="00E36B09" w:rsidRPr="00A412E1">
        <w:rPr>
          <w:lang w:eastAsia="fr-FR"/>
        </w:rPr>
        <w:t>.</w:t>
      </w:r>
    </w:p>
    <w:p w14:paraId="00635980" w14:textId="77777777" w:rsidR="00F7379D" w:rsidRPr="00A412E1" w:rsidRDefault="00F7379D" w:rsidP="00F7379D">
      <w:pPr>
        <w:ind w:left="360"/>
        <w:rPr>
          <w:lang w:eastAsia="fr-FR"/>
        </w:rPr>
      </w:pPr>
    </w:p>
    <w:p w14:paraId="00635981" w14:textId="77777777" w:rsidR="00835296" w:rsidRPr="00A412E1" w:rsidRDefault="00E36B09" w:rsidP="00E36B09">
      <w:pPr>
        <w:rPr>
          <w:lang w:eastAsia="fr-FR"/>
        </w:rPr>
      </w:pPr>
      <w:r w:rsidRPr="00A412E1">
        <w:rPr>
          <w:lang w:eastAsia="fr-FR"/>
        </w:rPr>
        <w:t xml:space="preserve">This </w:t>
      </w:r>
      <w:r w:rsidR="00AE6917">
        <w:rPr>
          <w:lang w:eastAsia="fr-FR"/>
        </w:rPr>
        <w:t>short</w:t>
      </w:r>
      <w:r w:rsidR="00AE6917" w:rsidRPr="00A412E1">
        <w:rPr>
          <w:lang w:eastAsia="fr-FR"/>
        </w:rPr>
        <w:t xml:space="preserve"> </w:t>
      </w:r>
      <w:r w:rsidRPr="00A412E1">
        <w:rPr>
          <w:lang w:eastAsia="fr-FR"/>
        </w:rPr>
        <w:t xml:space="preserve">tour </w:t>
      </w:r>
      <w:r w:rsidR="006140AE" w:rsidRPr="00A412E1">
        <w:rPr>
          <w:lang w:eastAsia="fr-FR"/>
        </w:rPr>
        <w:t>shows</w:t>
      </w:r>
      <w:r w:rsidRPr="00A412E1">
        <w:rPr>
          <w:lang w:eastAsia="fr-FR"/>
        </w:rPr>
        <w:t xml:space="preserve"> that Christophe </w:t>
      </w:r>
      <w:r w:rsidR="00B067F2" w:rsidRPr="00A412E1">
        <w:rPr>
          <w:lang w:eastAsia="fr-FR"/>
        </w:rPr>
        <w:t>can choose</w:t>
      </w:r>
      <w:r w:rsidRPr="00A412E1">
        <w:rPr>
          <w:lang w:eastAsia="fr-FR"/>
        </w:rPr>
        <w:t xml:space="preserve"> </w:t>
      </w:r>
      <w:r w:rsidR="0067276D">
        <w:rPr>
          <w:lang w:eastAsia="fr-FR"/>
        </w:rPr>
        <w:t>from</w:t>
      </w:r>
      <w:r w:rsidR="00057847" w:rsidRPr="00A412E1">
        <w:rPr>
          <w:lang w:eastAsia="fr-FR"/>
        </w:rPr>
        <w:t xml:space="preserve"> </w:t>
      </w:r>
      <w:r w:rsidRPr="00A412E1">
        <w:rPr>
          <w:lang w:eastAsia="fr-FR"/>
        </w:rPr>
        <w:t>several tools</w:t>
      </w:r>
      <w:r w:rsidR="00F02F9D">
        <w:rPr>
          <w:lang w:eastAsia="fr-FR"/>
        </w:rPr>
        <w:t xml:space="preserve">, </w:t>
      </w:r>
      <w:r w:rsidR="00B2069B">
        <w:rPr>
          <w:lang w:eastAsia="fr-FR"/>
        </w:rPr>
        <w:t>or use more than one</w:t>
      </w:r>
      <w:r w:rsidR="00835296" w:rsidRPr="00A412E1">
        <w:rPr>
          <w:lang w:eastAsia="fr-FR"/>
        </w:rPr>
        <w:t>.</w:t>
      </w:r>
      <w:r w:rsidRPr="00A412E1">
        <w:rPr>
          <w:lang w:eastAsia="fr-FR"/>
        </w:rPr>
        <w:t xml:space="preserve"> But when </w:t>
      </w:r>
      <w:r w:rsidR="006140AE" w:rsidRPr="00A412E1">
        <w:rPr>
          <w:lang w:eastAsia="fr-FR"/>
        </w:rPr>
        <w:t>Christophe</w:t>
      </w:r>
      <w:r w:rsidR="009B5F87" w:rsidRPr="00A412E1">
        <w:rPr>
          <w:lang w:eastAsia="fr-FR"/>
        </w:rPr>
        <w:t xml:space="preserve"> </w:t>
      </w:r>
      <w:r w:rsidRPr="00A412E1">
        <w:rPr>
          <w:lang w:eastAsia="fr-FR"/>
        </w:rPr>
        <w:t>collect</w:t>
      </w:r>
      <w:r w:rsidR="006140AE" w:rsidRPr="00A412E1">
        <w:rPr>
          <w:lang w:eastAsia="fr-FR"/>
        </w:rPr>
        <w:t>s</w:t>
      </w:r>
      <w:r w:rsidRPr="00A412E1">
        <w:rPr>
          <w:lang w:eastAsia="fr-FR"/>
        </w:rPr>
        <w:t xml:space="preserve"> articles, pictures, </w:t>
      </w:r>
      <w:r w:rsidR="006140AE" w:rsidRPr="00A412E1">
        <w:rPr>
          <w:lang w:eastAsia="fr-FR"/>
        </w:rPr>
        <w:t xml:space="preserve">and </w:t>
      </w:r>
      <w:r w:rsidRPr="00A412E1">
        <w:rPr>
          <w:lang w:eastAsia="fr-FR"/>
        </w:rPr>
        <w:t xml:space="preserve">videos on a </w:t>
      </w:r>
      <w:r w:rsidR="009B5F87" w:rsidRPr="00A412E1">
        <w:rPr>
          <w:lang w:eastAsia="fr-FR"/>
        </w:rPr>
        <w:t xml:space="preserve">particular </w:t>
      </w:r>
      <w:r w:rsidRPr="00A412E1">
        <w:rPr>
          <w:lang w:eastAsia="fr-FR"/>
        </w:rPr>
        <w:t xml:space="preserve">theme, how </w:t>
      </w:r>
      <w:r w:rsidR="009B5F87" w:rsidRPr="00A412E1">
        <w:rPr>
          <w:lang w:eastAsia="fr-FR"/>
        </w:rPr>
        <w:t xml:space="preserve">can </w:t>
      </w:r>
      <w:r w:rsidR="006140AE" w:rsidRPr="00A412E1">
        <w:rPr>
          <w:lang w:eastAsia="fr-FR"/>
        </w:rPr>
        <w:t>he</w:t>
      </w:r>
      <w:r w:rsidRPr="00A412E1">
        <w:rPr>
          <w:lang w:eastAsia="fr-FR"/>
        </w:rPr>
        <w:t xml:space="preserve"> be sure </w:t>
      </w:r>
      <w:r w:rsidR="009B5F87" w:rsidRPr="00A412E1">
        <w:rPr>
          <w:lang w:eastAsia="fr-FR"/>
        </w:rPr>
        <w:t xml:space="preserve">that the information </w:t>
      </w:r>
      <w:r w:rsidR="00AE6917">
        <w:rPr>
          <w:lang w:eastAsia="fr-FR"/>
        </w:rPr>
        <w:t xml:space="preserve">he receives </w:t>
      </w:r>
      <w:r w:rsidR="009B5F87" w:rsidRPr="00A412E1">
        <w:rPr>
          <w:lang w:eastAsia="fr-FR"/>
        </w:rPr>
        <w:t>is reliable</w:t>
      </w:r>
      <w:r w:rsidRPr="00A412E1">
        <w:rPr>
          <w:lang w:eastAsia="fr-FR"/>
        </w:rPr>
        <w:t>? That's what we</w:t>
      </w:r>
      <w:r w:rsidR="00DB2DCE" w:rsidRPr="00A412E1">
        <w:rPr>
          <w:lang w:eastAsia="fr-FR"/>
        </w:rPr>
        <w:t xml:space="preserve"> wi</w:t>
      </w:r>
      <w:r w:rsidRPr="00A412E1">
        <w:rPr>
          <w:lang w:eastAsia="fr-FR"/>
        </w:rPr>
        <w:t xml:space="preserve">ll </w:t>
      </w:r>
      <w:r w:rsidR="009B5F87" w:rsidRPr="00A412E1">
        <w:rPr>
          <w:lang w:eastAsia="fr-FR"/>
        </w:rPr>
        <w:t xml:space="preserve">consider </w:t>
      </w:r>
      <w:r w:rsidRPr="00A412E1">
        <w:rPr>
          <w:lang w:eastAsia="fr-FR"/>
        </w:rPr>
        <w:t xml:space="preserve">in </w:t>
      </w:r>
      <w:r w:rsidR="009B5F87" w:rsidRPr="00A412E1">
        <w:rPr>
          <w:lang w:eastAsia="fr-FR"/>
        </w:rPr>
        <w:t>part two</w:t>
      </w:r>
      <w:r w:rsidRPr="00A412E1">
        <w:rPr>
          <w:lang w:eastAsia="fr-FR"/>
        </w:rPr>
        <w:t>.</w:t>
      </w:r>
    </w:p>
    <w:p w14:paraId="00635982" w14:textId="77777777" w:rsidR="00B8399F" w:rsidRPr="00A412E1" w:rsidRDefault="00B8399F">
      <w:pPr>
        <w:rPr>
          <w:smallCaps/>
        </w:rPr>
      </w:pPr>
    </w:p>
    <w:p w14:paraId="00635983" w14:textId="77777777" w:rsidR="008B2F00" w:rsidRPr="00A412E1" w:rsidRDefault="00B71713" w:rsidP="00E36B09">
      <w:pPr>
        <w:rPr>
          <w:b/>
          <w:smallCaps/>
        </w:rPr>
      </w:pPr>
      <w:r w:rsidRPr="00A412E1">
        <w:rPr>
          <w:b/>
        </w:rPr>
        <w:t xml:space="preserve">Part two: </w:t>
      </w:r>
      <w:r w:rsidR="00E36B09" w:rsidRPr="00A412E1">
        <w:rPr>
          <w:b/>
        </w:rPr>
        <w:t>Assess</w:t>
      </w:r>
      <w:r w:rsidRPr="00A412E1">
        <w:rPr>
          <w:b/>
        </w:rPr>
        <w:t xml:space="preserve">ing </w:t>
      </w:r>
      <w:r w:rsidR="00DB2DCE" w:rsidRPr="00A412E1">
        <w:rPr>
          <w:b/>
        </w:rPr>
        <w:t xml:space="preserve">the </w:t>
      </w:r>
      <w:r w:rsidRPr="00A412E1">
        <w:rPr>
          <w:b/>
        </w:rPr>
        <w:t xml:space="preserve">reliability of </w:t>
      </w:r>
      <w:r w:rsidR="00E36B09" w:rsidRPr="00A412E1">
        <w:rPr>
          <w:b/>
        </w:rPr>
        <w:t xml:space="preserve">information collected on the </w:t>
      </w:r>
      <w:r w:rsidRPr="00A412E1">
        <w:rPr>
          <w:b/>
        </w:rPr>
        <w:t>W</w:t>
      </w:r>
      <w:r w:rsidR="00E36B09" w:rsidRPr="00A412E1">
        <w:rPr>
          <w:b/>
        </w:rPr>
        <w:t>eb</w:t>
      </w:r>
      <w:r w:rsidR="00CB7106">
        <w:rPr>
          <w:b/>
        </w:rPr>
        <w:t xml:space="preserve"> </w:t>
      </w:r>
    </w:p>
    <w:p w14:paraId="00635984" w14:textId="77777777" w:rsidR="008B2F00" w:rsidRPr="00A412E1" w:rsidRDefault="008B2F00" w:rsidP="008B2F00">
      <w:pPr>
        <w:rPr>
          <w:lang w:eastAsia="fr-FR"/>
        </w:rPr>
      </w:pPr>
    </w:p>
    <w:p w14:paraId="00635985" w14:textId="77777777" w:rsidR="00F62FAE" w:rsidRPr="00A412E1" w:rsidRDefault="00F62FAE" w:rsidP="008B2F00">
      <w:pPr>
        <w:rPr>
          <w:lang w:eastAsia="fr-FR"/>
        </w:rPr>
      </w:pPr>
      <w:r w:rsidRPr="00A412E1">
        <w:rPr>
          <w:lang w:eastAsia="fr-FR"/>
        </w:rPr>
        <w:t xml:space="preserve">Before </w:t>
      </w:r>
      <w:r w:rsidR="007E3BA8" w:rsidRPr="00A412E1">
        <w:rPr>
          <w:lang w:eastAsia="fr-FR"/>
        </w:rPr>
        <w:t xml:space="preserve">you </w:t>
      </w:r>
      <w:r w:rsidRPr="00A412E1">
        <w:rPr>
          <w:lang w:eastAsia="fr-FR"/>
        </w:rPr>
        <w:t>consider using information collected on the Internet</w:t>
      </w:r>
      <w:r w:rsidR="007E3BA8" w:rsidRPr="00A412E1">
        <w:rPr>
          <w:lang w:eastAsia="fr-FR"/>
        </w:rPr>
        <w:t xml:space="preserve">, </w:t>
      </w:r>
      <w:r w:rsidR="006140AE" w:rsidRPr="00A412E1">
        <w:rPr>
          <w:lang w:eastAsia="fr-FR"/>
        </w:rPr>
        <w:t>you</w:t>
      </w:r>
      <w:r w:rsidRPr="00A412E1">
        <w:rPr>
          <w:lang w:eastAsia="fr-FR"/>
        </w:rPr>
        <w:t xml:space="preserve"> must evaluate</w:t>
      </w:r>
      <w:r w:rsidR="006140AE" w:rsidRPr="00A412E1">
        <w:rPr>
          <w:lang w:eastAsia="fr-FR"/>
        </w:rPr>
        <w:t xml:space="preserve"> it</w:t>
      </w:r>
      <w:r w:rsidRPr="00A412E1">
        <w:rPr>
          <w:lang w:eastAsia="fr-FR"/>
        </w:rPr>
        <w:t xml:space="preserve"> to </w:t>
      </w:r>
      <w:r w:rsidR="006140AE" w:rsidRPr="00A412E1">
        <w:rPr>
          <w:lang w:eastAsia="fr-FR"/>
        </w:rPr>
        <w:t>e</w:t>
      </w:r>
      <w:r w:rsidRPr="00A412E1">
        <w:rPr>
          <w:lang w:eastAsia="fr-FR"/>
        </w:rPr>
        <w:t xml:space="preserve">nsure </w:t>
      </w:r>
      <w:r w:rsidR="007E3BA8" w:rsidRPr="00A412E1">
        <w:rPr>
          <w:lang w:eastAsia="fr-FR"/>
        </w:rPr>
        <w:t>that it is reliable</w:t>
      </w:r>
      <w:r w:rsidRPr="00A412E1">
        <w:rPr>
          <w:lang w:eastAsia="fr-FR"/>
        </w:rPr>
        <w:t xml:space="preserve">. </w:t>
      </w:r>
      <w:r w:rsidR="00623A3D">
        <w:rPr>
          <w:lang w:eastAsia="fr-FR"/>
        </w:rPr>
        <w:t>Y</w:t>
      </w:r>
      <w:r w:rsidR="007E3BA8" w:rsidRPr="00A412E1">
        <w:rPr>
          <w:lang w:eastAsia="fr-FR"/>
        </w:rPr>
        <w:t>ou</w:t>
      </w:r>
      <w:r w:rsidRPr="00A412E1">
        <w:rPr>
          <w:lang w:eastAsia="fr-FR"/>
        </w:rPr>
        <w:t xml:space="preserve"> can </w:t>
      </w:r>
      <w:r w:rsidR="00AE6917">
        <w:rPr>
          <w:lang w:eastAsia="fr-FR"/>
        </w:rPr>
        <w:t xml:space="preserve">help </w:t>
      </w:r>
      <w:r w:rsidRPr="00A412E1">
        <w:rPr>
          <w:lang w:eastAsia="fr-FR"/>
        </w:rPr>
        <w:t>determine the reliabil</w:t>
      </w:r>
      <w:r w:rsidR="00DB2DCE" w:rsidRPr="00A412E1">
        <w:rPr>
          <w:lang w:eastAsia="fr-FR"/>
        </w:rPr>
        <w:t>i</w:t>
      </w:r>
      <w:r w:rsidRPr="00A412E1">
        <w:rPr>
          <w:lang w:eastAsia="fr-FR"/>
        </w:rPr>
        <w:t>ty of a piece of information by asking questions</w:t>
      </w:r>
      <w:r w:rsidR="00174FA0">
        <w:rPr>
          <w:lang w:eastAsia="fr-FR"/>
        </w:rPr>
        <w:t xml:space="preserve"> in several areas</w:t>
      </w:r>
      <w:r w:rsidRPr="00A412E1">
        <w:rPr>
          <w:lang w:eastAsia="fr-FR"/>
        </w:rPr>
        <w:t>:</w:t>
      </w:r>
    </w:p>
    <w:p w14:paraId="00635986" w14:textId="77777777" w:rsidR="00F62FAE" w:rsidRPr="00A412E1" w:rsidRDefault="00F62FAE" w:rsidP="00D76EB2">
      <w:pPr>
        <w:numPr>
          <w:ilvl w:val="0"/>
          <w:numId w:val="2"/>
        </w:numPr>
        <w:rPr>
          <w:lang w:eastAsia="fr-FR"/>
        </w:rPr>
      </w:pPr>
      <w:r w:rsidRPr="00A412E1">
        <w:rPr>
          <w:i/>
          <w:lang w:eastAsia="fr-FR"/>
        </w:rPr>
        <w:t xml:space="preserve">Its </w:t>
      </w:r>
      <w:r w:rsidR="00EA7604" w:rsidRPr="00A412E1">
        <w:rPr>
          <w:i/>
          <w:lang w:eastAsia="fr-FR"/>
        </w:rPr>
        <w:t>origin:</w:t>
      </w:r>
      <w:r w:rsidR="00EA7604" w:rsidRPr="00A412E1">
        <w:rPr>
          <w:lang w:eastAsia="fr-FR"/>
        </w:rPr>
        <w:t xml:space="preserve"> Who</w:t>
      </w:r>
      <w:r w:rsidRPr="00A412E1">
        <w:rPr>
          <w:lang w:eastAsia="fr-FR"/>
        </w:rPr>
        <w:t xml:space="preserve"> published the information? Is it an individual</w:t>
      </w:r>
      <w:r w:rsidR="007E3BA8" w:rsidRPr="00A412E1">
        <w:rPr>
          <w:lang w:eastAsia="fr-FR"/>
        </w:rPr>
        <w:t>?</w:t>
      </w:r>
      <w:r w:rsidRPr="00A412E1">
        <w:rPr>
          <w:lang w:eastAsia="fr-FR"/>
        </w:rPr>
        <w:t xml:space="preserve"> </w:t>
      </w:r>
      <w:r w:rsidR="007E3BA8" w:rsidRPr="00A412E1">
        <w:rPr>
          <w:lang w:eastAsia="fr-FR"/>
        </w:rPr>
        <w:t>A</w:t>
      </w:r>
      <w:r w:rsidRPr="00A412E1">
        <w:rPr>
          <w:lang w:eastAsia="fr-FR"/>
        </w:rPr>
        <w:t xml:space="preserve">n institution? </w:t>
      </w:r>
      <w:r w:rsidR="0050278E" w:rsidRPr="00A412E1">
        <w:rPr>
          <w:lang w:eastAsia="fr-FR"/>
        </w:rPr>
        <w:t>Does</w:t>
      </w:r>
      <w:r w:rsidRPr="00A412E1">
        <w:rPr>
          <w:lang w:eastAsia="fr-FR"/>
        </w:rPr>
        <w:t xml:space="preserve"> the site hosting the document specialize in the topic? Is </w:t>
      </w:r>
      <w:r w:rsidR="0050278E" w:rsidRPr="00A412E1">
        <w:rPr>
          <w:lang w:eastAsia="fr-FR"/>
        </w:rPr>
        <w:t>the source a</w:t>
      </w:r>
      <w:r w:rsidRPr="00A412E1">
        <w:rPr>
          <w:lang w:eastAsia="fr-FR"/>
        </w:rPr>
        <w:t xml:space="preserve"> university, a</w:t>
      </w:r>
      <w:r w:rsidR="0050278E" w:rsidRPr="00A412E1">
        <w:rPr>
          <w:lang w:eastAsia="fr-FR"/>
        </w:rPr>
        <w:t xml:space="preserve"> government </w:t>
      </w:r>
      <w:r w:rsidRPr="00A412E1">
        <w:rPr>
          <w:lang w:eastAsia="fr-FR"/>
        </w:rPr>
        <w:t>source</w:t>
      </w:r>
      <w:r w:rsidR="00860F90">
        <w:rPr>
          <w:lang w:eastAsia="fr-FR"/>
        </w:rPr>
        <w:t xml:space="preserve">, a civil society </w:t>
      </w:r>
      <w:r w:rsidR="00174FA0">
        <w:rPr>
          <w:lang w:eastAsia="fr-FR"/>
        </w:rPr>
        <w:t>organization</w:t>
      </w:r>
      <w:r w:rsidR="0050278E" w:rsidRPr="00A412E1">
        <w:rPr>
          <w:lang w:eastAsia="fr-FR"/>
        </w:rPr>
        <w:t>?</w:t>
      </w:r>
      <w:r w:rsidRPr="00A412E1">
        <w:rPr>
          <w:lang w:eastAsia="fr-FR"/>
        </w:rPr>
        <w:t xml:space="preserve"> </w:t>
      </w:r>
      <w:r w:rsidR="0050278E" w:rsidRPr="00A412E1">
        <w:rPr>
          <w:lang w:eastAsia="fr-FR"/>
        </w:rPr>
        <w:t>Is the information</w:t>
      </w:r>
      <w:r w:rsidRPr="00A412E1">
        <w:rPr>
          <w:lang w:eastAsia="fr-FR"/>
        </w:rPr>
        <w:t xml:space="preserve"> first-hand </w:t>
      </w:r>
      <w:r w:rsidR="0050278E" w:rsidRPr="00A412E1">
        <w:rPr>
          <w:lang w:eastAsia="fr-FR"/>
        </w:rPr>
        <w:t>or borrowed from somewhere else</w:t>
      </w:r>
      <w:r w:rsidRPr="00A412E1">
        <w:rPr>
          <w:lang w:eastAsia="fr-FR"/>
        </w:rPr>
        <w:t>?</w:t>
      </w:r>
    </w:p>
    <w:p w14:paraId="00635987" w14:textId="77777777" w:rsidR="00EA7604" w:rsidRPr="00A412E1" w:rsidRDefault="00EA7604" w:rsidP="00D76EB2">
      <w:pPr>
        <w:numPr>
          <w:ilvl w:val="0"/>
          <w:numId w:val="2"/>
        </w:numPr>
        <w:rPr>
          <w:lang w:eastAsia="fr-FR"/>
        </w:rPr>
      </w:pPr>
      <w:r w:rsidRPr="00A412E1">
        <w:rPr>
          <w:i/>
          <w:lang w:eastAsia="fr-FR"/>
        </w:rPr>
        <w:t>The sources and references:</w:t>
      </w:r>
      <w:r w:rsidRPr="00A412E1">
        <w:rPr>
          <w:lang w:eastAsia="fr-FR"/>
        </w:rPr>
        <w:t xml:space="preserve"> Does the information refer to other sources? Does the document contain a bibliography</w:t>
      </w:r>
      <w:r w:rsidR="007E3BA8" w:rsidRPr="00A412E1">
        <w:rPr>
          <w:lang w:eastAsia="fr-FR"/>
        </w:rPr>
        <w:t xml:space="preserve"> or</w:t>
      </w:r>
      <w:r w:rsidRPr="00A412E1">
        <w:rPr>
          <w:lang w:eastAsia="fr-FR"/>
        </w:rPr>
        <w:t xml:space="preserve"> links to other pages on the same theme? Can </w:t>
      </w:r>
      <w:r w:rsidR="00623A3D">
        <w:rPr>
          <w:lang w:eastAsia="fr-FR"/>
        </w:rPr>
        <w:t xml:space="preserve">you retrieve the </w:t>
      </w:r>
      <w:r w:rsidRPr="00A412E1">
        <w:rPr>
          <w:lang w:eastAsia="fr-FR"/>
        </w:rPr>
        <w:t xml:space="preserve">persons </w:t>
      </w:r>
      <w:r w:rsidR="007E3BA8" w:rsidRPr="00A412E1">
        <w:rPr>
          <w:lang w:eastAsia="fr-FR"/>
        </w:rPr>
        <w:t xml:space="preserve">and references </w:t>
      </w:r>
      <w:r w:rsidR="009D5329">
        <w:rPr>
          <w:lang w:eastAsia="fr-FR"/>
        </w:rPr>
        <w:t xml:space="preserve">that are </w:t>
      </w:r>
      <w:r w:rsidRPr="00A412E1">
        <w:rPr>
          <w:lang w:eastAsia="fr-FR"/>
        </w:rPr>
        <w:t xml:space="preserve">cited? Do other sources repeat </w:t>
      </w:r>
      <w:r w:rsidR="007E3BA8" w:rsidRPr="00A412E1">
        <w:rPr>
          <w:lang w:eastAsia="fr-FR"/>
        </w:rPr>
        <w:t xml:space="preserve">or </w:t>
      </w:r>
      <w:r w:rsidR="00B2069B">
        <w:rPr>
          <w:lang w:eastAsia="fr-FR"/>
        </w:rPr>
        <w:t>confirm</w:t>
      </w:r>
      <w:r w:rsidR="00B2069B" w:rsidRPr="00A412E1">
        <w:rPr>
          <w:lang w:eastAsia="fr-FR"/>
        </w:rPr>
        <w:t xml:space="preserve"> </w:t>
      </w:r>
      <w:r w:rsidRPr="00A412E1">
        <w:rPr>
          <w:lang w:eastAsia="fr-FR"/>
        </w:rPr>
        <w:t xml:space="preserve">the information? Does </w:t>
      </w:r>
      <w:r w:rsidR="007E3BA8" w:rsidRPr="00A412E1">
        <w:rPr>
          <w:lang w:eastAsia="fr-FR"/>
        </w:rPr>
        <w:t xml:space="preserve">the </w:t>
      </w:r>
      <w:r w:rsidR="00623A3D">
        <w:rPr>
          <w:lang w:eastAsia="fr-FR"/>
        </w:rPr>
        <w:t xml:space="preserve">same </w:t>
      </w:r>
      <w:r w:rsidR="007E3BA8" w:rsidRPr="00A412E1">
        <w:rPr>
          <w:lang w:eastAsia="fr-FR"/>
        </w:rPr>
        <w:t>information</w:t>
      </w:r>
      <w:r w:rsidRPr="00A412E1">
        <w:rPr>
          <w:lang w:eastAsia="fr-FR"/>
        </w:rPr>
        <w:t xml:space="preserve"> come from </w:t>
      </w:r>
      <w:r w:rsidR="00B2069B">
        <w:rPr>
          <w:lang w:eastAsia="fr-FR"/>
        </w:rPr>
        <w:t>a variety of</w:t>
      </w:r>
      <w:r w:rsidRPr="00A412E1">
        <w:rPr>
          <w:lang w:eastAsia="fr-FR"/>
        </w:rPr>
        <w:t xml:space="preserve"> </w:t>
      </w:r>
      <w:r w:rsidR="007E3BA8" w:rsidRPr="00A412E1">
        <w:rPr>
          <w:lang w:eastAsia="fr-FR"/>
        </w:rPr>
        <w:t xml:space="preserve">well-known </w:t>
      </w:r>
      <w:r w:rsidRPr="00A412E1">
        <w:rPr>
          <w:lang w:eastAsia="fr-FR"/>
        </w:rPr>
        <w:t xml:space="preserve">sources? </w:t>
      </w:r>
    </w:p>
    <w:p w14:paraId="00635988" w14:textId="77777777" w:rsidR="00EA7604" w:rsidRPr="00A412E1" w:rsidRDefault="00EA7604" w:rsidP="00D76EB2">
      <w:pPr>
        <w:numPr>
          <w:ilvl w:val="0"/>
          <w:numId w:val="2"/>
        </w:numPr>
        <w:rPr>
          <w:lang w:eastAsia="fr-FR"/>
        </w:rPr>
      </w:pPr>
      <w:r w:rsidRPr="00A412E1">
        <w:rPr>
          <w:i/>
          <w:lang w:eastAsia="fr-FR"/>
        </w:rPr>
        <w:t>The context, the tone</w:t>
      </w:r>
      <w:r w:rsidR="00B2069B">
        <w:rPr>
          <w:i/>
          <w:lang w:eastAsia="fr-FR"/>
        </w:rPr>
        <w:t>, and how up-to-date the information is</w:t>
      </w:r>
      <w:r w:rsidRPr="00A412E1">
        <w:rPr>
          <w:i/>
          <w:lang w:eastAsia="fr-FR"/>
        </w:rPr>
        <w:t>:</w:t>
      </w:r>
      <w:r w:rsidRPr="00A412E1">
        <w:rPr>
          <w:lang w:eastAsia="fr-FR"/>
        </w:rPr>
        <w:t xml:space="preserve"> Where was the information generated? For what purpose? </w:t>
      </w:r>
      <w:r w:rsidR="0050278E" w:rsidRPr="00A412E1">
        <w:rPr>
          <w:lang w:eastAsia="fr-FR"/>
        </w:rPr>
        <w:t xml:space="preserve">What is the publication date? </w:t>
      </w:r>
      <w:r w:rsidRPr="00A412E1">
        <w:rPr>
          <w:lang w:eastAsia="fr-FR"/>
        </w:rPr>
        <w:t xml:space="preserve">Is it still up-to-date? Whom is it addressed to? </w:t>
      </w:r>
      <w:r w:rsidR="0050278E" w:rsidRPr="00A412E1">
        <w:rPr>
          <w:lang w:eastAsia="fr-FR"/>
        </w:rPr>
        <w:t xml:space="preserve">What is the tone? </w:t>
      </w:r>
      <w:r w:rsidRPr="00A412E1">
        <w:rPr>
          <w:lang w:eastAsia="fr-FR"/>
        </w:rPr>
        <w:t xml:space="preserve">Is </w:t>
      </w:r>
      <w:r w:rsidR="009D5329">
        <w:rPr>
          <w:lang w:eastAsia="fr-FR"/>
        </w:rPr>
        <w:t>it serious, a parody, ironic, joking, promotional, etc.</w:t>
      </w:r>
      <w:r w:rsidRPr="00A412E1">
        <w:rPr>
          <w:lang w:eastAsia="fr-FR"/>
        </w:rPr>
        <w:t xml:space="preserve">? </w:t>
      </w:r>
    </w:p>
    <w:p w14:paraId="00635989" w14:textId="77777777" w:rsidR="00D528DE" w:rsidRPr="00A412E1" w:rsidRDefault="00D528DE" w:rsidP="00D76EB2">
      <w:pPr>
        <w:numPr>
          <w:ilvl w:val="0"/>
          <w:numId w:val="2"/>
        </w:numPr>
        <w:rPr>
          <w:lang w:eastAsia="fr-FR"/>
        </w:rPr>
      </w:pPr>
      <w:r w:rsidRPr="00A412E1">
        <w:rPr>
          <w:i/>
          <w:lang w:eastAsia="fr-FR"/>
        </w:rPr>
        <w:t>The point of view:</w:t>
      </w:r>
      <w:r w:rsidRPr="00A412E1">
        <w:rPr>
          <w:lang w:eastAsia="fr-FR"/>
        </w:rPr>
        <w:t xml:space="preserve"> </w:t>
      </w:r>
      <w:r w:rsidR="00057847">
        <w:rPr>
          <w:lang w:eastAsia="fr-FR"/>
        </w:rPr>
        <w:t xml:space="preserve">Does the information come from </w:t>
      </w:r>
      <w:r w:rsidR="00DF07E8">
        <w:rPr>
          <w:lang w:eastAsia="fr-FR"/>
        </w:rPr>
        <w:t>the</w:t>
      </w:r>
      <w:r w:rsidR="00057847">
        <w:rPr>
          <w:lang w:eastAsia="fr-FR"/>
        </w:rPr>
        <w:t xml:space="preserve"> website of an organization that has a strong point of view on this topic? </w:t>
      </w:r>
      <w:r w:rsidRPr="00A412E1">
        <w:rPr>
          <w:lang w:eastAsia="fr-FR"/>
        </w:rPr>
        <w:t>Does the content present only one point of view? Does the information only highlight one part of the topic? What do other sources say about the same topic?</w:t>
      </w:r>
    </w:p>
    <w:p w14:paraId="0063598A" w14:textId="77777777" w:rsidR="00986603" w:rsidRPr="00A412E1" w:rsidRDefault="00986603" w:rsidP="00986603">
      <w:pPr>
        <w:ind w:left="360"/>
        <w:rPr>
          <w:lang w:eastAsia="fr-FR"/>
        </w:rPr>
      </w:pPr>
    </w:p>
    <w:p w14:paraId="0063598B" w14:textId="77777777" w:rsidR="00D528DE" w:rsidRPr="00A412E1" w:rsidRDefault="0050278E" w:rsidP="00D528DE">
      <w:pPr>
        <w:rPr>
          <w:lang w:eastAsia="fr-FR"/>
        </w:rPr>
      </w:pPr>
      <w:r w:rsidRPr="00A412E1">
        <w:rPr>
          <w:lang w:eastAsia="fr-FR"/>
        </w:rPr>
        <w:t>With these questions as a guide and consulting</w:t>
      </w:r>
      <w:r w:rsidR="002230E6" w:rsidRPr="00A412E1">
        <w:rPr>
          <w:lang w:eastAsia="fr-FR"/>
        </w:rPr>
        <w:t xml:space="preserve"> </w:t>
      </w:r>
      <w:r w:rsidRPr="00A412E1">
        <w:rPr>
          <w:lang w:eastAsia="fr-FR"/>
        </w:rPr>
        <w:t>many</w:t>
      </w:r>
      <w:r w:rsidR="002230E6" w:rsidRPr="00A412E1">
        <w:rPr>
          <w:lang w:eastAsia="fr-FR"/>
        </w:rPr>
        <w:t xml:space="preserve"> sources, </w:t>
      </w:r>
      <w:r w:rsidR="00D528DE" w:rsidRPr="00A412E1">
        <w:rPr>
          <w:lang w:eastAsia="fr-FR"/>
        </w:rPr>
        <w:t xml:space="preserve">you </w:t>
      </w:r>
      <w:r w:rsidRPr="00A412E1">
        <w:rPr>
          <w:lang w:eastAsia="fr-FR"/>
        </w:rPr>
        <w:t>can</w:t>
      </w:r>
      <w:r w:rsidR="00D528DE" w:rsidRPr="00A412E1">
        <w:rPr>
          <w:lang w:eastAsia="fr-FR"/>
        </w:rPr>
        <w:t xml:space="preserve"> </w:t>
      </w:r>
      <w:r w:rsidR="002230E6" w:rsidRPr="00A412E1">
        <w:rPr>
          <w:lang w:eastAsia="fr-FR"/>
        </w:rPr>
        <w:t>form</w:t>
      </w:r>
      <w:r w:rsidR="00D528DE" w:rsidRPr="00A412E1">
        <w:rPr>
          <w:lang w:eastAsia="fr-FR"/>
        </w:rPr>
        <w:t xml:space="preserve"> your own </w:t>
      </w:r>
      <w:r w:rsidR="00FE338D" w:rsidRPr="00A412E1">
        <w:rPr>
          <w:lang w:eastAsia="fr-FR"/>
        </w:rPr>
        <w:t>opinion</w:t>
      </w:r>
      <w:r w:rsidR="00D528DE" w:rsidRPr="00A412E1">
        <w:rPr>
          <w:lang w:eastAsia="fr-FR"/>
        </w:rPr>
        <w:t xml:space="preserve"> about the </w:t>
      </w:r>
      <w:r w:rsidR="002230E6" w:rsidRPr="00A412E1">
        <w:rPr>
          <w:lang w:eastAsia="fr-FR"/>
        </w:rPr>
        <w:t xml:space="preserve">reliability of </w:t>
      </w:r>
      <w:r w:rsidR="00131EA3">
        <w:rPr>
          <w:lang w:eastAsia="fr-FR"/>
        </w:rPr>
        <w:t xml:space="preserve">the </w:t>
      </w:r>
      <w:r w:rsidR="00D528DE" w:rsidRPr="00A412E1">
        <w:rPr>
          <w:lang w:eastAsia="fr-FR"/>
        </w:rPr>
        <w:t xml:space="preserve">information you </w:t>
      </w:r>
      <w:r w:rsidR="00131EA3">
        <w:rPr>
          <w:lang w:eastAsia="fr-FR"/>
        </w:rPr>
        <w:t>find</w:t>
      </w:r>
      <w:r w:rsidR="00D528DE" w:rsidRPr="00A412E1">
        <w:rPr>
          <w:lang w:eastAsia="fr-FR"/>
        </w:rPr>
        <w:t xml:space="preserve"> and decide whether </w:t>
      </w:r>
      <w:r w:rsidR="00174FA0">
        <w:rPr>
          <w:lang w:eastAsia="fr-FR"/>
        </w:rPr>
        <w:t xml:space="preserve">or not </w:t>
      </w:r>
      <w:r w:rsidR="00D528DE" w:rsidRPr="00A412E1">
        <w:rPr>
          <w:lang w:eastAsia="fr-FR"/>
        </w:rPr>
        <w:t>you will use it.</w:t>
      </w:r>
    </w:p>
    <w:p w14:paraId="0063598C" w14:textId="77777777" w:rsidR="00F62FAE" w:rsidRPr="00A412E1" w:rsidRDefault="00F62FAE" w:rsidP="008B2F00">
      <w:pPr>
        <w:rPr>
          <w:lang w:eastAsia="fr-FR"/>
        </w:rPr>
      </w:pPr>
      <w:r w:rsidRPr="00A412E1">
        <w:rPr>
          <w:lang w:eastAsia="fr-FR"/>
        </w:rPr>
        <w:t xml:space="preserve"> </w:t>
      </w:r>
    </w:p>
    <w:p w14:paraId="0063598D" w14:textId="77777777" w:rsidR="008B2F00" w:rsidRPr="00A412E1" w:rsidRDefault="002230E6" w:rsidP="002230E6">
      <w:pPr>
        <w:rPr>
          <w:b/>
          <w:smallCaps/>
        </w:rPr>
      </w:pPr>
      <w:r w:rsidRPr="00A412E1">
        <w:rPr>
          <w:b/>
          <w:smallCaps/>
        </w:rPr>
        <w:t>P</w:t>
      </w:r>
      <w:r w:rsidRPr="00A412E1">
        <w:rPr>
          <w:b/>
        </w:rPr>
        <w:t>art three</w:t>
      </w:r>
      <w:r w:rsidR="000809F1" w:rsidRPr="00A412E1">
        <w:rPr>
          <w:b/>
          <w:smallCaps/>
        </w:rPr>
        <w:t xml:space="preserve">: </w:t>
      </w:r>
      <w:r w:rsidRPr="00A412E1">
        <w:rPr>
          <w:b/>
        </w:rPr>
        <w:t>Some</w:t>
      </w:r>
      <w:r w:rsidR="000809F1" w:rsidRPr="00A412E1">
        <w:rPr>
          <w:b/>
        </w:rPr>
        <w:t xml:space="preserve"> </w:t>
      </w:r>
      <w:r w:rsidRPr="00A412E1">
        <w:rPr>
          <w:b/>
        </w:rPr>
        <w:t xml:space="preserve">reliable </w:t>
      </w:r>
      <w:r w:rsidR="000809F1" w:rsidRPr="00A412E1">
        <w:rPr>
          <w:b/>
        </w:rPr>
        <w:t>sources of farming information on the Internet</w:t>
      </w:r>
    </w:p>
    <w:p w14:paraId="0063598E" w14:textId="77777777" w:rsidR="000809F1" w:rsidRPr="00A412E1" w:rsidRDefault="000809F1" w:rsidP="008B2F00"/>
    <w:p w14:paraId="0063598F" w14:textId="77777777" w:rsidR="000809F1" w:rsidRPr="00A412E1" w:rsidRDefault="0050278E" w:rsidP="008B2F00">
      <w:r w:rsidRPr="00A412E1">
        <w:t>For</w:t>
      </w:r>
      <w:r w:rsidR="000809F1" w:rsidRPr="00A412E1">
        <w:t xml:space="preserve"> farming-related questions, </w:t>
      </w:r>
      <w:r w:rsidR="009D5329">
        <w:t xml:space="preserve">you can often find </w:t>
      </w:r>
      <w:r w:rsidR="000809F1" w:rsidRPr="00A412E1">
        <w:t xml:space="preserve">useful </w:t>
      </w:r>
      <w:r w:rsidR="009D5329">
        <w:t xml:space="preserve">and reliable </w:t>
      </w:r>
      <w:r w:rsidRPr="00A412E1">
        <w:t xml:space="preserve">information </w:t>
      </w:r>
      <w:r w:rsidR="000809F1" w:rsidRPr="00A412E1">
        <w:t xml:space="preserve">from </w:t>
      </w:r>
      <w:r w:rsidRPr="00A412E1">
        <w:t>the web</w:t>
      </w:r>
      <w:r w:rsidR="002230E6" w:rsidRPr="00A412E1">
        <w:t xml:space="preserve">sites of </w:t>
      </w:r>
      <w:r w:rsidRPr="00A412E1">
        <w:t>agricultural</w:t>
      </w:r>
      <w:r w:rsidR="002230E6" w:rsidRPr="00A412E1">
        <w:t xml:space="preserve"> research </w:t>
      </w:r>
      <w:r w:rsidRPr="00A412E1">
        <w:t>organizations</w:t>
      </w:r>
      <w:r w:rsidR="002230E6" w:rsidRPr="00A412E1">
        <w:t xml:space="preserve">, </w:t>
      </w:r>
      <w:r w:rsidR="009D5329">
        <w:t xml:space="preserve">and also </w:t>
      </w:r>
      <w:r w:rsidR="002230E6" w:rsidRPr="00A412E1">
        <w:t xml:space="preserve">from </w:t>
      </w:r>
      <w:r w:rsidRPr="00A412E1">
        <w:t xml:space="preserve">media websites, from </w:t>
      </w:r>
      <w:r w:rsidR="006E004F">
        <w:t xml:space="preserve">selected </w:t>
      </w:r>
      <w:r w:rsidR="000809F1" w:rsidRPr="00A412E1">
        <w:t xml:space="preserve">blogs focusing on farming, from </w:t>
      </w:r>
      <w:r w:rsidR="00131EA3">
        <w:t xml:space="preserve">selected </w:t>
      </w:r>
      <w:r w:rsidR="000809F1" w:rsidRPr="00A412E1">
        <w:t>Twitter</w:t>
      </w:r>
      <w:r w:rsidR="00F02F9D">
        <w:t xml:space="preserve"> accounts</w:t>
      </w:r>
      <w:r w:rsidR="000809F1" w:rsidRPr="00A412E1">
        <w:t>, etc. There are many sources that you can consider for your searches on the Internet</w:t>
      </w:r>
      <w:r w:rsidR="002230E6" w:rsidRPr="00A412E1">
        <w:t>, including:</w:t>
      </w:r>
    </w:p>
    <w:p w14:paraId="00635990" w14:textId="77777777" w:rsidR="009D5329" w:rsidRPr="00A412E1" w:rsidRDefault="009D5329" w:rsidP="00D76EB2">
      <w:pPr>
        <w:pStyle w:val="ListParagraph"/>
        <w:numPr>
          <w:ilvl w:val="0"/>
          <w:numId w:val="6"/>
        </w:numPr>
        <w:rPr>
          <w:rFonts w:ascii="Times New Roman" w:hAnsi="Times New Roman"/>
          <w:sz w:val="24"/>
          <w:szCs w:val="24"/>
        </w:rPr>
      </w:pPr>
      <w:r w:rsidRPr="00A412E1">
        <w:rPr>
          <w:rFonts w:ascii="Times New Roman" w:hAnsi="Times New Roman"/>
          <w:sz w:val="24"/>
          <w:szCs w:val="24"/>
        </w:rPr>
        <w:t>international research centres</w:t>
      </w:r>
      <w:r w:rsidR="00623A3D">
        <w:rPr>
          <w:rFonts w:ascii="Times New Roman" w:hAnsi="Times New Roman"/>
          <w:sz w:val="24"/>
          <w:szCs w:val="24"/>
        </w:rPr>
        <w:t>,</w:t>
      </w:r>
    </w:p>
    <w:p w14:paraId="00635991" w14:textId="77777777" w:rsidR="009D5329" w:rsidRPr="00A412E1" w:rsidRDefault="009D5329" w:rsidP="00D76EB2">
      <w:pPr>
        <w:pStyle w:val="ListParagraph"/>
        <w:numPr>
          <w:ilvl w:val="0"/>
          <w:numId w:val="6"/>
        </w:numPr>
        <w:rPr>
          <w:rFonts w:ascii="Times New Roman" w:hAnsi="Times New Roman"/>
          <w:sz w:val="24"/>
          <w:szCs w:val="24"/>
        </w:rPr>
      </w:pPr>
      <w:r w:rsidRPr="00A412E1">
        <w:rPr>
          <w:rFonts w:ascii="Times New Roman" w:hAnsi="Times New Roman"/>
          <w:sz w:val="24"/>
          <w:szCs w:val="24"/>
        </w:rPr>
        <w:t>United Nations organizations</w:t>
      </w:r>
      <w:r w:rsidR="00623A3D">
        <w:rPr>
          <w:rFonts w:ascii="Times New Roman" w:hAnsi="Times New Roman"/>
          <w:sz w:val="24"/>
          <w:szCs w:val="24"/>
        </w:rPr>
        <w:t>,</w:t>
      </w:r>
    </w:p>
    <w:p w14:paraId="00635992" w14:textId="77777777" w:rsidR="000809F1" w:rsidRPr="00A412E1" w:rsidRDefault="00CD213B" w:rsidP="00D76EB2">
      <w:pPr>
        <w:pStyle w:val="ListParagraph"/>
        <w:numPr>
          <w:ilvl w:val="0"/>
          <w:numId w:val="6"/>
        </w:numPr>
        <w:rPr>
          <w:rFonts w:ascii="Times New Roman" w:hAnsi="Times New Roman"/>
          <w:sz w:val="24"/>
          <w:szCs w:val="24"/>
        </w:rPr>
      </w:pPr>
      <w:r w:rsidRPr="00A412E1">
        <w:rPr>
          <w:rFonts w:ascii="Times New Roman" w:hAnsi="Times New Roman"/>
          <w:sz w:val="24"/>
          <w:szCs w:val="24"/>
        </w:rPr>
        <w:t>u</w:t>
      </w:r>
      <w:r w:rsidR="000809F1" w:rsidRPr="00A412E1">
        <w:rPr>
          <w:rFonts w:ascii="Times New Roman" w:hAnsi="Times New Roman"/>
          <w:sz w:val="24"/>
          <w:szCs w:val="24"/>
        </w:rPr>
        <w:t>niversities</w:t>
      </w:r>
      <w:r w:rsidR="00623A3D">
        <w:rPr>
          <w:rFonts w:ascii="Times New Roman" w:hAnsi="Times New Roman"/>
          <w:sz w:val="24"/>
          <w:szCs w:val="24"/>
        </w:rPr>
        <w:t>,</w:t>
      </w:r>
    </w:p>
    <w:p w14:paraId="00635993" w14:textId="77777777" w:rsidR="00553737" w:rsidRPr="00A412E1" w:rsidRDefault="00CD213B" w:rsidP="00D76EB2">
      <w:pPr>
        <w:pStyle w:val="ListParagraph"/>
        <w:numPr>
          <w:ilvl w:val="0"/>
          <w:numId w:val="6"/>
        </w:numPr>
        <w:rPr>
          <w:rFonts w:ascii="Times New Roman" w:hAnsi="Times New Roman"/>
          <w:sz w:val="24"/>
          <w:szCs w:val="24"/>
        </w:rPr>
      </w:pPr>
      <w:r w:rsidRPr="00A412E1">
        <w:rPr>
          <w:rFonts w:ascii="Times New Roman" w:hAnsi="Times New Roman"/>
          <w:sz w:val="24"/>
          <w:szCs w:val="24"/>
        </w:rPr>
        <w:t>f</w:t>
      </w:r>
      <w:r w:rsidR="00553737" w:rsidRPr="00A412E1">
        <w:rPr>
          <w:rFonts w:ascii="Times New Roman" w:hAnsi="Times New Roman"/>
          <w:sz w:val="24"/>
          <w:szCs w:val="24"/>
        </w:rPr>
        <w:t>arming consultants</w:t>
      </w:r>
      <w:r w:rsidR="00623A3D">
        <w:rPr>
          <w:rFonts w:ascii="Times New Roman" w:hAnsi="Times New Roman"/>
          <w:sz w:val="24"/>
          <w:szCs w:val="24"/>
        </w:rPr>
        <w:t>,</w:t>
      </w:r>
    </w:p>
    <w:p w14:paraId="00635994" w14:textId="77777777" w:rsidR="006E004F" w:rsidRPr="006E004F" w:rsidRDefault="006E004F" w:rsidP="00D76EB2">
      <w:pPr>
        <w:pStyle w:val="ListParagraph"/>
        <w:numPr>
          <w:ilvl w:val="0"/>
          <w:numId w:val="6"/>
        </w:numPr>
        <w:rPr>
          <w:rFonts w:ascii="Times New Roman" w:hAnsi="Times New Roman"/>
          <w:sz w:val="24"/>
          <w:szCs w:val="24"/>
        </w:rPr>
      </w:pPr>
      <w:r>
        <w:rPr>
          <w:rFonts w:ascii="Times New Roman" w:hAnsi="Times New Roman"/>
          <w:sz w:val="24"/>
          <w:szCs w:val="24"/>
        </w:rPr>
        <w:t>n</w:t>
      </w:r>
      <w:r w:rsidRPr="006E004F">
        <w:rPr>
          <w:rFonts w:ascii="Times New Roman" w:hAnsi="Times New Roman"/>
          <w:sz w:val="24"/>
          <w:szCs w:val="24"/>
        </w:rPr>
        <w:t>ational agricultural research programs and departments</w:t>
      </w:r>
      <w:r w:rsidR="00623A3D">
        <w:rPr>
          <w:rFonts w:ascii="Times New Roman" w:hAnsi="Times New Roman"/>
          <w:sz w:val="24"/>
          <w:szCs w:val="24"/>
        </w:rPr>
        <w:t>,</w:t>
      </w:r>
    </w:p>
    <w:p w14:paraId="00635995" w14:textId="77777777" w:rsidR="006E004F" w:rsidRPr="006E004F" w:rsidRDefault="006E004F" w:rsidP="00D76EB2">
      <w:pPr>
        <w:pStyle w:val="ListParagraph"/>
        <w:numPr>
          <w:ilvl w:val="0"/>
          <w:numId w:val="6"/>
        </w:numPr>
        <w:rPr>
          <w:rFonts w:ascii="Times New Roman" w:hAnsi="Times New Roman"/>
          <w:sz w:val="24"/>
          <w:szCs w:val="24"/>
        </w:rPr>
      </w:pPr>
      <w:r>
        <w:rPr>
          <w:rFonts w:ascii="Times New Roman" w:hAnsi="Times New Roman"/>
          <w:sz w:val="24"/>
          <w:szCs w:val="24"/>
        </w:rPr>
        <w:t>n</w:t>
      </w:r>
      <w:r w:rsidRPr="006E004F">
        <w:rPr>
          <w:rFonts w:ascii="Times New Roman" w:hAnsi="Times New Roman"/>
          <w:sz w:val="24"/>
          <w:szCs w:val="24"/>
        </w:rPr>
        <w:t>ational extension experts and local extension agents</w:t>
      </w:r>
      <w:r w:rsidR="00623A3D">
        <w:rPr>
          <w:rFonts w:ascii="Times New Roman" w:hAnsi="Times New Roman"/>
          <w:sz w:val="24"/>
          <w:szCs w:val="24"/>
        </w:rPr>
        <w:t>,</w:t>
      </w:r>
    </w:p>
    <w:p w14:paraId="00635996" w14:textId="77777777" w:rsidR="006E004F" w:rsidRPr="006E004F" w:rsidRDefault="006E004F" w:rsidP="00D76EB2">
      <w:pPr>
        <w:pStyle w:val="ListParagraph"/>
        <w:numPr>
          <w:ilvl w:val="0"/>
          <w:numId w:val="6"/>
        </w:numPr>
        <w:rPr>
          <w:rFonts w:ascii="Times New Roman" w:hAnsi="Times New Roman"/>
          <w:sz w:val="24"/>
          <w:szCs w:val="24"/>
        </w:rPr>
      </w:pPr>
      <w:r w:rsidRPr="006E004F">
        <w:rPr>
          <w:rFonts w:ascii="Times New Roman" w:hAnsi="Times New Roman"/>
          <w:sz w:val="24"/>
          <w:szCs w:val="24"/>
        </w:rPr>
        <w:t xml:space="preserve">NGOs </w:t>
      </w:r>
      <w:r w:rsidR="0067276D">
        <w:rPr>
          <w:rFonts w:ascii="Times New Roman" w:hAnsi="Times New Roman"/>
          <w:sz w:val="24"/>
          <w:szCs w:val="24"/>
        </w:rPr>
        <w:t>that</w:t>
      </w:r>
      <w:r w:rsidRPr="006E004F">
        <w:rPr>
          <w:rFonts w:ascii="Times New Roman" w:hAnsi="Times New Roman"/>
          <w:sz w:val="24"/>
          <w:szCs w:val="24"/>
        </w:rPr>
        <w:t xml:space="preserve"> work on-the-ground in the area of interest</w:t>
      </w:r>
      <w:r w:rsidR="00623A3D">
        <w:rPr>
          <w:rFonts w:ascii="Times New Roman" w:hAnsi="Times New Roman"/>
          <w:sz w:val="24"/>
          <w:szCs w:val="24"/>
        </w:rPr>
        <w:t>,</w:t>
      </w:r>
    </w:p>
    <w:p w14:paraId="00635997" w14:textId="7116E9DD" w:rsidR="006E004F" w:rsidRPr="006E004F" w:rsidRDefault="006E004F" w:rsidP="00D76EB2">
      <w:pPr>
        <w:pStyle w:val="ListParagraph"/>
        <w:numPr>
          <w:ilvl w:val="0"/>
          <w:numId w:val="6"/>
        </w:numPr>
        <w:rPr>
          <w:rFonts w:ascii="Times New Roman" w:hAnsi="Times New Roman"/>
          <w:sz w:val="24"/>
          <w:szCs w:val="24"/>
        </w:rPr>
      </w:pPr>
      <w:r w:rsidRPr="006E004F">
        <w:rPr>
          <w:rFonts w:ascii="Times New Roman" w:hAnsi="Times New Roman"/>
          <w:sz w:val="24"/>
          <w:szCs w:val="24"/>
        </w:rPr>
        <w:t>Farm Radio International</w:t>
      </w:r>
      <w:r w:rsidR="00623A3D">
        <w:rPr>
          <w:rFonts w:ascii="Times New Roman" w:hAnsi="Times New Roman"/>
          <w:sz w:val="24"/>
          <w:szCs w:val="24"/>
        </w:rPr>
        <w:t>,</w:t>
      </w:r>
    </w:p>
    <w:p w14:paraId="00635998" w14:textId="77777777" w:rsidR="006E004F" w:rsidRDefault="00CD213B" w:rsidP="00D76EB2">
      <w:pPr>
        <w:pStyle w:val="ListParagraph"/>
        <w:numPr>
          <w:ilvl w:val="0"/>
          <w:numId w:val="6"/>
        </w:numPr>
        <w:rPr>
          <w:rFonts w:ascii="Times New Roman" w:hAnsi="Times New Roman"/>
          <w:sz w:val="24"/>
          <w:szCs w:val="24"/>
        </w:rPr>
      </w:pPr>
      <w:r w:rsidRPr="00A412E1">
        <w:rPr>
          <w:rFonts w:ascii="Times New Roman" w:hAnsi="Times New Roman"/>
          <w:sz w:val="24"/>
          <w:szCs w:val="24"/>
        </w:rPr>
        <w:t>l</w:t>
      </w:r>
      <w:r w:rsidR="00553737" w:rsidRPr="00A412E1">
        <w:rPr>
          <w:rFonts w:ascii="Times New Roman" w:hAnsi="Times New Roman"/>
          <w:sz w:val="24"/>
          <w:szCs w:val="24"/>
        </w:rPr>
        <w:t>ocal, national and regional farmers' organizations</w:t>
      </w:r>
      <w:r w:rsidR="00623A3D">
        <w:rPr>
          <w:rFonts w:ascii="Times New Roman" w:hAnsi="Times New Roman"/>
          <w:sz w:val="24"/>
          <w:szCs w:val="24"/>
        </w:rPr>
        <w:t>,</w:t>
      </w:r>
      <w:r w:rsidR="006E004F">
        <w:rPr>
          <w:rFonts w:ascii="Times New Roman" w:hAnsi="Times New Roman"/>
          <w:sz w:val="24"/>
          <w:szCs w:val="24"/>
        </w:rPr>
        <w:t xml:space="preserve"> and</w:t>
      </w:r>
    </w:p>
    <w:p w14:paraId="00635999" w14:textId="77777777" w:rsidR="00553737" w:rsidRPr="006E004F" w:rsidRDefault="006E004F" w:rsidP="00D76EB2">
      <w:pPr>
        <w:pStyle w:val="ListParagraph"/>
        <w:numPr>
          <w:ilvl w:val="0"/>
          <w:numId w:val="6"/>
        </w:numPr>
        <w:rPr>
          <w:rFonts w:ascii="Times New Roman" w:hAnsi="Times New Roman"/>
          <w:sz w:val="24"/>
          <w:szCs w:val="24"/>
        </w:rPr>
      </w:pPr>
      <w:proofErr w:type="gramStart"/>
      <w:r w:rsidRPr="006E004F">
        <w:rPr>
          <w:rFonts w:ascii="Times New Roman" w:hAnsi="Times New Roman"/>
          <w:sz w:val="24"/>
          <w:szCs w:val="24"/>
        </w:rPr>
        <w:t>online</w:t>
      </w:r>
      <w:proofErr w:type="gramEnd"/>
      <w:r w:rsidRPr="006E004F">
        <w:rPr>
          <w:rFonts w:ascii="Times New Roman" w:hAnsi="Times New Roman"/>
          <w:sz w:val="24"/>
          <w:szCs w:val="24"/>
        </w:rPr>
        <w:t xml:space="preserve"> communities</w:t>
      </w:r>
      <w:r>
        <w:rPr>
          <w:rFonts w:ascii="Times New Roman" w:hAnsi="Times New Roman"/>
          <w:sz w:val="24"/>
          <w:szCs w:val="24"/>
        </w:rPr>
        <w:t>.</w:t>
      </w:r>
      <w:r w:rsidRPr="006E004F">
        <w:rPr>
          <w:rFonts w:ascii="Times New Roman" w:hAnsi="Times New Roman"/>
          <w:sz w:val="24"/>
          <w:szCs w:val="24"/>
        </w:rPr>
        <w:t xml:space="preserve"> </w:t>
      </w:r>
    </w:p>
    <w:p w14:paraId="0063599A" w14:textId="77777777" w:rsidR="00553737" w:rsidRPr="00A412E1" w:rsidRDefault="001A6341" w:rsidP="00553737">
      <w:r w:rsidRPr="00A412E1">
        <w:lastRenderedPageBreak/>
        <w:t>Here</w:t>
      </w:r>
      <w:r w:rsidR="00553737" w:rsidRPr="00A412E1">
        <w:t xml:space="preserve"> </w:t>
      </w:r>
      <w:r w:rsidRPr="00A412E1">
        <w:t xml:space="preserve">is </w:t>
      </w:r>
      <w:r w:rsidR="00553737" w:rsidRPr="00A412E1">
        <w:t xml:space="preserve">a </w:t>
      </w:r>
      <w:r w:rsidRPr="00A412E1">
        <w:t xml:space="preserve">partial </w:t>
      </w:r>
      <w:r w:rsidR="00553737" w:rsidRPr="00A412E1">
        <w:t>list of organization</w:t>
      </w:r>
      <w:r w:rsidR="00585599" w:rsidRPr="00A412E1">
        <w:t>s</w:t>
      </w:r>
      <w:r w:rsidR="00553737" w:rsidRPr="00A412E1">
        <w:t xml:space="preserve"> on the Internet you can explore when searching for information. If you have a Twitter account</w:t>
      </w:r>
      <w:r w:rsidRPr="00A412E1">
        <w:t xml:space="preserve"> (and</w:t>
      </w:r>
      <w:r w:rsidR="00553737" w:rsidRPr="00A412E1">
        <w:t xml:space="preserve"> if you don't, you should consider getting one</w:t>
      </w:r>
      <w:r w:rsidR="00860F90">
        <w:t xml:space="preserve"> at </w:t>
      </w:r>
      <w:hyperlink r:id="rId14" w:history="1">
        <w:r w:rsidR="00860F90" w:rsidRPr="007056EA">
          <w:rPr>
            <w:rStyle w:val="Hyperlink"/>
            <w:kern w:val="1"/>
            <w:lang w:eastAsia="ar-SA"/>
          </w:rPr>
          <w:t>https://twitter.com/signup</w:t>
        </w:r>
      </w:hyperlink>
      <w:r w:rsidRPr="00A412E1">
        <w:t>)</w:t>
      </w:r>
      <w:r w:rsidR="00553737" w:rsidRPr="00A412E1">
        <w:t xml:space="preserve"> you </w:t>
      </w:r>
      <w:r w:rsidRPr="00A412E1">
        <w:t xml:space="preserve">can </w:t>
      </w:r>
      <w:r w:rsidR="00553737" w:rsidRPr="00A412E1">
        <w:t xml:space="preserve">benefit from </w:t>
      </w:r>
      <w:r w:rsidR="00553737" w:rsidRPr="00A412E1">
        <w:rPr>
          <w:i/>
        </w:rPr>
        <w:t>following</w:t>
      </w:r>
      <w:r w:rsidR="00553737" w:rsidRPr="00A412E1">
        <w:t xml:space="preserve"> these organizations to keep up with the </w:t>
      </w:r>
      <w:r w:rsidRPr="00A412E1">
        <w:t xml:space="preserve">latest </w:t>
      </w:r>
      <w:r w:rsidR="0067276D">
        <w:t>information</w:t>
      </w:r>
      <w:r w:rsidR="00553737" w:rsidRPr="00A412E1">
        <w:t xml:space="preserve"> related to farming.</w:t>
      </w:r>
    </w:p>
    <w:p w14:paraId="0063599B" w14:textId="77777777" w:rsidR="001A6341" w:rsidRPr="00A412E1" w:rsidRDefault="001A6341" w:rsidP="00553737"/>
    <w:p w14:paraId="0063599C" w14:textId="77777777" w:rsidR="00F91151" w:rsidRDefault="00F91151" w:rsidP="00D76EB2">
      <w:pPr>
        <w:numPr>
          <w:ilvl w:val="0"/>
          <w:numId w:val="3"/>
        </w:numPr>
      </w:pPr>
      <w:r w:rsidRPr="00A412E1">
        <w:rPr>
          <w:b/>
          <w:lang w:val="en-GB"/>
        </w:rPr>
        <w:t xml:space="preserve">Consultative Group on International Agricultural Research (CGIAR): </w:t>
      </w:r>
      <w:hyperlink r:id="rId15" w:history="1">
        <w:r w:rsidR="00922F81" w:rsidRPr="00922F81">
          <w:rPr>
            <w:rStyle w:val="Hyperlink"/>
            <w:lang w:val="en-GB"/>
          </w:rPr>
          <w:t>http://www.cgiar.org/</w:t>
        </w:r>
      </w:hyperlink>
      <w:r w:rsidR="00922F81" w:rsidRPr="00922F81">
        <w:rPr>
          <w:lang w:val="en-GB"/>
        </w:rPr>
        <w:t xml:space="preserve"> </w:t>
      </w:r>
      <w:r w:rsidR="00623A3D">
        <w:rPr>
          <w:lang w:val="en-GB"/>
        </w:rPr>
        <w:t>and</w:t>
      </w:r>
      <w:r w:rsidR="00922F81" w:rsidRPr="00922F81">
        <w:rPr>
          <w:lang w:val="en-GB"/>
        </w:rPr>
        <w:t xml:space="preserve"> </w:t>
      </w:r>
      <w:hyperlink r:id="rId16" w:history="1">
        <w:r w:rsidR="00922F81" w:rsidRPr="00922F81">
          <w:rPr>
            <w:rStyle w:val="Hyperlink"/>
            <w:lang w:val="en-GB"/>
          </w:rPr>
          <w:t>http://wle.cgiar.org/blogs/</w:t>
        </w:r>
      </w:hyperlink>
    </w:p>
    <w:p w14:paraId="0063599D" w14:textId="77777777" w:rsidR="00063D18" w:rsidRPr="00A412E1" w:rsidRDefault="00063D18" w:rsidP="00063D18"/>
    <w:p w14:paraId="0063599E" w14:textId="1716A9F1" w:rsidR="00F91151" w:rsidRPr="00A412E1" w:rsidRDefault="00F91151" w:rsidP="00F91151">
      <w:pPr>
        <w:rPr>
          <w:lang w:val="en-GB"/>
        </w:rPr>
      </w:pPr>
      <w:r w:rsidRPr="00A412E1">
        <w:rPr>
          <w:lang w:val="en-GB"/>
        </w:rPr>
        <w:t>The CGIAR Consortium is a global partnership that includes 15 research centres</w:t>
      </w:r>
      <w:r w:rsidR="008C6F8F">
        <w:rPr>
          <w:lang w:val="en-GB"/>
        </w:rPr>
        <w:t xml:space="preserve"> </w:t>
      </w:r>
      <w:r w:rsidR="0067276D">
        <w:rPr>
          <w:lang w:val="en-GB"/>
        </w:rPr>
        <w:t>that collaborate</w:t>
      </w:r>
      <w:r w:rsidRPr="00A412E1">
        <w:rPr>
          <w:lang w:val="en-GB"/>
        </w:rPr>
        <w:t xml:space="preserve"> with hundreds of partner organizations, including national and regional institutes, civil society organizations, the university world and the private sector. You can access the websites of the 15 research centres through the main CGIAR website. </w:t>
      </w:r>
    </w:p>
    <w:p w14:paraId="0063599F" w14:textId="77777777" w:rsidR="00F91151" w:rsidRPr="00A412E1" w:rsidRDefault="00F91151" w:rsidP="00F91151"/>
    <w:p w14:paraId="006359A0" w14:textId="77777777" w:rsidR="00F91151" w:rsidRPr="00A412E1" w:rsidRDefault="00F91151" w:rsidP="00D76EB2">
      <w:pPr>
        <w:numPr>
          <w:ilvl w:val="0"/>
          <w:numId w:val="3"/>
        </w:numPr>
      </w:pPr>
      <w:r w:rsidRPr="00A412E1">
        <w:rPr>
          <w:b/>
        </w:rPr>
        <w:t xml:space="preserve">Forum for Agricultural </w:t>
      </w:r>
      <w:r w:rsidR="00623A3D">
        <w:rPr>
          <w:b/>
        </w:rPr>
        <w:t>R</w:t>
      </w:r>
      <w:r w:rsidRPr="00A412E1">
        <w:rPr>
          <w:b/>
        </w:rPr>
        <w:t>esearch in Africa (FARA)</w:t>
      </w:r>
      <w:r w:rsidRPr="00A412E1">
        <w:t>: </w:t>
      </w:r>
      <w:hyperlink r:id="rId17" w:history="1">
        <w:r w:rsidRPr="00A412E1">
          <w:rPr>
            <w:rStyle w:val="Hyperlink"/>
          </w:rPr>
          <w:t>http://www.fara-africa.org/</w:t>
        </w:r>
      </w:hyperlink>
      <w:r w:rsidRPr="00A412E1">
        <w:t xml:space="preserve"> (and its blog: </w:t>
      </w:r>
      <w:hyperlink r:id="rId18" w:history="1">
        <w:r w:rsidRPr="00A412E1">
          <w:rPr>
            <w:rStyle w:val="Hyperlink"/>
          </w:rPr>
          <w:t>http://aasw6.wordpress.com/</w:t>
        </w:r>
      </w:hyperlink>
      <w:r w:rsidRPr="00A412E1">
        <w:t>)</w:t>
      </w:r>
    </w:p>
    <w:p w14:paraId="006359A1" w14:textId="77777777" w:rsidR="00A97263" w:rsidRPr="00A412E1" w:rsidRDefault="00A97263" w:rsidP="00B2069B">
      <w:pPr>
        <w:ind w:left="360"/>
      </w:pPr>
    </w:p>
    <w:p w14:paraId="006359A2" w14:textId="77777777" w:rsidR="00553737" w:rsidRPr="00A412E1" w:rsidRDefault="00553737" w:rsidP="00D76EB2">
      <w:pPr>
        <w:numPr>
          <w:ilvl w:val="0"/>
          <w:numId w:val="3"/>
        </w:numPr>
        <w:ind w:left="714" w:hanging="357"/>
      </w:pPr>
      <w:r w:rsidRPr="00A412E1">
        <w:rPr>
          <w:b/>
        </w:rPr>
        <w:t xml:space="preserve">United Nations </w:t>
      </w:r>
      <w:r w:rsidR="00E421B5" w:rsidRPr="00A412E1">
        <w:rPr>
          <w:b/>
        </w:rPr>
        <w:t xml:space="preserve">Food and Agriculture </w:t>
      </w:r>
      <w:r w:rsidR="001A6341" w:rsidRPr="00A412E1">
        <w:rPr>
          <w:b/>
        </w:rPr>
        <w:t>O</w:t>
      </w:r>
      <w:r w:rsidR="0067419D" w:rsidRPr="00A412E1">
        <w:rPr>
          <w:b/>
        </w:rPr>
        <w:t>rganization (FAO)</w:t>
      </w:r>
      <w:r w:rsidR="0067419D" w:rsidRPr="00A412E1">
        <w:t xml:space="preserve">: </w:t>
      </w:r>
      <w:hyperlink r:id="rId19" w:history="1">
        <w:r w:rsidR="00A97263" w:rsidRPr="00A412E1">
          <w:rPr>
            <w:rStyle w:val="Hyperlink"/>
          </w:rPr>
          <w:t>http://www.fao.org/home/en/</w:t>
        </w:r>
      </w:hyperlink>
      <w:r w:rsidR="00A97263" w:rsidRPr="00A412E1">
        <w:t xml:space="preserve"> </w:t>
      </w:r>
    </w:p>
    <w:p w14:paraId="006359A3" w14:textId="77777777" w:rsidR="00A97263" w:rsidRPr="00A412E1" w:rsidRDefault="00A97263" w:rsidP="00B2069B">
      <w:pPr>
        <w:ind w:left="720"/>
      </w:pPr>
    </w:p>
    <w:p w14:paraId="006359A4" w14:textId="77777777" w:rsidR="00A97263" w:rsidRPr="00A412E1" w:rsidRDefault="00A97263" w:rsidP="00D76EB2">
      <w:pPr>
        <w:numPr>
          <w:ilvl w:val="0"/>
          <w:numId w:val="3"/>
        </w:numPr>
        <w:ind w:left="714" w:hanging="357"/>
      </w:pPr>
      <w:r w:rsidRPr="00A412E1">
        <w:rPr>
          <w:b/>
        </w:rPr>
        <w:t>World Food Program</w:t>
      </w:r>
      <w:r w:rsidR="00E421B5" w:rsidRPr="00A412E1">
        <w:rPr>
          <w:b/>
        </w:rPr>
        <w:t>me</w:t>
      </w:r>
      <w:r w:rsidRPr="00A412E1">
        <w:rPr>
          <w:b/>
        </w:rPr>
        <w:t xml:space="preserve"> (WFP)</w:t>
      </w:r>
      <w:r w:rsidRPr="00A412E1">
        <w:t xml:space="preserve">: </w:t>
      </w:r>
      <w:hyperlink r:id="rId20" w:history="1">
        <w:r w:rsidRPr="00A412E1">
          <w:rPr>
            <w:rStyle w:val="Hyperlink"/>
          </w:rPr>
          <w:t>http://www.wfp.org/</w:t>
        </w:r>
      </w:hyperlink>
    </w:p>
    <w:p w14:paraId="006359A5" w14:textId="77777777" w:rsidR="00A97263" w:rsidRPr="00A412E1" w:rsidRDefault="00A97263" w:rsidP="00B2069B">
      <w:pPr>
        <w:pStyle w:val="ListParagraph"/>
        <w:spacing w:after="0"/>
        <w:rPr>
          <w:rFonts w:ascii="Times New Roman" w:hAnsi="Times New Roman"/>
        </w:rPr>
      </w:pPr>
    </w:p>
    <w:p w14:paraId="006359A6" w14:textId="77777777" w:rsidR="00A97263" w:rsidRPr="00A412E1" w:rsidRDefault="00A97263" w:rsidP="00D76EB2">
      <w:pPr>
        <w:numPr>
          <w:ilvl w:val="0"/>
          <w:numId w:val="3"/>
        </w:numPr>
        <w:ind w:left="714" w:hanging="357"/>
      </w:pPr>
      <w:r w:rsidRPr="00A412E1">
        <w:rPr>
          <w:b/>
        </w:rPr>
        <w:t>International Fund for Agricultural Development (IFAD)</w:t>
      </w:r>
      <w:r w:rsidRPr="00A412E1">
        <w:t xml:space="preserve">: </w:t>
      </w:r>
      <w:hyperlink r:id="rId21" w:history="1">
        <w:r w:rsidRPr="00A412E1">
          <w:rPr>
            <w:rStyle w:val="Hyperlink"/>
          </w:rPr>
          <w:t>http://ifad.org/</w:t>
        </w:r>
      </w:hyperlink>
    </w:p>
    <w:p w14:paraId="006359A7" w14:textId="77777777" w:rsidR="00A97263" w:rsidRPr="00A412E1" w:rsidRDefault="00A97263" w:rsidP="00B2069B">
      <w:pPr>
        <w:pStyle w:val="ListParagraph"/>
        <w:spacing w:after="0"/>
        <w:rPr>
          <w:rFonts w:ascii="Times New Roman" w:hAnsi="Times New Roman"/>
        </w:rPr>
      </w:pPr>
    </w:p>
    <w:p w14:paraId="006359A8" w14:textId="77777777" w:rsidR="00A97263" w:rsidRPr="00A412E1" w:rsidRDefault="00A97263" w:rsidP="00D76EB2">
      <w:pPr>
        <w:numPr>
          <w:ilvl w:val="0"/>
          <w:numId w:val="3"/>
        </w:numPr>
        <w:ind w:left="714" w:hanging="357"/>
      </w:pPr>
      <w:r w:rsidRPr="00A412E1">
        <w:rPr>
          <w:b/>
          <w:lang w:val="en-GB"/>
        </w:rPr>
        <w:t>Global Forum on Agricultural Research (GFAR)</w:t>
      </w:r>
      <w:r w:rsidRPr="00A412E1">
        <w:rPr>
          <w:lang w:val="en-GB"/>
        </w:rPr>
        <w:t xml:space="preserve">: </w:t>
      </w:r>
      <w:hyperlink r:id="rId22" w:history="1">
        <w:r w:rsidRPr="00A412E1">
          <w:rPr>
            <w:rStyle w:val="Hyperlink"/>
            <w:lang w:val="en-GB"/>
          </w:rPr>
          <w:t>http://www.egfar.org/</w:t>
        </w:r>
      </w:hyperlink>
      <w:r w:rsidR="0074642A" w:rsidRPr="00A412E1">
        <w:t xml:space="preserve"> </w:t>
      </w:r>
    </w:p>
    <w:p w14:paraId="006359A9" w14:textId="77777777" w:rsidR="0074642A" w:rsidRPr="00A412E1" w:rsidRDefault="0074642A" w:rsidP="00B2069B">
      <w:pPr>
        <w:pStyle w:val="ListParagraph"/>
        <w:spacing w:after="0"/>
        <w:ind w:left="-360"/>
        <w:rPr>
          <w:rFonts w:ascii="Times New Roman" w:hAnsi="Times New Roman"/>
        </w:rPr>
      </w:pPr>
    </w:p>
    <w:p w14:paraId="006359AA" w14:textId="77777777" w:rsidR="00933B17" w:rsidRPr="00A412E1" w:rsidRDefault="00461474" w:rsidP="00D76EB2">
      <w:pPr>
        <w:numPr>
          <w:ilvl w:val="0"/>
          <w:numId w:val="3"/>
        </w:numPr>
        <w:ind w:left="714" w:hanging="357"/>
      </w:pPr>
      <w:r w:rsidRPr="00A412E1">
        <w:rPr>
          <w:b/>
        </w:rPr>
        <w:t>Alliance for a Green Revolution in Africa (AGRA)</w:t>
      </w:r>
      <w:r w:rsidRPr="00A412E1">
        <w:t xml:space="preserve">: </w:t>
      </w:r>
      <w:hyperlink r:id="rId23" w:history="1">
        <w:r w:rsidRPr="00A412E1">
          <w:rPr>
            <w:rStyle w:val="Hyperlink"/>
          </w:rPr>
          <w:t>http://www.agra.org/</w:t>
        </w:r>
      </w:hyperlink>
    </w:p>
    <w:p w14:paraId="006359AB" w14:textId="77777777" w:rsidR="00461474" w:rsidRPr="00A412E1" w:rsidRDefault="00461474" w:rsidP="00B2069B"/>
    <w:p w14:paraId="006359AC" w14:textId="77777777" w:rsidR="00461474" w:rsidRPr="00A412E1" w:rsidRDefault="00461474" w:rsidP="00D76EB2">
      <w:pPr>
        <w:numPr>
          <w:ilvl w:val="0"/>
          <w:numId w:val="3"/>
        </w:numPr>
        <w:ind w:left="714" w:hanging="357"/>
      </w:pPr>
      <w:r w:rsidRPr="00A412E1">
        <w:rPr>
          <w:b/>
        </w:rPr>
        <w:t>West and Central African Council for Agricultural Research and Development (WECARD)</w:t>
      </w:r>
      <w:r w:rsidRPr="00A412E1">
        <w:t xml:space="preserve">: </w:t>
      </w:r>
      <w:hyperlink r:id="rId24" w:history="1">
        <w:r w:rsidR="000A34BC" w:rsidRPr="00A412E1">
          <w:rPr>
            <w:rStyle w:val="Hyperlink"/>
          </w:rPr>
          <w:t>http://www.coraf.org/en.html</w:t>
        </w:r>
      </w:hyperlink>
    </w:p>
    <w:p w14:paraId="006359AD" w14:textId="77777777" w:rsidR="000A34BC" w:rsidRPr="00A412E1" w:rsidRDefault="000A34BC" w:rsidP="00B2069B">
      <w:pPr>
        <w:ind w:left="720"/>
      </w:pPr>
    </w:p>
    <w:p w14:paraId="006359AE" w14:textId="77777777" w:rsidR="000A34BC" w:rsidRPr="00A412E1" w:rsidRDefault="00BA6821" w:rsidP="00D76EB2">
      <w:pPr>
        <w:numPr>
          <w:ilvl w:val="0"/>
          <w:numId w:val="3"/>
        </w:numPr>
        <w:ind w:left="714" w:hanging="357"/>
      </w:pPr>
      <w:r w:rsidRPr="00A412E1">
        <w:rPr>
          <w:b/>
        </w:rPr>
        <w:t xml:space="preserve">Association for </w:t>
      </w:r>
      <w:r w:rsidR="00623A3D">
        <w:rPr>
          <w:b/>
        </w:rPr>
        <w:t>S</w:t>
      </w:r>
      <w:r w:rsidRPr="00A412E1">
        <w:rPr>
          <w:b/>
        </w:rPr>
        <w:t>trengthening Agricultural Research in Eastern and Central Africa (ASARECA)</w:t>
      </w:r>
      <w:r w:rsidRPr="00A412E1">
        <w:t xml:space="preserve">: </w:t>
      </w:r>
      <w:hyperlink r:id="rId25" w:history="1">
        <w:r w:rsidRPr="00A412E1">
          <w:rPr>
            <w:rStyle w:val="Hyperlink"/>
          </w:rPr>
          <w:t>http://www.asareca.org/</w:t>
        </w:r>
      </w:hyperlink>
    </w:p>
    <w:p w14:paraId="006359AF" w14:textId="77777777" w:rsidR="00BA6821" w:rsidRPr="00A412E1" w:rsidRDefault="00BA6821" w:rsidP="00B2069B">
      <w:pPr>
        <w:pStyle w:val="ListParagraph"/>
        <w:spacing w:after="0"/>
        <w:rPr>
          <w:rFonts w:ascii="Times New Roman" w:hAnsi="Times New Roman"/>
        </w:rPr>
      </w:pPr>
    </w:p>
    <w:p w14:paraId="006359B0" w14:textId="77777777" w:rsidR="00BA6821" w:rsidRPr="00A412E1" w:rsidRDefault="00BA6821" w:rsidP="00D76EB2">
      <w:pPr>
        <w:numPr>
          <w:ilvl w:val="0"/>
          <w:numId w:val="3"/>
        </w:numPr>
        <w:ind w:left="714" w:hanging="357"/>
      </w:pPr>
      <w:r w:rsidRPr="00A412E1">
        <w:rPr>
          <w:b/>
        </w:rPr>
        <w:t>Comprehensive Africa Agriculture Development Programme (CAADP)</w:t>
      </w:r>
      <w:r w:rsidRPr="00A412E1">
        <w:t xml:space="preserve">: </w:t>
      </w:r>
      <w:hyperlink r:id="rId26" w:history="1">
        <w:r w:rsidRPr="00A412E1">
          <w:rPr>
            <w:rStyle w:val="Hyperlink"/>
          </w:rPr>
          <w:t>http://www.caadp.net/</w:t>
        </w:r>
      </w:hyperlink>
      <w:r w:rsidRPr="00A412E1">
        <w:t xml:space="preserve"> </w:t>
      </w:r>
    </w:p>
    <w:p w14:paraId="006359B1" w14:textId="77777777" w:rsidR="00BA6821" w:rsidRPr="00A412E1" w:rsidRDefault="00BA6821" w:rsidP="00B2069B">
      <w:pPr>
        <w:pStyle w:val="ListParagraph"/>
        <w:spacing w:after="0"/>
        <w:rPr>
          <w:rFonts w:ascii="Times New Roman" w:hAnsi="Times New Roman"/>
        </w:rPr>
      </w:pPr>
    </w:p>
    <w:p w14:paraId="006359B2" w14:textId="77777777" w:rsidR="00BA6821" w:rsidRPr="00A412E1" w:rsidRDefault="00BA6821" w:rsidP="00D76EB2">
      <w:pPr>
        <w:numPr>
          <w:ilvl w:val="0"/>
          <w:numId w:val="3"/>
        </w:numPr>
        <w:ind w:left="714" w:hanging="357"/>
        <w:rPr>
          <w:b/>
        </w:rPr>
      </w:pPr>
      <w:r w:rsidRPr="00A412E1">
        <w:rPr>
          <w:b/>
        </w:rPr>
        <w:t xml:space="preserve">Network of Peasant </w:t>
      </w:r>
      <w:r w:rsidR="00623A3D">
        <w:rPr>
          <w:b/>
        </w:rPr>
        <w:t>O</w:t>
      </w:r>
      <w:r w:rsidRPr="00A412E1">
        <w:rPr>
          <w:b/>
        </w:rPr>
        <w:t>rganizations and Producers in West Africa (ROPPA)</w:t>
      </w:r>
      <w:r w:rsidRPr="00A412E1">
        <w:t xml:space="preserve">: </w:t>
      </w:r>
      <w:hyperlink r:id="rId27" w:history="1">
        <w:r w:rsidRPr="00A412E1">
          <w:rPr>
            <w:rStyle w:val="Hyperlink"/>
          </w:rPr>
          <w:t>http://www.roppa.info/?lang=en</w:t>
        </w:r>
      </w:hyperlink>
      <w:r w:rsidRPr="00A412E1">
        <w:t xml:space="preserve"> </w:t>
      </w:r>
    </w:p>
    <w:p w14:paraId="006359B3" w14:textId="77777777" w:rsidR="00BA6821" w:rsidRPr="00A412E1" w:rsidRDefault="00BA6821" w:rsidP="00B2069B">
      <w:pPr>
        <w:pStyle w:val="ListParagraph"/>
        <w:spacing w:after="0"/>
        <w:rPr>
          <w:rFonts w:ascii="Times New Roman" w:hAnsi="Times New Roman"/>
          <w:b/>
        </w:rPr>
      </w:pPr>
    </w:p>
    <w:p w14:paraId="006359B4" w14:textId="77777777" w:rsidR="00BA6821" w:rsidRPr="00A412E1" w:rsidRDefault="00B4604A" w:rsidP="00D76EB2">
      <w:pPr>
        <w:numPr>
          <w:ilvl w:val="0"/>
          <w:numId w:val="3"/>
        </w:numPr>
        <w:ind w:left="714" w:hanging="357"/>
        <w:rPr>
          <w:b/>
        </w:rPr>
      </w:pPr>
      <w:r w:rsidRPr="00A412E1">
        <w:rPr>
          <w:b/>
        </w:rPr>
        <w:t>Eastern African Farmers Federation (EAFF)</w:t>
      </w:r>
      <w:r w:rsidRPr="00A412E1">
        <w:t xml:space="preserve">: </w:t>
      </w:r>
      <w:hyperlink r:id="rId28" w:history="1">
        <w:r w:rsidRPr="00A412E1">
          <w:rPr>
            <w:rStyle w:val="Hyperlink"/>
          </w:rPr>
          <w:t>http://eaffu.org/eaffu/</w:t>
        </w:r>
      </w:hyperlink>
      <w:r w:rsidRPr="00A412E1">
        <w:t xml:space="preserve"> </w:t>
      </w:r>
    </w:p>
    <w:p w14:paraId="006359B5" w14:textId="77777777" w:rsidR="00B4604A" w:rsidRPr="00A412E1" w:rsidRDefault="00B4604A" w:rsidP="00B2069B">
      <w:pPr>
        <w:pStyle w:val="ListParagraph"/>
        <w:spacing w:after="0"/>
        <w:rPr>
          <w:rFonts w:ascii="Times New Roman" w:hAnsi="Times New Roman"/>
          <w:b/>
        </w:rPr>
      </w:pPr>
    </w:p>
    <w:p w14:paraId="006359B6" w14:textId="77777777" w:rsidR="00B4604A" w:rsidRPr="00174FA0" w:rsidRDefault="00B4604A" w:rsidP="00D76EB2">
      <w:pPr>
        <w:numPr>
          <w:ilvl w:val="0"/>
          <w:numId w:val="3"/>
        </w:numPr>
        <w:ind w:left="714" w:hanging="357"/>
        <w:rPr>
          <w:b/>
          <w:lang w:val="fr-FR"/>
        </w:rPr>
      </w:pPr>
      <w:r w:rsidRPr="00A412E1">
        <w:rPr>
          <w:b/>
          <w:lang w:val="fr-FR"/>
        </w:rPr>
        <w:t>Inter-</w:t>
      </w:r>
      <w:r w:rsidR="00623A3D">
        <w:rPr>
          <w:b/>
          <w:lang w:val="fr-FR"/>
        </w:rPr>
        <w:t>r</w:t>
      </w:r>
      <w:r w:rsidRPr="00A412E1">
        <w:rPr>
          <w:b/>
          <w:lang w:val="fr-FR"/>
        </w:rPr>
        <w:t>éseaux Développement rural</w:t>
      </w:r>
      <w:r w:rsidRPr="00A412E1">
        <w:rPr>
          <w:lang w:val="fr-FR"/>
        </w:rPr>
        <w:t xml:space="preserve">: </w:t>
      </w:r>
      <w:r w:rsidR="003F287A">
        <w:fldChar w:fldCharType="begin"/>
      </w:r>
      <w:r w:rsidR="003F287A" w:rsidRPr="003F287A">
        <w:rPr>
          <w:lang w:val="fr-FR"/>
        </w:rPr>
        <w:instrText xml:space="preserve"> HYPERLINK "http://www.inter-reseaux.org/?lang=en" </w:instrText>
      </w:r>
      <w:r w:rsidR="003F287A">
        <w:fldChar w:fldCharType="separate"/>
      </w:r>
      <w:r w:rsidRPr="00A412E1">
        <w:rPr>
          <w:rStyle w:val="Hyperlink"/>
          <w:lang w:val="fr-FR"/>
        </w:rPr>
        <w:t>http://www.inter-reseaux.org/?lang=en</w:t>
      </w:r>
      <w:r w:rsidR="003F287A">
        <w:rPr>
          <w:rStyle w:val="Hyperlink"/>
          <w:lang w:val="fr-FR"/>
        </w:rPr>
        <w:fldChar w:fldCharType="end"/>
      </w:r>
    </w:p>
    <w:p w14:paraId="006359B7" w14:textId="77777777" w:rsidR="00174FA0" w:rsidRPr="00174FA0" w:rsidRDefault="00174FA0" w:rsidP="00174FA0">
      <w:pPr>
        <w:rPr>
          <w:b/>
          <w:lang w:val="fr-FR"/>
        </w:rPr>
      </w:pPr>
    </w:p>
    <w:p w14:paraId="006359B8" w14:textId="77777777" w:rsidR="00174FA0" w:rsidRPr="00174FA0" w:rsidRDefault="00174FA0" w:rsidP="00D76EB2">
      <w:pPr>
        <w:pStyle w:val="ListParagraph"/>
        <w:numPr>
          <w:ilvl w:val="0"/>
          <w:numId w:val="5"/>
        </w:numPr>
        <w:rPr>
          <w:rFonts w:ascii="Times New Roman" w:hAnsi="Times New Roman"/>
          <w:sz w:val="24"/>
          <w:szCs w:val="24"/>
        </w:rPr>
      </w:pPr>
      <w:r w:rsidRPr="00174FA0">
        <w:rPr>
          <w:rFonts w:ascii="Times New Roman" w:hAnsi="Times New Roman"/>
          <w:b/>
          <w:sz w:val="24"/>
          <w:szCs w:val="24"/>
          <w:lang w:val="en-GB"/>
        </w:rPr>
        <w:t>Farming First:</w:t>
      </w:r>
      <w:r w:rsidRPr="00174FA0">
        <w:rPr>
          <w:rFonts w:ascii="Times New Roman" w:hAnsi="Times New Roman"/>
          <w:sz w:val="24"/>
          <w:szCs w:val="24"/>
          <w:lang w:val="en-GB"/>
        </w:rPr>
        <w:t xml:space="preserve"> </w:t>
      </w:r>
      <w:hyperlink r:id="rId29" w:history="1">
        <w:r w:rsidRPr="00174FA0">
          <w:rPr>
            <w:rStyle w:val="Hyperlink"/>
            <w:rFonts w:ascii="Times New Roman" w:hAnsi="Times New Roman"/>
            <w:sz w:val="24"/>
            <w:szCs w:val="24"/>
          </w:rPr>
          <w:t>http://www.farmingfirst.org/</w:t>
        </w:r>
      </w:hyperlink>
    </w:p>
    <w:p w14:paraId="006359B9" w14:textId="77777777" w:rsidR="00B4604A" w:rsidRPr="00174FA0" w:rsidRDefault="00B4604A" w:rsidP="00B2069B">
      <w:pPr>
        <w:pStyle w:val="ListParagraph"/>
        <w:spacing w:after="0"/>
        <w:rPr>
          <w:rFonts w:ascii="Times New Roman" w:hAnsi="Times New Roman"/>
          <w:b/>
        </w:rPr>
      </w:pPr>
    </w:p>
    <w:p w14:paraId="006359BA" w14:textId="77777777" w:rsidR="00E51ECC" w:rsidRDefault="003270AE" w:rsidP="00E51ECC">
      <w:pPr>
        <w:ind w:left="357"/>
      </w:pPr>
      <w:r w:rsidRPr="00A412E1">
        <w:t xml:space="preserve">Along with these organizations, there are also online communities where individuals from diverse backgrounds </w:t>
      </w:r>
      <w:r w:rsidR="0067276D">
        <w:t xml:space="preserve">gather to discuss their </w:t>
      </w:r>
      <w:r w:rsidRPr="00A412E1">
        <w:t xml:space="preserve">interests </w:t>
      </w:r>
      <w:r w:rsidR="00C50EA8">
        <w:t>in</w:t>
      </w:r>
      <w:r w:rsidR="00C50EA8" w:rsidRPr="00A412E1">
        <w:t xml:space="preserve"> </w:t>
      </w:r>
      <w:r w:rsidR="0067276D">
        <w:t>and</w:t>
      </w:r>
      <w:r w:rsidR="00BF682E">
        <w:t xml:space="preserve"> </w:t>
      </w:r>
      <w:r w:rsidR="0067276D">
        <w:t xml:space="preserve">knowledge </w:t>
      </w:r>
      <w:r w:rsidR="00BF682E">
        <w:t xml:space="preserve">of </w:t>
      </w:r>
      <w:r w:rsidRPr="00A412E1">
        <w:t>agriculture. Here are a few examples:</w:t>
      </w:r>
    </w:p>
    <w:p w14:paraId="006359BB" w14:textId="77777777" w:rsidR="006E43BB" w:rsidRPr="00C50EA8" w:rsidRDefault="006E43BB" w:rsidP="00E51ECC">
      <w:pPr>
        <w:ind w:left="357"/>
      </w:pPr>
    </w:p>
    <w:p w14:paraId="006359BC" w14:textId="77777777" w:rsidR="003270AE" w:rsidRPr="00A412E1" w:rsidRDefault="003270AE" w:rsidP="00D76EB2">
      <w:pPr>
        <w:numPr>
          <w:ilvl w:val="0"/>
          <w:numId w:val="4"/>
        </w:numPr>
        <w:ind w:left="714" w:hanging="357"/>
        <w:rPr>
          <w:lang w:val="fr-FR"/>
        </w:rPr>
      </w:pPr>
      <w:r w:rsidRPr="00A412E1">
        <w:rPr>
          <w:b/>
          <w:lang w:val="fr-FR"/>
        </w:rPr>
        <w:lastRenderedPageBreak/>
        <w:t>e-Agriculture</w:t>
      </w:r>
      <w:r w:rsidRPr="00A412E1">
        <w:rPr>
          <w:lang w:val="fr-FR"/>
        </w:rPr>
        <w:t xml:space="preserve">: </w:t>
      </w:r>
      <w:r w:rsidR="003F287A">
        <w:fldChar w:fldCharType="begin"/>
      </w:r>
      <w:r w:rsidR="003F287A" w:rsidRPr="003F287A">
        <w:rPr>
          <w:lang w:val="fr-FR"/>
        </w:rPr>
        <w:instrText xml:space="preserve"> HYPERLINK "http://www.e-agriculture.org/members" </w:instrText>
      </w:r>
      <w:r w:rsidR="003F287A">
        <w:fldChar w:fldCharType="separate"/>
      </w:r>
      <w:r w:rsidRPr="00A412E1">
        <w:rPr>
          <w:rStyle w:val="Hyperlink"/>
          <w:lang w:val="fr-FR"/>
        </w:rPr>
        <w:t>http://www.e-agriculture.org/members</w:t>
      </w:r>
      <w:r w:rsidR="003F287A">
        <w:rPr>
          <w:rStyle w:val="Hyperlink"/>
          <w:lang w:val="fr-FR"/>
        </w:rPr>
        <w:fldChar w:fldCharType="end"/>
      </w:r>
    </w:p>
    <w:p w14:paraId="006359BD" w14:textId="77777777" w:rsidR="003270AE" w:rsidRPr="00A412E1" w:rsidRDefault="003270AE" w:rsidP="003270AE">
      <w:pPr>
        <w:ind w:left="720"/>
        <w:rPr>
          <w:lang w:val="fr-FR"/>
        </w:rPr>
      </w:pPr>
    </w:p>
    <w:p w14:paraId="006359BE" w14:textId="77777777" w:rsidR="003270AE" w:rsidRDefault="003270AE" w:rsidP="00D76EB2">
      <w:pPr>
        <w:numPr>
          <w:ilvl w:val="0"/>
          <w:numId w:val="4"/>
        </w:numPr>
        <w:ind w:left="714" w:hanging="357"/>
      </w:pPr>
      <w:r w:rsidRPr="00A412E1">
        <w:rPr>
          <w:b/>
        </w:rPr>
        <w:t>Young Professionals' for Agricultural Development (YPARD)</w:t>
      </w:r>
      <w:r w:rsidRPr="00A412E1">
        <w:t xml:space="preserve">: </w:t>
      </w:r>
      <w:hyperlink r:id="rId30" w:history="1">
        <w:r w:rsidRPr="00A412E1">
          <w:rPr>
            <w:rStyle w:val="Hyperlink"/>
          </w:rPr>
          <w:t>http://ypard.net/</w:t>
        </w:r>
      </w:hyperlink>
    </w:p>
    <w:p w14:paraId="006359BF" w14:textId="77777777" w:rsidR="00F91151" w:rsidRDefault="00F91151" w:rsidP="00131EA3">
      <w:pPr>
        <w:pStyle w:val="ListParagraph"/>
        <w:spacing w:after="0"/>
        <w:ind w:left="357"/>
      </w:pPr>
    </w:p>
    <w:p w14:paraId="006359C0" w14:textId="77777777" w:rsidR="00553737" w:rsidRPr="00A412E1" w:rsidRDefault="00342850" w:rsidP="00553737">
      <w:r w:rsidRPr="00A412E1">
        <w:rPr>
          <w:b/>
        </w:rPr>
        <w:t>Part four</w:t>
      </w:r>
      <w:r w:rsidR="003270AE" w:rsidRPr="00A412E1">
        <w:rPr>
          <w:b/>
          <w:smallCaps/>
        </w:rPr>
        <w:t xml:space="preserve">: </w:t>
      </w:r>
      <w:r w:rsidR="00382ABA" w:rsidRPr="00A412E1">
        <w:rPr>
          <w:b/>
        </w:rPr>
        <w:t xml:space="preserve">What to do with </w:t>
      </w:r>
      <w:r w:rsidR="00823165" w:rsidRPr="00A412E1">
        <w:rPr>
          <w:b/>
        </w:rPr>
        <w:t xml:space="preserve">conflicting </w:t>
      </w:r>
      <w:r w:rsidR="00382ABA" w:rsidRPr="00A412E1">
        <w:rPr>
          <w:b/>
        </w:rPr>
        <w:t xml:space="preserve">information on </w:t>
      </w:r>
      <w:r w:rsidR="00823165" w:rsidRPr="00A412E1">
        <w:rPr>
          <w:b/>
        </w:rPr>
        <w:t>a</w:t>
      </w:r>
      <w:r w:rsidR="00F9617F">
        <w:rPr>
          <w:b/>
        </w:rPr>
        <w:t xml:space="preserve"> </w:t>
      </w:r>
      <w:r w:rsidR="00D6346B" w:rsidRPr="00A412E1">
        <w:rPr>
          <w:b/>
        </w:rPr>
        <w:t>subject</w:t>
      </w:r>
      <w:r w:rsidR="00382ABA" w:rsidRPr="00A412E1">
        <w:rPr>
          <w:b/>
        </w:rPr>
        <w:t>?</w:t>
      </w:r>
    </w:p>
    <w:p w14:paraId="006359C1" w14:textId="77777777" w:rsidR="00342850" w:rsidRPr="00A412E1" w:rsidRDefault="00342850" w:rsidP="008B2F00"/>
    <w:p w14:paraId="006359C2" w14:textId="77777777" w:rsidR="00131EA3" w:rsidRDefault="00382ABA" w:rsidP="008B2F00">
      <w:r w:rsidRPr="00A412E1">
        <w:t xml:space="preserve">When </w:t>
      </w:r>
      <w:r w:rsidR="00D6346B" w:rsidRPr="00A412E1">
        <w:t xml:space="preserve">researching a </w:t>
      </w:r>
      <w:r w:rsidRPr="00A412E1">
        <w:t xml:space="preserve">topic, </w:t>
      </w:r>
      <w:r w:rsidR="00823165" w:rsidRPr="00A412E1">
        <w:t xml:space="preserve">you will often find conflicting </w:t>
      </w:r>
      <w:r w:rsidR="004404C9" w:rsidRPr="00A412E1">
        <w:t>information</w:t>
      </w:r>
      <w:r w:rsidR="00823165" w:rsidRPr="00A412E1">
        <w:t xml:space="preserve">. </w:t>
      </w:r>
    </w:p>
    <w:p w14:paraId="006359C3" w14:textId="77777777" w:rsidR="0079484E" w:rsidRDefault="0079484E" w:rsidP="008B2F00"/>
    <w:p w14:paraId="006359C4" w14:textId="77777777" w:rsidR="000942DF" w:rsidRDefault="000942DF" w:rsidP="008B2F00">
      <w:r>
        <w:t>What should you</w:t>
      </w:r>
      <w:r w:rsidR="00E114EB">
        <w:t xml:space="preserve"> when you find reliable information that contradicts other reliable information</w:t>
      </w:r>
      <w:r>
        <w:t xml:space="preserve">? </w:t>
      </w:r>
      <w:r w:rsidR="00E51ECC">
        <w:t xml:space="preserve">This </w:t>
      </w:r>
      <w:r>
        <w:t xml:space="preserve">is not </w:t>
      </w:r>
      <w:r w:rsidR="00E51ECC">
        <w:t xml:space="preserve">necessarily </w:t>
      </w:r>
      <w:r>
        <w:t xml:space="preserve">a problem. To the contrary, </w:t>
      </w:r>
      <w:r w:rsidR="00E51ECC">
        <w:t xml:space="preserve">it </w:t>
      </w:r>
      <w:r>
        <w:t xml:space="preserve">gives you the opportunity to present your audience with two </w:t>
      </w:r>
      <w:r w:rsidR="00E114EB">
        <w:t xml:space="preserve">or more </w:t>
      </w:r>
      <w:r>
        <w:t xml:space="preserve">points of view, two </w:t>
      </w:r>
      <w:r w:rsidR="00E114EB">
        <w:t xml:space="preserve">or more </w:t>
      </w:r>
      <w:r>
        <w:t xml:space="preserve">ways of seeing </w:t>
      </w:r>
      <w:r w:rsidR="00E51ECC">
        <w:t xml:space="preserve">a topic </w:t>
      </w:r>
      <w:r>
        <w:t xml:space="preserve">or doing something about </w:t>
      </w:r>
      <w:r w:rsidR="00E51ECC">
        <w:t>it</w:t>
      </w:r>
      <w:r>
        <w:t>.</w:t>
      </w:r>
    </w:p>
    <w:p w14:paraId="006359C5" w14:textId="77777777" w:rsidR="00E51ECC" w:rsidRDefault="00E51ECC" w:rsidP="008B2F00"/>
    <w:p w14:paraId="006359C6" w14:textId="77777777" w:rsidR="00DF07E8" w:rsidRDefault="00E114EB" w:rsidP="008B2F00">
      <w:r>
        <w:t xml:space="preserve">The best strategy with conflicting information is to simply </w:t>
      </w:r>
      <w:r w:rsidR="00727391" w:rsidRPr="00727391">
        <w:rPr>
          <w:b/>
          <w:i/>
        </w:rPr>
        <w:t>present all important points of view</w:t>
      </w:r>
      <w:r w:rsidR="00057847">
        <w:t xml:space="preserve">. </w:t>
      </w:r>
      <w:r w:rsidR="00FC5BBC">
        <w:t xml:space="preserve">This will offer your audience a broad range of information and allow them to draw their own conclusions. </w:t>
      </w:r>
    </w:p>
    <w:p w14:paraId="006359C7" w14:textId="77777777" w:rsidR="00DF07E8" w:rsidRDefault="00DF07E8" w:rsidP="008B2F00"/>
    <w:p w14:paraId="006359C8" w14:textId="77777777" w:rsidR="000942DF" w:rsidRDefault="00057847" w:rsidP="008B2F00">
      <w:r>
        <w:t xml:space="preserve">If you have </w:t>
      </w:r>
      <w:r w:rsidR="00E114EB">
        <w:t xml:space="preserve">more </w:t>
      </w:r>
      <w:r>
        <w:t xml:space="preserve">time and want to study the matter further, </w:t>
      </w:r>
      <w:r w:rsidR="00DF07E8">
        <w:t xml:space="preserve">there are several steps you can take. </w:t>
      </w:r>
      <w:r w:rsidR="000942DF">
        <w:t xml:space="preserve">First of all, you must </w:t>
      </w:r>
      <w:r w:rsidR="00E51ECC">
        <w:t xml:space="preserve">place </w:t>
      </w:r>
      <w:r w:rsidR="000942DF">
        <w:t>each piece of information in its context</w:t>
      </w:r>
      <w:r w:rsidR="00E51ECC">
        <w:t xml:space="preserve">. For example, if a statement rests on the evidence of an experiment, where was it conducted? </w:t>
      </w:r>
      <w:r w:rsidR="000942DF">
        <w:t xml:space="preserve">When? </w:t>
      </w:r>
      <w:proofErr w:type="gramStart"/>
      <w:r w:rsidR="000942DF">
        <w:t>By whom and with whom?</w:t>
      </w:r>
      <w:proofErr w:type="gramEnd"/>
      <w:r w:rsidR="000942DF">
        <w:t xml:space="preserve"> What </w:t>
      </w:r>
      <w:r w:rsidR="00E51ECC">
        <w:t>wa</w:t>
      </w:r>
      <w:r w:rsidR="000942DF">
        <w:t>s the specific context of the experimentation?</w:t>
      </w:r>
      <w:r w:rsidR="00DF07E8">
        <w:t xml:space="preserve"> </w:t>
      </w:r>
    </w:p>
    <w:p w14:paraId="006359C9" w14:textId="77777777" w:rsidR="00DF07E8" w:rsidRDefault="00DF07E8" w:rsidP="008B2F00"/>
    <w:p w14:paraId="006359CA" w14:textId="77777777" w:rsidR="00DF07E8" w:rsidRDefault="00DF07E8" w:rsidP="008B2F00">
      <w:r>
        <w:t>Also, evaluate whether each source of information has a specific political agenda, for example a pro-big business or anti-big business agenda</w:t>
      </w:r>
      <w:r w:rsidR="00170EE8">
        <w:t>. This bias</w:t>
      </w:r>
      <w:r>
        <w:t xml:space="preserve"> </w:t>
      </w:r>
      <w:r w:rsidR="001B61EC">
        <w:t xml:space="preserve">can </w:t>
      </w:r>
      <w:r>
        <w:t>shape the information provide</w:t>
      </w:r>
      <w:r w:rsidR="00170EE8">
        <w:t>d</w:t>
      </w:r>
      <w:r>
        <w:t xml:space="preserve"> in particular ways.</w:t>
      </w:r>
    </w:p>
    <w:p w14:paraId="006359CB" w14:textId="77777777" w:rsidR="00E51ECC" w:rsidRDefault="00E51ECC" w:rsidP="008B2F00"/>
    <w:p w14:paraId="006359CC" w14:textId="5B823055" w:rsidR="000942DF" w:rsidRDefault="000942DF" w:rsidP="008B2F00">
      <w:r>
        <w:t xml:space="preserve">Then, examine the </w:t>
      </w:r>
      <w:r w:rsidR="00E51ECC">
        <w:t>conflicting viewpoints</w:t>
      </w:r>
      <w:r>
        <w:t xml:space="preserve"> to highlight </w:t>
      </w:r>
      <w:r w:rsidR="008E5488">
        <w:t>where the two sources agree and where they are not in agreement. Th</w:t>
      </w:r>
      <w:r w:rsidR="00E114EB">
        <w:t>is</w:t>
      </w:r>
      <w:r w:rsidR="008E5488">
        <w:t xml:space="preserve"> will make </w:t>
      </w:r>
      <w:r w:rsidR="00E51ECC">
        <w:t xml:space="preserve">it </w:t>
      </w:r>
      <w:r w:rsidR="008E5488">
        <w:t xml:space="preserve">easier </w:t>
      </w:r>
      <w:r w:rsidR="00E51ECC">
        <w:t xml:space="preserve">to </w:t>
      </w:r>
      <w:r w:rsidR="008E5488">
        <w:t xml:space="preserve">present the information to your audience. </w:t>
      </w:r>
      <w:r w:rsidR="00FC5BBC">
        <w:t>Next</w:t>
      </w:r>
      <w:r w:rsidR="008E5488">
        <w:t>, you can make your own analys</w:t>
      </w:r>
      <w:r w:rsidR="00E51ECC">
        <w:t>i</w:t>
      </w:r>
      <w:r w:rsidR="008E5488">
        <w:t>s o</w:t>
      </w:r>
      <w:r w:rsidR="00E51ECC">
        <w:t>f</w:t>
      </w:r>
      <w:r w:rsidR="008E5488">
        <w:t xml:space="preserve"> the strengths and the weaknesses of each piece of information. </w:t>
      </w:r>
      <w:r w:rsidR="00E51ECC">
        <w:t>D</w:t>
      </w:r>
      <w:r w:rsidR="008E5488">
        <w:t xml:space="preserve">epending on the topic, </w:t>
      </w:r>
      <w:r w:rsidR="00E51ECC">
        <w:t>you could also ask</w:t>
      </w:r>
      <w:r w:rsidR="008E5488">
        <w:t xml:space="preserve"> a local </w:t>
      </w:r>
      <w:r w:rsidR="00FC5BBC">
        <w:t>expert on the subject</w:t>
      </w:r>
      <w:r w:rsidR="008E5488">
        <w:t xml:space="preserve"> </w:t>
      </w:r>
      <w:r w:rsidR="00E51ECC">
        <w:t>to</w:t>
      </w:r>
      <w:r w:rsidR="008E5488">
        <w:t xml:space="preserve"> comment on the </w:t>
      </w:r>
      <w:r w:rsidR="00E51ECC">
        <w:t>differing perspectives</w:t>
      </w:r>
      <w:r w:rsidR="008E5488">
        <w:t xml:space="preserve">. </w:t>
      </w:r>
      <w:r w:rsidR="00FC5BBC">
        <w:t xml:space="preserve">This will likely </w:t>
      </w:r>
      <w:r w:rsidR="008E5488">
        <w:t>strength</w:t>
      </w:r>
      <w:r w:rsidR="00E51ECC">
        <w:t>en</w:t>
      </w:r>
      <w:r w:rsidR="008E5488">
        <w:t xml:space="preserve"> your analysis</w:t>
      </w:r>
      <w:r w:rsidR="00FC5BBC">
        <w:t xml:space="preserve"> and add cre</w:t>
      </w:r>
      <w:r w:rsidR="008C6F8F">
        <w:t>di</w:t>
      </w:r>
      <w:r w:rsidR="00FC5BBC">
        <w:t>bility to the information you present to your audience.</w:t>
      </w:r>
    </w:p>
    <w:p w14:paraId="006359CD" w14:textId="77777777" w:rsidR="00DF07E8" w:rsidRDefault="00DF07E8" w:rsidP="008B2F00"/>
    <w:p w14:paraId="006359CE" w14:textId="77777777" w:rsidR="00DF07E8" w:rsidRPr="00DF07E8" w:rsidRDefault="00DF07E8" w:rsidP="00DF07E8">
      <w:pPr>
        <w:pStyle w:val="CommentText"/>
        <w:rPr>
          <w:sz w:val="24"/>
          <w:szCs w:val="24"/>
        </w:rPr>
      </w:pPr>
      <w:r>
        <w:rPr>
          <w:sz w:val="24"/>
          <w:szCs w:val="24"/>
        </w:rPr>
        <w:t xml:space="preserve">It’s always </w:t>
      </w:r>
      <w:r w:rsidR="00FC5BBC">
        <w:rPr>
          <w:sz w:val="24"/>
          <w:szCs w:val="24"/>
        </w:rPr>
        <w:t xml:space="preserve">a good idea </w:t>
      </w:r>
      <w:r>
        <w:rPr>
          <w:sz w:val="24"/>
          <w:szCs w:val="24"/>
        </w:rPr>
        <w:t xml:space="preserve">to </w:t>
      </w:r>
      <w:r w:rsidRPr="00DF07E8">
        <w:rPr>
          <w:sz w:val="24"/>
          <w:szCs w:val="24"/>
        </w:rPr>
        <w:t xml:space="preserve">find </w:t>
      </w:r>
      <w:r>
        <w:rPr>
          <w:sz w:val="24"/>
          <w:szCs w:val="24"/>
        </w:rPr>
        <w:t>a</w:t>
      </w:r>
      <w:r w:rsidRPr="00DF07E8">
        <w:rPr>
          <w:sz w:val="24"/>
          <w:szCs w:val="24"/>
        </w:rPr>
        <w:t xml:space="preserve"> local </w:t>
      </w:r>
      <w:r w:rsidR="00FC5BBC">
        <w:rPr>
          <w:sz w:val="24"/>
          <w:szCs w:val="24"/>
        </w:rPr>
        <w:t>expert</w:t>
      </w:r>
      <w:r>
        <w:rPr>
          <w:sz w:val="24"/>
          <w:szCs w:val="24"/>
        </w:rPr>
        <w:t xml:space="preserve"> who</w:t>
      </w:r>
      <w:r w:rsidRPr="00DF07E8">
        <w:rPr>
          <w:sz w:val="24"/>
          <w:szCs w:val="24"/>
        </w:rPr>
        <w:t xml:space="preserve"> can help </w:t>
      </w:r>
      <w:r w:rsidR="00FC5BBC">
        <w:rPr>
          <w:sz w:val="24"/>
          <w:szCs w:val="24"/>
        </w:rPr>
        <w:t xml:space="preserve">analyze and </w:t>
      </w:r>
      <w:r w:rsidRPr="00DF07E8">
        <w:rPr>
          <w:sz w:val="24"/>
          <w:szCs w:val="24"/>
        </w:rPr>
        <w:t xml:space="preserve">evaluate information that you may not understand. Passing </w:t>
      </w:r>
      <w:r>
        <w:rPr>
          <w:sz w:val="24"/>
          <w:szCs w:val="24"/>
        </w:rPr>
        <w:t>information</w:t>
      </w:r>
      <w:r w:rsidRPr="00DF07E8">
        <w:rPr>
          <w:sz w:val="24"/>
          <w:szCs w:val="24"/>
        </w:rPr>
        <w:t xml:space="preserve"> by a </w:t>
      </w:r>
      <w:r>
        <w:rPr>
          <w:sz w:val="24"/>
          <w:szCs w:val="24"/>
        </w:rPr>
        <w:t>“</w:t>
      </w:r>
      <w:r w:rsidRPr="00DF07E8">
        <w:rPr>
          <w:sz w:val="24"/>
          <w:szCs w:val="24"/>
        </w:rPr>
        <w:t>content reviewer</w:t>
      </w:r>
      <w:r>
        <w:rPr>
          <w:sz w:val="24"/>
          <w:szCs w:val="24"/>
        </w:rPr>
        <w:t>”</w:t>
      </w:r>
      <w:r w:rsidRPr="00DF07E8">
        <w:rPr>
          <w:sz w:val="24"/>
          <w:szCs w:val="24"/>
        </w:rPr>
        <w:t xml:space="preserve"> who you trust is often a good idea.</w:t>
      </w:r>
    </w:p>
    <w:p w14:paraId="006359CF" w14:textId="77777777" w:rsidR="00DF07E8" w:rsidRDefault="00DF07E8" w:rsidP="00DF07E8">
      <w:pPr>
        <w:pStyle w:val="CommentText"/>
      </w:pPr>
    </w:p>
    <w:p w14:paraId="006359D0" w14:textId="77777777" w:rsidR="008E5488" w:rsidRPr="000942DF" w:rsidRDefault="008E5488" w:rsidP="008B2F00">
      <w:r>
        <w:t>Lastly, you can re-write the information</w:t>
      </w:r>
      <w:r w:rsidR="00E51ECC">
        <w:t xml:space="preserve"> in your own words,</w:t>
      </w:r>
      <w:r>
        <w:t xml:space="preserve"> highlighting the common and diverging points, the strengths and limitations. After broadcasting the information, it would be interesting to ask your listeners to give their opinion about the conflicting information, to show their preference for one or the other </w:t>
      </w:r>
      <w:r w:rsidR="00E51ECC">
        <w:t xml:space="preserve">viewpoint by giving </w:t>
      </w:r>
      <w:r>
        <w:t>supporting arguments.</w:t>
      </w:r>
      <w:r w:rsidR="00FC5BBC">
        <w:t xml:space="preserve"> Receiving this audience feedback can also help you handle conflicting information in the future. For example, listeners may point out obvious weaknesses in one argument, or in its sourcing, that you had not considered.</w:t>
      </w:r>
    </w:p>
    <w:p w14:paraId="006359D1" w14:textId="77777777" w:rsidR="000942DF" w:rsidRDefault="000942DF" w:rsidP="008B2F00"/>
    <w:p w14:paraId="006359D2" w14:textId="77777777" w:rsidR="00911523" w:rsidRPr="00A412E1" w:rsidRDefault="003D08A8" w:rsidP="00911523">
      <w:pPr>
        <w:rPr>
          <w:b/>
        </w:rPr>
      </w:pPr>
      <w:r w:rsidRPr="00A412E1">
        <w:rPr>
          <w:b/>
        </w:rPr>
        <w:t>Part five</w:t>
      </w:r>
      <w:r w:rsidR="00911523" w:rsidRPr="00A412E1">
        <w:rPr>
          <w:b/>
        </w:rPr>
        <w:t>: Translat</w:t>
      </w:r>
      <w:r w:rsidRPr="00A412E1">
        <w:rPr>
          <w:b/>
        </w:rPr>
        <w:t>ing</w:t>
      </w:r>
      <w:r w:rsidR="00911523" w:rsidRPr="00A412E1">
        <w:rPr>
          <w:b/>
        </w:rPr>
        <w:t xml:space="preserve"> </w:t>
      </w:r>
      <w:r w:rsidR="006C0B3C">
        <w:rPr>
          <w:b/>
        </w:rPr>
        <w:t xml:space="preserve">technical farming </w:t>
      </w:r>
      <w:r w:rsidR="00911523" w:rsidRPr="00A412E1">
        <w:rPr>
          <w:b/>
        </w:rPr>
        <w:t xml:space="preserve">information into </w:t>
      </w:r>
      <w:r w:rsidR="00831435">
        <w:rPr>
          <w:b/>
        </w:rPr>
        <w:t>clear, jargon-free</w:t>
      </w:r>
      <w:r w:rsidR="00831435" w:rsidRPr="00A412E1">
        <w:rPr>
          <w:b/>
        </w:rPr>
        <w:t xml:space="preserve"> </w:t>
      </w:r>
      <w:r w:rsidR="00911523" w:rsidRPr="00A412E1">
        <w:rPr>
          <w:b/>
        </w:rPr>
        <w:t>language</w:t>
      </w:r>
    </w:p>
    <w:p w14:paraId="006359D3" w14:textId="77777777" w:rsidR="003D08A8" w:rsidRPr="00A412E1" w:rsidRDefault="003D08A8" w:rsidP="00911523"/>
    <w:p w14:paraId="006359D4" w14:textId="77777777" w:rsidR="00A412E1" w:rsidRPr="00A412E1" w:rsidRDefault="00911523" w:rsidP="003A3F9B">
      <w:r w:rsidRPr="00A412E1">
        <w:t xml:space="preserve">One of the challenges </w:t>
      </w:r>
      <w:r w:rsidR="003D08A8" w:rsidRPr="00A412E1">
        <w:t xml:space="preserve">faced by </w:t>
      </w:r>
      <w:r w:rsidRPr="00A412E1">
        <w:t xml:space="preserve">radio broadcasters </w:t>
      </w:r>
      <w:r w:rsidR="00A412E1" w:rsidRPr="00A412E1">
        <w:t xml:space="preserve">who are </w:t>
      </w:r>
      <w:r w:rsidRPr="00A412E1">
        <w:t>search</w:t>
      </w:r>
      <w:r w:rsidR="003D08A8" w:rsidRPr="00A412E1">
        <w:t>ing</w:t>
      </w:r>
      <w:r w:rsidRPr="00A412E1">
        <w:t xml:space="preserve"> </w:t>
      </w:r>
      <w:r w:rsidR="006C0B3C">
        <w:t xml:space="preserve">for </w:t>
      </w:r>
      <w:r w:rsidRPr="00A412E1">
        <w:t>information on the Internet is translat</w:t>
      </w:r>
      <w:r w:rsidR="003D08A8" w:rsidRPr="00A412E1">
        <w:t>ing</w:t>
      </w:r>
      <w:r w:rsidRPr="00A412E1">
        <w:t xml:space="preserve"> </w:t>
      </w:r>
      <w:r w:rsidR="00A412E1" w:rsidRPr="00A412E1">
        <w:t>that</w:t>
      </w:r>
      <w:r w:rsidR="003D08A8" w:rsidRPr="00A412E1">
        <w:t xml:space="preserve"> </w:t>
      </w:r>
      <w:r w:rsidRPr="00A412E1">
        <w:t xml:space="preserve">information into language </w:t>
      </w:r>
      <w:r w:rsidR="003D08A8" w:rsidRPr="00A412E1">
        <w:t>that can be understood by a</w:t>
      </w:r>
      <w:r w:rsidRPr="00A412E1">
        <w:t xml:space="preserve"> farm</w:t>
      </w:r>
      <w:r w:rsidR="00E51ECC">
        <w:t>er</w:t>
      </w:r>
      <w:r w:rsidRPr="00A412E1">
        <w:t xml:space="preserve"> audience. </w:t>
      </w:r>
    </w:p>
    <w:p w14:paraId="006359D5" w14:textId="77777777" w:rsidR="00A412E1" w:rsidRPr="00A412E1" w:rsidRDefault="00A412E1" w:rsidP="003A3F9B"/>
    <w:p w14:paraId="006359D6" w14:textId="77777777" w:rsidR="00B24B0C" w:rsidRDefault="003D08A8" w:rsidP="003A3F9B">
      <w:r w:rsidRPr="00A412E1">
        <w:t>T</w:t>
      </w:r>
      <w:r w:rsidR="00911523" w:rsidRPr="00A412E1">
        <w:t xml:space="preserve">here is no magical solution. </w:t>
      </w:r>
      <w:r w:rsidR="00170EE8">
        <w:t xml:space="preserve">Let’s say that </w:t>
      </w:r>
      <w:r w:rsidR="00B24B0C">
        <w:t xml:space="preserve">Christophe has found an article </w:t>
      </w:r>
      <w:r w:rsidR="001B61EC">
        <w:t>with</w:t>
      </w:r>
      <w:r w:rsidR="00B24B0C">
        <w:t xml:space="preserve"> most of the information he needs, but the article is not written in language that his farmer</w:t>
      </w:r>
      <w:r w:rsidR="00E114EB">
        <w:t>-</w:t>
      </w:r>
      <w:r w:rsidR="00B24B0C">
        <w:t xml:space="preserve">listeners will understand. For example, the article might include </w:t>
      </w:r>
      <w:r w:rsidR="00FC5BBC">
        <w:t xml:space="preserve">technical </w:t>
      </w:r>
      <w:r w:rsidR="00B24B0C">
        <w:t>terms such as “socio</w:t>
      </w:r>
      <w:r w:rsidR="00170EE8">
        <w:t>-</w:t>
      </w:r>
      <w:r w:rsidR="00B24B0C">
        <w:t xml:space="preserve">economic development,” “population-level impact,” “heterogeneous,” </w:t>
      </w:r>
      <w:r w:rsidR="0016195C">
        <w:t>“</w:t>
      </w:r>
      <w:r w:rsidR="0016195C">
        <w:rPr>
          <w:lang w:val="en-GB"/>
        </w:rPr>
        <w:t>soil fertility improvement technological innovation,”</w:t>
      </w:r>
      <w:r w:rsidR="00B24B0C">
        <w:t xml:space="preserve"> </w:t>
      </w:r>
      <w:r w:rsidR="0016195C">
        <w:t xml:space="preserve">or </w:t>
      </w:r>
      <w:r w:rsidR="00B24B0C">
        <w:t>words and phrase</w:t>
      </w:r>
      <w:r w:rsidR="00170EE8">
        <w:t>s</w:t>
      </w:r>
      <w:r w:rsidR="00B24B0C">
        <w:t xml:space="preserve"> in a foreign language. </w:t>
      </w:r>
    </w:p>
    <w:p w14:paraId="006359D7" w14:textId="77777777" w:rsidR="00B24B0C" w:rsidRDefault="00B24B0C" w:rsidP="003A3F9B"/>
    <w:p w14:paraId="006359D8" w14:textId="77777777" w:rsidR="00911523" w:rsidRPr="00A412E1" w:rsidRDefault="00DF07E8" w:rsidP="003A3F9B">
      <w:r>
        <w:t>Christophe</w:t>
      </w:r>
      <w:r w:rsidRPr="00A412E1">
        <w:t xml:space="preserve"> </w:t>
      </w:r>
      <w:r w:rsidR="00911523" w:rsidRPr="00A412E1">
        <w:t xml:space="preserve">must </w:t>
      </w:r>
      <w:r w:rsidR="00A0263A">
        <w:t xml:space="preserve">highlight the </w:t>
      </w:r>
      <w:r w:rsidR="005E1E6F">
        <w:t xml:space="preserve">main </w:t>
      </w:r>
      <w:r w:rsidR="00A0263A">
        <w:t xml:space="preserve">ideas </w:t>
      </w:r>
      <w:r w:rsidR="005E1E6F">
        <w:t xml:space="preserve">in </w:t>
      </w:r>
      <w:r w:rsidR="00A0263A">
        <w:t>the text</w:t>
      </w:r>
      <w:r w:rsidR="00A0263A" w:rsidRPr="00A412E1">
        <w:t xml:space="preserve"> </w:t>
      </w:r>
      <w:r w:rsidR="006C0B3C">
        <w:t xml:space="preserve">and re-write </w:t>
      </w:r>
      <w:r w:rsidR="005E1E6F">
        <w:t xml:space="preserve">them </w:t>
      </w:r>
      <w:r w:rsidR="00A0263A">
        <w:t xml:space="preserve">in </w:t>
      </w:r>
      <w:r>
        <w:t xml:space="preserve">his </w:t>
      </w:r>
      <w:r w:rsidR="00A0263A">
        <w:t xml:space="preserve">own words </w:t>
      </w:r>
      <w:r w:rsidR="00911523" w:rsidRPr="00A412E1">
        <w:t xml:space="preserve">to make </w:t>
      </w:r>
      <w:r w:rsidR="00FC5BBC">
        <w:t xml:space="preserve">the information easier to understand. Rewriting technical information in his own words will also ensure that he understands it well enough to share it with his audience. </w:t>
      </w:r>
      <w:r w:rsidR="00A412E1" w:rsidRPr="00A412E1">
        <w:t xml:space="preserve">Here is a four-step </w:t>
      </w:r>
      <w:r w:rsidR="00911523" w:rsidRPr="00A412E1">
        <w:t>approach</w:t>
      </w:r>
      <w:r w:rsidR="0053698E">
        <w:t xml:space="preserve">: </w:t>
      </w:r>
      <w:r w:rsidR="00727391" w:rsidRPr="00727391">
        <w:rPr>
          <w:i/>
        </w:rPr>
        <w:t>Describe, analyze, rewrite and test</w:t>
      </w:r>
      <w:r w:rsidR="00E114EB">
        <w:rPr>
          <w:i/>
        </w:rPr>
        <w:t>.</w:t>
      </w:r>
    </w:p>
    <w:p w14:paraId="006359D9" w14:textId="77777777" w:rsidR="00911523" w:rsidRPr="00A412E1" w:rsidRDefault="00911523" w:rsidP="003A3F9B"/>
    <w:p w14:paraId="006359DA" w14:textId="77777777" w:rsidR="00911523" w:rsidRPr="00A412E1" w:rsidRDefault="00911523" w:rsidP="003A3F9B">
      <w:pPr>
        <w:rPr>
          <w:i/>
        </w:rPr>
      </w:pPr>
      <w:r w:rsidRPr="00A412E1">
        <w:rPr>
          <w:i/>
        </w:rPr>
        <w:t xml:space="preserve">Step 1: </w:t>
      </w:r>
      <w:r w:rsidR="0053698E">
        <w:rPr>
          <w:i/>
        </w:rPr>
        <w:t>Describe</w:t>
      </w:r>
      <w:r w:rsidR="0053698E" w:rsidRPr="00A412E1">
        <w:rPr>
          <w:i/>
        </w:rPr>
        <w:t xml:space="preserve"> </w:t>
      </w:r>
      <w:r w:rsidRPr="00A412E1">
        <w:rPr>
          <w:i/>
        </w:rPr>
        <w:t>the text</w:t>
      </w:r>
      <w:r w:rsidR="003D08A8" w:rsidRPr="00A412E1">
        <w:rPr>
          <w:i/>
        </w:rPr>
        <w:t xml:space="preserve"> </w:t>
      </w:r>
    </w:p>
    <w:p w14:paraId="006359DB" w14:textId="77777777" w:rsidR="00911523" w:rsidRPr="00A412E1" w:rsidRDefault="00911523" w:rsidP="003A3F9B">
      <w:r w:rsidRPr="00A412E1">
        <w:t xml:space="preserve">What is it about? What is the topic? Who is the author? In what context was </w:t>
      </w:r>
      <w:r w:rsidR="006C0B3C">
        <w:t>the piece</w:t>
      </w:r>
      <w:r w:rsidR="006C0B3C" w:rsidRPr="00A412E1">
        <w:t xml:space="preserve"> </w:t>
      </w:r>
      <w:r w:rsidRPr="00A412E1">
        <w:t xml:space="preserve">published? What </w:t>
      </w:r>
      <w:r w:rsidR="00FC5BBC">
        <w:t xml:space="preserve">is the </w:t>
      </w:r>
      <w:r w:rsidRPr="00A412E1">
        <w:t>text</w:t>
      </w:r>
      <w:r w:rsidR="00FC5BBC">
        <w:t>’s purpose</w:t>
      </w:r>
      <w:r w:rsidR="00A412E1" w:rsidRPr="00A412E1">
        <w:t>?</w:t>
      </w:r>
      <w:r w:rsidRPr="00A412E1">
        <w:t xml:space="preserve"> </w:t>
      </w:r>
      <w:r w:rsidR="00FC5BBC">
        <w:t>Is it a</w:t>
      </w:r>
      <w:r w:rsidR="00A412E1" w:rsidRPr="00A412E1">
        <w:t xml:space="preserve"> r</w:t>
      </w:r>
      <w:r w:rsidRPr="00A412E1">
        <w:t xml:space="preserve">eport? </w:t>
      </w:r>
      <w:proofErr w:type="gramStart"/>
      <w:r w:rsidR="00035C4F">
        <w:t>An opinion piece?</w:t>
      </w:r>
      <w:proofErr w:type="gramEnd"/>
      <w:r w:rsidRPr="00A412E1">
        <w:t xml:space="preserve"> </w:t>
      </w:r>
      <w:proofErr w:type="gramStart"/>
      <w:r w:rsidR="00FC5BBC">
        <w:t>A t</w:t>
      </w:r>
      <w:r w:rsidRPr="00A412E1">
        <w:t>echnical sheet?</w:t>
      </w:r>
      <w:proofErr w:type="gramEnd"/>
    </w:p>
    <w:p w14:paraId="006359DC" w14:textId="77777777" w:rsidR="003D08A8" w:rsidRPr="00A412E1" w:rsidRDefault="003D08A8" w:rsidP="003A3F9B"/>
    <w:p w14:paraId="006359DD" w14:textId="77777777" w:rsidR="003D08A8" w:rsidRPr="00A412E1" w:rsidRDefault="00911523" w:rsidP="003A3F9B">
      <w:pPr>
        <w:rPr>
          <w:i/>
        </w:rPr>
      </w:pPr>
      <w:r w:rsidRPr="00A412E1">
        <w:rPr>
          <w:i/>
        </w:rPr>
        <w:t xml:space="preserve">Step 2: </w:t>
      </w:r>
      <w:r w:rsidR="0053698E">
        <w:rPr>
          <w:i/>
        </w:rPr>
        <w:t>Analyze</w:t>
      </w:r>
      <w:r w:rsidR="0053698E" w:rsidRPr="00A412E1">
        <w:rPr>
          <w:i/>
        </w:rPr>
        <w:t xml:space="preserve"> </w:t>
      </w:r>
      <w:r w:rsidRPr="00A412E1">
        <w:rPr>
          <w:i/>
        </w:rPr>
        <w:t>the text</w:t>
      </w:r>
    </w:p>
    <w:p w14:paraId="006359DE" w14:textId="77777777" w:rsidR="00911523" w:rsidRPr="00A412E1" w:rsidRDefault="00911523" w:rsidP="003A3F9B">
      <w:r w:rsidRPr="00A412E1">
        <w:t>What is the key</w:t>
      </w:r>
      <w:r w:rsidR="00DB545B" w:rsidRPr="00A412E1">
        <w:t xml:space="preserve"> </w:t>
      </w:r>
      <w:r w:rsidRPr="00A412E1">
        <w:t xml:space="preserve">message </w:t>
      </w:r>
      <w:r w:rsidR="00DB545B" w:rsidRPr="00A412E1">
        <w:t xml:space="preserve">in </w:t>
      </w:r>
      <w:r w:rsidR="001B54D7" w:rsidRPr="00A412E1">
        <w:t>th</w:t>
      </w:r>
      <w:r w:rsidR="00A412E1" w:rsidRPr="00A412E1">
        <w:t>e</w:t>
      </w:r>
      <w:r w:rsidR="001B54D7" w:rsidRPr="00A412E1">
        <w:t xml:space="preserve"> text?</w:t>
      </w:r>
    </w:p>
    <w:p w14:paraId="006359DF" w14:textId="77777777" w:rsidR="001B54D7" w:rsidRPr="00A412E1" w:rsidRDefault="001B54D7" w:rsidP="003A3F9B">
      <w:r w:rsidRPr="00A412E1">
        <w:t>What are the secondary messages?</w:t>
      </w:r>
    </w:p>
    <w:p w14:paraId="006359E0" w14:textId="77777777" w:rsidR="001B54D7" w:rsidRPr="00A412E1" w:rsidRDefault="001B54D7" w:rsidP="003A3F9B">
      <w:r w:rsidRPr="00A412E1">
        <w:t>What is the most useful message for your audience?</w:t>
      </w:r>
    </w:p>
    <w:p w14:paraId="006359E1" w14:textId="77777777" w:rsidR="003D08A8" w:rsidRPr="00A412E1" w:rsidRDefault="003D08A8" w:rsidP="003A3F9B"/>
    <w:p w14:paraId="006359E2" w14:textId="77777777" w:rsidR="003D08A8" w:rsidRPr="00A412E1" w:rsidRDefault="001B54D7" w:rsidP="003A3F9B">
      <w:pPr>
        <w:rPr>
          <w:i/>
        </w:rPr>
      </w:pPr>
      <w:r w:rsidRPr="00A412E1">
        <w:rPr>
          <w:i/>
        </w:rPr>
        <w:t>Step 3: Rewrite the key</w:t>
      </w:r>
      <w:r w:rsidR="00A412E1" w:rsidRPr="00A412E1">
        <w:rPr>
          <w:i/>
        </w:rPr>
        <w:t xml:space="preserve"> </w:t>
      </w:r>
      <w:r w:rsidRPr="00A412E1">
        <w:rPr>
          <w:i/>
        </w:rPr>
        <w:t>message(s)</w:t>
      </w:r>
    </w:p>
    <w:p w14:paraId="006359E3" w14:textId="0645B3AF" w:rsidR="002C5627" w:rsidRDefault="00DB545B" w:rsidP="002C5627">
      <w:r w:rsidRPr="00A412E1">
        <w:t xml:space="preserve">Once you </w:t>
      </w:r>
      <w:r w:rsidR="001B54D7" w:rsidRPr="00A412E1">
        <w:t>have identified the message(s) that could be interest</w:t>
      </w:r>
      <w:r w:rsidRPr="00A412E1">
        <w:t>ing</w:t>
      </w:r>
      <w:r w:rsidR="001B54D7" w:rsidRPr="00A412E1">
        <w:t xml:space="preserve"> to your audience, the next step </w:t>
      </w:r>
      <w:r w:rsidRPr="00A412E1">
        <w:t>is to</w:t>
      </w:r>
      <w:r w:rsidR="001B54D7" w:rsidRPr="00A412E1">
        <w:t xml:space="preserve"> rewrit</w:t>
      </w:r>
      <w:r w:rsidRPr="00A412E1">
        <w:t>e</w:t>
      </w:r>
      <w:r w:rsidR="001B54D7" w:rsidRPr="00A412E1">
        <w:t xml:space="preserve"> it</w:t>
      </w:r>
      <w:r w:rsidR="00A412E1" w:rsidRPr="00A412E1">
        <w:t xml:space="preserve"> </w:t>
      </w:r>
      <w:r w:rsidR="001B54D7" w:rsidRPr="00A412E1">
        <w:t xml:space="preserve">(them). </w:t>
      </w:r>
      <w:r w:rsidRPr="00A412E1">
        <w:t xml:space="preserve">The information </w:t>
      </w:r>
      <w:r w:rsidR="001B54D7" w:rsidRPr="00A412E1">
        <w:t xml:space="preserve">will be </w:t>
      </w:r>
      <w:r w:rsidRPr="00A412E1">
        <w:t xml:space="preserve">easier </w:t>
      </w:r>
      <w:r w:rsidR="001B54D7" w:rsidRPr="00A412E1">
        <w:t xml:space="preserve">for farmers </w:t>
      </w:r>
      <w:r w:rsidRPr="00A412E1">
        <w:t xml:space="preserve">to understand </w:t>
      </w:r>
      <w:r w:rsidR="001B54D7" w:rsidRPr="00A412E1">
        <w:t xml:space="preserve">if you use words and expressions </w:t>
      </w:r>
      <w:r w:rsidR="002C5627">
        <w:t>that</w:t>
      </w:r>
      <w:r w:rsidR="001B54D7" w:rsidRPr="00A412E1">
        <w:t xml:space="preserve"> </w:t>
      </w:r>
      <w:r w:rsidR="00A412E1" w:rsidRPr="00A412E1">
        <w:t>are familiar</w:t>
      </w:r>
      <w:r w:rsidR="002C5627">
        <w:t xml:space="preserve"> to them</w:t>
      </w:r>
      <w:r w:rsidR="001B54D7" w:rsidRPr="00A412E1">
        <w:t xml:space="preserve">. </w:t>
      </w:r>
      <w:r w:rsidRPr="00A412E1">
        <w:t>D</w:t>
      </w:r>
      <w:r w:rsidR="001B54D7" w:rsidRPr="00A412E1">
        <w:t>on't hesitate to use language full of image</w:t>
      </w:r>
      <w:r w:rsidR="006C0B3C">
        <w:t>s</w:t>
      </w:r>
      <w:r w:rsidR="001B54D7" w:rsidRPr="00A412E1">
        <w:t xml:space="preserve"> </w:t>
      </w:r>
      <w:r w:rsidR="002C5627">
        <w:t>related to farme</w:t>
      </w:r>
      <w:r w:rsidR="008C6F8F">
        <w:t xml:space="preserve">rs’ common problems and needs. </w:t>
      </w:r>
      <w:r w:rsidR="002C5627">
        <w:t xml:space="preserve">Such language, backed with examples, will make the information more accessible and relevant to the listening audience. </w:t>
      </w:r>
    </w:p>
    <w:p w14:paraId="006359E4" w14:textId="77777777" w:rsidR="003D08A8" w:rsidRPr="00A412E1" w:rsidRDefault="003D08A8" w:rsidP="003A3F9B"/>
    <w:p w14:paraId="006359E5" w14:textId="77777777" w:rsidR="001B54D7" w:rsidRPr="00A412E1" w:rsidRDefault="001B54D7" w:rsidP="003A3F9B">
      <w:pPr>
        <w:rPr>
          <w:i/>
        </w:rPr>
      </w:pPr>
      <w:r w:rsidRPr="00A412E1">
        <w:rPr>
          <w:i/>
        </w:rPr>
        <w:t>Step 4: Test your message with one or more farmer(s)</w:t>
      </w:r>
    </w:p>
    <w:p w14:paraId="006359E6" w14:textId="77777777" w:rsidR="002B2AE8" w:rsidRPr="00A412E1" w:rsidRDefault="00DB545B" w:rsidP="003A3F9B">
      <w:r w:rsidRPr="00A412E1">
        <w:t>I</w:t>
      </w:r>
      <w:r w:rsidR="002B2AE8" w:rsidRPr="00A412E1">
        <w:t xml:space="preserve">f possible, test </w:t>
      </w:r>
      <w:r w:rsidRPr="00A412E1">
        <w:t xml:space="preserve">your rewritten text </w:t>
      </w:r>
      <w:r w:rsidR="002B2AE8" w:rsidRPr="00A412E1">
        <w:t xml:space="preserve">with one or more farmers to see if it is </w:t>
      </w:r>
      <w:r w:rsidR="00171339">
        <w:t xml:space="preserve">relevant and </w:t>
      </w:r>
      <w:r w:rsidR="002B2AE8" w:rsidRPr="00A412E1">
        <w:t>well understood</w:t>
      </w:r>
      <w:r w:rsidR="00205230" w:rsidRPr="00A412E1">
        <w:t>. If not</w:t>
      </w:r>
      <w:r w:rsidR="002B2AE8" w:rsidRPr="00A412E1">
        <w:t xml:space="preserve">, </w:t>
      </w:r>
      <w:r w:rsidR="00205230" w:rsidRPr="00A412E1">
        <w:t xml:space="preserve">find out where the difficulties lie and rewrite. </w:t>
      </w:r>
      <w:r w:rsidR="00171339">
        <w:t>Once you’ve taken note of comments and reworked your text accordingly, and the text is</w:t>
      </w:r>
      <w:r w:rsidR="00205230" w:rsidRPr="00A412E1">
        <w:t xml:space="preserve"> well understood</w:t>
      </w:r>
      <w:r w:rsidR="002B2AE8" w:rsidRPr="00A412E1">
        <w:t xml:space="preserve">, </w:t>
      </w:r>
      <w:r w:rsidR="00171339">
        <w:t>it</w:t>
      </w:r>
      <w:r w:rsidR="002B2AE8" w:rsidRPr="00A412E1">
        <w:t xml:space="preserve"> is </w:t>
      </w:r>
      <w:r w:rsidR="00205230" w:rsidRPr="00A412E1">
        <w:t xml:space="preserve">ready </w:t>
      </w:r>
      <w:r w:rsidR="002B2AE8" w:rsidRPr="00A412E1">
        <w:t>to be broadcast.</w:t>
      </w:r>
    </w:p>
    <w:p w14:paraId="006359E7" w14:textId="77777777" w:rsidR="00DB545B" w:rsidRPr="00A412E1" w:rsidRDefault="00DB545B" w:rsidP="003A3F9B"/>
    <w:p w14:paraId="006359E8" w14:textId="77777777" w:rsidR="00315114" w:rsidRDefault="00E304EA" w:rsidP="008B2F00">
      <w:pPr>
        <w:rPr>
          <w:b/>
        </w:rPr>
      </w:pPr>
      <w:r w:rsidRPr="00A412E1">
        <w:rPr>
          <w:b/>
        </w:rPr>
        <w:t>For further information</w:t>
      </w:r>
      <w:r w:rsidR="008B2F00" w:rsidRPr="00A412E1">
        <w:rPr>
          <w:b/>
        </w:rPr>
        <w:t xml:space="preserve"> </w:t>
      </w:r>
    </w:p>
    <w:p w14:paraId="006359E9" w14:textId="77777777" w:rsidR="008B2F00" w:rsidRDefault="008B2F00" w:rsidP="008B2F00">
      <w:pPr>
        <w:rPr>
          <w:b/>
        </w:rPr>
      </w:pPr>
    </w:p>
    <w:p w14:paraId="006359EA" w14:textId="77777777" w:rsidR="00315114" w:rsidRPr="00035C4F" w:rsidRDefault="00922F81" w:rsidP="008B2F00">
      <w:pPr>
        <w:rPr>
          <w:b/>
          <w:i/>
        </w:rPr>
      </w:pPr>
      <w:r w:rsidRPr="00922F81">
        <w:rPr>
          <w:b/>
          <w:i/>
        </w:rPr>
        <w:t>Find, organize and share content on the Internet</w:t>
      </w:r>
      <w:r w:rsidR="00DF07E8">
        <w:rPr>
          <w:b/>
          <w:i/>
        </w:rPr>
        <w:t>:</w:t>
      </w:r>
    </w:p>
    <w:p w14:paraId="006359EB" w14:textId="77777777" w:rsidR="00315114" w:rsidRPr="00A412E1" w:rsidRDefault="00315114" w:rsidP="008B2F00">
      <w:pPr>
        <w:rPr>
          <w:b/>
        </w:rPr>
      </w:pPr>
    </w:p>
    <w:p w14:paraId="006359EC" w14:textId="77777777" w:rsidR="00CB3334" w:rsidRPr="00FA7279" w:rsidRDefault="00CB3334" w:rsidP="00FA7279">
      <w:pPr>
        <w:rPr>
          <w:rFonts w:eastAsia="ヒラギノ角ゴ Pro W3"/>
          <w:b/>
        </w:rPr>
      </w:pPr>
      <w:r w:rsidRPr="00FA7279">
        <w:rPr>
          <w:rFonts w:eastAsia="ヒラギノ角ゴ Pro W3"/>
          <w:b/>
        </w:rPr>
        <w:t>RSS feeds and aggregators:</w:t>
      </w:r>
    </w:p>
    <w:p w14:paraId="006359ED" w14:textId="77777777" w:rsidR="00CB3334" w:rsidRPr="00CB3334" w:rsidRDefault="00CB3334" w:rsidP="00CB3334">
      <w:pPr>
        <w:jc w:val="center"/>
        <w:rPr>
          <w:rFonts w:eastAsia="ヒラギノ角ゴ Pro W3"/>
          <w:u w:val="single"/>
        </w:rPr>
      </w:pPr>
    </w:p>
    <w:p w14:paraId="006359EE" w14:textId="77777777" w:rsidR="00274B6B" w:rsidRPr="00AF05C6" w:rsidRDefault="00274B6B" w:rsidP="00274B6B">
      <w:pPr>
        <w:pStyle w:val="ListParagraph"/>
        <w:numPr>
          <w:ilvl w:val="0"/>
          <w:numId w:val="10"/>
        </w:numPr>
        <w:spacing w:after="0" w:line="240" w:lineRule="auto"/>
        <w:ind w:left="357" w:hanging="357"/>
        <w:rPr>
          <w:rFonts w:ascii="Times New Roman" w:eastAsia="ヒラギノ角ゴ Pro W3" w:hAnsi="Times New Roman"/>
          <w:sz w:val="24"/>
          <w:szCs w:val="24"/>
        </w:rPr>
      </w:pPr>
      <w:r w:rsidRPr="00AF05C6">
        <w:rPr>
          <w:rFonts w:ascii="Times New Roman" w:eastAsia="ヒラギノ角ゴ Pro W3" w:hAnsi="Times New Roman"/>
          <w:sz w:val="24"/>
          <w:szCs w:val="24"/>
        </w:rPr>
        <w:t xml:space="preserve">Microsoft Windows. </w:t>
      </w:r>
      <w:r w:rsidRPr="00AF05C6">
        <w:rPr>
          <w:rFonts w:ascii="Times New Roman" w:eastAsia="ヒラギノ角ゴ Pro W3" w:hAnsi="Times New Roman"/>
          <w:i/>
          <w:sz w:val="24"/>
          <w:szCs w:val="24"/>
        </w:rPr>
        <w:t>Using Feeds (RSS)</w:t>
      </w:r>
      <w:r w:rsidRPr="00AF05C6">
        <w:rPr>
          <w:rFonts w:ascii="Times New Roman" w:eastAsia="ヒラギノ角ゴ Pro W3" w:hAnsi="Times New Roman"/>
          <w:sz w:val="24"/>
          <w:szCs w:val="24"/>
        </w:rPr>
        <w:t xml:space="preserve">. </w:t>
      </w:r>
      <w:hyperlink r:id="rId31" w:history="1">
        <w:r w:rsidRPr="00AF05C6">
          <w:rPr>
            <w:rFonts w:ascii="Times New Roman" w:eastAsia="ヒラギノ角ゴ Pro W3" w:hAnsi="Times New Roman"/>
            <w:color w:val="000099"/>
            <w:sz w:val="24"/>
            <w:szCs w:val="24"/>
            <w:u w:val="single"/>
          </w:rPr>
          <w:t>http://windows.microsoft.com/en-ca/windows-vista/using-feeds-rss</w:t>
        </w:r>
      </w:hyperlink>
    </w:p>
    <w:p w14:paraId="006359EF" w14:textId="77777777" w:rsidR="00274B6B" w:rsidRPr="00274B6B" w:rsidRDefault="00274B6B" w:rsidP="00274B6B">
      <w:pPr>
        <w:pStyle w:val="ListParagraph"/>
        <w:numPr>
          <w:ilvl w:val="1"/>
          <w:numId w:val="10"/>
        </w:numPr>
        <w:spacing w:after="0" w:line="240" w:lineRule="auto"/>
        <w:ind w:left="1134" w:hanging="425"/>
        <w:rPr>
          <w:rFonts w:ascii="Times New Roman" w:eastAsia="ヒラギノ角ゴ Pro W3" w:hAnsi="Times New Roman"/>
          <w:sz w:val="24"/>
          <w:szCs w:val="24"/>
        </w:rPr>
      </w:pPr>
      <w:r w:rsidRPr="00274B6B">
        <w:rPr>
          <w:rFonts w:ascii="Times New Roman" w:eastAsia="ヒラギノ角ゴ Pro W3" w:hAnsi="Times New Roman"/>
          <w:sz w:val="24"/>
          <w:szCs w:val="24"/>
        </w:rPr>
        <w:t>FAQ setup makes the information more manageable</w:t>
      </w:r>
    </w:p>
    <w:p w14:paraId="006359F0" w14:textId="77777777" w:rsidR="00B13531" w:rsidRPr="00AF05C6" w:rsidRDefault="00B13531" w:rsidP="00274B6B">
      <w:pPr>
        <w:pStyle w:val="ListParagraph"/>
        <w:numPr>
          <w:ilvl w:val="0"/>
          <w:numId w:val="10"/>
        </w:numPr>
        <w:spacing w:line="240" w:lineRule="auto"/>
        <w:ind w:left="360"/>
        <w:rPr>
          <w:rFonts w:ascii="Times New Roman" w:eastAsia="ヒラギノ角ゴ Pro W3" w:hAnsi="Times New Roman"/>
          <w:sz w:val="24"/>
          <w:szCs w:val="24"/>
        </w:rPr>
      </w:pPr>
      <w:r w:rsidRPr="00AF05C6">
        <w:rPr>
          <w:rFonts w:ascii="Times New Roman" w:eastAsia="ヒラギノ角ゴ Pro W3" w:hAnsi="Times New Roman"/>
          <w:sz w:val="24"/>
          <w:szCs w:val="24"/>
        </w:rPr>
        <w:t xml:space="preserve">Microsoft Office. </w:t>
      </w:r>
      <w:r w:rsidRPr="00AF05C6">
        <w:rPr>
          <w:rFonts w:ascii="Times New Roman" w:eastAsia="ヒラギノ角ゴ Pro W3" w:hAnsi="Times New Roman"/>
          <w:i/>
          <w:sz w:val="24"/>
          <w:szCs w:val="24"/>
        </w:rPr>
        <w:t>Add an RSS Feed</w:t>
      </w:r>
      <w:r w:rsidRPr="00AF05C6">
        <w:rPr>
          <w:rFonts w:ascii="Times New Roman" w:eastAsia="ヒラギノ角ゴ Pro W3" w:hAnsi="Times New Roman"/>
          <w:sz w:val="24"/>
          <w:szCs w:val="24"/>
        </w:rPr>
        <w:t xml:space="preserve">. </w:t>
      </w:r>
      <w:hyperlink r:id="rId32" w:history="1">
        <w:r w:rsidRPr="00AF05C6">
          <w:rPr>
            <w:rFonts w:ascii="Times New Roman" w:eastAsia="ヒラギノ角ゴ Pro W3" w:hAnsi="Times New Roman"/>
            <w:color w:val="000099"/>
            <w:sz w:val="24"/>
            <w:szCs w:val="24"/>
            <w:u w:val="single"/>
          </w:rPr>
          <w:t>http://office.microsoft.com/en-ca/outlook-help/add-an-rss-feed-HA010159539.aspx</w:t>
        </w:r>
      </w:hyperlink>
    </w:p>
    <w:p w14:paraId="006359F1" w14:textId="77777777" w:rsidR="00B13531" w:rsidRPr="00274B6B" w:rsidRDefault="00B13531" w:rsidP="00274B6B">
      <w:pPr>
        <w:pStyle w:val="ListParagraph"/>
        <w:numPr>
          <w:ilvl w:val="1"/>
          <w:numId w:val="10"/>
        </w:numPr>
        <w:spacing w:line="240" w:lineRule="auto"/>
        <w:ind w:left="1134" w:hanging="425"/>
        <w:rPr>
          <w:rFonts w:eastAsia="ヒラギノ角ゴ Pro W3"/>
        </w:rPr>
      </w:pPr>
      <w:r w:rsidRPr="00274B6B">
        <w:rPr>
          <w:rFonts w:ascii="Times New Roman" w:eastAsia="ヒラギノ角ゴ Pro W3" w:hAnsi="Times New Roman"/>
          <w:sz w:val="24"/>
          <w:szCs w:val="24"/>
        </w:rPr>
        <w:t>Slightly more technical, but has FAQ-accessible setup and speaks to Microsoft users.</w:t>
      </w:r>
    </w:p>
    <w:p w14:paraId="006359F2" w14:textId="77777777" w:rsidR="00CB3334" w:rsidRPr="00AF05C6" w:rsidRDefault="00CB3334" w:rsidP="00274B6B">
      <w:pPr>
        <w:pStyle w:val="ListParagraph"/>
        <w:numPr>
          <w:ilvl w:val="0"/>
          <w:numId w:val="10"/>
        </w:numPr>
        <w:spacing w:after="0" w:line="240" w:lineRule="auto"/>
        <w:ind w:left="360" w:hanging="357"/>
        <w:rPr>
          <w:rFonts w:ascii="Times New Roman" w:eastAsia="ヒラギノ角ゴ Pro W3" w:hAnsi="Times New Roman"/>
          <w:sz w:val="24"/>
          <w:szCs w:val="24"/>
        </w:rPr>
      </w:pPr>
      <w:proofErr w:type="spellStart"/>
      <w:r w:rsidRPr="00AF05C6">
        <w:rPr>
          <w:rFonts w:ascii="Times New Roman" w:eastAsia="ヒラギノ角ゴ Pro W3" w:hAnsi="Times New Roman"/>
          <w:sz w:val="24"/>
          <w:szCs w:val="24"/>
        </w:rPr>
        <w:t>Prindle</w:t>
      </w:r>
      <w:proofErr w:type="spellEnd"/>
      <w:r w:rsidRPr="00AF05C6">
        <w:rPr>
          <w:rFonts w:ascii="Times New Roman" w:eastAsia="ヒラギノ角ゴ Pro W3" w:hAnsi="Times New Roman"/>
          <w:sz w:val="24"/>
          <w:szCs w:val="24"/>
        </w:rPr>
        <w:t>, D.</w:t>
      </w:r>
      <w:r w:rsidR="00FA7279" w:rsidRPr="00AF05C6">
        <w:rPr>
          <w:rFonts w:ascii="Times New Roman" w:eastAsia="ヒラギノ角ゴ Pro W3" w:hAnsi="Times New Roman"/>
          <w:sz w:val="24"/>
          <w:szCs w:val="24"/>
        </w:rPr>
        <w:t xml:space="preserve">, </w:t>
      </w:r>
      <w:r w:rsidRPr="00AF05C6">
        <w:rPr>
          <w:rFonts w:ascii="Times New Roman" w:eastAsia="ヒラギノ角ゴ Pro W3" w:hAnsi="Times New Roman"/>
          <w:sz w:val="24"/>
          <w:szCs w:val="24"/>
        </w:rPr>
        <w:t xml:space="preserve">2012. </w:t>
      </w:r>
      <w:r w:rsidRPr="00AF05C6">
        <w:rPr>
          <w:rFonts w:ascii="Times New Roman" w:eastAsia="ヒラギノ角ゴ Pro W3" w:hAnsi="Times New Roman"/>
          <w:i/>
          <w:sz w:val="24"/>
          <w:szCs w:val="24"/>
        </w:rPr>
        <w:t>How to Use RSS Feeds</w:t>
      </w:r>
      <w:r w:rsidRPr="00AF05C6">
        <w:rPr>
          <w:rFonts w:ascii="Times New Roman" w:eastAsia="ヒラギノ角ゴ Pro W3" w:hAnsi="Times New Roman"/>
          <w:sz w:val="24"/>
          <w:szCs w:val="24"/>
        </w:rPr>
        <w:t xml:space="preserve">. </w:t>
      </w:r>
      <w:hyperlink r:id="rId33" w:anchor="!AGaPY" w:history="1">
        <w:r w:rsidRPr="00AF05C6">
          <w:rPr>
            <w:rFonts w:ascii="Times New Roman" w:eastAsia="ヒラギノ角ゴ Pro W3" w:hAnsi="Times New Roman"/>
            <w:color w:val="000099"/>
            <w:sz w:val="24"/>
            <w:szCs w:val="24"/>
            <w:u w:val="single"/>
          </w:rPr>
          <w:t>http://www.digitaltrends.com/how-to/how-to-use-rss/#!AGaPY</w:t>
        </w:r>
      </w:hyperlink>
    </w:p>
    <w:p w14:paraId="006359F3" w14:textId="77777777" w:rsidR="00CB3334" w:rsidRPr="00AF05C6" w:rsidRDefault="00274B6B" w:rsidP="00274B6B">
      <w:pPr>
        <w:numPr>
          <w:ilvl w:val="1"/>
          <w:numId w:val="10"/>
        </w:numPr>
        <w:ind w:left="1134" w:hanging="425"/>
        <w:rPr>
          <w:rFonts w:eastAsia="ヒラギノ角ゴ Pro W3"/>
        </w:rPr>
      </w:pPr>
      <w:r>
        <w:rPr>
          <w:rFonts w:eastAsia="ヒラギノ角ゴ Pro W3"/>
        </w:rPr>
        <w:t>C</w:t>
      </w:r>
      <w:r w:rsidR="00CB3334" w:rsidRPr="00AF05C6">
        <w:rPr>
          <w:rFonts w:eastAsia="ヒラギノ角ゴ Pro W3"/>
        </w:rPr>
        <w:t>lear, concise, illustrated explanation o</w:t>
      </w:r>
      <w:r w:rsidR="00B13531">
        <w:rPr>
          <w:rFonts w:eastAsia="ヒラギノ角ゴ Pro W3"/>
        </w:rPr>
        <w:t>f</w:t>
      </w:r>
      <w:r w:rsidR="00CB3334" w:rsidRPr="00AF05C6">
        <w:rPr>
          <w:rFonts w:eastAsia="ヒラギノ角ゴ Pro W3"/>
        </w:rPr>
        <w:t xml:space="preserve"> how to use RSS feeds.</w:t>
      </w:r>
    </w:p>
    <w:p w14:paraId="006359F4" w14:textId="77777777" w:rsidR="00CB3334" w:rsidRPr="00AF05C6" w:rsidRDefault="00CB3334" w:rsidP="00274B6B">
      <w:pPr>
        <w:pStyle w:val="ListParagraph"/>
        <w:numPr>
          <w:ilvl w:val="0"/>
          <w:numId w:val="10"/>
        </w:numPr>
        <w:spacing w:after="0" w:line="240" w:lineRule="auto"/>
        <w:ind w:left="360" w:hanging="357"/>
        <w:rPr>
          <w:rFonts w:ascii="Times New Roman" w:eastAsia="ヒラギノ角ゴ Pro W3" w:hAnsi="Times New Roman"/>
          <w:sz w:val="24"/>
          <w:szCs w:val="24"/>
        </w:rPr>
      </w:pPr>
      <w:r w:rsidRPr="00AF05C6">
        <w:rPr>
          <w:rFonts w:ascii="Times New Roman" w:eastAsia="ヒラギノ角ゴ Pro W3" w:hAnsi="Times New Roman"/>
          <w:sz w:val="24"/>
          <w:szCs w:val="24"/>
        </w:rPr>
        <w:lastRenderedPageBreak/>
        <w:t xml:space="preserve">Smith, R. D. </w:t>
      </w:r>
      <w:proofErr w:type="spellStart"/>
      <w:r w:rsidRPr="00AF05C6">
        <w:rPr>
          <w:rFonts w:ascii="Times New Roman" w:eastAsia="ヒラギノ角ゴ Pro W3" w:hAnsi="Times New Roman"/>
          <w:i/>
          <w:sz w:val="24"/>
          <w:szCs w:val="24"/>
        </w:rPr>
        <w:t>WikiHow</w:t>
      </w:r>
      <w:proofErr w:type="spellEnd"/>
      <w:r w:rsidRPr="00AF05C6">
        <w:rPr>
          <w:rFonts w:ascii="Times New Roman" w:eastAsia="ヒラギノ角ゴ Pro W3" w:hAnsi="Times New Roman"/>
          <w:i/>
          <w:sz w:val="24"/>
          <w:szCs w:val="24"/>
        </w:rPr>
        <w:t>: How to Create an RSS Feed</w:t>
      </w:r>
      <w:r w:rsidRPr="00AF05C6">
        <w:rPr>
          <w:rFonts w:ascii="Times New Roman" w:eastAsia="ヒラギノ角ゴ Pro W3" w:hAnsi="Times New Roman"/>
          <w:sz w:val="24"/>
          <w:szCs w:val="24"/>
        </w:rPr>
        <w:t xml:space="preserve">. </w:t>
      </w:r>
      <w:hyperlink r:id="rId34" w:history="1">
        <w:r w:rsidRPr="00AF05C6">
          <w:rPr>
            <w:rFonts w:ascii="Times New Roman" w:eastAsia="ヒラギノ角ゴ Pro W3" w:hAnsi="Times New Roman"/>
            <w:color w:val="000099"/>
            <w:sz w:val="24"/>
            <w:szCs w:val="24"/>
            <w:u w:val="single"/>
          </w:rPr>
          <w:t>http://www.wikihow.com/Create-an-RSS-Feed</w:t>
        </w:r>
      </w:hyperlink>
      <w:r w:rsidRPr="00AF05C6">
        <w:rPr>
          <w:rFonts w:ascii="Times New Roman" w:eastAsia="ヒラギノ角ゴ Pro W3" w:hAnsi="Times New Roman"/>
          <w:sz w:val="24"/>
          <w:szCs w:val="24"/>
        </w:rPr>
        <w:t xml:space="preserve"> </w:t>
      </w:r>
    </w:p>
    <w:p w14:paraId="006359F5" w14:textId="77777777" w:rsidR="00274B6B" w:rsidRDefault="00274B6B" w:rsidP="00274B6B">
      <w:pPr>
        <w:numPr>
          <w:ilvl w:val="1"/>
          <w:numId w:val="10"/>
        </w:numPr>
        <w:ind w:left="1134" w:hanging="357"/>
        <w:rPr>
          <w:rFonts w:eastAsia="ヒラギノ角ゴ Pro W3"/>
        </w:rPr>
      </w:pPr>
      <w:r w:rsidRPr="00274B6B">
        <w:rPr>
          <w:rFonts w:eastAsia="ヒラギノ角ゴ Pro W3"/>
        </w:rPr>
        <w:t>C</w:t>
      </w:r>
      <w:r w:rsidR="00CB3334" w:rsidRPr="00274B6B">
        <w:rPr>
          <w:rFonts w:eastAsia="ヒラギノ角ゴ Pro W3"/>
        </w:rPr>
        <w:t>lear step-by-step</w:t>
      </w:r>
      <w:r w:rsidR="00DB348B" w:rsidRPr="00274B6B">
        <w:rPr>
          <w:rFonts w:eastAsia="ヒラギノ角ゴ Pro W3"/>
        </w:rPr>
        <w:t xml:space="preserve"> instructions</w:t>
      </w:r>
      <w:r w:rsidR="00CB3334" w:rsidRPr="00274B6B">
        <w:rPr>
          <w:rFonts w:eastAsia="ヒラギノ角ゴ Pro W3"/>
        </w:rPr>
        <w:t>.</w:t>
      </w:r>
    </w:p>
    <w:p w14:paraId="006359F6" w14:textId="77777777" w:rsidR="00B13531" w:rsidRPr="00274B6B" w:rsidRDefault="00CB3334" w:rsidP="00274B6B">
      <w:pPr>
        <w:numPr>
          <w:ilvl w:val="0"/>
          <w:numId w:val="10"/>
        </w:numPr>
        <w:ind w:left="357" w:hanging="425"/>
        <w:rPr>
          <w:rFonts w:eastAsia="ヒラギノ角ゴ Pro W3"/>
        </w:rPr>
      </w:pPr>
      <w:r w:rsidRPr="00274B6B">
        <w:rPr>
          <w:rFonts w:eastAsia="ヒラギノ角ゴ Pro W3"/>
        </w:rPr>
        <w:t xml:space="preserve">University of Virginia, Information Technology Services. </w:t>
      </w:r>
      <w:r w:rsidR="00DB348B" w:rsidRPr="00274B6B">
        <w:rPr>
          <w:rFonts w:eastAsia="ヒラギノ角ゴ Pro W3"/>
          <w:i/>
        </w:rPr>
        <w:t>ITS RSS Feeds: About ITS RSS Feeds &amp; How to Subscribe</w:t>
      </w:r>
      <w:r w:rsidR="00DB348B" w:rsidRPr="00274B6B">
        <w:rPr>
          <w:rFonts w:eastAsia="ヒラギノ角ゴ Pro W3"/>
        </w:rPr>
        <w:t xml:space="preserve">. </w:t>
      </w:r>
      <w:hyperlink r:id="rId35" w:history="1">
        <w:r w:rsidRPr="00274B6B">
          <w:rPr>
            <w:rFonts w:eastAsia="ヒラギノ角ゴ Pro W3"/>
            <w:color w:val="000099"/>
            <w:u w:val="single"/>
          </w:rPr>
          <w:t>http://its.virginia.edu/feeds/</w:t>
        </w:r>
      </w:hyperlink>
      <w:r w:rsidR="00B13531" w:rsidRPr="00274B6B">
        <w:t xml:space="preserve"> </w:t>
      </w:r>
    </w:p>
    <w:p w14:paraId="006359F7" w14:textId="77777777" w:rsidR="00CB3334" w:rsidRPr="00B13531" w:rsidRDefault="00CB3334" w:rsidP="00274B6B">
      <w:pPr>
        <w:pStyle w:val="ListParagraph"/>
        <w:numPr>
          <w:ilvl w:val="1"/>
          <w:numId w:val="10"/>
        </w:numPr>
        <w:spacing w:line="240" w:lineRule="auto"/>
        <w:ind w:left="1134" w:hanging="425"/>
        <w:rPr>
          <w:rFonts w:ascii="Times New Roman" w:eastAsia="ヒラギノ角ゴ Pro W3" w:hAnsi="Times New Roman"/>
          <w:sz w:val="24"/>
          <w:szCs w:val="24"/>
        </w:rPr>
      </w:pPr>
      <w:r w:rsidRPr="00B13531">
        <w:rPr>
          <w:rFonts w:ascii="Times New Roman" w:eastAsia="ヒラギノ角ゴ Pro W3" w:hAnsi="Times New Roman"/>
          <w:sz w:val="24"/>
          <w:szCs w:val="24"/>
        </w:rPr>
        <w:t>Credible source providing a good section on “Quick RSS Setup</w:t>
      </w:r>
      <w:r w:rsidR="00DB348B" w:rsidRPr="00B13531">
        <w:rPr>
          <w:rFonts w:ascii="Times New Roman" w:eastAsia="ヒラギノ角ゴ Pro W3" w:hAnsi="Times New Roman"/>
          <w:sz w:val="24"/>
          <w:szCs w:val="24"/>
        </w:rPr>
        <w:t xml:space="preserve"> </w:t>
      </w:r>
      <w:r w:rsidRPr="00B13531">
        <w:rPr>
          <w:rFonts w:ascii="Times New Roman" w:eastAsia="ヒラギノ角ゴ Pro W3" w:hAnsi="Times New Roman"/>
          <w:sz w:val="24"/>
          <w:szCs w:val="24"/>
        </w:rPr>
        <w:t>... in your email; in your Web browser; on a website with other news headlines.”</w:t>
      </w:r>
    </w:p>
    <w:p w14:paraId="006359F8" w14:textId="77777777" w:rsidR="00B9364C" w:rsidRPr="00451D78" w:rsidRDefault="00B9364C" w:rsidP="00B9364C">
      <w:pPr>
        <w:rPr>
          <w:rFonts w:eastAsia="ヒラギノ角ゴ Pro W3"/>
          <w:b/>
        </w:rPr>
      </w:pPr>
      <w:r w:rsidRPr="00451D78">
        <w:rPr>
          <w:rFonts w:eastAsia="ヒラギノ角ゴ Pro W3"/>
          <w:b/>
        </w:rPr>
        <w:t xml:space="preserve">Tips for searching the </w:t>
      </w:r>
      <w:r w:rsidR="00274B6B">
        <w:rPr>
          <w:rFonts w:eastAsia="ヒラギノ角ゴ Pro W3"/>
          <w:b/>
        </w:rPr>
        <w:t>I</w:t>
      </w:r>
      <w:r w:rsidRPr="00451D78">
        <w:rPr>
          <w:rFonts w:eastAsia="ヒラギノ角ゴ Pro W3"/>
          <w:b/>
        </w:rPr>
        <w:t xml:space="preserve">nternet: </w:t>
      </w:r>
    </w:p>
    <w:p w14:paraId="006359F9" w14:textId="77777777" w:rsidR="00B9364C" w:rsidRPr="00451D78" w:rsidRDefault="00B9364C" w:rsidP="00B9364C">
      <w:pPr>
        <w:rPr>
          <w:rFonts w:eastAsia="ヒラギノ角ゴ Pro W3"/>
          <w:u w:val="single"/>
        </w:rPr>
      </w:pPr>
    </w:p>
    <w:p w14:paraId="006359FA" w14:textId="77777777" w:rsidR="00B9364C" w:rsidRDefault="00B9364C" w:rsidP="00246DEF">
      <w:pPr>
        <w:pStyle w:val="ListParagraph"/>
        <w:numPr>
          <w:ilvl w:val="0"/>
          <w:numId w:val="34"/>
        </w:numPr>
        <w:spacing w:line="240" w:lineRule="auto"/>
        <w:rPr>
          <w:rFonts w:ascii="Times New Roman" w:eastAsia="ヒラギノ角ゴ Pro W3" w:hAnsi="Times New Roman"/>
          <w:sz w:val="24"/>
          <w:szCs w:val="24"/>
        </w:rPr>
      </w:pPr>
      <w:r w:rsidRPr="00451D78">
        <w:rPr>
          <w:rFonts w:ascii="Times New Roman" w:eastAsia="ヒラギノ角ゴ Pro W3" w:hAnsi="Times New Roman"/>
          <w:sz w:val="24"/>
          <w:szCs w:val="24"/>
        </w:rPr>
        <w:t>Norton, A. Tech Republic</w:t>
      </w:r>
      <w:r w:rsidR="00246DEF">
        <w:rPr>
          <w:rFonts w:ascii="Times New Roman" w:eastAsia="ヒラギノ角ゴ Pro W3" w:hAnsi="Times New Roman"/>
          <w:sz w:val="24"/>
          <w:szCs w:val="24"/>
        </w:rPr>
        <w:t>, 2011</w:t>
      </w:r>
      <w:r w:rsidRPr="00451D78">
        <w:rPr>
          <w:rFonts w:ascii="Times New Roman" w:eastAsia="ヒラギノ角ゴ Pro W3" w:hAnsi="Times New Roman"/>
          <w:sz w:val="24"/>
          <w:szCs w:val="24"/>
        </w:rPr>
        <w:t xml:space="preserve">. </w:t>
      </w:r>
      <w:r w:rsidRPr="00246DEF">
        <w:rPr>
          <w:rFonts w:ascii="Times New Roman" w:eastAsia="ヒラギノ角ゴ Pro W3" w:hAnsi="Times New Roman"/>
          <w:i/>
          <w:sz w:val="24"/>
          <w:szCs w:val="24"/>
        </w:rPr>
        <w:t>Ten Tips for Smarter Internet Searching</w:t>
      </w:r>
      <w:r w:rsidRPr="00451D78">
        <w:rPr>
          <w:rFonts w:ascii="Times New Roman" w:eastAsia="ヒラギノ角ゴ Pro W3" w:hAnsi="Times New Roman"/>
          <w:sz w:val="24"/>
          <w:szCs w:val="24"/>
        </w:rPr>
        <w:t xml:space="preserve">. </w:t>
      </w:r>
      <w:hyperlink r:id="rId36" w:history="1">
        <w:r w:rsidRPr="00451D78">
          <w:rPr>
            <w:rFonts w:ascii="Times New Roman" w:eastAsia="ヒラギノ角ゴ Pro W3" w:hAnsi="Times New Roman"/>
            <w:color w:val="000099"/>
            <w:sz w:val="24"/>
            <w:szCs w:val="24"/>
            <w:u w:val="single"/>
          </w:rPr>
          <w:t>http://www.techrepublic.com/blog/10-things/10-tips-for-smarter-more-efficient-internet-searching/2439/</w:t>
        </w:r>
      </w:hyperlink>
      <w:r w:rsidRPr="00451D78">
        <w:rPr>
          <w:rFonts w:ascii="Times New Roman" w:eastAsia="ヒラギノ角ゴ Pro W3" w:hAnsi="Times New Roman"/>
          <w:sz w:val="24"/>
          <w:szCs w:val="24"/>
        </w:rPr>
        <w:t xml:space="preserve">  </w:t>
      </w:r>
    </w:p>
    <w:p w14:paraId="006359FB" w14:textId="77777777" w:rsidR="00B9364C" w:rsidRDefault="00B9364C" w:rsidP="00246DEF">
      <w:pPr>
        <w:pStyle w:val="ListParagraph"/>
        <w:numPr>
          <w:ilvl w:val="1"/>
          <w:numId w:val="34"/>
        </w:numPr>
        <w:spacing w:line="240" w:lineRule="auto"/>
        <w:rPr>
          <w:rFonts w:ascii="Times New Roman" w:eastAsia="ヒラギノ角ゴ Pro W3" w:hAnsi="Times New Roman"/>
          <w:sz w:val="24"/>
          <w:szCs w:val="24"/>
        </w:rPr>
      </w:pPr>
      <w:r>
        <w:rPr>
          <w:rFonts w:ascii="Times New Roman" w:eastAsia="ヒラギノ角ゴ Pro W3" w:hAnsi="Times New Roman"/>
          <w:sz w:val="24"/>
          <w:szCs w:val="24"/>
        </w:rPr>
        <w:t xml:space="preserve">Very useful. </w:t>
      </w:r>
    </w:p>
    <w:p w14:paraId="006359FC" w14:textId="77777777" w:rsidR="00B9364C" w:rsidRPr="00451D78" w:rsidRDefault="00B9364C" w:rsidP="00246DEF">
      <w:pPr>
        <w:pStyle w:val="ListParagraph"/>
        <w:numPr>
          <w:ilvl w:val="0"/>
          <w:numId w:val="34"/>
        </w:numPr>
        <w:spacing w:line="240" w:lineRule="auto"/>
        <w:rPr>
          <w:rFonts w:ascii="Times New Roman" w:eastAsia="ヒラギノ角ゴ Pro W3" w:hAnsi="Times New Roman"/>
          <w:sz w:val="24"/>
          <w:szCs w:val="24"/>
        </w:rPr>
      </w:pPr>
      <w:r w:rsidRPr="00451D78">
        <w:rPr>
          <w:rFonts w:ascii="Times New Roman" w:eastAsia="ヒラギノ角ゴ Pro W3" w:hAnsi="Times New Roman"/>
          <w:sz w:val="24"/>
          <w:szCs w:val="24"/>
        </w:rPr>
        <w:t xml:space="preserve">Google Support. </w:t>
      </w:r>
      <w:r w:rsidRPr="00246DEF">
        <w:rPr>
          <w:rFonts w:ascii="Times New Roman" w:eastAsia="ヒラギノ角ゴ Pro W3" w:hAnsi="Times New Roman"/>
          <w:i/>
          <w:sz w:val="24"/>
          <w:szCs w:val="24"/>
        </w:rPr>
        <w:t>How to Search on Google</w:t>
      </w:r>
      <w:r w:rsidRPr="00451D78">
        <w:rPr>
          <w:rFonts w:ascii="Times New Roman" w:eastAsia="ヒラギノ角ゴ Pro W3" w:hAnsi="Times New Roman"/>
          <w:sz w:val="24"/>
          <w:szCs w:val="24"/>
        </w:rPr>
        <w:t>.</w:t>
      </w:r>
      <w:r>
        <w:rPr>
          <w:rFonts w:ascii="Times New Roman" w:eastAsia="ヒラギノ角ゴ Pro W3" w:hAnsi="Times New Roman"/>
          <w:sz w:val="24"/>
          <w:szCs w:val="24"/>
        </w:rPr>
        <w:t xml:space="preserve"> </w:t>
      </w:r>
      <w:hyperlink r:id="rId37" w:history="1">
        <w:r w:rsidRPr="001C26EA">
          <w:rPr>
            <w:rStyle w:val="Hyperlink"/>
            <w:rFonts w:ascii="Times New Roman" w:eastAsia="ヒラギノ角ゴ Pro W3" w:hAnsi="Times New Roman"/>
            <w:sz w:val="24"/>
            <w:szCs w:val="24"/>
          </w:rPr>
          <w:t>https://support.google.com/websearch/answer/134479?hl=en</w:t>
        </w:r>
      </w:hyperlink>
    </w:p>
    <w:p w14:paraId="006359FD" w14:textId="77777777" w:rsidR="00B9364C" w:rsidRPr="00F40B69" w:rsidRDefault="00B9364C" w:rsidP="00246DEF">
      <w:pPr>
        <w:pStyle w:val="ListParagraph"/>
        <w:numPr>
          <w:ilvl w:val="1"/>
          <w:numId w:val="34"/>
        </w:numPr>
        <w:tabs>
          <w:tab w:val="left" w:pos="1418"/>
        </w:tabs>
        <w:spacing w:line="240" w:lineRule="auto"/>
        <w:rPr>
          <w:rFonts w:eastAsia="ヒラギノ角ゴ Pro W3"/>
        </w:rPr>
      </w:pPr>
      <w:r w:rsidRPr="00F40B69">
        <w:rPr>
          <w:rFonts w:ascii="Times New Roman" w:eastAsia="ヒラギノ角ゴ Pro W3" w:hAnsi="Times New Roman"/>
          <w:sz w:val="24"/>
          <w:szCs w:val="24"/>
        </w:rPr>
        <w:t xml:space="preserve">Very clear and helpful. </w:t>
      </w:r>
    </w:p>
    <w:p w14:paraId="006359FE" w14:textId="77777777" w:rsidR="00B9364C" w:rsidRPr="00F40B69" w:rsidRDefault="00B9364C" w:rsidP="00246DEF">
      <w:pPr>
        <w:pStyle w:val="ListParagraph"/>
        <w:numPr>
          <w:ilvl w:val="0"/>
          <w:numId w:val="34"/>
        </w:numPr>
        <w:spacing w:line="240" w:lineRule="auto"/>
        <w:rPr>
          <w:rFonts w:eastAsia="ヒラギノ角ゴ Pro W3"/>
        </w:rPr>
      </w:pPr>
      <w:r w:rsidRPr="00F40B69">
        <w:rPr>
          <w:rFonts w:ascii="Times New Roman" w:eastAsia="ヒラギノ角ゴ Pro W3" w:hAnsi="Times New Roman"/>
          <w:sz w:val="24"/>
          <w:szCs w:val="24"/>
        </w:rPr>
        <w:t xml:space="preserve">Barker, M. S. </w:t>
      </w:r>
      <w:r w:rsidRPr="00246DEF">
        <w:rPr>
          <w:rFonts w:ascii="Times New Roman" w:eastAsia="ヒラギノ角ゴ Pro W3" w:hAnsi="Times New Roman"/>
          <w:i/>
          <w:sz w:val="24"/>
          <w:szCs w:val="24"/>
        </w:rPr>
        <w:t>Top 10 Internet Search Tips</w:t>
      </w:r>
      <w:r w:rsidRPr="00F40B69">
        <w:rPr>
          <w:rFonts w:ascii="Times New Roman" w:eastAsia="ヒラギノ角ゴ Pro W3" w:hAnsi="Times New Roman"/>
          <w:sz w:val="24"/>
          <w:szCs w:val="24"/>
        </w:rPr>
        <w:t xml:space="preserve">. </w:t>
      </w:r>
      <w:hyperlink r:id="rId38" w:history="1">
        <w:r w:rsidRPr="00F40B69">
          <w:rPr>
            <w:rFonts w:ascii="Times New Roman" w:eastAsia="ヒラギノ角ゴ Pro W3" w:hAnsi="Times New Roman"/>
            <w:color w:val="000099"/>
            <w:sz w:val="24"/>
            <w:szCs w:val="24"/>
            <w:u w:val="single"/>
          </w:rPr>
          <w:t>http://whitepapers.virtualprivatelibrary.net/SearchTips.pdf</w:t>
        </w:r>
      </w:hyperlink>
      <w:r>
        <w:t xml:space="preserve"> </w:t>
      </w:r>
    </w:p>
    <w:p w14:paraId="006359FF" w14:textId="77777777" w:rsidR="00B9364C" w:rsidRPr="00F40B69" w:rsidRDefault="00B9364C" w:rsidP="00246DEF">
      <w:pPr>
        <w:pStyle w:val="ListParagraph"/>
        <w:numPr>
          <w:ilvl w:val="1"/>
          <w:numId w:val="34"/>
        </w:numPr>
        <w:spacing w:line="240" w:lineRule="auto"/>
        <w:rPr>
          <w:rFonts w:eastAsia="ヒラギノ角ゴ Pro W3"/>
        </w:rPr>
      </w:pPr>
      <w:r w:rsidRPr="00F40B69">
        <w:rPr>
          <w:rFonts w:ascii="Times New Roman" w:eastAsia="ヒラギノ角ゴ Pro W3" w:hAnsi="Times New Roman"/>
          <w:sz w:val="24"/>
          <w:szCs w:val="24"/>
        </w:rPr>
        <w:t>A more thorough overview (PDF form</w:t>
      </w:r>
      <w:r w:rsidR="00246DEF">
        <w:rPr>
          <w:rFonts w:ascii="Times New Roman" w:eastAsia="ヒラギノ角ゴ Pro W3" w:hAnsi="Times New Roman"/>
          <w:sz w:val="24"/>
          <w:szCs w:val="24"/>
        </w:rPr>
        <w:t>at</w:t>
      </w:r>
      <w:r w:rsidRPr="00F40B69">
        <w:rPr>
          <w:rFonts w:ascii="Times New Roman" w:eastAsia="ヒラギノ角ゴ Pro W3" w:hAnsi="Times New Roman"/>
          <w:sz w:val="24"/>
          <w:szCs w:val="24"/>
        </w:rPr>
        <w:t xml:space="preserve">) of </w:t>
      </w:r>
      <w:r w:rsidR="00246DEF">
        <w:rPr>
          <w:rFonts w:ascii="Times New Roman" w:eastAsia="ヒラギノ角ゴ Pro W3" w:hAnsi="Times New Roman"/>
          <w:sz w:val="24"/>
          <w:szCs w:val="24"/>
        </w:rPr>
        <w:t>I</w:t>
      </w:r>
      <w:r w:rsidRPr="00F40B69">
        <w:rPr>
          <w:rFonts w:ascii="Times New Roman" w:eastAsia="ヒラギノ角ゴ Pro W3" w:hAnsi="Times New Roman"/>
          <w:sz w:val="24"/>
          <w:szCs w:val="24"/>
        </w:rPr>
        <w:t>nternet search tips with many links</w:t>
      </w:r>
      <w:r w:rsidR="00246DEF">
        <w:rPr>
          <w:rFonts w:ascii="Times New Roman" w:eastAsia="ヒラギノ角ゴ Pro W3" w:hAnsi="Times New Roman"/>
          <w:sz w:val="24"/>
          <w:szCs w:val="24"/>
        </w:rPr>
        <w:t>.</w:t>
      </w:r>
    </w:p>
    <w:p w14:paraId="00635A00" w14:textId="77777777" w:rsidR="00B9364C" w:rsidRPr="00CB4010" w:rsidRDefault="00B9364C" w:rsidP="00B9364C">
      <w:pPr>
        <w:rPr>
          <w:rFonts w:eastAsia="ヒラギノ角ゴ Pro W3"/>
          <w:b/>
        </w:rPr>
      </w:pPr>
      <w:r w:rsidRPr="00CB4010">
        <w:rPr>
          <w:rFonts w:eastAsia="ヒラギノ角ゴ Pro W3"/>
          <w:b/>
        </w:rPr>
        <w:t>How to use tags and hashtags for online research:</w:t>
      </w:r>
    </w:p>
    <w:p w14:paraId="00635A01" w14:textId="77777777" w:rsidR="00B9364C" w:rsidRPr="00CB4010" w:rsidRDefault="00B9364C" w:rsidP="00B9364C">
      <w:pPr>
        <w:jc w:val="center"/>
        <w:rPr>
          <w:rFonts w:eastAsia="ヒラギノ角ゴ Pro W3"/>
          <w:u w:val="single"/>
        </w:rPr>
      </w:pPr>
    </w:p>
    <w:p w14:paraId="00635A02" w14:textId="77777777" w:rsidR="00B9364C" w:rsidRPr="00F40B69" w:rsidRDefault="00B9364C" w:rsidP="001D1F7D">
      <w:pPr>
        <w:pStyle w:val="ListParagraph"/>
        <w:numPr>
          <w:ilvl w:val="0"/>
          <w:numId w:val="37"/>
        </w:numPr>
        <w:rPr>
          <w:rFonts w:ascii="Times New Roman" w:eastAsia="ヒラギノ角ゴ Pro W3" w:hAnsi="Times New Roman"/>
          <w:sz w:val="24"/>
          <w:szCs w:val="24"/>
        </w:rPr>
      </w:pPr>
      <w:proofErr w:type="spellStart"/>
      <w:r w:rsidRPr="00F40B69">
        <w:rPr>
          <w:rFonts w:ascii="Times New Roman" w:eastAsia="ヒラギノ角ゴ Pro W3" w:hAnsi="Times New Roman"/>
          <w:sz w:val="24"/>
          <w:szCs w:val="24"/>
        </w:rPr>
        <w:t>Duvauchelle</w:t>
      </w:r>
      <w:proofErr w:type="spellEnd"/>
      <w:r w:rsidRPr="00F40B69">
        <w:rPr>
          <w:rFonts w:ascii="Times New Roman" w:eastAsia="ヒラギノ角ゴ Pro W3" w:hAnsi="Times New Roman"/>
          <w:sz w:val="24"/>
          <w:szCs w:val="24"/>
        </w:rPr>
        <w:t>, D.</w:t>
      </w:r>
      <w:r>
        <w:rPr>
          <w:rFonts w:ascii="Times New Roman" w:eastAsia="ヒラギノ角ゴ Pro W3" w:hAnsi="Times New Roman"/>
          <w:sz w:val="24"/>
          <w:szCs w:val="24"/>
        </w:rPr>
        <w:t>, 2013.</w:t>
      </w:r>
      <w:r w:rsidRPr="00F40B69">
        <w:rPr>
          <w:rFonts w:ascii="Times New Roman" w:eastAsia="ヒラギノ角ゴ Pro W3" w:hAnsi="Times New Roman"/>
          <w:sz w:val="24"/>
          <w:szCs w:val="24"/>
        </w:rPr>
        <w:t xml:space="preserve"> </w:t>
      </w:r>
      <w:r w:rsidRPr="00F40B69">
        <w:rPr>
          <w:rFonts w:ascii="Times New Roman" w:eastAsia="ヒラギノ角ゴ Pro W3" w:hAnsi="Times New Roman"/>
          <w:i/>
          <w:sz w:val="24"/>
          <w:szCs w:val="24"/>
        </w:rPr>
        <w:t>The Next Web</w:t>
      </w:r>
      <w:r w:rsidRPr="00F40B69">
        <w:rPr>
          <w:rFonts w:ascii="Times New Roman" w:eastAsia="ヒラギノ角ゴ Pro W3" w:hAnsi="Times New Roman"/>
          <w:sz w:val="24"/>
          <w:szCs w:val="24"/>
        </w:rPr>
        <w:t xml:space="preserve">. </w:t>
      </w:r>
      <w:r w:rsidRPr="00F40B69">
        <w:rPr>
          <w:rFonts w:ascii="Times New Roman" w:eastAsia="ヒラギノ角ゴ Pro W3" w:hAnsi="Times New Roman"/>
          <w:i/>
          <w:sz w:val="24"/>
          <w:szCs w:val="24"/>
        </w:rPr>
        <w:t xml:space="preserve">Tags and Hashtags: The Ultimate Guide to Using Them Effectively. </w:t>
      </w:r>
      <w:hyperlink r:id="rId39" w:anchor="!AGdku" w:history="1">
        <w:r w:rsidRPr="00F40B69">
          <w:rPr>
            <w:rFonts w:ascii="Times New Roman" w:eastAsia="ヒラギノ角ゴ Pro W3" w:hAnsi="Times New Roman"/>
            <w:color w:val="000099"/>
            <w:sz w:val="24"/>
            <w:szCs w:val="24"/>
            <w:u w:val="single"/>
          </w:rPr>
          <w:t>http://thenextweb.com/socialmedia/2013/12/21/tags-hashtags-ultimate-guide-using-effectively/#!AGdku</w:t>
        </w:r>
      </w:hyperlink>
      <w:r w:rsidRPr="00F40B69">
        <w:rPr>
          <w:rFonts w:ascii="Times New Roman" w:hAnsi="Times New Roman"/>
          <w:sz w:val="24"/>
          <w:szCs w:val="24"/>
        </w:rPr>
        <w:t xml:space="preserve"> </w:t>
      </w:r>
    </w:p>
    <w:p w14:paraId="00635A03" w14:textId="77777777" w:rsidR="00B9364C" w:rsidRPr="00F40B69" w:rsidRDefault="00B9364C" w:rsidP="001D1F7D">
      <w:pPr>
        <w:pStyle w:val="ListParagraph"/>
        <w:numPr>
          <w:ilvl w:val="1"/>
          <w:numId w:val="37"/>
        </w:numPr>
        <w:rPr>
          <w:rFonts w:ascii="Times New Roman" w:eastAsia="ヒラギノ角ゴ Pro W3" w:hAnsi="Times New Roman"/>
          <w:sz w:val="24"/>
          <w:szCs w:val="24"/>
        </w:rPr>
      </w:pPr>
      <w:r w:rsidRPr="00F40B69">
        <w:rPr>
          <w:rFonts w:ascii="Times New Roman" w:eastAsia="ヒラギノ角ゴ Pro W3" w:hAnsi="Times New Roman"/>
          <w:sz w:val="24"/>
          <w:szCs w:val="24"/>
        </w:rPr>
        <w:t xml:space="preserve">Very good guide. Includes audio explanation as well as discussion on search engine optimization, the importance of using key words, etc. </w:t>
      </w:r>
    </w:p>
    <w:p w14:paraId="00635A04" w14:textId="77777777" w:rsidR="00B9364C" w:rsidRPr="00F40B69" w:rsidRDefault="00B9364C" w:rsidP="001D1F7D">
      <w:pPr>
        <w:pStyle w:val="ListParagraph"/>
        <w:numPr>
          <w:ilvl w:val="0"/>
          <w:numId w:val="37"/>
        </w:numPr>
        <w:rPr>
          <w:rFonts w:ascii="Times New Roman" w:eastAsia="ヒラギノ角ゴ Pro W3" w:hAnsi="Times New Roman"/>
          <w:sz w:val="24"/>
          <w:szCs w:val="24"/>
        </w:rPr>
      </w:pPr>
      <w:r w:rsidRPr="00F40B69">
        <w:rPr>
          <w:rFonts w:ascii="Times New Roman" w:eastAsia="ヒラギノ角ゴ Pro W3" w:hAnsi="Times New Roman"/>
          <w:sz w:val="24"/>
          <w:szCs w:val="24"/>
        </w:rPr>
        <w:t xml:space="preserve">Owen, R. Minton Online Marketing, 2013. </w:t>
      </w:r>
      <w:r w:rsidRPr="00F40B69">
        <w:rPr>
          <w:rFonts w:ascii="Times New Roman" w:eastAsia="ヒラギノ角ゴ Pro W3" w:hAnsi="Times New Roman"/>
          <w:i/>
          <w:sz w:val="24"/>
          <w:szCs w:val="24"/>
        </w:rPr>
        <w:t>Top Five Hashtag Research Tools</w:t>
      </w:r>
      <w:r w:rsidRPr="00F40B69">
        <w:rPr>
          <w:rFonts w:ascii="Times New Roman" w:eastAsia="ヒラギノ角ゴ Pro W3" w:hAnsi="Times New Roman"/>
          <w:sz w:val="24"/>
          <w:szCs w:val="24"/>
        </w:rPr>
        <w:t xml:space="preserve">. </w:t>
      </w:r>
      <w:hyperlink r:id="rId40" w:history="1">
        <w:r w:rsidRPr="00F40B69">
          <w:rPr>
            <w:rFonts w:ascii="Times New Roman" w:eastAsia="ヒラギノ角ゴ Pro W3" w:hAnsi="Times New Roman"/>
            <w:color w:val="000099"/>
            <w:sz w:val="24"/>
            <w:szCs w:val="24"/>
            <w:u w:val="single"/>
          </w:rPr>
          <w:t>http://www.mintonlinemarketing.net/top-5-hashtag-research-tools/</w:t>
        </w:r>
      </w:hyperlink>
      <w:r w:rsidRPr="00F40B69">
        <w:rPr>
          <w:rFonts w:ascii="Times New Roman" w:hAnsi="Times New Roman"/>
          <w:sz w:val="24"/>
          <w:szCs w:val="24"/>
        </w:rPr>
        <w:t xml:space="preserve"> </w:t>
      </w:r>
    </w:p>
    <w:p w14:paraId="00635A05" w14:textId="77777777" w:rsidR="00B9364C" w:rsidRPr="00F40B69" w:rsidRDefault="00B9364C" w:rsidP="001D1F7D">
      <w:pPr>
        <w:pStyle w:val="ListParagraph"/>
        <w:numPr>
          <w:ilvl w:val="1"/>
          <w:numId w:val="37"/>
        </w:numPr>
        <w:rPr>
          <w:rFonts w:ascii="Times New Roman" w:eastAsia="ヒラギノ角ゴ Pro W3" w:hAnsi="Times New Roman"/>
          <w:sz w:val="24"/>
          <w:szCs w:val="24"/>
        </w:rPr>
      </w:pPr>
      <w:r w:rsidRPr="00F40B69">
        <w:rPr>
          <w:rFonts w:ascii="Times New Roman" w:eastAsia="ヒラギノ角ゴ Pro W3" w:hAnsi="Times New Roman"/>
          <w:sz w:val="24"/>
          <w:szCs w:val="24"/>
        </w:rPr>
        <w:t>Provides a list of wh</w:t>
      </w:r>
      <w:r w:rsidR="001D1F7D">
        <w:rPr>
          <w:rFonts w:ascii="Times New Roman" w:eastAsia="ヒラギノ角ゴ Pro W3" w:hAnsi="Times New Roman"/>
          <w:sz w:val="24"/>
          <w:szCs w:val="24"/>
        </w:rPr>
        <w:t>ich</w:t>
      </w:r>
      <w:r w:rsidRPr="00F40B69">
        <w:rPr>
          <w:rFonts w:ascii="Times New Roman" w:eastAsia="ヒラギノ角ゴ Pro W3" w:hAnsi="Times New Roman"/>
          <w:sz w:val="24"/>
          <w:szCs w:val="24"/>
        </w:rPr>
        <w:t xml:space="preserve"> applications and sites are great for hashtag research</w:t>
      </w:r>
      <w:r w:rsidR="001D1F7D">
        <w:rPr>
          <w:rFonts w:ascii="Times New Roman" w:eastAsia="ヒラギノ角ゴ Pro W3" w:hAnsi="Times New Roman"/>
          <w:sz w:val="24"/>
          <w:szCs w:val="24"/>
        </w:rPr>
        <w:t>.</w:t>
      </w:r>
      <w:r w:rsidRPr="00F40B69">
        <w:rPr>
          <w:rFonts w:ascii="Times New Roman" w:eastAsia="ヒラギノ角ゴ Pro W3" w:hAnsi="Times New Roman"/>
          <w:sz w:val="24"/>
          <w:szCs w:val="24"/>
        </w:rPr>
        <w:t xml:space="preserve"> </w:t>
      </w:r>
    </w:p>
    <w:p w14:paraId="00635A06" w14:textId="77777777" w:rsidR="00B9364C" w:rsidRPr="00F40B69" w:rsidRDefault="00B9364C" w:rsidP="001D1F7D">
      <w:pPr>
        <w:pStyle w:val="ListParagraph"/>
        <w:numPr>
          <w:ilvl w:val="0"/>
          <w:numId w:val="37"/>
        </w:numPr>
        <w:rPr>
          <w:rFonts w:ascii="Times New Roman" w:eastAsia="ヒラギノ角ゴ Pro W3" w:hAnsi="Times New Roman"/>
          <w:sz w:val="24"/>
          <w:szCs w:val="24"/>
        </w:rPr>
      </w:pPr>
      <w:proofErr w:type="spellStart"/>
      <w:r w:rsidRPr="00F40B69">
        <w:rPr>
          <w:rFonts w:ascii="Times New Roman" w:eastAsia="ヒラギノ角ゴ Pro W3" w:hAnsi="Times New Roman"/>
          <w:sz w:val="24"/>
          <w:szCs w:val="24"/>
        </w:rPr>
        <w:t>Mashable</w:t>
      </w:r>
      <w:proofErr w:type="spellEnd"/>
      <w:r w:rsidR="001D1F7D">
        <w:rPr>
          <w:rFonts w:ascii="Times New Roman" w:eastAsia="ヒラギノ角ゴ Pro W3" w:hAnsi="Times New Roman"/>
          <w:sz w:val="24"/>
          <w:szCs w:val="24"/>
        </w:rPr>
        <w:t>,</w:t>
      </w:r>
      <w:r w:rsidRPr="00F40B69">
        <w:rPr>
          <w:rFonts w:ascii="Times New Roman" w:eastAsia="ヒラギノ角ゴ Pro W3" w:hAnsi="Times New Roman"/>
          <w:sz w:val="24"/>
          <w:szCs w:val="24"/>
        </w:rPr>
        <w:t xml:space="preserve"> 2009. </w:t>
      </w:r>
      <w:r w:rsidRPr="001D1F7D">
        <w:rPr>
          <w:rFonts w:ascii="Times New Roman" w:eastAsia="ヒラギノ角ゴ Pro W3" w:hAnsi="Times New Roman"/>
          <w:i/>
          <w:sz w:val="24"/>
          <w:szCs w:val="24"/>
        </w:rPr>
        <w:t>How to: Get the Most Out of Twitter #Hashtags</w:t>
      </w:r>
      <w:r w:rsidRPr="00F40B69">
        <w:rPr>
          <w:rFonts w:ascii="Times New Roman" w:eastAsia="ヒラギノ角ゴ Pro W3" w:hAnsi="Times New Roman"/>
          <w:sz w:val="24"/>
          <w:szCs w:val="24"/>
        </w:rPr>
        <w:t xml:space="preserve">. </w:t>
      </w:r>
      <w:hyperlink r:id="rId41" w:history="1">
        <w:r w:rsidRPr="00F40B69">
          <w:rPr>
            <w:rFonts w:ascii="Times New Roman" w:eastAsia="ヒラギノ角ゴ Pro W3" w:hAnsi="Times New Roman"/>
            <w:color w:val="000099"/>
            <w:sz w:val="24"/>
            <w:szCs w:val="24"/>
            <w:u w:val="single"/>
          </w:rPr>
          <w:t>http://mashable.com/2009/05/17/twitter-hashtags/</w:t>
        </w:r>
      </w:hyperlink>
    </w:p>
    <w:p w14:paraId="00635A07" w14:textId="77777777" w:rsidR="00B9364C" w:rsidRPr="00F40B69" w:rsidRDefault="00B9364C" w:rsidP="001D1F7D">
      <w:pPr>
        <w:pStyle w:val="ListParagraph"/>
        <w:numPr>
          <w:ilvl w:val="1"/>
          <w:numId w:val="37"/>
        </w:numPr>
        <w:rPr>
          <w:rFonts w:ascii="Times New Roman" w:eastAsia="ヒラギノ角ゴ Pro W3" w:hAnsi="Times New Roman"/>
          <w:sz w:val="24"/>
          <w:szCs w:val="24"/>
        </w:rPr>
      </w:pPr>
      <w:r w:rsidRPr="00F40B69">
        <w:rPr>
          <w:rFonts w:ascii="Times New Roman" w:eastAsia="ヒラギノ角ゴ Pro W3" w:hAnsi="Times New Roman"/>
          <w:sz w:val="24"/>
          <w:szCs w:val="24"/>
        </w:rPr>
        <w:t>Very clear and illustrated</w:t>
      </w:r>
      <w:r w:rsidR="001D1F7D">
        <w:rPr>
          <w:rFonts w:ascii="Times New Roman" w:eastAsia="ヒラギノ角ゴ Pro W3" w:hAnsi="Times New Roman"/>
          <w:sz w:val="24"/>
          <w:szCs w:val="24"/>
        </w:rPr>
        <w:t>.</w:t>
      </w:r>
    </w:p>
    <w:p w14:paraId="00635A08" w14:textId="77777777" w:rsidR="00B9364C" w:rsidRPr="00F40B69" w:rsidRDefault="00B9364C" w:rsidP="001D1F7D">
      <w:pPr>
        <w:pStyle w:val="ListParagraph"/>
        <w:numPr>
          <w:ilvl w:val="0"/>
          <w:numId w:val="37"/>
        </w:numPr>
        <w:rPr>
          <w:rFonts w:ascii="Times New Roman" w:eastAsia="ヒラギノ角ゴ Pro W3" w:hAnsi="Times New Roman"/>
          <w:sz w:val="24"/>
          <w:szCs w:val="24"/>
        </w:rPr>
      </w:pPr>
      <w:r w:rsidRPr="00F40B69">
        <w:rPr>
          <w:rFonts w:ascii="Times New Roman" w:eastAsia="ヒラギノ角ゴ Pro W3" w:hAnsi="Times New Roman"/>
          <w:sz w:val="24"/>
          <w:szCs w:val="24"/>
        </w:rPr>
        <w:t xml:space="preserve">Bing Social. </w:t>
      </w:r>
      <w:hyperlink r:id="rId42" w:history="1">
        <w:r w:rsidRPr="00F40B69">
          <w:rPr>
            <w:rFonts w:ascii="Times New Roman" w:eastAsia="ヒラギノ角ゴ Pro W3" w:hAnsi="Times New Roman"/>
            <w:color w:val="000099"/>
            <w:sz w:val="24"/>
            <w:szCs w:val="24"/>
            <w:u w:val="single"/>
          </w:rPr>
          <w:t>https://www.bing.com/social</w:t>
        </w:r>
      </w:hyperlink>
    </w:p>
    <w:p w14:paraId="00635A09" w14:textId="77777777" w:rsidR="00B9364C" w:rsidRDefault="001D1F7D" w:rsidP="001D1F7D">
      <w:pPr>
        <w:pStyle w:val="ListParagraph"/>
        <w:numPr>
          <w:ilvl w:val="1"/>
          <w:numId w:val="37"/>
        </w:numPr>
        <w:rPr>
          <w:rFonts w:ascii="Times New Roman" w:eastAsia="ヒラギノ角ゴ Pro W3" w:hAnsi="Times New Roman"/>
          <w:sz w:val="24"/>
          <w:szCs w:val="24"/>
        </w:rPr>
      </w:pPr>
      <w:r>
        <w:rPr>
          <w:rFonts w:ascii="Times New Roman" w:eastAsia="ヒラギノ角ゴ Pro W3" w:hAnsi="Times New Roman"/>
          <w:sz w:val="24"/>
          <w:szCs w:val="24"/>
        </w:rPr>
        <w:t>A good</w:t>
      </w:r>
      <w:r w:rsidR="00B9364C" w:rsidRPr="00F40B69">
        <w:rPr>
          <w:rFonts w:ascii="Times New Roman" w:eastAsia="ヒラギノ角ゴ Pro W3" w:hAnsi="Times New Roman"/>
          <w:sz w:val="24"/>
          <w:szCs w:val="24"/>
        </w:rPr>
        <w:t xml:space="preserve"> #hashtag aggregator/research site. </w:t>
      </w:r>
    </w:p>
    <w:p w14:paraId="00635A0A" w14:textId="77777777" w:rsidR="00246DEF" w:rsidRPr="00035C4F" w:rsidRDefault="00246DEF" w:rsidP="00246DEF">
      <w:pPr>
        <w:spacing w:after="200"/>
        <w:rPr>
          <w:b/>
          <w:i/>
        </w:rPr>
      </w:pPr>
      <w:r w:rsidRPr="00922F81">
        <w:rPr>
          <w:b/>
          <w:i/>
        </w:rPr>
        <w:t>Assessing the reliability of information collected on the Web</w:t>
      </w:r>
      <w:r>
        <w:rPr>
          <w:b/>
          <w:i/>
        </w:rPr>
        <w:t>:</w:t>
      </w:r>
    </w:p>
    <w:p w14:paraId="00635A0B" w14:textId="77777777" w:rsidR="00246DEF" w:rsidRPr="00CB3334" w:rsidRDefault="00246DEF" w:rsidP="00274B6B">
      <w:pPr>
        <w:pStyle w:val="ListParagraph"/>
        <w:numPr>
          <w:ilvl w:val="0"/>
          <w:numId w:val="9"/>
        </w:numPr>
        <w:spacing w:line="240" w:lineRule="auto"/>
        <w:ind w:left="360"/>
        <w:rPr>
          <w:rFonts w:ascii="Times New Roman" w:eastAsia="ヒラギノ角ゴ Pro W3" w:hAnsi="Times New Roman"/>
          <w:sz w:val="24"/>
          <w:szCs w:val="24"/>
        </w:rPr>
      </w:pPr>
      <w:r w:rsidRPr="00CB3334">
        <w:rPr>
          <w:rFonts w:ascii="Times New Roman" w:eastAsia="ヒラギノ角ゴ Pro W3" w:hAnsi="Times New Roman"/>
          <w:sz w:val="24"/>
          <w:szCs w:val="24"/>
        </w:rPr>
        <w:t xml:space="preserve">Georgetown University Library. </w:t>
      </w:r>
      <w:r w:rsidRPr="00DB348B">
        <w:rPr>
          <w:rFonts w:ascii="Times New Roman" w:eastAsia="ヒラギノ角ゴ Pro W3" w:hAnsi="Times New Roman"/>
          <w:i/>
          <w:sz w:val="24"/>
          <w:szCs w:val="24"/>
        </w:rPr>
        <w:t>Evaluating Internet Resources</w:t>
      </w:r>
      <w:r w:rsidRPr="00CB3334">
        <w:rPr>
          <w:rFonts w:ascii="Times New Roman" w:eastAsia="ヒラギノ角ゴ Pro W3" w:hAnsi="Times New Roman"/>
          <w:sz w:val="24"/>
          <w:szCs w:val="24"/>
        </w:rPr>
        <w:t xml:space="preserve">. </w:t>
      </w:r>
      <w:hyperlink r:id="rId43" w:history="1">
        <w:r w:rsidRPr="00CB3334">
          <w:rPr>
            <w:rFonts w:ascii="Times New Roman" w:eastAsia="ヒラギノ角ゴ Pro W3" w:hAnsi="Times New Roman"/>
            <w:color w:val="000099"/>
            <w:sz w:val="24"/>
            <w:szCs w:val="24"/>
            <w:u w:val="single"/>
          </w:rPr>
          <w:t>http://www.library.georgetown.edu/tutorials/research-guides/evaluating-internet-content</w:t>
        </w:r>
      </w:hyperlink>
    </w:p>
    <w:p w14:paraId="00635A0C" w14:textId="77777777" w:rsidR="00274B6B" w:rsidRDefault="00274B6B" w:rsidP="00274B6B">
      <w:pPr>
        <w:pStyle w:val="ListParagraph"/>
        <w:numPr>
          <w:ilvl w:val="1"/>
          <w:numId w:val="9"/>
        </w:numPr>
        <w:spacing w:after="0" w:line="240" w:lineRule="auto"/>
        <w:ind w:left="1134"/>
        <w:contextualSpacing w:val="0"/>
        <w:rPr>
          <w:rFonts w:ascii="Times New Roman" w:eastAsia="ヒラギノ角ゴ Pro W3" w:hAnsi="Times New Roman"/>
          <w:sz w:val="24"/>
          <w:szCs w:val="24"/>
        </w:rPr>
      </w:pPr>
      <w:r w:rsidRPr="00274B6B">
        <w:rPr>
          <w:rFonts w:ascii="Times New Roman" w:eastAsia="ヒラギノ角ゴ Pro W3" w:hAnsi="Times New Roman"/>
          <w:sz w:val="24"/>
          <w:szCs w:val="24"/>
        </w:rPr>
        <w:t>C</w:t>
      </w:r>
      <w:r w:rsidR="00246DEF" w:rsidRPr="00274B6B">
        <w:rPr>
          <w:rFonts w:ascii="Times New Roman" w:eastAsia="ヒラギノ角ゴ Pro W3" w:hAnsi="Times New Roman"/>
          <w:sz w:val="24"/>
          <w:szCs w:val="24"/>
        </w:rPr>
        <w:t xml:space="preserve">lear and concise. </w:t>
      </w:r>
    </w:p>
    <w:p w14:paraId="00635A0D" w14:textId="77777777" w:rsidR="00246DEF" w:rsidRPr="00274B6B" w:rsidRDefault="00246DEF" w:rsidP="00274B6B">
      <w:pPr>
        <w:pStyle w:val="ListParagraph"/>
        <w:numPr>
          <w:ilvl w:val="0"/>
          <w:numId w:val="9"/>
        </w:numPr>
        <w:spacing w:after="0" w:line="240" w:lineRule="auto"/>
        <w:ind w:left="360"/>
        <w:contextualSpacing w:val="0"/>
        <w:rPr>
          <w:rFonts w:ascii="Times New Roman" w:eastAsia="ヒラギノ角ゴ Pro W3" w:hAnsi="Times New Roman"/>
          <w:sz w:val="24"/>
          <w:szCs w:val="24"/>
        </w:rPr>
      </w:pPr>
      <w:r w:rsidRPr="00274B6B">
        <w:rPr>
          <w:rFonts w:ascii="Times New Roman" w:eastAsia="ヒラギノ角ゴ Pro W3" w:hAnsi="Times New Roman"/>
          <w:sz w:val="24"/>
          <w:szCs w:val="24"/>
        </w:rPr>
        <w:t xml:space="preserve">Lee College, University of Texas. </w:t>
      </w:r>
      <w:r w:rsidRPr="00274B6B">
        <w:rPr>
          <w:rFonts w:ascii="Times New Roman" w:eastAsia="ヒラギノ角ゴ Pro W3" w:hAnsi="Times New Roman"/>
          <w:i/>
          <w:sz w:val="24"/>
          <w:szCs w:val="24"/>
        </w:rPr>
        <w:t xml:space="preserve">How Can I </w:t>
      </w:r>
      <w:proofErr w:type="gramStart"/>
      <w:r w:rsidRPr="00274B6B">
        <w:rPr>
          <w:rFonts w:ascii="Times New Roman" w:eastAsia="ヒラギノ角ゴ Pro W3" w:hAnsi="Times New Roman"/>
          <w:i/>
          <w:sz w:val="24"/>
          <w:szCs w:val="24"/>
        </w:rPr>
        <w:t>Tell</w:t>
      </w:r>
      <w:proofErr w:type="gramEnd"/>
      <w:r w:rsidRPr="00274B6B">
        <w:rPr>
          <w:rFonts w:ascii="Times New Roman" w:eastAsia="ヒラギノ角ゴ Pro W3" w:hAnsi="Times New Roman"/>
          <w:i/>
          <w:sz w:val="24"/>
          <w:szCs w:val="24"/>
        </w:rPr>
        <w:t xml:space="preserve"> if a Website is Reliable?</w:t>
      </w:r>
      <w:r w:rsidRPr="00274B6B">
        <w:rPr>
          <w:rFonts w:ascii="Times New Roman" w:eastAsia="ヒラギノ角ゴ Pro W3" w:hAnsi="Times New Roman"/>
          <w:sz w:val="24"/>
          <w:szCs w:val="24"/>
        </w:rPr>
        <w:t xml:space="preserve"> </w:t>
      </w:r>
      <w:hyperlink r:id="rId44" w:history="1">
        <w:r w:rsidRPr="00274B6B">
          <w:rPr>
            <w:rFonts w:ascii="Times New Roman" w:eastAsia="ヒラギノ角ゴ Pro W3" w:hAnsi="Times New Roman"/>
            <w:color w:val="000099"/>
            <w:sz w:val="24"/>
            <w:szCs w:val="24"/>
            <w:u w:val="single"/>
          </w:rPr>
          <w:t>http://www.edb.utexas.edu/petrosino/Legacy_Cycle/mf_jm/Challenge%201/website%20reliable.pdf</w:t>
        </w:r>
      </w:hyperlink>
      <w:r w:rsidRPr="00274B6B">
        <w:rPr>
          <w:rFonts w:ascii="Times New Roman" w:eastAsia="ヒラギノ角ゴ Pro W3" w:hAnsi="Times New Roman"/>
          <w:sz w:val="24"/>
          <w:szCs w:val="24"/>
        </w:rPr>
        <w:t xml:space="preserve"> </w:t>
      </w:r>
    </w:p>
    <w:p w14:paraId="00635A0E" w14:textId="77777777" w:rsidR="00246DEF" w:rsidRDefault="00246DEF" w:rsidP="00274B6B">
      <w:pPr>
        <w:pStyle w:val="ListParagraph"/>
        <w:numPr>
          <w:ilvl w:val="0"/>
          <w:numId w:val="9"/>
        </w:numPr>
        <w:spacing w:after="0" w:line="240" w:lineRule="auto"/>
        <w:ind w:left="360"/>
        <w:rPr>
          <w:rStyle w:val="Heading2Char"/>
          <w:rFonts w:ascii="Times New Roman" w:eastAsia="ヒラギノ角ゴ Pro W3" w:hAnsi="Times New Roman"/>
          <w:sz w:val="24"/>
          <w:szCs w:val="24"/>
        </w:rPr>
      </w:pPr>
      <w:proofErr w:type="spellStart"/>
      <w:r w:rsidRPr="00AF05C6">
        <w:rPr>
          <w:rFonts w:ascii="Times New Roman" w:eastAsia="ヒラギノ角ゴ Pro W3" w:hAnsi="Times New Roman"/>
          <w:i/>
          <w:sz w:val="24"/>
          <w:szCs w:val="24"/>
        </w:rPr>
        <w:t>WikiHow</w:t>
      </w:r>
      <w:proofErr w:type="spellEnd"/>
      <w:r w:rsidRPr="00AF05C6">
        <w:rPr>
          <w:rFonts w:ascii="Times New Roman" w:eastAsia="ヒラギノ角ゴ Pro W3" w:hAnsi="Times New Roman"/>
          <w:i/>
          <w:sz w:val="24"/>
          <w:szCs w:val="24"/>
        </w:rPr>
        <w:t>: How to Evaluate the Credibility of a Source</w:t>
      </w:r>
      <w:r w:rsidRPr="00CB3334">
        <w:rPr>
          <w:rFonts w:ascii="Times New Roman" w:eastAsia="ヒラギノ角ゴ Pro W3" w:hAnsi="Times New Roman"/>
          <w:sz w:val="24"/>
          <w:szCs w:val="24"/>
        </w:rPr>
        <w:t xml:space="preserve">. </w:t>
      </w:r>
      <w:hyperlink r:id="rId45" w:history="1">
        <w:r w:rsidRPr="00CB3334">
          <w:rPr>
            <w:rFonts w:ascii="Times New Roman" w:eastAsia="ヒラギノ角ゴ Pro W3" w:hAnsi="Times New Roman"/>
            <w:color w:val="000099"/>
            <w:sz w:val="24"/>
            <w:szCs w:val="24"/>
            <w:u w:val="single"/>
          </w:rPr>
          <w:t>http://www.wikihow.com/Evaluate-the-Credibility-of-a-Source</w:t>
        </w:r>
      </w:hyperlink>
    </w:p>
    <w:p w14:paraId="00635A0F" w14:textId="77777777" w:rsidR="00246DEF" w:rsidRDefault="00246DEF" w:rsidP="00274B6B">
      <w:pPr>
        <w:pStyle w:val="ListParagraph"/>
        <w:numPr>
          <w:ilvl w:val="1"/>
          <w:numId w:val="39"/>
        </w:numPr>
        <w:tabs>
          <w:tab w:val="clear" w:pos="128"/>
          <w:tab w:val="num" w:pos="1134"/>
        </w:tabs>
        <w:spacing w:after="0" w:line="240" w:lineRule="auto"/>
        <w:ind w:left="1134" w:hanging="425"/>
        <w:rPr>
          <w:rFonts w:ascii="Times New Roman" w:eastAsia="ヒラギノ角ゴ Pro W3" w:hAnsi="Times New Roman"/>
          <w:sz w:val="24"/>
          <w:szCs w:val="24"/>
        </w:rPr>
      </w:pPr>
      <w:r w:rsidRPr="00CB3334">
        <w:rPr>
          <w:rFonts w:ascii="Times New Roman" w:eastAsia="ヒラギノ角ゴ Pro W3" w:hAnsi="Times New Roman"/>
          <w:sz w:val="24"/>
          <w:szCs w:val="24"/>
        </w:rPr>
        <w:t>Provides a cheat sheet to evaluate sources.</w:t>
      </w:r>
    </w:p>
    <w:p w14:paraId="00635A10" w14:textId="77777777" w:rsidR="00246DEF" w:rsidRPr="00246DEF" w:rsidRDefault="00246DEF" w:rsidP="00274B6B">
      <w:pPr>
        <w:pStyle w:val="ListParagraph"/>
        <w:numPr>
          <w:ilvl w:val="0"/>
          <w:numId w:val="33"/>
        </w:numPr>
        <w:spacing w:after="0"/>
        <w:rPr>
          <w:rFonts w:ascii="Times New Roman" w:eastAsia="ヒラギノ角ゴ Pro W3" w:hAnsi="Times New Roman"/>
          <w:sz w:val="24"/>
          <w:szCs w:val="24"/>
        </w:rPr>
      </w:pPr>
      <w:r w:rsidRPr="00246DEF">
        <w:rPr>
          <w:rFonts w:ascii="Times New Roman" w:eastAsia="ヒラギノ角ゴ Pro W3" w:hAnsi="Times New Roman"/>
          <w:sz w:val="24"/>
          <w:szCs w:val="24"/>
        </w:rPr>
        <w:lastRenderedPageBreak/>
        <w:t xml:space="preserve">University of British Columbia. “Evaluating Information Sources.” </w:t>
      </w:r>
      <w:hyperlink r:id="rId46" w:history="1">
        <w:r w:rsidRPr="00246DEF">
          <w:rPr>
            <w:rFonts w:ascii="Times New Roman" w:eastAsia="ヒラギノ角ゴ Pro W3" w:hAnsi="Times New Roman"/>
            <w:color w:val="000099"/>
            <w:sz w:val="24"/>
            <w:szCs w:val="24"/>
            <w:u w:val="single"/>
          </w:rPr>
          <w:t>http://help.library.ubc.ca/evaluating-and-citing-sources/evaluating-information-sources/</w:t>
        </w:r>
      </w:hyperlink>
      <w:r w:rsidRPr="00246DEF">
        <w:rPr>
          <w:rFonts w:ascii="Times New Roman" w:eastAsia="ヒラギノ角ゴ Pro W3" w:hAnsi="Times New Roman"/>
          <w:sz w:val="24"/>
          <w:szCs w:val="24"/>
        </w:rPr>
        <w:t xml:space="preserve">   </w:t>
      </w:r>
    </w:p>
    <w:p w14:paraId="00635A11" w14:textId="77777777" w:rsidR="00246DEF" w:rsidRDefault="00246DEF" w:rsidP="00274B6B">
      <w:pPr>
        <w:pStyle w:val="ListParagraph"/>
        <w:numPr>
          <w:ilvl w:val="1"/>
          <w:numId w:val="33"/>
        </w:numPr>
        <w:spacing w:after="0"/>
        <w:rPr>
          <w:rFonts w:ascii="Times New Roman" w:eastAsia="ヒラギノ角ゴ Pro W3" w:hAnsi="Times New Roman"/>
          <w:sz w:val="24"/>
          <w:szCs w:val="24"/>
        </w:rPr>
      </w:pPr>
      <w:r w:rsidRPr="003636A3">
        <w:rPr>
          <w:rFonts w:ascii="Times New Roman" w:eastAsia="ヒラギノ角ゴ Pro W3" w:hAnsi="Times New Roman"/>
          <w:sz w:val="24"/>
          <w:szCs w:val="24"/>
        </w:rPr>
        <w:t xml:space="preserve">Excellent resource. </w:t>
      </w:r>
      <w:r w:rsidRPr="00246DEF">
        <w:rPr>
          <w:rFonts w:ascii="Times New Roman" w:eastAsia="ヒラギノ角ゴ Pro W3" w:hAnsi="Times New Roman"/>
          <w:sz w:val="24"/>
          <w:szCs w:val="24"/>
        </w:rPr>
        <w:t xml:space="preserve">Click through the different tabs on </w:t>
      </w:r>
      <w:r w:rsidRPr="00246DEF">
        <w:rPr>
          <w:rFonts w:ascii="Times New Roman" w:eastAsia="ヒラギノ角ゴ Pro W3" w:hAnsi="Times New Roman"/>
          <w:i/>
          <w:sz w:val="24"/>
          <w:szCs w:val="24"/>
        </w:rPr>
        <w:t>Authority</w:t>
      </w:r>
      <w:r w:rsidRPr="00246DEF">
        <w:rPr>
          <w:rFonts w:ascii="Times New Roman" w:eastAsia="ヒラギノ角ゴ Pro W3" w:hAnsi="Times New Roman"/>
          <w:sz w:val="24"/>
          <w:szCs w:val="24"/>
        </w:rPr>
        <w:t xml:space="preserve">, </w:t>
      </w:r>
      <w:proofErr w:type="spellStart"/>
      <w:r w:rsidRPr="00246DEF">
        <w:rPr>
          <w:rFonts w:ascii="Times New Roman" w:eastAsia="ヒラギノ角ゴ Pro W3" w:hAnsi="Times New Roman"/>
          <w:sz w:val="24"/>
          <w:szCs w:val="24"/>
        </w:rPr>
        <w:t>etc</w:t>
      </w:r>
      <w:proofErr w:type="spellEnd"/>
    </w:p>
    <w:p w14:paraId="00635A12" w14:textId="77777777" w:rsidR="00274B6B" w:rsidRPr="00274B6B" w:rsidRDefault="00274B6B" w:rsidP="00274B6B">
      <w:pPr>
        <w:ind w:left="720"/>
        <w:rPr>
          <w:rFonts w:eastAsia="ヒラギノ角ゴ Pro W3"/>
        </w:rPr>
      </w:pPr>
    </w:p>
    <w:p w14:paraId="00635A13" w14:textId="77777777" w:rsidR="004A0E69" w:rsidRPr="00A412E1" w:rsidRDefault="004A0E69" w:rsidP="004A0E69">
      <w:pPr>
        <w:pStyle w:val="Heading2"/>
        <w:rPr>
          <w:sz w:val="24"/>
          <w:highlight w:val="yellow"/>
          <w:lang w:val="en-CA"/>
        </w:rPr>
      </w:pPr>
      <w:r w:rsidRPr="00A412E1">
        <w:rPr>
          <w:sz w:val="24"/>
          <w:lang w:val="en-CA"/>
        </w:rPr>
        <w:t>Acknowledgements</w:t>
      </w:r>
    </w:p>
    <w:p w14:paraId="00635A14" w14:textId="77777777" w:rsidR="00F9617F" w:rsidRPr="006E43BB" w:rsidRDefault="004A0E69" w:rsidP="00F9617F">
      <w:pPr>
        <w:tabs>
          <w:tab w:val="left" w:pos="5550"/>
        </w:tabs>
      </w:pPr>
      <w:r w:rsidRPr="00A412E1">
        <w:rPr>
          <w:lang w:val="en-US"/>
        </w:rPr>
        <w:t xml:space="preserve">Contributed by: </w:t>
      </w:r>
      <w:proofErr w:type="spellStart"/>
      <w:r w:rsidR="006E43BB">
        <w:rPr>
          <w:lang w:val="en-US"/>
        </w:rPr>
        <w:t>Inoussa</w:t>
      </w:r>
      <w:proofErr w:type="spellEnd"/>
      <w:r w:rsidR="006E43BB">
        <w:rPr>
          <w:lang w:val="en-US"/>
        </w:rPr>
        <w:t xml:space="preserve"> </w:t>
      </w:r>
      <w:proofErr w:type="spellStart"/>
      <w:r w:rsidR="006E43BB">
        <w:rPr>
          <w:lang w:val="en-US"/>
        </w:rPr>
        <w:t>Maiga</w:t>
      </w:r>
      <w:proofErr w:type="spellEnd"/>
      <w:r w:rsidR="006E43BB">
        <w:rPr>
          <w:lang w:val="en-US"/>
        </w:rPr>
        <w:t xml:space="preserve">, Director, MEDIAPROD, </w:t>
      </w:r>
      <w:proofErr w:type="gramStart"/>
      <w:r w:rsidR="006E43BB">
        <w:rPr>
          <w:lang w:val="en-US"/>
        </w:rPr>
        <w:t>Burkina</w:t>
      </w:r>
      <w:proofErr w:type="gramEnd"/>
      <w:r w:rsidR="006E43BB">
        <w:rPr>
          <w:lang w:val="en-US"/>
        </w:rPr>
        <w:t xml:space="preserve"> Faso. </w:t>
      </w:r>
    </w:p>
    <w:p w14:paraId="00635A15" w14:textId="77777777" w:rsidR="004A0E69" w:rsidRPr="00A412E1" w:rsidRDefault="004A0E69" w:rsidP="004A0E69">
      <w:pPr>
        <w:rPr>
          <w:lang w:val="en-GB"/>
        </w:rPr>
      </w:pPr>
      <w:proofErr w:type="gramStart"/>
      <w:r w:rsidRPr="00A412E1">
        <w:rPr>
          <w:lang w:val="en-GB"/>
        </w:rPr>
        <w:t xml:space="preserve">Reviewed by: </w:t>
      </w:r>
      <w:r w:rsidR="001B61EC" w:rsidRPr="00E45376">
        <w:t>Doug Ward, chair of the Board of Farm Radio International</w:t>
      </w:r>
      <w:r w:rsidR="001B61EC">
        <w:t xml:space="preserve">; David Mowbray, </w:t>
      </w:r>
      <w:r w:rsidR="00FF4FC0" w:rsidRPr="00FF4FC0">
        <w:t>Senior Consultant, Training</w:t>
      </w:r>
      <w:r w:rsidR="00FF4FC0">
        <w:t xml:space="preserve"> and</w:t>
      </w:r>
      <w:r w:rsidR="00FF4FC0" w:rsidRPr="00FF4FC0">
        <w:t xml:space="preserve"> Communications</w:t>
      </w:r>
      <w:r w:rsidR="00491A20">
        <w:t>, Farm Radio International</w:t>
      </w:r>
      <w:r w:rsidR="00FF4FC0">
        <w:t xml:space="preserve">; Nelly </w:t>
      </w:r>
      <w:proofErr w:type="spellStart"/>
      <w:r w:rsidR="00FF4FC0">
        <w:t>Basilly</w:t>
      </w:r>
      <w:proofErr w:type="spellEnd"/>
      <w:r w:rsidR="00FF4FC0">
        <w:t xml:space="preserve">, </w:t>
      </w:r>
      <w:r w:rsidR="00491A20">
        <w:t>Research and Production Officer, Farm Radio International.</w:t>
      </w:r>
      <w:proofErr w:type="gramEnd"/>
      <w:r w:rsidR="00491A20">
        <w:t xml:space="preserve"> </w:t>
      </w:r>
    </w:p>
    <w:p w14:paraId="00635A16" w14:textId="77777777" w:rsidR="004A0E69" w:rsidRPr="00A412E1" w:rsidRDefault="004A0E69" w:rsidP="004A0E69">
      <w:pPr>
        <w:rPr>
          <w:u w:val="single"/>
          <w:lang w:val="en-US"/>
        </w:rPr>
      </w:pPr>
    </w:p>
    <w:p w14:paraId="00635A17" w14:textId="77777777" w:rsidR="00A94AFB" w:rsidRPr="00A412E1" w:rsidRDefault="00A07224" w:rsidP="008B2F00">
      <w:pPr>
        <w:pStyle w:val="Header"/>
        <w:spacing w:after="200"/>
        <w:ind w:left="1560" w:hanging="1440"/>
      </w:pPr>
      <w:r>
        <w:rPr>
          <w:noProof/>
          <w:lang w:val="en-CA" w:eastAsia="en-CA"/>
        </w:rPr>
        <w:drawing>
          <wp:anchor distT="0" distB="0" distL="114300" distR="114300" simplePos="0" relativeHeight="251658240" behindDoc="0" locked="0" layoutInCell="1" allowOverlap="1" wp14:anchorId="00635A1C" wp14:editId="00635A1D">
            <wp:simplePos x="0" y="0"/>
            <wp:positionH relativeFrom="column">
              <wp:posOffset>0</wp:posOffset>
            </wp:positionH>
            <wp:positionV relativeFrom="paragraph">
              <wp:posOffset>46355</wp:posOffset>
            </wp:positionV>
            <wp:extent cx="859155" cy="214630"/>
            <wp:effectExtent l="1905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1F6BCD" w:rsidRPr="00A412E1">
        <w:rPr>
          <w:noProof/>
          <w:sz w:val="20"/>
          <w:szCs w:val="20"/>
        </w:rPr>
        <w:t xml:space="preserve"> </w:t>
      </w:r>
      <w:r w:rsidR="00A94AFB" w:rsidRPr="00A412E1">
        <w:rPr>
          <w:sz w:val="20"/>
          <w:szCs w:val="20"/>
          <w:lang w:val="en-GB"/>
        </w:rPr>
        <w:tab/>
      </w:r>
      <w:r w:rsidR="00124CAF" w:rsidRPr="00A412E1">
        <w:rPr>
          <w:sz w:val="20"/>
          <w:szCs w:val="20"/>
          <w:lang w:val="en-GB"/>
        </w:rPr>
        <w:t>Project undertaken with the financial support of the Government of Canada through the Department of Foreign Affairs, Trade and Development (DFATD)</w:t>
      </w:r>
    </w:p>
    <w:sectPr w:rsidR="00A94AFB" w:rsidRPr="00A412E1" w:rsidSect="009740FE">
      <w:footerReference w:type="even" r:id="rId48"/>
      <w:footerReference w:type="default" r:id="rId4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35A20" w14:textId="77777777" w:rsidR="003F6336" w:rsidRDefault="003F6336">
      <w:r>
        <w:separator/>
      </w:r>
    </w:p>
  </w:endnote>
  <w:endnote w:type="continuationSeparator" w:id="0">
    <w:p w14:paraId="00635A21" w14:textId="77777777" w:rsidR="003F6336" w:rsidRDefault="003F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35A22" w14:textId="77777777" w:rsidR="001B54D7" w:rsidRDefault="00502091">
    <w:pPr>
      <w:pStyle w:val="Footer"/>
      <w:framePr w:wrap="around" w:vAnchor="text" w:hAnchor="margin" w:xAlign="right" w:y="1"/>
      <w:rPr>
        <w:rStyle w:val="PageNumber"/>
      </w:rPr>
    </w:pPr>
    <w:r>
      <w:rPr>
        <w:rStyle w:val="PageNumber"/>
      </w:rPr>
      <w:fldChar w:fldCharType="begin"/>
    </w:r>
    <w:r w:rsidR="001B54D7">
      <w:rPr>
        <w:rStyle w:val="PageNumber"/>
      </w:rPr>
      <w:instrText xml:space="preserve">PAGE  </w:instrText>
    </w:r>
    <w:r>
      <w:rPr>
        <w:rStyle w:val="PageNumber"/>
      </w:rPr>
      <w:fldChar w:fldCharType="end"/>
    </w:r>
  </w:p>
  <w:p w14:paraId="00635A23" w14:textId="77777777" w:rsidR="001B54D7" w:rsidRDefault="001B54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35A24" w14:textId="77777777" w:rsidR="001B54D7" w:rsidRDefault="00502091">
    <w:pPr>
      <w:pStyle w:val="Footer"/>
      <w:framePr w:wrap="around" w:vAnchor="text" w:hAnchor="margin" w:xAlign="right" w:y="1"/>
      <w:rPr>
        <w:rStyle w:val="PageNumber"/>
      </w:rPr>
    </w:pPr>
    <w:r>
      <w:rPr>
        <w:rStyle w:val="PageNumber"/>
      </w:rPr>
      <w:fldChar w:fldCharType="begin"/>
    </w:r>
    <w:r w:rsidR="001B54D7">
      <w:rPr>
        <w:rStyle w:val="PageNumber"/>
      </w:rPr>
      <w:instrText xml:space="preserve">PAGE  </w:instrText>
    </w:r>
    <w:r>
      <w:rPr>
        <w:rStyle w:val="PageNumber"/>
      </w:rPr>
      <w:fldChar w:fldCharType="separate"/>
    </w:r>
    <w:r w:rsidR="003F287A">
      <w:rPr>
        <w:rStyle w:val="PageNumber"/>
        <w:noProof/>
      </w:rPr>
      <w:t>1</w:t>
    </w:r>
    <w:r>
      <w:rPr>
        <w:rStyle w:val="PageNumber"/>
      </w:rPr>
      <w:fldChar w:fldCharType="end"/>
    </w:r>
  </w:p>
  <w:p w14:paraId="00635A25" w14:textId="77777777" w:rsidR="001B54D7" w:rsidRDefault="001B54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35A1E" w14:textId="77777777" w:rsidR="003F6336" w:rsidRDefault="003F6336">
      <w:r>
        <w:separator/>
      </w:r>
    </w:p>
  </w:footnote>
  <w:footnote w:type="continuationSeparator" w:id="0">
    <w:p w14:paraId="00635A1F" w14:textId="77777777" w:rsidR="003F6336" w:rsidRDefault="003F6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94EE87B"/>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1">
    <w:nsid w:val="0000000C"/>
    <w:multiLevelType w:val="multilevel"/>
    <w:tmpl w:val="F788D574"/>
    <w:lvl w:ilvl="0">
      <w:start w:val="1"/>
      <w:numFmt w:val="bullet"/>
      <w:lvlText w:val=""/>
      <w:lvlJc w:val="left"/>
      <w:pPr>
        <w:tabs>
          <w:tab w:val="num" w:pos="128"/>
        </w:tabs>
        <w:ind w:left="128" w:firstLine="0"/>
      </w:pPr>
      <w:rPr>
        <w:rFonts w:ascii="Symbol" w:hAnsi="Symbol"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2">
    <w:nsid w:val="0000000D"/>
    <w:multiLevelType w:val="multilevel"/>
    <w:tmpl w:val="894EE87F"/>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3">
    <w:nsid w:val="0000000E"/>
    <w:multiLevelType w:val="multilevel"/>
    <w:tmpl w:val="894EE880"/>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4">
    <w:nsid w:val="0000000F"/>
    <w:multiLevelType w:val="multilevel"/>
    <w:tmpl w:val="DFB48EE2"/>
    <w:lvl w:ilvl="0">
      <w:start w:val="1"/>
      <w:numFmt w:val="bullet"/>
      <w:lvlText w:val=""/>
      <w:lvlJc w:val="left"/>
      <w:pPr>
        <w:tabs>
          <w:tab w:val="num" w:pos="128"/>
        </w:tabs>
        <w:ind w:left="128" w:firstLine="0"/>
      </w:pPr>
      <w:rPr>
        <w:rFonts w:ascii="Symbol" w:hAnsi="Symbol"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5">
    <w:nsid w:val="00000010"/>
    <w:multiLevelType w:val="multilevel"/>
    <w:tmpl w:val="894EE882"/>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6">
    <w:nsid w:val="00000011"/>
    <w:multiLevelType w:val="multilevel"/>
    <w:tmpl w:val="894EE883"/>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7">
    <w:nsid w:val="00000012"/>
    <w:multiLevelType w:val="multilevel"/>
    <w:tmpl w:val="36AA6F34"/>
    <w:lvl w:ilvl="0">
      <w:start w:val="1"/>
      <w:numFmt w:val="bullet"/>
      <w:lvlText w:val=""/>
      <w:lvlJc w:val="left"/>
      <w:pPr>
        <w:tabs>
          <w:tab w:val="num" w:pos="128"/>
        </w:tabs>
        <w:ind w:left="128" w:firstLine="0"/>
      </w:pPr>
      <w:rPr>
        <w:rFonts w:ascii="Symbol" w:hAnsi="Symbol" w:hint="default"/>
        <w:b/>
        <w:i w:val="0"/>
        <w:color w:val="000000"/>
        <w:position w:val="0"/>
        <w:sz w:val="18"/>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8">
    <w:nsid w:val="00000013"/>
    <w:multiLevelType w:val="multilevel"/>
    <w:tmpl w:val="894EE885"/>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9">
    <w:nsid w:val="00000014"/>
    <w:multiLevelType w:val="multilevel"/>
    <w:tmpl w:val="894EE886"/>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10">
    <w:nsid w:val="00000015"/>
    <w:multiLevelType w:val="multilevel"/>
    <w:tmpl w:val="894EE887"/>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11">
    <w:nsid w:val="03FF6DFE"/>
    <w:multiLevelType w:val="hybridMultilevel"/>
    <w:tmpl w:val="092298E4"/>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2">
    <w:nsid w:val="0493365D"/>
    <w:multiLevelType w:val="hybridMultilevel"/>
    <w:tmpl w:val="8D56B100"/>
    <w:lvl w:ilvl="0" w:tplc="0409000B">
      <w:start w:val="1"/>
      <w:numFmt w:val="bullet"/>
      <w:lvlText w:val=""/>
      <w:lvlJc w:val="left"/>
      <w:pPr>
        <w:ind w:left="717" w:hanging="360"/>
      </w:pPr>
      <w:rPr>
        <w:rFonts w:ascii="Wingdings" w:hAnsi="Wingdings" w:hint="default"/>
        <w:color w:val="000000"/>
        <w:sz w:val="18"/>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3">
    <w:nsid w:val="061A4B32"/>
    <w:multiLevelType w:val="hybridMultilevel"/>
    <w:tmpl w:val="6E9E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65675D"/>
    <w:multiLevelType w:val="hybridMultilevel"/>
    <w:tmpl w:val="3186283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nsid w:val="090A7E25"/>
    <w:multiLevelType w:val="hybridMultilevel"/>
    <w:tmpl w:val="2C02A018"/>
    <w:lvl w:ilvl="0" w:tplc="E0B64EB8">
      <w:start w:val="1"/>
      <w:numFmt w:val="bullet"/>
      <w:lvlText w:val=""/>
      <w:lvlJc w:val="left"/>
      <w:pPr>
        <w:ind w:left="360" w:hanging="360"/>
      </w:pPr>
      <w:rPr>
        <w:rFonts w:ascii="Symbol" w:hAnsi="Symbol" w:hint="default"/>
        <w:b/>
        <w:i w:val="0"/>
        <w:sz w:val="2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0F295A6A"/>
    <w:multiLevelType w:val="hybridMultilevel"/>
    <w:tmpl w:val="A52618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10B1022C"/>
    <w:multiLevelType w:val="hybridMultilevel"/>
    <w:tmpl w:val="E2546B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1D1014C7"/>
    <w:multiLevelType w:val="multilevel"/>
    <w:tmpl w:val="AF1C31F4"/>
    <w:lvl w:ilvl="0">
      <w:start w:val="1"/>
      <w:numFmt w:val="bullet"/>
      <w:lvlText w:val=""/>
      <w:lvlJc w:val="left"/>
      <w:pPr>
        <w:tabs>
          <w:tab w:val="num" w:pos="128"/>
        </w:tabs>
        <w:ind w:left="128" w:firstLine="0"/>
      </w:pPr>
      <w:rPr>
        <w:rFonts w:ascii="Symbol" w:hAnsi="Symbol"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19">
    <w:nsid w:val="23467B6B"/>
    <w:multiLevelType w:val="hybridMultilevel"/>
    <w:tmpl w:val="1D942094"/>
    <w:lvl w:ilvl="0" w:tplc="E0B64EB8">
      <w:start w:val="1"/>
      <w:numFmt w:val="bullet"/>
      <w:lvlText w:val=""/>
      <w:lvlJc w:val="left"/>
      <w:pPr>
        <w:ind w:left="360" w:hanging="360"/>
      </w:pPr>
      <w:rPr>
        <w:rFonts w:ascii="Symbol" w:hAnsi="Symbol" w:hint="default"/>
        <w:b/>
        <w:i w:val="0"/>
        <w:sz w:val="2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7C57ABE"/>
    <w:multiLevelType w:val="hybridMultilevel"/>
    <w:tmpl w:val="3664F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873C01"/>
    <w:multiLevelType w:val="hybridMultilevel"/>
    <w:tmpl w:val="5EB48648"/>
    <w:lvl w:ilvl="0" w:tplc="E0B64EB8">
      <w:start w:val="1"/>
      <w:numFmt w:val="bullet"/>
      <w:lvlText w:val=""/>
      <w:lvlJc w:val="left"/>
      <w:pPr>
        <w:ind w:left="360" w:hanging="360"/>
      </w:pPr>
      <w:rPr>
        <w:rFonts w:ascii="Symbol" w:hAnsi="Symbol" w:hint="default"/>
        <w:b/>
        <w:i w:val="0"/>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2C4A4562"/>
    <w:multiLevelType w:val="multilevel"/>
    <w:tmpl w:val="FBB63ED2"/>
    <w:lvl w:ilvl="0">
      <w:start w:val="1"/>
      <w:numFmt w:val="bullet"/>
      <w:lvlText w:val=""/>
      <w:lvlJc w:val="left"/>
      <w:pPr>
        <w:tabs>
          <w:tab w:val="num" w:pos="128"/>
        </w:tabs>
        <w:ind w:left="128" w:firstLine="0"/>
      </w:pPr>
      <w:rPr>
        <w:rFonts w:ascii="Symbol" w:hAnsi="Symbol"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23">
    <w:nsid w:val="2D00269E"/>
    <w:multiLevelType w:val="hybridMultilevel"/>
    <w:tmpl w:val="E93406AC"/>
    <w:lvl w:ilvl="0" w:tplc="10090001">
      <w:start w:val="1"/>
      <w:numFmt w:val="bullet"/>
      <w:lvlText w:val=""/>
      <w:lvlJc w:val="left"/>
      <w:pPr>
        <w:ind w:left="720" w:hanging="360"/>
      </w:pPr>
      <w:rPr>
        <w:rFonts w:ascii="Symbol" w:hAnsi="Symbol" w:hint="default"/>
      </w:rPr>
    </w:lvl>
    <w:lvl w:ilvl="1" w:tplc="7E52AEF8">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D665A6D"/>
    <w:multiLevelType w:val="multilevel"/>
    <w:tmpl w:val="8ACE7866"/>
    <w:lvl w:ilvl="0">
      <w:start w:val="1"/>
      <w:numFmt w:val="bullet"/>
      <w:lvlText w:val="-"/>
      <w:lvlJc w:val="left"/>
      <w:pPr>
        <w:tabs>
          <w:tab w:val="num" w:pos="128"/>
        </w:tabs>
        <w:ind w:left="128" w:firstLine="0"/>
      </w:pPr>
      <w:rPr>
        <w:rFonts w:hint="default"/>
        <w:position w:val="0"/>
      </w:rPr>
    </w:lvl>
    <w:lvl w:ilvl="1">
      <w:start w:val="1"/>
      <w:numFmt w:val="bullet"/>
      <w:lvlText w:val="o"/>
      <w:lvlJc w:val="left"/>
      <w:pPr>
        <w:tabs>
          <w:tab w:val="num" w:pos="128"/>
        </w:tabs>
        <w:ind w:left="128" w:firstLine="720"/>
      </w:pPr>
      <w:rPr>
        <w:rFonts w:ascii="Courier New" w:hAnsi="Courier New"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25">
    <w:nsid w:val="2F2E2DCF"/>
    <w:multiLevelType w:val="hybridMultilevel"/>
    <w:tmpl w:val="56DA5422"/>
    <w:lvl w:ilvl="0" w:tplc="10090001">
      <w:start w:val="1"/>
      <w:numFmt w:val="bullet"/>
      <w:lvlText w:val=""/>
      <w:lvlJc w:val="left"/>
      <w:pPr>
        <w:ind w:left="488" w:hanging="360"/>
      </w:pPr>
      <w:rPr>
        <w:rFonts w:ascii="Symbol" w:hAnsi="Symbol" w:hint="default"/>
      </w:rPr>
    </w:lvl>
    <w:lvl w:ilvl="1" w:tplc="10090003" w:tentative="1">
      <w:start w:val="1"/>
      <w:numFmt w:val="bullet"/>
      <w:lvlText w:val="o"/>
      <w:lvlJc w:val="left"/>
      <w:pPr>
        <w:ind w:left="1208" w:hanging="360"/>
      </w:pPr>
      <w:rPr>
        <w:rFonts w:ascii="Courier New" w:hAnsi="Courier New" w:cs="Courier New" w:hint="default"/>
      </w:rPr>
    </w:lvl>
    <w:lvl w:ilvl="2" w:tplc="10090005" w:tentative="1">
      <w:start w:val="1"/>
      <w:numFmt w:val="bullet"/>
      <w:lvlText w:val=""/>
      <w:lvlJc w:val="left"/>
      <w:pPr>
        <w:ind w:left="1928" w:hanging="360"/>
      </w:pPr>
      <w:rPr>
        <w:rFonts w:ascii="Wingdings" w:hAnsi="Wingdings" w:hint="default"/>
      </w:rPr>
    </w:lvl>
    <w:lvl w:ilvl="3" w:tplc="10090001" w:tentative="1">
      <w:start w:val="1"/>
      <w:numFmt w:val="bullet"/>
      <w:lvlText w:val=""/>
      <w:lvlJc w:val="left"/>
      <w:pPr>
        <w:ind w:left="2648" w:hanging="360"/>
      </w:pPr>
      <w:rPr>
        <w:rFonts w:ascii="Symbol" w:hAnsi="Symbol" w:hint="default"/>
      </w:rPr>
    </w:lvl>
    <w:lvl w:ilvl="4" w:tplc="10090003" w:tentative="1">
      <w:start w:val="1"/>
      <w:numFmt w:val="bullet"/>
      <w:lvlText w:val="o"/>
      <w:lvlJc w:val="left"/>
      <w:pPr>
        <w:ind w:left="3368" w:hanging="360"/>
      </w:pPr>
      <w:rPr>
        <w:rFonts w:ascii="Courier New" w:hAnsi="Courier New" w:cs="Courier New" w:hint="default"/>
      </w:rPr>
    </w:lvl>
    <w:lvl w:ilvl="5" w:tplc="10090005" w:tentative="1">
      <w:start w:val="1"/>
      <w:numFmt w:val="bullet"/>
      <w:lvlText w:val=""/>
      <w:lvlJc w:val="left"/>
      <w:pPr>
        <w:ind w:left="4088" w:hanging="360"/>
      </w:pPr>
      <w:rPr>
        <w:rFonts w:ascii="Wingdings" w:hAnsi="Wingdings" w:hint="default"/>
      </w:rPr>
    </w:lvl>
    <w:lvl w:ilvl="6" w:tplc="10090001" w:tentative="1">
      <w:start w:val="1"/>
      <w:numFmt w:val="bullet"/>
      <w:lvlText w:val=""/>
      <w:lvlJc w:val="left"/>
      <w:pPr>
        <w:ind w:left="4808" w:hanging="360"/>
      </w:pPr>
      <w:rPr>
        <w:rFonts w:ascii="Symbol" w:hAnsi="Symbol" w:hint="default"/>
      </w:rPr>
    </w:lvl>
    <w:lvl w:ilvl="7" w:tplc="10090003" w:tentative="1">
      <w:start w:val="1"/>
      <w:numFmt w:val="bullet"/>
      <w:lvlText w:val="o"/>
      <w:lvlJc w:val="left"/>
      <w:pPr>
        <w:ind w:left="5528" w:hanging="360"/>
      </w:pPr>
      <w:rPr>
        <w:rFonts w:ascii="Courier New" w:hAnsi="Courier New" w:cs="Courier New" w:hint="default"/>
      </w:rPr>
    </w:lvl>
    <w:lvl w:ilvl="8" w:tplc="10090005" w:tentative="1">
      <w:start w:val="1"/>
      <w:numFmt w:val="bullet"/>
      <w:lvlText w:val=""/>
      <w:lvlJc w:val="left"/>
      <w:pPr>
        <w:ind w:left="6248" w:hanging="360"/>
      </w:pPr>
      <w:rPr>
        <w:rFonts w:ascii="Wingdings" w:hAnsi="Wingdings" w:hint="default"/>
      </w:rPr>
    </w:lvl>
  </w:abstractNum>
  <w:abstractNum w:abstractNumId="26">
    <w:nsid w:val="333823EA"/>
    <w:multiLevelType w:val="hybridMultilevel"/>
    <w:tmpl w:val="1038853C"/>
    <w:lvl w:ilvl="0" w:tplc="10090001">
      <w:start w:val="1"/>
      <w:numFmt w:val="bullet"/>
      <w:lvlText w:val=""/>
      <w:lvlJc w:val="left"/>
      <w:pPr>
        <w:ind w:left="488" w:hanging="360"/>
      </w:pPr>
      <w:rPr>
        <w:rFonts w:ascii="Symbol" w:hAnsi="Symbol" w:hint="default"/>
      </w:rPr>
    </w:lvl>
    <w:lvl w:ilvl="1" w:tplc="10090003" w:tentative="1">
      <w:start w:val="1"/>
      <w:numFmt w:val="bullet"/>
      <w:lvlText w:val="o"/>
      <w:lvlJc w:val="left"/>
      <w:pPr>
        <w:ind w:left="1208" w:hanging="360"/>
      </w:pPr>
      <w:rPr>
        <w:rFonts w:ascii="Courier New" w:hAnsi="Courier New" w:cs="Courier New" w:hint="default"/>
      </w:rPr>
    </w:lvl>
    <w:lvl w:ilvl="2" w:tplc="10090005" w:tentative="1">
      <w:start w:val="1"/>
      <w:numFmt w:val="bullet"/>
      <w:lvlText w:val=""/>
      <w:lvlJc w:val="left"/>
      <w:pPr>
        <w:ind w:left="1928" w:hanging="360"/>
      </w:pPr>
      <w:rPr>
        <w:rFonts w:ascii="Wingdings" w:hAnsi="Wingdings" w:hint="default"/>
      </w:rPr>
    </w:lvl>
    <w:lvl w:ilvl="3" w:tplc="10090001" w:tentative="1">
      <w:start w:val="1"/>
      <w:numFmt w:val="bullet"/>
      <w:lvlText w:val=""/>
      <w:lvlJc w:val="left"/>
      <w:pPr>
        <w:ind w:left="2648" w:hanging="360"/>
      </w:pPr>
      <w:rPr>
        <w:rFonts w:ascii="Symbol" w:hAnsi="Symbol" w:hint="default"/>
      </w:rPr>
    </w:lvl>
    <w:lvl w:ilvl="4" w:tplc="10090003" w:tentative="1">
      <w:start w:val="1"/>
      <w:numFmt w:val="bullet"/>
      <w:lvlText w:val="o"/>
      <w:lvlJc w:val="left"/>
      <w:pPr>
        <w:ind w:left="3368" w:hanging="360"/>
      </w:pPr>
      <w:rPr>
        <w:rFonts w:ascii="Courier New" w:hAnsi="Courier New" w:cs="Courier New" w:hint="default"/>
      </w:rPr>
    </w:lvl>
    <w:lvl w:ilvl="5" w:tplc="10090005" w:tentative="1">
      <w:start w:val="1"/>
      <w:numFmt w:val="bullet"/>
      <w:lvlText w:val=""/>
      <w:lvlJc w:val="left"/>
      <w:pPr>
        <w:ind w:left="4088" w:hanging="360"/>
      </w:pPr>
      <w:rPr>
        <w:rFonts w:ascii="Wingdings" w:hAnsi="Wingdings" w:hint="default"/>
      </w:rPr>
    </w:lvl>
    <w:lvl w:ilvl="6" w:tplc="10090001" w:tentative="1">
      <w:start w:val="1"/>
      <w:numFmt w:val="bullet"/>
      <w:lvlText w:val=""/>
      <w:lvlJc w:val="left"/>
      <w:pPr>
        <w:ind w:left="4808" w:hanging="360"/>
      </w:pPr>
      <w:rPr>
        <w:rFonts w:ascii="Symbol" w:hAnsi="Symbol" w:hint="default"/>
      </w:rPr>
    </w:lvl>
    <w:lvl w:ilvl="7" w:tplc="10090003" w:tentative="1">
      <w:start w:val="1"/>
      <w:numFmt w:val="bullet"/>
      <w:lvlText w:val="o"/>
      <w:lvlJc w:val="left"/>
      <w:pPr>
        <w:ind w:left="5528" w:hanging="360"/>
      </w:pPr>
      <w:rPr>
        <w:rFonts w:ascii="Courier New" w:hAnsi="Courier New" w:cs="Courier New" w:hint="default"/>
      </w:rPr>
    </w:lvl>
    <w:lvl w:ilvl="8" w:tplc="10090005" w:tentative="1">
      <w:start w:val="1"/>
      <w:numFmt w:val="bullet"/>
      <w:lvlText w:val=""/>
      <w:lvlJc w:val="left"/>
      <w:pPr>
        <w:ind w:left="6248" w:hanging="360"/>
      </w:pPr>
      <w:rPr>
        <w:rFonts w:ascii="Wingdings" w:hAnsi="Wingdings" w:hint="default"/>
      </w:rPr>
    </w:lvl>
  </w:abstractNum>
  <w:abstractNum w:abstractNumId="27">
    <w:nsid w:val="3B016430"/>
    <w:multiLevelType w:val="hybridMultilevel"/>
    <w:tmpl w:val="C9868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4FE1019"/>
    <w:multiLevelType w:val="hybridMultilevel"/>
    <w:tmpl w:val="3F1A19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58B2FEF"/>
    <w:multiLevelType w:val="multilevel"/>
    <w:tmpl w:val="27EAB47A"/>
    <w:lvl w:ilvl="0">
      <w:start w:val="1"/>
      <w:numFmt w:val="bullet"/>
      <w:lvlText w:val=""/>
      <w:lvlJc w:val="left"/>
      <w:pPr>
        <w:tabs>
          <w:tab w:val="num" w:pos="128"/>
        </w:tabs>
        <w:ind w:left="128" w:firstLine="0"/>
      </w:pPr>
      <w:rPr>
        <w:rFonts w:ascii="Symbol" w:hAnsi="Symbol"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30">
    <w:nsid w:val="46EA33DE"/>
    <w:multiLevelType w:val="hybridMultilevel"/>
    <w:tmpl w:val="F3245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9A104E"/>
    <w:multiLevelType w:val="hybridMultilevel"/>
    <w:tmpl w:val="688E8F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A0F5D93"/>
    <w:multiLevelType w:val="multilevel"/>
    <w:tmpl w:val="443633B6"/>
    <w:lvl w:ilvl="0">
      <w:start w:val="1"/>
      <w:numFmt w:val="bullet"/>
      <w:lvlText w:val=""/>
      <w:lvlJc w:val="left"/>
      <w:pPr>
        <w:tabs>
          <w:tab w:val="num" w:pos="128"/>
        </w:tabs>
        <w:ind w:left="128" w:firstLine="0"/>
      </w:pPr>
      <w:rPr>
        <w:rFonts w:ascii="Symbol" w:hAnsi="Symbol"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33">
    <w:nsid w:val="4B11095E"/>
    <w:multiLevelType w:val="hybridMultilevel"/>
    <w:tmpl w:val="226C0010"/>
    <w:lvl w:ilvl="0" w:tplc="E0B64EB8">
      <w:start w:val="1"/>
      <w:numFmt w:val="bullet"/>
      <w:lvlText w:val=""/>
      <w:lvlJc w:val="left"/>
      <w:pPr>
        <w:ind w:left="360" w:hanging="360"/>
      </w:pPr>
      <w:rPr>
        <w:rFonts w:ascii="Symbol" w:hAnsi="Symbol" w:hint="default"/>
        <w:b/>
        <w:i w:val="0"/>
        <w:sz w:val="2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28A4380"/>
    <w:multiLevelType w:val="hybridMultilevel"/>
    <w:tmpl w:val="7AEC21D8"/>
    <w:lvl w:ilvl="0" w:tplc="10090001">
      <w:start w:val="1"/>
      <w:numFmt w:val="bullet"/>
      <w:lvlText w:val=""/>
      <w:lvlJc w:val="left"/>
      <w:pPr>
        <w:ind w:left="360" w:hanging="360"/>
      </w:pPr>
      <w:rPr>
        <w:rFonts w:ascii="Symbol" w:hAnsi="Symbol" w:hint="default"/>
        <w:color w:val="000000"/>
        <w:sz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2C17216"/>
    <w:multiLevelType w:val="hybridMultilevel"/>
    <w:tmpl w:val="E788FE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6A8375CA"/>
    <w:multiLevelType w:val="hybridMultilevel"/>
    <w:tmpl w:val="E1D6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975730"/>
    <w:multiLevelType w:val="hybridMultilevel"/>
    <w:tmpl w:val="132AA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C4F446B"/>
    <w:multiLevelType w:val="hybridMultilevel"/>
    <w:tmpl w:val="17DA8C3E"/>
    <w:lvl w:ilvl="0" w:tplc="E0B64EB8">
      <w:start w:val="1"/>
      <w:numFmt w:val="bullet"/>
      <w:lvlText w:val=""/>
      <w:lvlJc w:val="left"/>
      <w:pPr>
        <w:ind w:left="360" w:hanging="360"/>
      </w:pPr>
      <w:rPr>
        <w:rFonts w:ascii="Symbol" w:hAnsi="Symbol" w:hint="default"/>
        <w:b/>
        <w:i w:val="0"/>
        <w:sz w:val="2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3"/>
  </w:num>
  <w:num w:numId="2">
    <w:abstractNumId w:val="36"/>
  </w:num>
  <w:num w:numId="3">
    <w:abstractNumId w:val="20"/>
  </w:num>
  <w:num w:numId="4">
    <w:abstractNumId w:val="30"/>
  </w:num>
  <w:num w:numId="5">
    <w:abstractNumId w:val="12"/>
  </w:num>
  <w:num w:numId="6">
    <w:abstractNumId w:val="34"/>
  </w:num>
  <w:num w:numId="7">
    <w:abstractNumId w:val="35"/>
  </w:num>
  <w:num w:numId="8">
    <w:abstractNumId w:val="0"/>
  </w:num>
  <w:num w:numId="9">
    <w:abstractNumId w:val="31"/>
  </w:num>
  <w:num w:numId="10">
    <w:abstractNumId w:val="23"/>
  </w:num>
  <w:num w:numId="11">
    <w:abstractNumId w:val="1"/>
  </w:num>
  <w:num w:numId="12">
    <w:abstractNumId w:val="2"/>
  </w:num>
  <w:num w:numId="13">
    <w:abstractNumId w:val="3"/>
  </w:num>
  <w:num w:numId="14">
    <w:abstractNumId w:val="4"/>
  </w:num>
  <w:num w:numId="15">
    <w:abstractNumId w:val="5"/>
  </w:num>
  <w:num w:numId="16">
    <w:abstractNumId w:val="28"/>
  </w:num>
  <w:num w:numId="17">
    <w:abstractNumId w:val="32"/>
  </w:num>
  <w:num w:numId="18">
    <w:abstractNumId w:val="6"/>
  </w:num>
  <w:num w:numId="19">
    <w:abstractNumId w:val="7"/>
  </w:num>
  <w:num w:numId="20">
    <w:abstractNumId w:val="8"/>
  </w:num>
  <w:num w:numId="21">
    <w:abstractNumId w:val="9"/>
  </w:num>
  <w:num w:numId="22">
    <w:abstractNumId w:val="10"/>
  </w:num>
  <w:num w:numId="23">
    <w:abstractNumId w:val="16"/>
  </w:num>
  <w:num w:numId="24">
    <w:abstractNumId w:val="25"/>
  </w:num>
  <w:num w:numId="25">
    <w:abstractNumId w:val="18"/>
  </w:num>
  <w:num w:numId="26">
    <w:abstractNumId w:val="22"/>
  </w:num>
  <w:num w:numId="27">
    <w:abstractNumId w:val="37"/>
  </w:num>
  <w:num w:numId="28">
    <w:abstractNumId w:val="27"/>
  </w:num>
  <w:num w:numId="29">
    <w:abstractNumId w:val="29"/>
  </w:num>
  <w:num w:numId="30">
    <w:abstractNumId w:val="26"/>
  </w:num>
  <w:num w:numId="31">
    <w:abstractNumId w:val="17"/>
  </w:num>
  <w:num w:numId="32">
    <w:abstractNumId w:val="21"/>
  </w:num>
  <w:num w:numId="33">
    <w:abstractNumId w:val="38"/>
  </w:num>
  <w:num w:numId="34">
    <w:abstractNumId w:val="33"/>
  </w:num>
  <w:num w:numId="35">
    <w:abstractNumId w:val="19"/>
  </w:num>
  <w:num w:numId="36">
    <w:abstractNumId w:val="11"/>
  </w:num>
  <w:num w:numId="37">
    <w:abstractNumId w:val="15"/>
  </w:num>
  <w:num w:numId="38">
    <w:abstractNumId w:val="14"/>
  </w:num>
  <w:num w:numId="3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BB"/>
    <w:rsid w:val="00010F26"/>
    <w:rsid w:val="00035C4F"/>
    <w:rsid w:val="00045BEF"/>
    <w:rsid w:val="00050723"/>
    <w:rsid w:val="000543AC"/>
    <w:rsid w:val="00055062"/>
    <w:rsid w:val="0005516A"/>
    <w:rsid w:val="00057847"/>
    <w:rsid w:val="00063D18"/>
    <w:rsid w:val="00070FA0"/>
    <w:rsid w:val="000738C4"/>
    <w:rsid w:val="000809F1"/>
    <w:rsid w:val="00080DEB"/>
    <w:rsid w:val="00091FC1"/>
    <w:rsid w:val="0009231F"/>
    <w:rsid w:val="000942DF"/>
    <w:rsid w:val="00094919"/>
    <w:rsid w:val="000A1C02"/>
    <w:rsid w:val="000A34BC"/>
    <w:rsid w:val="000A5F3C"/>
    <w:rsid w:val="000C1594"/>
    <w:rsid w:val="000C5EEC"/>
    <w:rsid w:val="000D6617"/>
    <w:rsid w:val="000D6835"/>
    <w:rsid w:val="000E0607"/>
    <w:rsid w:val="000E3D47"/>
    <w:rsid w:val="000E5921"/>
    <w:rsid w:val="000E7809"/>
    <w:rsid w:val="00105EB1"/>
    <w:rsid w:val="00107BAC"/>
    <w:rsid w:val="001126E8"/>
    <w:rsid w:val="00112895"/>
    <w:rsid w:val="00115308"/>
    <w:rsid w:val="00116475"/>
    <w:rsid w:val="00120E97"/>
    <w:rsid w:val="00124CAF"/>
    <w:rsid w:val="00131EA3"/>
    <w:rsid w:val="00134D2D"/>
    <w:rsid w:val="00142B5F"/>
    <w:rsid w:val="0016195C"/>
    <w:rsid w:val="00162006"/>
    <w:rsid w:val="001641EF"/>
    <w:rsid w:val="00170EE8"/>
    <w:rsid w:val="00171339"/>
    <w:rsid w:val="00174B90"/>
    <w:rsid w:val="00174FA0"/>
    <w:rsid w:val="0018330E"/>
    <w:rsid w:val="001A1B15"/>
    <w:rsid w:val="001A6341"/>
    <w:rsid w:val="001B1BE4"/>
    <w:rsid w:val="001B54D7"/>
    <w:rsid w:val="001B61EC"/>
    <w:rsid w:val="001C29F3"/>
    <w:rsid w:val="001D1F7D"/>
    <w:rsid w:val="001D3364"/>
    <w:rsid w:val="001D3BC7"/>
    <w:rsid w:val="001F6861"/>
    <w:rsid w:val="001F6BCD"/>
    <w:rsid w:val="00205230"/>
    <w:rsid w:val="00211627"/>
    <w:rsid w:val="00212521"/>
    <w:rsid w:val="002127B8"/>
    <w:rsid w:val="002230E6"/>
    <w:rsid w:val="002444C5"/>
    <w:rsid w:val="00244F3D"/>
    <w:rsid w:val="002451A8"/>
    <w:rsid w:val="00246DEF"/>
    <w:rsid w:val="00260525"/>
    <w:rsid w:val="00261233"/>
    <w:rsid w:val="002668B1"/>
    <w:rsid w:val="002743D4"/>
    <w:rsid w:val="00274B6B"/>
    <w:rsid w:val="00277F01"/>
    <w:rsid w:val="00287E82"/>
    <w:rsid w:val="00287F1A"/>
    <w:rsid w:val="00296F98"/>
    <w:rsid w:val="002A4375"/>
    <w:rsid w:val="002A494C"/>
    <w:rsid w:val="002A6B6B"/>
    <w:rsid w:val="002B111B"/>
    <w:rsid w:val="002B2AE8"/>
    <w:rsid w:val="002B6287"/>
    <w:rsid w:val="002C5627"/>
    <w:rsid w:val="002D1E25"/>
    <w:rsid w:val="002D505D"/>
    <w:rsid w:val="002E4ED7"/>
    <w:rsid w:val="002F3F86"/>
    <w:rsid w:val="002F59D3"/>
    <w:rsid w:val="002F6CF8"/>
    <w:rsid w:val="003103E8"/>
    <w:rsid w:val="00310994"/>
    <w:rsid w:val="0031459A"/>
    <w:rsid w:val="00315114"/>
    <w:rsid w:val="00323A85"/>
    <w:rsid w:val="00325190"/>
    <w:rsid w:val="003270AE"/>
    <w:rsid w:val="00334C6D"/>
    <w:rsid w:val="00340C01"/>
    <w:rsid w:val="00342850"/>
    <w:rsid w:val="00345DF1"/>
    <w:rsid w:val="0034704F"/>
    <w:rsid w:val="00353F82"/>
    <w:rsid w:val="00354B17"/>
    <w:rsid w:val="003559AC"/>
    <w:rsid w:val="00355A41"/>
    <w:rsid w:val="003618FB"/>
    <w:rsid w:val="003636A3"/>
    <w:rsid w:val="00363AC4"/>
    <w:rsid w:val="003704E5"/>
    <w:rsid w:val="00374FB4"/>
    <w:rsid w:val="003774EC"/>
    <w:rsid w:val="00382ABA"/>
    <w:rsid w:val="003842E7"/>
    <w:rsid w:val="0039425F"/>
    <w:rsid w:val="003A0C4D"/>
    <w:rsid w:val="003A31DF"/>
    <w:rsid w:val="003A3F9B"/>
    <w:rsid w:val="003B327A"/>
    <w:rsid w:val="003B6BA1"/>
    <w:rsid w:val="003C3A5B"/>
    <w:rsid w:val="003C79AC"/>
    <w:rsid w:val="003D0112"/>
    <w:rsid w:val="003D08A8"/>
    <w:rsid w:val="003D0BE1"/>
    <w:rsid w:val="003D246A"/>
    <w:rsid w:val="003F287A"/>
    <w:rsid w:val="003F6336"/>
    <w:rsid w:val="004120F0"/>
    <w:rsid w:val="00432625"/>
    <w:rsid w:val="004340DA"/>
    <w:rsid w:val="00437EA0"/>
    <w:rsid w:val="004404C9"/>
    <w:rsid w:val="00443E73"/>
    <w:rsid w:val="004451DF"/>
    <w:rsid w:val="00450540"/>
    <w:rsid w:val="00450E03"/>
    <w:rsid w:val="00451D78"/>
    <w:rsid w:val="00461474"/>
    <w:rsid w:val="004762BC"/>
    <w:rsid w:val="004860C2"/>
    <w:rsid w:val="00486570"/>
    <w:rsid w:val="00491A20"/>
    <w:rsid w:val="004A0E69"/>
    <w:rsid w:val="004B2E6C"/>
    <w:rsid w:val="004C097D"/>
    <w:rsid w:val="004C2D72"/>
    <w:rsid w:val="004F1E0F"/>
    <w:rsid w:val="00502091"/>
    <w:rsid w:val="0050278E"/>
    <w:rsid w:val="00512DB2"/>
    <w:rsid w:val="005306EE"/>
    <w:rsid w:val="0053698E"/>
    <w:rsid w:val="00550DA1"/>
    <w:rsid w:val="00553737"/>
    <w:rsid w:val="0055785A"/>
    <w:rsid w:val="00560EEE"/>
    <w:rsid w:val="00566AD8"/>
    <w:rsid w:val="00585599"/>
    <w:rsid w:val="00587224"/>
    <w:rsid w:val="005872AC"/>
    <w:rsid w:val="005A3C28"/>
    <w:rsid w:val="005B1BC3"/>
    <w:rsid w:val="005C5B85"/>
    <w:rsid w:val="005D0BE2"/>
    <w:rsid w:val="005E1E6F"/>
    <w:rsid w:val="005E31B1"/>
    <w:rsid w:val="005E3E36"/>
    <w:rsid w:val="005E5582"/>
    <w:rsid w:val="005E6585"/>
    <w:rsid w:val="005F4D76"/>
    <w:rsid w:val="00602E75"/>
    <w:rsid w:val="00606286"/>
    <w:rsid w:val="006123EE"/>
    <w:rsid w:val="006140AE"/>
    <w:rsid w:val="00623A3D"/>
    <w:rsid w:val="00626A86"/>
    <w:rsid w:val="00645B11"/>
    <w:rsid w:val="00651101"/>
    <w:rsid w:val="00657686"/>
    <w:rsid w:val="00662FCB"/>
    <w:rsid w:val="0067276D"/>
    <w:rsid w:val="0067419D"/>
    <w:rsid w:val="00674D8F"/>
    <w:rsid w:val="006939C1"/>
    <w:rsid w:val="006945BF"/>
    <w:rsid w:val="006A39B2"/>
    <w:rsid w:val="006A4CB7"/>
    <w:rsid w:val="006A555C"/>
    <w:rsid w:val="006C0B3C"/>
    <w:rsid w:val="006C4659"/>
    <w:rsid w:val="006C6FBF"/>
    <w:rsid w:val="006D367A"/>
    <w:rsid w:val="006D495E"/>
    <w:rsid w:val="006E004F"/>
    <w:rsid w:val="006E38CE"/>
    <w:rsid w:val="006E43BB"/>
    <w:rsid w:val="006F298C"/>
    <w:rsid w:val="0070480E"/>
    <w:rsid w:val="00705C68"/>
    <w:rsid w:val="007064AF"/>
    <w:rsid w:val="0071407D"/>
    <w:rsid w:val="00716445"/>
    <w:rsid w:val="0071698A"/>
    <w:rsid w:val="007211CA"/>
    <w:rsid w:val="00727391"/>
    <w:rsid w:val="00737101"/>
    <w:rsid w:val="00745BEF"/>
    <w:rsid w:val="0074642A"/>
    <w:rsid w:val="007506F2"/>
    <w:rsid w:val="00780992"/>
    <w:rsid w:val="00790412"/>
    <w:rsid w:val="00790649"/>
    <w:rsid w:val="00790825"/>
    <w:rsid w:val="0079484E"/>
    <w:rsid w:val="00794BC3"/>
    <w:rsid w:val="00796AC4"/>
    <w:rsid w:val="007A3970"/>
    <w:rsid w:val="007B07F2"/>
    <w:rsid w:val="007B382E"/>
    <w:rsid w:val="007C2F2C"/>
    <w:rsid w:val="007C7128"/>
    <w:rsid w:val="007D73BC"/>
    <w:rsid w:val="007E1AD0"/>
    <w:rsid w:val="007E2F89"/>
    <w:rsid w:val="007E3BA8"/>
    <w:rsid w:val="007F2929"/>
    <w:rsid w:val="007F536C"/>
    <w:rsid w:val="007F6DD8"/>
    <w:rsid w:val="008165FD"/>
    <w:rsid w:val="00817546"/>
    <w:rsid w:val="00822E37"/>
    <w:rsid w:val="00823165"/>
    <w:rsid w:val="00830168"/>
    <w:rsid w:val="00831096"/>
    <w:rsid w:val="00831435"/>
    <w:rsid w:val="00835296"/>
    <w:rsid w:val="00840F71"/>
    <w:rsid w:val="0084198F"/>
    <w:rsid w:val="008571EF"/>
    <w:rsid w:val="00860F90"/>
    <w:rsid w:val="00862C89"/>
    <w:rsid w:val="00873B00"/>
    <w:rsid w:val="00873C70"/>
    <w:rsid w:val="008779A2"/>
    <w:rsid w:val="00880099"/>
    <w:rsid w:val="00881715"/>
    <w:rsid w:val="008920DA"/>
    <w:rsid w:val="008920E4"/>
    <w:rsid w:val="008924CA"/>
    <w:rsid w:val="00893A4C"/>
    <w:rsid w:val="00895458"/>
    <w:rsid w:val="0089569F"/>
    <w:rsid w:val="008A19F8"/>
    <w:rsid w:val="008B2F00"/>
    <w:rsid w:val="008C1540"/>
    <w:rsid w:val="008C6F8F"/>
    <w:rsid w:val="008C7F3F"/>
    <w:rsid w:val="008E3D13"/>
    <w:rsid w:val="008E5488"/>
    <w:rsid w:val="008F18CA"/>
    <w:rsid w:val="008F6781"/>
    <w:rsid w:val="00903D3C"/>
    <w:rsid w:val="00904961"/>
    <w:rsid w:val="00905BD1"/>
    <w:rsid w:val="00905DD8"/>
    <w:rsid w:val="00910672"/>
    <w:rsid w:val="00911523"/>
    <w:rsid w:val="00915E77"/>
    <w:rsid w:val="00922120"/>
    <w:rsid w:val="00922F81"/>
    <w:rsid w:val="00925624"/>
    <w:rsid w:val="00932F8C"/>
    <w:rsid w:val="00933B17"/>
    <w:rsid w:val="00946E94"/>
    <w:rsid w:val="009516A6"/>
    <w:rsid w:val="00970F67"/>
    <w:rsid w:val="00971B2D"/>
    <w:rsid w:val="0097292D"/>
    <w:rsid w:val="009740FE"/>
    <w:rsid w:val="009838CF"/>
    <w:rsid w:val="00986603"/>
    <w:rsid w:val="009A27EE"/>
    <w:rsid w:val="009A70C4"/>
    <w:rsid w:val="009B1495"/>
    <w:rsid w:val="009B22DA"/>
    <w:rsid w:val="009B4C7A"/>
    <w:rsid w:val="009B5F87"/>
    <w:rsid w:val="009C0736"/>
    <w:rsid w:val="009C2F9C"/>
    <w:rsid w:val="009C75F5"/>
    <w:rsid w:val="009D0500"/>
    <w:rsid w:val="009D3337"/>
    <w:rsid w:val="009D3FF2"/>
    <w:rsid w:val="009D5329"/>
    <w:rsid w:val="009D71DD"/>
    <w:rsid w:val="009E4368"/>
    <w:rsid w:val="009E6481"/>
    <w:rsid w:val="009F2CBB"/>
    <w:rsid w:val="009F39C0"/>
    <w:rsid w:val="00A00D90"/>
    <w:rsid w:val="00A0263A"/>
    <w:rsid w:val="00A0653E"/>
    <w:rsid w:val="00A07224"/>
    <w:rsid w:val="00A118B0"/>
    <w:rsid w:val="00A21500"/>
    <w:rsid w:val="00A30243"/>
    <w:rsid w:val="00A363EC"/>
    <w:rsid w:val="00A412E1"/>
    <w:rsid w:val="00A445D8"/>
    <w:rsid w:val="00A45282"/>
    <w:rsid w:val="00A5151D"/>
    <w:rsid w:val="00A5331A"/>
    <w:rsid w:val="00A6663E"/>
    <w:rsid w:val="00A94AFB"/>
    <w:rsid w:val="00A95AAB"/>
    <w:rsid w:val="00A97263"/>
    <w:rsid w:val="00AA3A1C"/>
    <w:rsid w:val="00AA5814"/>
    <w:rsid w:val="00AA5D7C"/>
    <w:rsid w:val="00AE1E23"/>
    <w:rsid w:val="00AE4A64"/>
    <w:rsid w:val="00AE6917"/>
    <w:rsid w:val="00AF05C6"/>
    <w:rsid w:val="00AF1CD6"/>
    <w:rsid w:val="00AF3148"/>
    <w:rsid w:val="00B067F2"/>
    <w:rsid w:val="00B13531"/>
    <w:rsid w:val="00B2069B"/>
    <w:rsid w:val="00B24B0C"/>
    <w:rsid w:val="00B302FB"/>
    <w:rsid w:val="00B433AB"/>
    <w:rsid w:val="00B4604A"/>
    <w:rsid w:val="00B4773D"/>
    <w:rsid w:val="00B47F10"/>
    <w:rsid w:val="00B539B7"/>
    <w:rsid w:val="00B57535"/>
    <w:rsid w:val="00B62550"/>
    <w:rsid w:val="00B71713"/>
    <w:rsid w:val="00B72C4D"/>
    <w:rsid w:val="00B81897"/>
    <w:rsid w:val="00B82683"/>
    <w:rsid w:val="00B8399F"/>
    <w:rsid w:val="00B83CEE"/>
    <w:rsid w:val="00B843AE"/>
    <w:rsid w:val="00B85475"/>
    <w:rsid w:val="00B87B20"/>
    <w:rsid w:val="00B91298"/>
    <w:rsid w:val="00B9364C"/>
    <w:rsid w:val="00B947FB"/>
    <w:rsid w:val="00BA5069"/>
    <w:rsid w:val="00BA6821"/>
    <w:rsid w:val="00BB2ED2"/>
    <w:rsid w:val="00BB755E"/>
    <w:rsid w:val="00BC252F"/>
    <w:rsid w:val="00BC533F"/>
    <w:rsid w:val="00BC634E"/>
    <w:rsid w:val="00BD772B"/>
    <w:rsid w:val="00BE094F"/>
    <w:rsid w:val="00BF682E"/>
    <w:rsid w:val="00C13493"/>
    <w:rsid w:val="00C26C57"/>
    <w:rsid w:val="00C30CB1"/>
    <w:rsid w:val="00C45EE7"/>
    <w:rsid w:val="00C50EA8"/>
    <w:rsid w:val="00C521C1"/>
    <w:rsid w:val="00C574D9"/>
    <w:rsid w:val="00C619F8"/>
    <w:rsid w:val="00C66EA1"/>
    <w:rsid w:val="00C67D50"/>
    <w:rsid w:val="00C9347A"/>
    <w:rsid w:val="00C967D7"/>
    <w:rsid w:val="00CA395E"/>
    <w:rsid w:val="00CB322E"/>
    <w:rsid w:val="00CB3334"/>
    <w:rsid w:val="00CB4010"/>
    <w:rsid w:val="00CB706B"/>
    <w:rsid w:val="00CB7106"/>
    <w:rsid w:val="00CB76C2"/>
    <w:rsid w:val="00CB7FA7"/>
    <w:rsid w:val="00CC4D91"/>
    <w:rsid w:val="00CC79CC"/>
    <w:rsid w:val="00CD213B"/>
    <w:rsid w:val="00CE28A0"/>
    <w:rsid w:val="00CF0313"/>
    <w:rsid w:val="00CF2D23"/>
    <w:rsid w:val="00CF5B23"/>
    <w:rsid w:val="00CF6EFC"/>
    <w:rsid w:val="00CF722F"/>
    <w:rsid w:val="00D01E0F"/>
    <w:rsid w:val="00D12952"/>
    <w:rsid w:val="00D15875"/>
    <w:rsid w:val="00D16EDB"/>
    <w:rsid w:val="00D17B5C"/>
    <w:rsid w:val="00D262A2"/>
    <w:rsid w:val="00D36930"/>
    <w:rsid w:val="00D42749"/>
    <w:rsid w:val="00D466FA"/>
    <w:rsid w:val="00D518C0"/>
    <w:rsid w:val="00D528DE"/>
    <w:rsid w:val="00D6346B"/>
    <w:rsid w:val="00D64A1C"/>
    <w:rsid w:val="00D65888"/>
    <w:rsid w:val="00D76EB2"/>
    <w:rsid w:val="00D955FD"/>
    <w:rsid w:val="00DB22AB"/>
    <w:rsid w:val="00DB2DCE"/>
    <w:rsid w:val="00DB348B"/>
    <w:rsid w:val="00DB545B"/>
    <w:rsid w:val="00DB7C6F"/>
    <w:rsid w:val="00DC3D76"/>
    <w:rsid w:val="00DD03EC"/>
    <w:rsid w:val="00DD1174"/>
    <w:rsid w:val="00DD4DF0"/>
    <w:rsid w:val="00DE6973"/>
    <w:rsid w:val="00DF07E8"/>
    <w:rsid w:val="00E00532"/>
    <w:rsid w:val="00E06BC9"/>
    <w:rsid w:val="00E114EB"/>
    <w:rsid w:val="00E11816"/>
    <w:rsid w:val="00E151FC"/>
    <w:rsid w:val="00E17886"/>
    <w:rsid w:val="00E237E8"/>
    <w:rsid w:val="00E27A7D"/>
    <w:rsid w:val="00E27DE1"/>
    <w:rsid w:val="00E304EA"/>
    <w:rsid w:val="00E31219"/>
    <w:rsid w:val="00E36B09"/>
    <w:rsid w:val="00E421B5"/>
    <w:rsid w:val="00E43D20"/>
    <w:rsid w:val="00E50CA4"/>
    <w:rsid w:val="00E51ECC"/>
    <w:rsid w:val="00E52E91"/>
    <w:rsid w:val="00E54FDA"/>
    <w:rsid w:val="00E62DC6"/>
    <w:rsid w:val="00E72128"/>
    <w:rsid w:val="00E85DC7"/>
    <w:rsid w:val="00E91493"/>
    <w:rsid w:val="00EA6613"/>
    <w:rsid w:val="00EA7604"/>
    <w:rsid w:val="00EB13A0"/>
    <w:rsid w:val="00EC01B6"/>
    <w:rsid w:val="00EC0469"/>
    <w:rsid w:val="00EC141C"/>
    <w:rsid w:val="00ED6394"/>
    <w:rsid w:val="00EE2104"/>
    <w:rsid w:val="00EE6A15"/>
    <w:rsid w:val="00EF5B4F"/>
    <w:rsid w:val="00F012B3"/>
    <w:rsid w:val="00F02F9D"/>
    <w:rsid w:val="00F04F08"/>
    <w:rsid w:val="00F16077"/>
    <w:rsid w:val="00F21E0B"/>
    <w:rsid w:val="00F2419A"/>
    <w:rsid w:val="00F363A1"/>
    <w:rsid w:val="00F40B69"/>
    <w:rsid w:val="00F512EA"/>
    <w:rsid w:val="00F57473"/>
    <w:rsid w:val="00F617AB"/>
    <w:rsid w:val="00F62FAE"/>
    <w:rsid w:val="00F65ABE"/>
    <w:rsid w:val="00F7379D"/>
    <w:rsid w:val="00F80C5A"/>
    <w:rsid w:val="00F84999"/>
    <w:rsid w:val="00F84D2C"/>
    <w:rsid w:val="00F91151"/>
    <w:rsid w:val="00F9617F"/>
    <w:rsid w:val="00F964A0"/>
    <w:rsid w:val="00FA2A26"/>
    <w:rsid w:val="00FA7279"/>
    <w:rsid w:val="00FC5AD6"/>
    <w:rsid w:val="00FC5BBC"/>
    <w:rsid w:val="00FC7C8F"/>
    <w:rsid w:val="00FE22C6"/>
    <w:rsid w:val="00FE338D"/>
    <w:rsid w:val="00FF4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3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23"/>
    <w:rPr>
      <w:sz w:val="24"/>
      <w:szCs w:val="24"/>
      <w:lang w:val="en-CA"/>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semiHidden/>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A3970"/>
    <w:pPr>
      <w:spacing w:after="200" w:line="276" w:lineRule="auto"/>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val="en-CA"/>
    </w:rPr>
  </w:style>
  <w:style w:type="character" w:styleId="FollowedHyperlink">
    <w:name w:val="FollowedHyperlink"/>
    <w:basedOn w:val="DefaultParagraphFont"/>
    <w:uiPriority w:val="99"/>
    <w:semiHidden/>
    <w:unhideWhenUsed/>
    <w:rsid w:val="00E304E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23"/>
    <w:rPr>
      <w:sz w:val="24"/>
      <w:szCs w:val="24"/>
      <w:lang w:val="en-CA"/>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semiHidden/>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A3970"/>
    <w:pPr>
      <w:spacing w:after="200" w:line="276" w:lineRule="auto"/>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val="en-CA"/>
    </w:rPr>
  </w:style>
  <w:style w:type="character" w:styleId="FollowedHyperlink">
    <w:name w:val="FollowedHyperlink"/>
    <w:basedOn w:val="DefaultParagraphFont"/>
    <w:uiPriority w:val="99"/>
    <w:semiHidden/>
    <w:unhideWhenUsed/>
    <w:rsid w:val="00E304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14520">
      <w:bodyDiv w:val="1"/>
      <w:marLeft w:val="0"/>
      <w:marRight w:val="0"/>
      <w:marTop w:val="0"/>
      <w:marBottom w:val="0"/>
      <w:divBdr>
        <w:top w:val="none" w:sz="0" w:space="0" w:color="auto"/>
        <w:left w:val="none" w:sz="0" w:space="0" w:color="auto"/>
        <w:bottom w:val="none" w:sz="0" w:space="0" w:color="auto"/>
        <w:right w:val="none" w:sz="0" w:space="0" w:color="auto"/>
      </w:divBdr>
      <w:divsChild>
        <w:div w:id="131422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logtrottr.com/" TargetMode="External"/><Relationship Id="rId18" Type="http://schemas.openxmlformats.org/officeDocument/2006/relationships/hyperlink" Target="http://aasw6.wordpress.com/" TargetMode="External"/><Relationship Id="rId26" Type="http://schemas.openxmlformats.org/officeDocument/2006/relationships/hyperlink" Target="http://www.caadp.net/" TargetMode="External"/><Relationship Id="rId39" Type="http://schemas.openxmlformats.org/officeDocument/2006/relationships/hyperlink" Target="http://thenextweb.com/socialmedia/2013/12/21/tags-hashtags-ultimate-guide-using-effectively/" TargetMode="External"/><Relationship Id="rId3" Type="http://schemas.openxmlformats.org/officeDocument/2006/relationships/customXml" Target="../customXml/item3.xml"/><Relationship Id="rId21" Type="http://schemas.openxmlformats.org/officeDocument/2006/relationships/hyperlink" Target="http://ifad.org/" TargetMode="External"/><Relationship Id="rId34" Type="http://schemas.openxmlformats.org/officeDocument/2006/relationships/hyperlink" Target="http://www.wikihow.com/Create-an-RSS-Feed" TargetMode="External"/><Relationship Id="rId42" Type="http://schemas.openxmlformats.org/officeDocument/2006/relationships/hyperlink" Target="https://www.bing.com/social" TargetMode="External"/><Relationship Id="rId47" Type="http://schemas.openxmlformats.org/officeDocument/2006/relationships/image" Target="media/image2.png"/><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fara-africa.org/" TargetMode="External"/><Relationship Id="rId25" Type="http://schemas.openxmlformats.org/officeDocument/2006/relationships/hyperlink" Target="http://www.asareca.org/" TargetMode="External"/><Relationship Id="rId33" Type="http://schemas.openxmlformats.org/officeDocument/2006/relationships/hyperlink" Target="http://www.digitaltrends.com/how-to/how-to-use-rss/" TargetMode="External"/><Relationship Id="rId38" Type="http://schemas.openxmlformats.org/officeDocument/2006/relationships/hyperlink" Target="http://whitepapers.virtualprivatelibrary.net/SearchTips.pdf" TargetMode="External"/><Relationship Id="rId46" Type="http://schemas.openxmlformats.org/officeDocument/2006/relationships/hyperlink" Target="http://help.library.ubc.ca/evaluating-and-citing-sources/evaluating-information-sources/" TargetMode="External"/><Relationship Id="rId2" Type="http://schemas.openxmlformats.org/officeDocument/2006/relationships/customXml" Target="../customXml/item2.xml"/><Relationship Id="rId16" Type="http://schemas.openxmlformats.org/officeDocument/2006/relationships/hyperlink" Target="http://wle.cgiar.org/blogs/" TargetMode="External"/><Relationship Id="rId20" Type="http://schemas.openxmlformats.org/officeDocument/2006/relationships/hyperlink" Target="http://www.wfp.org/" TargetMode="External"/><Relationship Id="rId29" Type="http://schemas.openxmlformats.org/officeDocument/2006/relationships/hyperlink" Target="http://www.farmingfirst.org/" TargetMode="External"/><Relationship Id="rId41" Type="http://schemas.openxmlformats.org/officeDocument/2006/relationships/hyperlink" Target="http://mashable.com/2009/05/17/twitter-hashta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oraf.org/en.html" TargetMode="External"/><Relationship Id="rId32" Type="http://schemas.openxmlformats.org/officeDocument/2006/relationships/hyperlink" Target="http://office.microsoft.com/en-ca/outlook-help/add-an-rss-feed-HA010159539.aspx" TargetMode="External"/><Relationship Id="rId37" Type="http://schemas.openxmlformats.org/officeDocument/2006/relationships/hyperlink" Target="https://support.google.com/websearch/answer/134479?hl=en" TargetMode="External"/><Relationship Id="rId40" Type="http://schemas.openxmlformats.org/officeDocument/2006/relationships/hyperlink" Target="http://www.mintonlinemarketing.net/top-5-hashtag-research-tools/" TargetMode="External"/><Relationship Id="rId45" Type="http://schemas.openxmlformats.org/officeDocument/2006/relationships/hyperlink" Target="http://www.wikihow.com/Evaluate-the-Credibility-of-a-Source" TargetMode="External"/><Relationship Id="rId5" Type="http://schemas.openxmlformats.org/officeDocument/2006/relationships/numbering" Target="numbering.xml"/><Relationship Id="rId15" Type="http://schemas.openxmlformats.org/officeDocument/2006/relationships/hyperlink" Target="http://www.cgiar.org/" TargetMode="External"/><Relationship Id="rId23" Type="http://schemas.openxmlformats.org/officeDocument/2006/relationships/hyperlink" Target="http://www.agra.org/" TargetMode="External"/><Relationship Id="rId28" Type="http://schemas.openxmlformats.org/officeDocument/2006/relationships/hyperlink" Target="http://eaffu.org/eaffu/" TargetMode="External"/><Relationship Id="rId36" Type="http://schemas.openxmlformats.org/officeDocument/2006/relationships/hyperlink" Target="http://www.techrepublic.com/blog/10-things/10-tips-for-smarter-more-efficient-internet-searching/2439/"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fao.org/home/en/" TargetMode="External"/><Relationship Id="rId31" Type="http://schemas.openxmlformats.org/officeDocument/2006/relationships/hyperlink" Target="http://windows.microsoft.com/en-ca/windows-vista/using-feeds-rss" TargetMode="External"/><Relationship Id="rId44" Type="http://schemas.openxmlformats.org/officeDocument/2006/relationships/hyperlink" Target="http://www.edb.utexas.edu/petrosino/Legacy_Cycle/mf_jm/Challenge%201/website%20reliabl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signup" TargetMode="External"/><Relationship Id="rId22" Type="http://schemas.openxmlformats.org/officeDocument/2006/relationships/hyperlink" Target="http://www.egfar.org/" TargetMode="External"/><Relationship Id="rId27" Type="http://schemas.openxmlformats.org/officeDocument/2006/relationships/hyperlink" Target="http://www.roppa.info/?lang=en" TargetMode="External"/><Relationship Id="rId30" Type="http://schemas.openxmlformats.org/officeDocument/2006/relationships/hyperlink" Target="http://ypard.net/" TargetMode="External"/><Relationship Id="rId35" Type="http://schemas.openxmlformats.org/officeDocument/2006/relationships/hyperlink" Target="http://its.virginia.edu/feeds/" TargetMode="External"/><Relationship Id="rId43" Type="http://schemas.openxmlformats.org/officeDocument/2006/relationships/hyperlink" Target="http://www.library.georgetown.edu/tutorials/research-guides/evaluating-internet-content"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Finding reliable farming information on the Internet</Alternate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948A2-CFCE-4A67-9911-BEBAAC51B477}">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31deac30-74c1-4b0b-b468-3c15d62e38d4"/>
    <ds:schemaRef ds:uri="8d2f1292-89c4-4bf9-a76a-dff66f66233a"/>
    <ds:schemaRef ds:uri="http://www.w3.org/XML/1998/namespace"/>
    <ds:schemaRef ds:uri="http://purl.org/dc/dcmitype/"/>
  </ds:schemaRefs>
</ds:datastoreItem>
</file>

<file path=customXml/itemProps2.xml><?xml version="1.0" encoding="utf-8"?>
<ds:datastoreItem xmlns:ds="http://schemas.openxmlformats.org/officeDocument/2006/customXml" ds:itemID="{799F49E4-9010-4928-985D-74DDD8FA13B5}">
  <ds:schemaRefs>
    <ds:schemaRef ds:uri="http://schemas.microsoft.com/sharepoint/v3/contenttype/forms"/>
  </ds:schemaRefs>
</ds:datastoreItem>
</file>

<file path=customXml/itemProps3.xml><?xml version="1.0" encoding="utf-8"?>
<ds:datastoreItem xmlns:ds="http://schemas.openxmlformats.org/officeDocument/2006/customXml" ds:itemID="{287EE353-836B-4866-8F4B-A4546C8A7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55F741-11A6-42E8-9DAA-980AC4CD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2588</Words>
  <Characters>17432</Characters>
  <Application>Microsoft Office Word</Application>
  <DocSecurity>0</DocSecurity>
  <Lines>145</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19981</CharactersWithSpaces>
  <SharedDoc>false</SharedDoc>
  <HLinks>
    <vt:vector size="186" baseType="variant">
      <vt:variant>
        <vt:i4>3473458</vt:i4>
      </vt:variant>
      <vt:variant>
        <vt:i4>90</vt:i4>
      </vt:variant>
      <vt:variant>
        <vt:i4>0</vt:i4>
      </vt:variant>
      <vt:variant>
        <vt:i4>5</vt:i4>
      </vt:variant>
      <vt:variant>
        <vt:lpwstr>http://www.umoncton.ca/umcm-bibliotheque-champlain/node/227</vt:lpwstr>
      </vt:variant>
      <vt:variant>
        <vt:lpwstr/>
      </vt:variant>
      <vt:variant>
        <vt:i4>5898265</vt:i4>
      </vt:variant>
      <vt:variant>
        <vt:i4>87</vt:i4>
      </vt:variant>
      <vt:variant>
        <vt:i4>0</vt:i4>
      </vt:variant>
      <vt:variant>
        <vt:i4>5</vt:i4>
      </vt:variant>
      <vt:variant>
        <vt:lpwstr>http://www.veblog.com/fr/2001/2001-qualinfo-fiabilite-1.html</vt:lpwstr>
      </vt:variant>
      <vt:variant>
        <vt:lpwstr/>
      </vt:variant>
      <vt:variant>
        <vt:i4>1572881</vt:i4>
      </vt:variant>
      <vt:variant>
        <vt:i4>84</vt:i4>
      </vt:variant>
      <vt:variant>
        <vt:i4>0</vt:i4>
      </vt:variant>
      <vt:variant>
        <vt:i4>5</vt:i4>
      </vt:variant>
      <vt:variant>
        <vt:lpwstr>http://www.netalya.com/fr/Article2.asp?CLE=10</vt:lpwstr>
      </vt:variant>
      <vt:variant>
        <vt:lpwstr/>
      </vt:variant>
      <vt:variant>
        <vt:i4>7536764</vt:i4>
      </vt:variant>
      <vt:variant>
        <vt:i4>81</vt:i4>
      </vt:variant>
      <vt:variant>
        <vt:i4>0</vt:i4>
      </vt:variant>
      <vt:variant>
        <vt:i4>5</vt:i4>
      </vt:variant>
      <vt:variant>
        <vt:lpwstr>http://www.neurofit.ch/centrewellness/fiability.php</vt:lpwstr>
      </vt:variant>
      <vt:variant>
        <vt:lpwstr/>
      </vt:variant>
      <vt:variant>
        <vt:i4>7405606</vt:i4>
      </vt:variant>
      <vt:variant>
        <vt:i4>78</vt:i4>
      </vt:variant>
      <vt:variant>
        <vt:i4>0</vt:i4>
      </vt:variant>
      <vt:variant>
        <vt:i4>5</vt:i4>
      </vt:variant>
      <vt:variant>
        <vt:lpwstr>http://bbf.enssib.fr/consulter/bbf-2005-06-0038-006</vt:lpwstr>
      </vt:variant>
      <vt:variant>
        <vt:lpwstr/>
      </vt:variant>
      <vt:variant>
        <vt:i4>8323198</vt:i4>
      </vt:variant>
      <vt:variant>
        <vt:i4>75</vt:i4>
      </vt:variant>
      <vt:variant>
        <vt:i4>0</vt:i4>
      </vt:variant>
      <vt:variant>
        <vt:i4>5</vt:i4>
      </vt:variant>
      <vt:variant>
        <vt:lpwstr>http://guides.bib.umontreal.ca/disciplines/74-Determiner-la-fiabilite-de-l-information</vt:lpwstr>
      </vt:variant>
      <vt:variant>
        <vt:lpwstr/>
      </vt:variant>
      <vt:variant>
        <vt:i4>1835024</vt:i4>
      </vt:variant>
      <vt:variant>
        <vt:i4>72</vt:i4>
      </vt:variant>
      <vt:variant>
        <vt:i4>0</vt:i4>
      </vt:variant>
      <vt:variant>
        <vt:i4>5</vt:i4>
      </vt:variant>
      <vt:variant>
        <vt:lpwstr>http://www.commentcamarche.net/faq/31107-choisir-un-outil-de-curation-de-contenus-web</vt:lpwstr>
      </vt:variant>
      <vt:variant>
        <vt:lpwstr/>
      </vt:variant>
      <vt:variant>
        <vt:i4>3604586</vt:i4>
      </vt:variant>
      <vt:variant>
        <vt:i4>69</vt:i4>
      </vt:variant>
      <vt:variant>
        <vt:i4>0</vt:i4>
      </vt:variant>
      <vt:variant>
        <vt:i4>5</vt:i4>
      </vt:variant>
      <vt:variant>
        <vt:lpwstr>http://olivier-moch.over-blog.net/article-selectionner-editorialiser-et-partager-103282372.html</vt:lpwstr>
      </vt:variant>
      <vt:variant>
        <vt:lpwstr/>
      </vt:variant>
      <vt:variant>
        <vt:i4>851987</vt:i4>
      </vt:variant>
      <vt:variant>
        <vt:i4>66</vt:i4>
      </vt:variant>
      <vt:variant>
        <vt:i4>0</vt:i4>
      </vt:variant>
      <vt:variant>
        <vt:i4>5</vt:i4>
      </vt:variant>
      <vt:variant>
        <vt:lpwstr>http://www.sites.univ-rennes2.fr/urfist/node/311</vt:lpwstr>
      </vt:variant>
      <vt:variant>
        <vt:lpwstr/>
      </vt:variant>
      <vt:variant>
        <vt:i4>4784221</vt:i4>
      </vt:variant>
      <vt:variant>
        <vt:i4>63</vt:i4>
      </vt:variant>
      <vt:variant>
        <vt:i4>0</vt:i4>
      </vt:variant>
      <vt:variant>
        <vt:i4>5</vt:i4>
      </vt:variant>
      <vt:variant>
        <vt:lpwstr>http://www.tecoman.info/article-25932699.html</vt:lpwstr>
      </vt:variant>
      <vt:variant>
        <vt:lpwstr/>
      </vt:variant>
      <vt:variant>
        <vt:i4>5177433</vt:i4>
      </vt:variant>
      <vt:variant>
        <vt:i4>60</vt:i4>
      </vt:variant>
      <vt:variant>
        <vt:i4>0</vt:i4>
      </vt:variant>
      <vt:variant>
        <vt:i4>5</vt:i4>
      </vt:variant>
      <vt:variant>
        <vt:lpwstr>http://www.tecoman.info/article-23217835.html</vt:lpwstr>
      </vt:variant>
      <vt:variant>
        <vt:lpwstr/>
      </vt:variant>
      <vt:variant>
        <vt:i4>3145828</vt:i4>
      </vt:variant>
      <vt:variant>
        <vt:i4>57</vt:i4>
      </vt:variant>
      <vt:variant>
        <vt:i4>0</vt:i4>
      </vt:variant>
      <vt:variant>
        <vt:i4>5</vt:i4>
      </vt:variant>
      <vt:variant>
        <vt:lpwstr>http://www.infos-du-net.com/actualite/dossiers/35-flux-rss.html</vt:lpwstr>
      </vt:variant>
      <vt:variant>
        <vt:lpwstr/>
      </vt:variant>
      <vt:variant>
        <vt:i4>1114115</vt:i4>
      </vt:variant>
      <vt:variant>
        <vt:i4>54</vt:i4>
      </vt:variant>
      <vt:variant>
        <vt:i4>0</vt:i4>
      </vt:variant>
      <vt:variant>
        <vt:i4>5</vt:i4>
      </vt:variant>
      <vt:variant>
        <vt:lpwstr>http://www.les-infostrateges.com/article/0705183/comment-lire-les-flux-rss-atom-panorama-des-lecteurs-agregateurs-rss</vt:lpwstr>
      </vt:variant>
      <vt:variant>
        <vt:lpwstr/>
      </vt:variant>
      <vt:variant>
        <vt:i4>5767258</vt:i4>
      </vt:variant>
      <vt:variant>
        <vt:i4>51</vt:i4>
      </vt:variant>
      <vt:variant>
        <vt:i4>0</vt:i4>
      </vt:variant>
      <vt:variant>
        <vt:i4>5</vt:i4>
      </vt:variant>
      <vt:variant>
        <vt:lpwstr>http://www.farmingfirst.org/</vt:lpwstr>
      </vt:variant>
      <vt:variant>
        <vt:lpwstr/>
      </vt:variant>
      <vt:variant>
        <vt:i4>5046336</vt:i4>
      </vt:variant>
      <vt:variant>
        <vt:i4>48</vt:i4>
      </vt:variant>
      <vt:variant>
        <vt:i4>0</vt:i4>
      </vt:variant>
      <vt:variant>
        <vt:i4>5</vt:i4>
      </vt:variant>
      <vt:variant>
        <vt:lpwstr>http://ypard.net/</vt:lpwstr>
      </vt:variant>
      <vt:variant>
        <vt:lpwstr/>
      </vt:variant>
      <vt:variant>
        <vt:i4>6029318</vt:i4>
      </vt:variant>
      <vt:variant>
        <vt:i4>45</vt:i4>
      </vt:variant>
      <vt:variant>
        <vt:i4>0</vt:i4>
      </vt:variant>
      <vt:variant>
        <vt:i4>5</vt:i4>
      </vt:variant>
      <vt:variant>
        <vt:lpwstr>http://www.e-agriculture.org/members</vt:lpwstr>
      </vt:variant>
      <vt:variant>
        <vt:lpwstr/>
      </vt:variant>
      <vt:variant>
        <vt:i4>524367</vt:i4>
      </vt:variant>
      <vt:variant>
        <vt:i4>42</vt:i4>
      </vt:variant>
      <vt:variant>
        <vt:i4>0</vt:i4>
      </vt:variant>
      <vt:variant>
        <vt:i4>5</vt:i4>
      </vt:variant>
      <vt:variant>
        <vt:lpwstr>http://www.inter-reseaux.org/?lang=en</vt:lpwstr>
      </vt:variant>
      <vt:variant>
        <vt:lpwstr/>
      </vt:variant>
      <vt:variant>
        <vt:i4>2293882</vt:i4>
      </vt:variant>
      <vt:variant>
        <vt:i4>39</vt:i4>
      </vt:variant>
      <vt:variant>
        <vt:i4>0</vt:i4>
      </vt:variant>
      <vt:variant>
        <vt:i4>5</vt:i4>
      </vt:variant>
      <vt:variant>
        <vt:lpwstr>http://eaffu.org/eaffu/</vt:lpwstr>
      </vt:variant>
      <vt:variant>
        <vt:lpwstr/>
      </vt:variant>
      <vt:variant>
        <vt:i4>3735612</vt:i4>
      </vt:variant>
      <vt:variant>
        <vt:i4>36</vt:i4>
      </vt:variant>
      <vt:variant>
        <vt:i4>0</vt:i4>
      </vt:variant>
      <vt:variant>
        <vt:i4>5</vt:i4>
      </vt:variant>
      <vt:variant>
        <vt:lpwstr>http://www.roppa.info/?lang=en</vt:lpwstr>
      </vt:variant>
      <vt:variant>
        <vt:lpwstr/>
      </vt:variant>
      <vt:variant>
        <vt:i4>4390942</vt:i4>
      </vt:variant>
      <vt:variant>
        <vt:i4>33</vt:i4>
      </vt:variant>
      <vt:variant>
        <vt:i4>0</vt:i4>
      </vt:variant>
      <vt:variant>
        <vt:i4>5</vt:i4>
      </vt:variant>
      <vt:variant>
        <vt:lpwstr>http://www.caadp.net/</vt:lpwstr>
      </vt:variant>
      <vt:variant>
        <vt:lpwstr/>
      </vt:variant>
      <vt:variant>
        <vt:i4>2556014</vt:i4>
      </vt:variant>
      <vt:variant>
        <vt:i4>30</vt:i4>
      </vt:variant>
      <vt:variant>
        <vt:i4>0</vt:i4>
      </vt:variant>
      <vt:variant>
        <vt:i4>5</vt:i4>
      </vt:variant>
      <vt:variant>
        <vt:lpwstr>http://www.asareca.org/</vt:lpwstr>
      </vt:variant>
      <vt:variant>
        <vt:lpwstr/>
      </vt:variant>
      <vt:variant>
        <vt:i4>458822</vt:i4>
      </vt:variant>
      <vt:variant>
        <vt:i4>27</vt:i4>
      </vt:variant>
      <vt:variant>
        <vt:i4>0</vt:i4>
      </vt:variant>
      <vt:variant>
        <vt:i4>5</vt:i4>
      </vt:variant>
      <vt:variant>
        <vt:lpwstr>http://www.coraf.org/en.html</vt:lpwstr>
      </vt:variant>
      <vt:variant>
        <vt:lpwstr/>
      </vt:variant>
      <vt:variant>
        <vt:i4>4915294</vt:i4>
      </vt:variant>
      <vt:variant>
        <vt:i4>24</vt:i4>
      </vt:variant>
      <vt:variant>
        <vt:i4>0</vt:i4>
      </vt:variant>
      <vt:variant>
        <vt:i4>5</vt:i4>
      </vt:variant>
      <vt:variant>
        <vt:lpwstr>http://www.agra.org/</vt:lpwstr>
      </vt:variant>
      <vt:variant>
        <vt:lpwstr/>
      </vt:variant>
      <vt:variant>
        <vt:i4>5373962</vt:i4>
      </vt:variant>
      <vt:variant>
        <vt:i4>21</vt:i4>
      </vt:variant>
      <vt:variant>
        <vt:i4>0</vt:i4>
      </vt:variant>
      <vt:variant>
        <vt:i4>5</vt:i4>
      </vt:variant>
      <vt:variant>
        <vt:lpwstr>http://www.egfar.org/</vt:lpwstr>
      </vt:variant>
      <vt:variant>
        <vt:lpwstr/>
      </vt:variant>
      <vt:variant>
        <vt:i4>5242883</vt:i4>
      </vt:variant>
      <vt:variant>
        <vt:i4>18</vt:i4>
      </vt:variant>
      <vt:variant>
        <vt:i4>0</vt:i4>
      </vt:variant>
      <vt:variant>
        <vt:i4>5</vt:i4>
      </vt:variant>
      <vt:variant>
        <vt:lpwstr>http://ifad.org/</vt:lpwstr>
      </vt:variant>
      <vt:variant>
        <vt:lpwstr/>
      </vt:variant>
      <vt:variant>
        <vt:i4>2359402</vt:i4>
      </vt:variant>
      <vt:variant>
        <vt:i4>15</vt:i4>
      </vt:variant>
      <vt:variant>
        <vt:i4>0</vt:i4>
      </vt:variant>
      <vt:variant>
        <vt:i4>5</vt:i4>
      </vt:variant>
      <vt:variant>
        <vt:lpwstr>http://www.wfp.org/</vt:lpwstr>
      </vt:variant>
      <vt:variant>
        <vt:lpwstr/>
      </vt:variant>
      <vt:variant>
        <vt:i4>7209005</vt:i4>
      </vt:variant>
      <vt:variant>
        <vt:i4>12</vt:i4>
      </vt:variant>
      <vt:variant>
        <vt:i4>0</vt:i4>
      </vt:variant>
      <vt:variant>
        <vt:i4>5</vt:i4>
      </vt:variant>
      <vt:variant>
        <vt:lpwstr>http://www.fao.org/home/en/</vt:lpwstr>
      </vt:variant>
      <vt:variant>
        <vt:lpwstr/>
      </vt:variant>
      <vt:variant>
        <vt:i4>6422650</vt:i4>
      </vt:variant>
      <vt:variant>
        <vt:i4>9</vt:i4>
      </vt:variant>
      <vt:variant>
        <vt:i4>0</vt:i4>
      </vt:variant>
      <vt:variant>
        <vt:i4>5</vt:i4>
      </vt:variant>
      <vt:variant>
        <vt:lpwstr>http://aasw6.wordpress.com/</vt:lpwstr>
      </vt:variant>
      <vt:variant>
        <vt:lpwstr/>
      </vt:variant>
      <vt:variant>
        <vt:i4>7602300</vt:i4>
      </vt:variant>
      <vt:variant>
        <vt:i4>6</vt:i4>
      </vt:variant>
      <vt:variant>
        <vt:i4>0</vt:i4>
      </vt:variant>
      <vt:variant>
        <vt:i4>5</vt:i4>
      </vt:variant>
      <vt:variant>
        <vt:lpwstr>http://www.fara-africa.org/</vt:lpwstr>
      </vt:variant>
      <vt:variant>
        <vt:lpwstr/>
      </vt:variant>
      <vt:variant>
        <vt:i4>3604533</vt:i4>
      </vt:variant>
      <vt:variant>
        <vt:i4>3</vt:i4>
      </vt:variant>
      <vt:variant>
        <vt:i4>0</vt:i4>
      </vt:variant>
      <vt:variant>
        <vt:i4>5</vt:i4>
      </vt:variant>
      <vt:variant>
        <vt:lpwstr>http://wle.cgiar.org/blogs/</vt:lpwstr>
      </vt:variant>
      <vt:variant>
        <vt:lpwstr/>
      </vt:variant>
      <vt:variant>
        <vt:i4>5963786</vt:i4>
      </vt:variant>
      <vt:variant>
        <vt:i4>0</vt:i4>
      </vt:variant>
      <vt:variant>
        <vt:i4>0</vt:i4>
      </vt:variant>
      <vt:variant>
        <vt:i4>5</vt:i4>
      </vt:variant>
      <vt:variant>
        <vt:lpwstr>http://www.cgiar.org/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blythe</cp:lastModifiedBy>
  <cp:revision>5</cp:revision>
  <cp:lastPrinted>2008-07-24T11:56:00Z</cp:lastPrinted>
  <dcterms:created xsi:type="dcterms:W3CDTF">2014-09-06T05:53:00Z</dcterms:created>
  <dcterms:modified xsi:type="dcterms:W3CDTF">2014-09-15T16:42:00Z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
  </property>
  <property fmtid="{D5CDD505-2E9C-101B-9397-08002B2CF9AE}" pid="4" name="WUSC Keywords">
    <vt:lpwstr/>
  </property>
  <property fmtid="{D5CDD505-2E9C-101B-9397-08002B2CF9AE}" pid="5" name="Document Type">
    <vt:lpwstr/>
  </property>
</Properties>
</file>